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7218" w14:textId="77777777" w:rsidR="0074696E" w:rsidRPr="00CD2F30" w:rsidRDefault="00B258A1" w:rsidP="00AD784C">
      <w:pPr>
        <w:pStyle w:val="Spacerparatopoffirstpage"/>
      </w:pPr>
      <w:r w:rsidRPr="00CD2F30">
        <w:rPr>
          <w:lang w:eastAsia="en-AU"/>
        </w:rPr>
        <w:drawing>
          <wp:anchor distT="0" distB="0" distL="114300" distR="114300" simplePos="0" relativeHeight="251659264" behindDoc="1" locked="1" layoutInCell="0" allowOverlap="1" wp14:anchorId="69F97243" wp14:editId="09C799E6">
            <wp:simplePos x="0" y="0"/>
            <wp:positionH relativeFrom="page">
              <wp:posOffset>-1270</wp:posOffset>
            </wp:positionH>
            <wp:positionV relativeFrom="page">
              <wp:posOffset>0</wp:posOffset>
            </wp:positionV>
            <wp:extent cx="7563485" cy="2072640"/>
            <wp:effectExtent l="0" t="0" r="0" b="381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lture, people and values"/>
                    <pic:cNvPicPr>
                      <a:picLocks noChangeAspect="1" noChangeArrowheads="1"/>
                    </pic:cNvPicPr>
                  </pic:nvPicPr>
                  <pic:blipFill>
                    <a:blip r:embed="rId11">
                      <a:grayscl/>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97219" w14:textId="77777777" w:rsidR="00A62D44" w:rsidRPr="00CD2F30" w:rsidRDefault="00A62D44" w:rsidP="004C6EEE">
      <w:pPr>
        <w:pStyle w:val="Sectionbreakfirstpage"/>
        <w:sectPr w:rsidR="00A62D44" w:rsidRPr="00CD2F30" w:rsidSect="00CA2E13">
          <w:footerReference w:type="default" r:id="rId13"/>
          <w:footerReference w:type="first" r:id="rId14"/>
          <w:pgSz w:w="11906" w:h="16838" w:code="9"/>
          <w:pgMar w:top="1191" w:right="851" w:bottom="1418" w:left="851" w:header="510" w:footer="1361" w:gutter="0"/>
          <w:cols w:space="708"/>
          <w:docGrid w:linePitch="360"/>
        </w:sectPr>
      </w:pPr>
    </w:p>
    <w:tbl>
      <w:tblPr>
        <w:tblW w:w="0" w:type="auto"/>
        <w:tblLook w:val="04A0" w:firstRow="1" w:lastRow="0" w:firstColumn="1" w:lastColumn="0" w:noHBand="0" w:noVBand="1"/>
      </w:tblPr>
      <w:tblGrid>
        <w:gridCol w:w="8046"/>
      </w:tblGrid>
      <w:tr w:rsidR="00AD784C" w:rsidRPr="00CD2F30" w14:paraId="69F9721C" w14:textId="77777777" w:rsidTr="00BD306F">
        <w:trPr>
          <w:trHeight w:val="1935"/>
        </w:trPr>
        <w:tc>
          <w:tcPr>
            <w:tcW w:w="8046" w:type="dxa"/>
            <w:shd w:val="clear" w:color="auto" w:fill="auto"/>
            <w:vAlign w:val="center"/>
          </w:tcPr>
          <w:p w14:paraId="69F9721A" w14:textId="418ADD26" w:rsidR="00AD784C" w:rsidRPr="00CD2F30" w:rsidRDefault="00E43D63" w:rsidP="009F58F5">
            <w:pPr>
              <w:pStyle w:val="DHHSmainheading"/>
            </w:pPr>
            <w:r w:rsidRPr="00CD2F30">
              <w:t>Workplace</w:t>
            </w:r>
            <w:r w:rsidR="00B47764" w:rsidRPr="00CD2F30">
              <w:t xml:space="preserve"> adjustment</w:t>
            </w:r>
            <w:r w:rsidR="000F0D53" w:rsidRPr="00CD2F30">
              <w:t xml:space="preserve"> </w:t>
            </w:r>
            <w:r w:rsidRPr="00CD2F30">
              <w:t xml:space="preserve"> </w:t>
            </w:r>
          </w:p>
          <w:p w14:paraId="69F9721B" w14:textId="77777777" w:rsidR="009F58F5" w:rsidRPr="00CD2F30" w:rsidRDefault="009F58F5" w:rsidP="009F58F5">
            <w:pPr>
              <w:pStyle w:val="DHHSmainheading"/>
              <w:rPr>
                <w:sz w:val="28"/>
                <w:szCs w:val="28"/>
              </w:rPr>
            </w:pPr>
            <w:r w:rsidRPr="00CD2F30">
              <w:rPr>
                <w:sz w:val="28"/>
                <w:szCs w:val="28"/>
              </w:rPr>
              <w:t>Request form</w:t>
            </w:r>
          </w:p>
        </w:tc>
      </w:tr>
      <w:tr w:rsidR="00AD784C" w:rsidRPr="00CD2F30" w14:paraId="69F9721E" w14:textId="77777777" w:rsidTr="00BD306F">
        <w:trPr>
          <w:trHeight w:hRule="exact" w:val="289"/>
        </w:trPr>
        <w:tc>
          <w:tcPr>
            <w:tcW w:w="8046" w:type="dxa"/>
            <w:shd w:val="clear" w:color="auto" w:fill="auto"/>
            <w:tcMar>
              <w:top w:w="0" w:type="dxa"/>
              <w:bottom w:w="0" w:type="dxa"/>
            </w:tcMar>
          </w:tcPr>
          <w:p w14:paraId="69F9721D" w14:textId="77777777" w:rsidR="00357B4E" w:rsidRPr="00CD2F30" w:rsidRDefault="00357B4E" w:rsidP="00535FDC">
            <w:pPr>
              <w:pStyle w:val="DHHSbody"/>
              <w:rPr>
                <w:color w:val="FFFFFF"/>
              </w:rPr>
            </w:pPr>
          </w:p>
        </w:tc>
      </w:tr>
    </w:tbl>
    <w:p w14:paraId="69F9721F" w14:textId="77777777" w:rsidR="007173CA" w:rsidRPr="00CD2F30" w:rsidRDefault="007173CA" w:rsidP="007173CA">
      <w:pPr>
        <w:pStyle w:val="DHHSbody"/>
        <w:sectPr w:rsidR="007173CA" w:rsidRPr="00CD2F30" w:rsidSect="00FC45A8">
          <w:headerReference w:type="default" r:id="rId15"/>
          <w:footerReference w:type="default" r:id="rId16"/>
          <w:type w:val="continuous"/>
          <w:pgSz w:w="11906" w:h="16838" w:code="9"/>
          <w:pgMar w:top="1418" w:right="851" w:bottom="1134" w:left="851" w:header="567" w:footer="510" w:gutter="0"/>
          <w:cols w:space="340"/>
          <w:docGrid w:linePitch="360"/>
        </w:sectPr>
      </w:pPr>
    </w:p>
    <w:p w14:paraId="69F97220" w14:textId="148C4DCB" w:rsidR="00CD5BAE" w:rsidRPr="00D67F54" w:rsidRDefault="00E43D63" w:rsidP="00FB1754">
      <w:pPr>
        <w:pStyle w:val="DHHSbody"/>
        <w:spacing w:line="280" w:lineRule="atLeast"/>
        <w:rPr>
          <w:rFonts w:cs="Arial"/>
          <w:color w:val="000000" w:themeColor="text1"/>
          <w:sz w:val="22"/>
          <w:szCs w:val="22"/>
        </w:rPr>
      </w:pPr>
      <w:r w:rsidRPr="00D67F54">
        <w:rPr>
          <w:rFonts w:cs="Arial"/>
          <w:color w:val="000000" w:themeColor="text1"/>
          <w:sz w:val="22"/>
          <w:szCs w:val="22"/>
        </w:rPr>
        <w:t>W</w:t>
      </w:r>
      <w:r w:rsidR="00DD186A" w:rsidRPr="00D67F54">
        <w:rPr>
          <w:rFonts w:cs="Arial"/>
          <w:color w:val="000000" w:themeColor="text1"/>
          <w:sz w:val="22"/>
          <w:szCs w:val="22"/>
        </w:rPr>
        <w:t xml:space="preserve">orkplace adjustments </w:t>
      </w:r>
      <w:r w:rsidR="00DD186A" w:rsidRPr="00D67F54">
        <w:rPr>
          <w:rFonts w:cs="Arial"/>
          <w:bCs/>
          <w:color w:val="000000" w:themeColor="text1"/>
          <w:sz w:val="22"/>
          <w:szCs w:val="22"/>
        </w:rPr>
        <w:t>enable employees</w:t>
      </w:r>
      <w:r w:rsidR="00D67F54">
        <w:rPr>
          <w:rFonts w:cs="Arial"/>
          <w:bCs/>
          <w:color w:val="000000" w:themeColor="text1"/>
          <w:sz w:val="22"/>
          <w:szCs w:val="22"/>
        </w:rPr>
        <w:t xml:space="preserve"> and student placements</w:t>
      </w:r>
      <w:r w:rsidR="00DD186A" w:rsidRPr="00D67F54">
        <w:rPr>
          <w:rFonts w:cs="Arial"/>
          <w:bCs/>
          <w:color w:val="000000" w:themeColor="text1"/>
          <w:sz w:val="22"/>
          <w:szCs w:val="22"/>
        </w:rPr>
        <w:t xml:space="preserve"> with disability t</w:t>
      </w:r>
      <w:r w:rsidR="00DD186A" w:rsidRPr="00D67F54">
        <w:rPr>
          <w:rFonts w:cs="Arial"/>
          <w:color w:val="000000" w:themeColor="text1"/>
          <w:sz w:val="22"/>
          <w:szCs w:val="22"/>
        </w:rPr>
        <w:t>o safely and effectively perform the inherent requirements of their assigned job or position.</w:t>
      </w:r>
    </w:p>
    <w:p w14:paraId="69F97221" w14:textId="3785A6D7" w:rsidR="00CD5BAE" w:rsidRPr="00D67F54" w:rsidRDefault="002736C4" w:rsidP="00E43D63">
      <w:pPr>
        <w:shd w:val="clear" w:color="auto" w:fill="FFFFFF" w:themeFill="background1"/>
        <w:spacing w:before="100" w:beforeAutospacing="1" w:after="100" w:afterAutospacing="1" w:line="240" w:lineRule="auto"/>
        <w:rPr>
          <w:rFonts w:ascii="Arial" w:hAnsi="Arial" w:cs="Arial"/>
          <w:color w:val="000000" w:themeColor="text1"/>
        </w:rPr>
      </w:pPr>
      <w:r w:rsidRPr="00D67F54">
        <w:rPr>
          <w:rFonts w:ascii="Arial" w:hAnsi="Arial" w:cs="Arial"/>
          <w:b/>
          <w:color w:val="000000" w:themeColor="text1"/>
        </w:rPr>
        <w:t>For</w:t>
      </w:r>
      <w:r w:rsidR="00362BAD" w:rsidRPr="00D67F54">
        <w:rPr>
          <w:rFonts w:ascii="Arial" w:hAnsi="Arial" w:cs="Arial"/>
          <w:b/>
          <w:color w:val="000000" w:themeColor="text1"/>
        </w:rPr>
        <w:t xml:space="preserve"> temporary illness or injury use the Health, Safety and Wellbeing process</w:t>
      </w:r>
      <w:r w:rsidR="00CD5BAE" w:rsidRPr="00D67F54">
        <w:rPr>
          <w:rFonts w:ascii="Arial" w:hAnsi="Arial" w:cs="Arial"/>
          <w:b/>
          <w:color w:val="000000" w:themeColor="text1"/>
        </w:rPr>
        <w:t xml:space="preserve">: </w:t>
      </w:r>
      <w:r w:rsidR="00CD5BAE" w:rsidRPr="00D67F54">
        <w:rPr>
          <w:rFonts w:ascii="Arial" w:hAnsi="Arial" w:cs="Arial"/>
          <w:color w:val="000000" w:themeColor="text1"/>
        </w:rPr>
        <w:t xml:space="preserve">Interim </w:t>
      </w:r>
      <w:r w:rsidR="00D67F54" w:rsidRPr="00D67F54">
        <w:rPr>
          <w:rFonts w:ascii="Arial" w:hAnsi="Arial" w:cs="Arial"/>
          <w:color w:val="000000" w:themeColor="text1"/>
        </w:rPr>
        <w:t>workplace</w:t>
      </w:r>
      <w:r w:rsidR="00CD5BAE" w:rsidRPr="00D67F54">
        <w:rPr>
          <w:rFonts w:ascii="Arial" w:hAnsi="Arial" w:cs="Arial"/>
          <w:color w:val="000000" w:themeColor="text1"/>
        </w:rPr>
        <w:t xml:space="preserve"> adjustments for employees</w:t>
      </w:r>
      <w:r w:rsidR="004505F5">
        <w:rPr>
          <w:rFonts w:ascii="Arial" w:hAnsi="Arial" w:cs="Arial"/>
          <w:color w:val="000000" w:themeColor="text1"/>
        </w:rPr>
        <w:t xml:space="preserve"> and student placements</w:t>
      </w:r>
      <w:r w:rsidR="00CD5BAE" w:rsidRPr="00D67F54">
        <w:rPr>
          <w:rFonts w:ascii="Arial" w:hAnsi="Arial" w:cs="Arial"/>
          <w:color w:val="000000" w:themeColor="text1"/>
        </w:rPr>
        <w:t xml:space="preserve"> who have an illness or injury which temporarily restricts their work capacity are covered by the Health, Safety and Wellbeing process. In this instance, speak to your manager</w:t>
      </w:r>
      <w:r w:rsidR="004505F5">
        <w:rPr>
          <w:rFonts w:ascii="Arial" w:hAnsi="Arial" w:cs="Arial"/>
          <w:color w:val="000000" w:themeColor="text1"/>
        </w:rPr>
        <w:t>/supervisor</w:t>
      </w:r>
      <w:r w:rsidR="00CD5BAE" w:rsidRPr="00D67F54">
        <w:rPr>
          <w:rFonts w:ascii="Arial" w:hAnsi="Arial" w:cs="Arial"/>
          <w:color w:val="000000" w:themeColor="text1"/>
        </w:rPr>
        <w:t xml:space="preserve"> who can then contact the local Health, Safety and Wellbeing team for further advice. </w:t>
      </w:r>
    </w:p>
    <w:p w14:paraId="69F97222" w14:textId="3754F055" w:rsidR="00DD186A" w:rsidRPr="00D67F54" w:rsidRDefault="00DD186A" w:rsidP="001A7E23">
      <w:pPr>
        <w:pStyle w:val="DHHStablecolhead"/>
        <w:rPr>
          <w:rFonts w:cs="Arial"/>
          <w:b w:val="0"/>
          <w:color w:val="000000" w:themeColor="text1"/>
          <w:sz w:val="22"/>
          <w:szCs w:val="22"/>
        </w:rPr>
      </w:pPr>
      <w:r w:rsidRPr="00D67F54">
        <w:rPr>
          <w:rFonts w:cs="Arial"/>
          <w:b w:val="0"/>
          <w:color w:val="000000" w:themeColor="text1"/>
          <w:sz w:val="22"/>
          <w:szCs w:val="22"/>
        </w:rPr>
        <w:t>To request an adjustment</w:t>
      </w:r>
      <w:r w:rsidR="00B549F8" w:rsidRPr="00D67F54">
        <w:rPr>
          <w:rFonts w:cs="Arial"/>
          <w:b w:val="0"/>
          <w:color w:val="000000" w:themeColor="text1"/>
          <w:sz w:val="22"/>
          <w:szCs w:val="22"/>
        </w:rPr>
        <w:t>,</w:t>
      </w:r>
      <w:r w:rsidRPr="00D67F54">
        <w:rPr>
          <w:rFonts w:cs="Arial"/>
          <w:b w:val="0"/>
          <w:color w:val="000000" w:themeColor="text1"/>
          <w:sz w:val="22"/>
          <w:szCs w:val="22"/>
        </w:rPr>
        <w:t xml:space="preserve"> complete this form</w:t>
      </w:r>
      <w:r w:rsidR="00705489" w:rsidRPr="00D67F54">
        <w:rPr>
          <w:rFonts w:cs="Arial"/>
          <w:b w:val="0"/>
          <w:color w:val="000000" w:themeColor="text1"/>
          <w:sz w:val="22"/>
          <w:szCs w:val="22"/>
        </w:rPr>
        <w:t>. Advise us how you wish to</w:t>
      </w:r>
      <w:r w:rsidR="00705489" w:rsidRPr="00D67F54">
        <w:rPr>
          <w:rFonts w:cs="Arial"/>
          <w:color w:val="000000" w:themeColor="text1"/>
          <w:sz w:val="22"/>
          <w:szCs w:val="22"/>
        </w:rPr>
        <w:t xml:space="preserve"> interact: </w:t>
      </w:r>
      <w:r w:rsidR="001A7E23" w:rsidRPr="00D67F54">
        <w:rPr>
          <w:rFonts w:cs="Arial"/>
          <w:color w:val="000000" w:themeColor="text1"/>
          <w:sz w:val="22"/>
          <w:szCs w:val="22"/>
        </w:rPr>
        <w:t>phone, email, or in person</w:t>
      </w:r>
      <w:r w:rsidRPr="00D67F54">
        <w:rPr>
          <w:rFonts w:cs="Arial"/>
          <w:color w:val="000000" w:themeColor="text1"/>
          <w:sz w:val="22"/>
          <w:szCs w:val="22"/>
        </w:rPr>
        <w:t xml:space="preserve">. </w:t>
      </w:r>
      <w:hyperlink r:id="rId17" w:history="1">
        <w:r w:rsidR="00D67F54" w:rsidRPr="00D67F54">
          <w:rPr>
            <w:rStyle w:val="Hyperlink"/>
            <w:rFonts w:cs="Arial"/>
            <w:sz w:val="22"/>
            <w:szCs w:val="22"/>
          </w:rPr>
          <w:t>Email</w:t>
        </w:r>
      </w:hyperlink>
      <w:r w:rsidR="00D67F54" w:rsidRPr="00D67F54">
        <w:rPr>
          <w:rFonts w:cs="Arial"/>
          <w:color w:val="000000" w:themeColor="text1"/>
          <w:sz w:val="22"/>
          <w:szCs w:val="22"/>
        </w:rPr>
        <w:t xml:space="preserve"> t</w:t>
      </w:r>
      <w:r w:rsidR="0053113A">
        <w:rPr>
          <w:rFonts w:cs="Arial"/>
          <w:color w:val="000000" w:themeColor="text1"/>
          <w:sz w:val="22"/>
          <w:szCs w:val="22"/>
        </w:rPr>
        <w:t xml:space="preserve">he Student Placement Team </w:t>
      </w:r>
      <w:r w:rsidR="00D67F54" w:rsidRPr="00D67F54">
        <w:rPr>
          <w:rFonts w:cs="Arial"/>
          <w:color w:val="000000" w:themeColor="text1"/>
          <w:sz w:val="22"/>
          <w:szCs w:val="22"/>
        </w:rPr>
        <w:t xml:space="preserve">at </w:t>
      </w:r>
      <w:bookmarkStart w:id="0" w:name="_Hlk107577635"/>
      <w:r w:rsidR="0053113A">
        <w:rPr>
          <w:rFonts w:cs="Arial"/>
          <w:color w:val="000000" w:themeColor="text1"/>
          <w:sz w:val="22"/>
          <w:szCs w:val="22"/>
        </w:rPr>
        <w:t xml:space="preserve">&lt; </w:t>
      </w:r>
      <w:bookmarkEnd w:id="0"/>
      <w:r w:rsidR="0053113A">
        <w:rPr>
          <w:rFonts w:cs="Arial"/>
          <w:color w:val="000000" w:themeColor="text1"/>
          <w:sz w:val="22"/>
          <w:szCs w:val="22"/>
        </w:rPr>
        <w:fldChar w:fldCharType="begin"/>
      </w:r>
      <w:r w:rsidR="0053113A">
        <w:rPr>
          <w:rFonts w:cs="Arial"/>
          <w:color w:val="000000" w:themeColor="text1"/>
          <w:sz w:val="22"/>
          <w:szCs w:val="22"/>
        </w:rPr>
        <w:instrText xml:space="preserve"> HYPERLINK "mailto:studentplacements@</w:instrText>
      </w:r>
      <w:r w:rsidR="0053113A" w:rsidRPr="00D67F54">
        <w:rPr>
          <w:rFonts w:cs="Arial"/>
          <w:color w:val="000000" w:themeColor="text1"/>
          <w:sz w:val="22"/>
          <w:szCs w:val="22"/>
        </w:rPr>
        <w:instrText>dffh.vic.gov</w:instrText>
      </w:r>
      <w:r w:rsidR="0053113A">
        <w:rPr>
          <w:rFonts w:cs="Arial"/>
          <w:color w:val="000000" w:themeColor="text1"/>
          <w:sz w:val="22"/>
          <w:szCs w:val="22"/>
        </w:rPr>
        <w:instrText xml:space="preserve">.au" </w:instrText>
      </w:r>
      <w:r w:rsidR="0053113A">
        <w:rPr>
          <w:rFonts w:cs="Arial"/>
          <w:color w:val="000000" w:themeColor="text1"/>
          <w:sz w:val="22"/>
          <w:szCs w:val="22"/>
        </w:rPr>
        <w:fldChar w:fldCharType="separate"/>
      </w:r>
      <w:r w:rsidR="0053113A" w:rsidRPr="000E6B39">
        <w:rPr>
          <w:rStyle w:val="Hyperlink"/>
          <w:rFonts w:cs="Arial"/>
          <w:sz w:val="22"/>
          <w:szCs w:val="22"/>
        </w:rPr>
        <w:t>studentplacements@dffh.vic.gov.au</w:t>
      </w:r>
      <w:r w:rsidR="0053113A">
        <w:rPr>
          <w:rFonts w:cs="Arial"/>
          <w:color w:val="000000" w:themeColor="text1"/>
          <w:sz w:val="22"/>
          <w:szCs w:val="22"/>
        </w:rPr>
        <w:fldChar w:fldCharType="end"/>
      </w:r>
      <w:r w:rsidR="0053113A">
        <w:rPr>
          <w:rFonts w:cs="Arial"/>
          <w:color w:val="000000" w:themeColor="text1"/>
          <w:sz w:val="22"/>
          <w:szCs w:val="22"/>
        </w:rPr>
        <w:t xml:space="preserve"> &gt; </w:t>
      </w:r>
    </w:p>
    <w:p w14:paraId="55B52CC1" w14:textId="77777777" w:rsidR="00A40F4C" w:rsidRPr="00CD2F30" w:rsidRDefault="00A40F4C" w:rsidP="001A7E23">
      <w:pPr>
        <w:pStyle w:val="DHHStablecolhead"/>
        <w:rPr>
          <w:color w:val="D50032"/>
          <w:sz w:val="24"/>
          <w:szCs w:val="24"/>
        </w:rPr>
      </w:pPr>
    </w:p>
    <w:tbl>
      <w:tblPr>
        <w:tblStyle w:val="TableGrid"/>
        <w:tblW w:w="0" w:type="auto"/>
        <w:tblLook w:val="04A0" w:firstRow="1" w:lastRow="0" w:firstColumn="1" w:lastColumn="0" w:noHBand="0" w:noVBand="1"/>
      </w:tblPr>
      <w:tblGrid>
        <w:gridCol w:w="2541"/>
        <w:gridCol w:w="7545"/>
      </w:tblGrid>
      <w:tr w:rsidR="00DD186A" w:rsidRPr="00CD2F30" w14:paraId="69F97225" w14:textId="77777777" w:rsidTr="00FB1754">
        <w:trPr>
          <w:trHeight w:val="567"/>
        </w:trPr>
        <w:tc>
          <w:tcPr>
            <w:tcW w:w="2552" w:type="dxa"/>
          </w:tcPr>
          <w:p w14:paraId="69F97223" w14:textId="77777777" w:rsidR="00DD186A" w:rsidRPr="00CD2F30" w:rsidRDefault="00DD186A" w:rsidP="00FB1754">
            <w:pPr>
              <w:pStyle w:val="DHHStablecolhead"/>
            </w:pPr>
            <w:r w:rsidRPr="00CD2F30">
              <w:t>Date of request:</w:t>
            </w:r>
          </w:p>
        </w:tc>
        <w:tc>
          <w:tcPr>
            <w:tcW w:w="7760" w:type="dxa"/>
          </w:tcPr>
          <w:p w14:paraId="69F97224" w14:textId="36A40FB2" w:rsidR="00DD186A" w:rsidRPr="00CD2F30" w:rsidRDefault="00DD186A" w:rsidP="00FB1754">
            <w:pPr>
              <w:pStyle w:val="DHHStabletext"/>
            </w:pPr>
          </w:p>
        </w:tc>
      </w:tr>
      <w:tr w:rsidR="00DD186A" w:rsidRPr="00CD2F30" w14:paraId="69F97228" w14:textId="77777777" w:rsidTr="00FB1754">
        <w:trPr>
          <w:trHeight w:val="567"/>
        </w:trPr>
        <w:tc>
          <w:tcPr>
            <w:tcW w:w="2552" w:type="dxa"/>
          </w:tcPr>
          <w:p w14:paraId="69F97226" w14:textId="77777777" w:rsidR="00DD186A" w:rsidRPr="00CD2F30" w:rsidRDefault="00DD186A" w:rsidP="00FB1754">
            <w:pPr>
              <w:pStyle w:val="DHHStablecolhead"/>
            </w:pPr>
            <w:r w:rsidRPr="00CD2F30">
              <w:t>Name:</w:t>
            </w:r>
          </w:p>
        </w:tc>
        <w:tc>
          <w:tcPr>
            <w:tcW w:w="7760" w:type="dxa"/>
          </w:tcPr>
          <w:p w14:paraId="69F97227" w14:textId="4EFADEC1" w:rsidR="00DD186A" w:rsidRPr="00CD2F30" w:rsidRDefault="00DD186A" w:rsidP="00FB1754">
            <w:pPr>
              <w:pStyle w:val="DHHStabletext"/>
            </w:pPr>
          </w:p>
        </w:tc>
      </w:tr>
      <w:tr w:rsidR="00DD186A" w:rsidRPr="00CD2F30" w14:paraId="69F9722B" w14:textId="77777777" w:rsidTr="00FB1754">
        <w:trPr>
          <w:trHeight w:val="567"/>
        </w:trPr>
        <w:tc>
          <w:tcPr>
            <w:tcW w:w="2552" w:type="dxa"/>
          </w:tcPr>
          <w:p w14:paraId="69F97229" w14:textId="77777777" w:rsidR="00DD186A" w:rsidRPr="00CD2F30" w:rsidRDefault="00DD186A" w:rsidP="00FB1754">
            <w:pPr>
              <w:pStyle w:val="DHHStablecolhead"/>
            </w:pPr>
            <w:r w:rsidRPr="00CD2F30">
              <w:t>Position:</w:t>
            </w:r>
          </w:p>
        </w:tc>
        <w:tc>
          <w:tcPr>
            <w:tcW w:w="7760" w:type="dxa"/>
          </w:tcPr>
          <w:p w14:paraId="69F9722A" w14:textId="77777777" w:rsidR="00DD186A" w:rsidRPr="00CD2F30" w:rsidRDefault="00DD186A" w:rsidP="00FB1754">
            <w:pPr>
              <w:pStyle w:val="DHHStabletext"/>
            </w:pPr>
          </w:p>
        </w:tc>
      </w:tr>
      <w:tr w:rsidR="00DD186A" w:rsidRPr="00CD2F30" w14:paraId="69F9722E" w14:textId="77777777" w:rsidTr="00FB1754">
        <w:trPr>
          <w:trHeight w:val="567"/>
        </w:trPr>
        <w:tc>
          <w:tcPr>
            <w:tcW w:w="2552" w:type="dxa"/>
          </w:tcPr>
          <w:p w14:paraId="69F9722C" w14:textId="77777777" w:rsidR="00DD186A" w:rsidRPr="00CD2F30" w:rsidRDefault="00DD186A" w:rsidP="00FB1754">
            <w:pPr>
              <w:pStyle w:val="DHHStablecolhead"/>
            </w:pPr>
            <w:r w:rsidRPr="00CD2F30">
              <w:t xml:space="preserve">Unit, </w:t>
            </w:r>
            <w:r w:rsidR="001F6AA3" w:rsidRPr="00CD2F30">
              <w:t>b</w:t>
            </w:r>
            <w:r w:rsidRPr="00CD2F30">
              <w:t xml:space="preserve">ranch, </w:t>
            </w:r>
            <w:r w:rsidR="001F6AA3" w:rsidRPr="00CD2F30">
              <w:t>d</w:t>
            </w:r>
            <w:r w:rsidRPr="00CD2F30">
              <w:t>ivision:</w:t>
            </w:r>
          </w:p>
        </w:tc>
        <w:tc>
          <w:tcPr>
            <w:tcW w:w="7760" w:type="dxa"/>
          </w:tcPr>
          <w:p w14:paraId="69F9722D" w14:textId="094069B5" w:rsidR="00DD186A" w:rsidRPr="00CD2F30" w:rsidRDefault="00DD186A" w:rsidP="00FB1754">
            <w:pPr>
              <w:pStyle w:val="DHHStabletext"/>
            </w:pPr>
          </w:p>
        </w:tc>
      </w:tr>
      <w:tr w:rsidR="00DD186A" w:rsidRPr="00CD2F30" w14:paraId="69F97231" w14:textId="77777777" w:rsidTr="00FB1754">
        <w:trPr>
          <w:trHeight w:val="567"/>
        </w:trPr>
        <w:tc>
          <w:tcPr>
            <w:tcW w:w="2552" w:type="dxa"/>
          </w:tcPr>
          <w:p w14:paraId="69F9722F" w14:textId="77777777" w:rsidR="00DD186A" w:rsidRPr="00CD2F30" w:rsidRDefault="00DD186A" w:rsidP="00FB1754">
            <w:pPr>
              <w:pStyle w:val="DHHStablecolhead"/>
            </w:pPr>
            <w:r w:rsidRPr="00CD2F30">
              <w:t>Location:</w:t>
            </w:r>
          </w:p>
        </w:tc>
        <w:tc>
          <w:tcPr>
            <w:tcW w:w="7760" w:type="dxa"/>
          </w:tcPr>
          <w:p w14:paraId="69F97230" w14:textId="07240532" w:rsidR="00DD186A" w:rsidRPr="00CD2F30" w:rsidRDefault="00DD186A" w:rsidP="00FB1754">
            <w:pPr>
              <w:pStyle w:val="DHHStabletext"/>
            </w:pPr>
          </w:p>
        </w:tc>
      </w:tr>
      <w:tr w:rsidR="00DD186A" w:rsidRPr="00CD2F30" w14:paraId="69F97234" w14:textId="77777777" w:rsidTr="00FB1754">
        <w:trPr>
          <w:trHeight w:val="567"/>
        </w:trPr>
        <w:tc>
          <w:tcPr>
            <w:tcW w:w="2552" w:type="dxa"/>
          </w:tcPr>
          <w:p w14:paraId="69F97232" w14:textId="77777777" w:rsidR="00DD186A" w:rsidRPr="00CD2F30" w:rsidRDefault="00DD186A" w:rsidP="00FB1754">
            <w:pPr>
              <w:pStyle w:val="DHHStablecolhead"/>
            </w:pPr>
            <w:r w:rsidRPr="00CD2F30">
              <w:t>Telephone:</w:t>
            </w:r>
          </w:p>
        </w:tc>
        <w:tc>
          <w:tcPr>
            <w:tcW w:w="7760" w:type="dxa"/>
          </w:tcPr>
          <w:p w14:paraId="69F97233" w14:textId="0BE80ABC" w:rsidR="00DD186A" w:rsidRPr="00CD2F30" w:rsidRDefault="00DD186A" w:rsidP="00FB1754">
            <w:pPr>
              <w:pStyle w:val="DHHStabletext"/>
            </w:pPr>
          </w:p>
        </w:tc>
      </w:tr>
      <w:tr w:rsidR="00DD186A" w:rsidRPr="00CD2F30" w14:paraId="69F97237" w14:textId="77777777" w:rsidTr="00FB1754">
        <w:trPr>
          <w:trHeight w:val="567"/>
        </w:trPr>
        <w:tc>
          <w:tcPr>
            <w:tcW w:w="2552" w:type="dxa"/>
          </w:tcPr>
          <w:p w14:paraId="69F97235" w14:textId="77777777" w:rsidR="00DD186A" w:rsidRPr="00CD2F30" w:rsidRDefault="00DD186A" w:rsidP="00FB1754">
            <w:pPr>
              <w:pStyle w:val="DHHStablecolhead"/>
            </w:pPr>
            <w:r w:rsidRPr="00CD2F30">
              <w:t>Email:</w:t>
            </w:r>
          </w:p>
        </w:tc>
        <w:tc>
          <w:tcPr>
            <w:tcW w:w="7760" w:type="dxa"/>
          </w:tcPr>
          <w:p w14:paraId="69F97236" w14:textId="5FF09148" w:rsidR="00CD5BAE" w:rsidRPr="00CD2F30" w:rsidRDefault="00CD5BAE" w:rsidP="00FB1754">
            <w:pPr>
              <w:pStyle w:val="DHHStabletext"/>
            </w:pPr>
          </w:p>
        </w:tc>
      </w:tr>
      <w:tr w:rsidR="00DD186A" w:rsidRPr="00CD2F30" w14:paraId="69F9723A" w14:textId="77777777" w:rsidTr="00FB1754">
        <w:trPr>
          <w:trHeight w:val="567"/>
        </w:trPr>
        <w:tc>
          <w:tcPr>
            <w:tcW w:w="2552" w:type="dxa"/>
          </w:tcPr>
          <w:p w14:paraId="69F97238" w14:textId="77777777" w:rsidR="00DD186A" w:rsidRPr="00CD2F30" w:rsidRDefault="00DD186A" w:rsidP="00FB1754">
            <w:pPr>
              <w:pStyle w:val="DHHStablecolhead"/>
            </w:pPr>
            <w:r w:rsidRPr="00CD2F30">
              <w:t>Manager/</w:t>
            </w:r>
            <w:r w:rsidR="001F6AA3" w:rsidRPr="00CD2F30">
              <w:t>s</w:t>
            </w:r>
            <w:r w:rsidRPr="00CD2F30">
              <w:t>upervisor:</w:t>
            </w:r>
          </w:p>
        </w:tc>
        <w:tc>
          <w:tcPr>
            <w:tcW w:w="7760" w:type="dxa"/>
          </w:tcPr>
          <w:p w14:paraId="69F97239" w14:textId="2B025FD5" w:rsidR="00DD186A" w:rsidRPr="00CD2F30" w:rsidRDefault="00DD186A" w:rsidP="00FB1754">
            <w:pPr>
              <w:pStyle w:val="DHHStabletext"/>
            </w:pPr>
          </w:p>
        </w:tc>
      </w:tr>
      <w:tr w:rsidR="00DD186A" w:rsidRPr="00CD2F30" w14:paraId="69F9723D" w14:textId="77777777" w:rsidTr="001A7E23">
        <w:trPr>
          <w:trHeight w:val="1591"/>
        </w:trPr>
        <w:tc>
          <w:tcPr>
            <w:tcW w:w="2552" w:type="dxa"/>
            <w:tcBorders>
              <w:bottom w:val="single" w:sz="4" w:space="0" w:color="auto"/>
            </w:tcBorders>
          </w:tcPr>
          <w:p w14:paraId="69F9723B" w14:textId="77777777" w:rsidR="00DD186A" w:rsidRPr="00CD2F30" w:rsidRDefault="00DD186A" w:rsidP="00FB1754">
            <w:pPr>
              <w:pStyle w:val="DHHStablecolhead"/>
            </w:pPr>
            <w:r w:rsidRPr="00CD2F30">
              <w:t>Explain workplace context:</w:t>
            </w:r>
          </w:p>
        </w:tc>
        <w:tc>
          <w:tcPr>
            <w:tcW w:w="7760" w:type="dxa"/>
            <w:tcBorders>
              <w:bottom w:val="single" w:sz="4" w:space="0" w:color="auto"/>
            </w:tcBorders>
          </w:tcPr>
          <w:p w14:paraId="69F9723C" w14:textId="77777777" w:rsidR="00DD186A" w:rsidRPr="00CD2F30" w:rsidRDefault="00DD186A" w:rsidP="00FB1754">
            <w:pPr>
              <w:pStyle w:val="DHHStabletext"/>
            </w:pPr>
          </w:p>
        </w:tc>
      </w:tr>
      <w:tr w:rsidR="00DD186A" w:rsidRPr="00CD2F30" w14:paraId="69F97240" w14:textId="77777777" w:rsidTr="00FB1754">
        <w:trPr>
          <w:trHeight w:val="1985"/>
        </w:trPr>
        <w:tc>
          <w:tcPr>
            <w:tcW w:w="2552" w:type="dxa"/>
            <w:tcBorders>
              <w:bottom w:val="single" w:sz="4" w:space="0" w:color="auto"/>
            </w:tcBorders>
          </w:tcPr>
          <w:p w14:paraId="69F9723E" w14:textId="77777777" w:rsidR="00DD186A" w:rsidRPr="00CD2F30" w:rsidRDefault="00DD186A" w:rsidP="00FB1754">
            <w:pPr>
              <w:pStyle w:val="DHHStablecolhead"/>
            </w:pPr>
            <w:r w:rsidRPr="00CD2F30">
              <w:lastRenderedPageBreak/>
              <w:t>Specify requested workplace adjustment/s:</w:t>
            </w:r>
          </w:p>
        </w:tc>
        <w:tc>
          <w:tcPr>
            <w:tcW w:w="7760" w:type="dxa"/>
            <w:tcBorders>
              <w:bottom w:val="single" w:sz="4" w:space="0" w:color="auto"/>
            </w:tcBorders>
          </w:tcPr>
          <w:p w14:paraId="69F9723F" w14:textId="15233EB4" w:rsidR="00DD186A" w:rsidRPr="00CD2F30" w:rsidRDefault="00DD186A" w:rsidP="00FB1754">
            <w:pPr>
              <w:pStyle w:val="DHHStabletext"/>
            </w:pPr>
          </w:p>
        </w:tc>
      </w:tr>
    </w:tbl>
    <w:p w14:paraId="6F54EB8B" w14:textId="6BB7B628" w:rsidR="00360E63" w:rsidRDefault="00360E63" w:rsidP="00360E63">
      <w:pPr>
        <w:pStyle w:val="DHHSaccessibilitypara"/>
      </w:pPr>
      <w:r>
        <w:rPr>
          <w:noProof/>
        </w:rPr>
        <mc:AlternateContent>
          <mc:Choice Requires="wps">
            <w:drawing>
              <wp:anchor distT="45720" distB="45720" distL="114300" distR="114300" simplePos="0" relativeHeight="251661312" behindDoc="0" locked="0" layoutInCell="1" allowOverlap="1" wp14:anchorId="22C65225" wp14:editId="1ED5E362">
                <wp:simplePos x="0" y="0"/>
                <wp:positionH relativeFrom="margin">
                  <wp:align>right</wp:align>
                </wp:positionH>
                <wp:positionV relativeFrom="paragraph">
                  <wp:posOffset>467995</wp:posOffset>
                </wp:positionV>
                <wp:extent cx="6356350" cy="19558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955800"/>
                        </a:xfrm>
                        <a:prstGeom prst="rect">
                          <a:avLst/>
                        </a:prstGeom>
                        <a:solidFill>
                          <a:srgbClr val="FFFFFF"/>
                        </a:solidFill>
                        <a:ln w="9525">
                          <a:solidFill>
                            <a:srgbClr val="000000"/>
                          </a:solidFill>
                          <a:miter lim="800000"/>
                          <a:headEnd/>
                          <a:tailEnd/>
                        </a:ln>
                      </wps:spPr>
                      <wps:txbx>
                        <w:txbxContent>
                          <w:p w14:paraId="551FF79F" w14:textId="77777777" w:rsidR="0053113A" w:rsidRPr="00CD2F30" w:rsidRDefault="0053113A" w:rsidP="0053113A">
                            <w:pPr>
                              <w:pStyle w:val="DHHSaccessibilitypara"/>
                            </w:pPr>
                            <w:r w:rsidRPr="00CD2F30">
                              <w:t xml:space="preserve">To receive this form in an accessible format phone 9096 2089 using the National Relay Service 13 36 77 if required, or </w:t>
                            </w:r>
                            <w:hyperlink r:id="rId18" w:history="1">
                              <w:r w:rsidRPr="00D67F54">
                                <w:rPr>
                                  <w:rStyle w:val="Hyperlink"/>
                                </w:rPr>
                                <w:t>email</w:t>
                              </w:r>
                            </w:hyperlink>
                            <w:r w:rsidRPr="00D67F54">
                              <w:t xml:space="preserve"> </w:t>
                            </w:r>
                            <w:r>
                              <w:t xml:space="preserve">the Student Placement Team, </w:t>
                            </w:r>
                            <w:hyperlink r:id="rId19" w:history="1">
                              <w:r w:rsidRPr="00280899">
                                <w:rPr>
                                  <w:rStyle w:val="Hyperlink"/>
                                </w:rPr>
                                <w:t>studentplacements@dffh.vic.gov.au</w:t>
                              </w:r>
                            </w:hyperlink>
                          </w:p>
                          <w:p w14:paraId="3E0F4ADC" w14:textId="77777777" w:rsidR="00360E63" w:rsidRDefault="00360E63" w:rsidP="00360E63">
                            <w:pPr>
                              <w:pStyle w:val="DHHSaccessibilitypara"/>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July 2023</w:t>
                            </w:r>
                            <w:r w:rsidRPr="0038600F">
                              <w:t>.</w:t>
                            </w:r>
                            <w:r>
                              <w:br/>
                            </w:r>
                            <w:r w:rsidRPr="008F7893">
                              <w:t>In this document, ‘Aboriginal’ refers to both Aboriginal and Torres Strait Islander people. ‘Indigenous’ or ‘Koori/</w:t>
                            </w:r>
                            <w:proofErr w:type="spellStart"/>
                            <w:r w:rsidRPr="008F7893">
                              <w:t>Koorie</w:t>
                            </w:r>
                            <w:proofErr w:type="spellEnd"/>
                            <w:r w:rsidRPr="008F7893">
                              <w:t>’ is retained when part of the title of a report, program or quotation.</w:t>
                            </w:r>
                          </w:p>
                          <w:p w14:paraId="27DD3307" w14:textId="672772A6" w:rsidR="00360E63" w:rsidRDefault="00360E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65225" id="_x0000_t202" coordsize="21600,21600" o:spt="202" path="m,l,21600r21600,l21600,xe">
                <v:stroke joinstyle="miter"/>
                <v:path gradientshapeok="t" o:connecttype="rect"/>
              </v:shapetype>
              <v:shape id="Text Box 2" o:spid="_x0000_s1026" type="#_x0000_t202" style="position:absolute;margin-left:449.3pt;margin-top:36.85pt;width:500.5pt;height:15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">
                <v:textbox>
                  <w:txbxContent>
                    <w:p w14:paraId="551FF79F" w14:textId="77777777" w:rsidR="0053113A" w:rsidRPr="00CD2F30" w:rsidRDefault="0053113A" w:rsidP="0053113A">
                      <w:pPr>
                        <w:pStyle w:val="DHHSaccessibilitypara"/>
                      </w:pPr>
                      <w:r w:rsidRPr="00CD2F30">
                        <w:t xml:space="preserve">To receive this form in an accessible format phone 9096 2089 using the National Relay Service 13 36 77 if required, or </w:t>
                      </w:r>
                      <w:hyperlink r:id="rId20" w:history="1">
                        <w:r w:rsidRPr="00D67F54">
                          <w:rPr>
                            <w:rStyle w:val="Hyperlink"/>
                          </w:rPr>
                          <w:t>email</w:t>
                        </w:r>
                      </w:hyperlink>
                      <w:r w:rsidRPr="00D67F54">
                        <w:t xml:space="preserve"> </w:t>
                      </w:r>
                      <w:r>
                        <w:t xml:space="preserve">the Student Placement Team, </w:t>
                      </w:r>
                      <w:hyperlink r:id="rId21" w:history="1">
                        <w:r w:rsidRPr="00280899">
                          <w:rPr>
                            <w:rStyle w:val="Hyperlink"/>
                          </w:rPr>
                          <w:t>studentplacements@dffh.vic.gov.au</w:t>
                        </w:r>
                      </w:hyperlink>
                    </w:p>
                    <w:p w14:paraId="3E0F4ADC" w14:textId="77777777" w:rsidR="00360E63" w:rsidRDefault="00360E63" w:rsidP="00360E63">
                      <w:pPr>
                        <w:pStyle w:val="DHHSaccessibilitypara"/>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July 2023</w:t>
                      </w:r>
                      <w:r w:rsidRPr="0038600F">
                        <w:t>.</w:t>
                      </w:r>
                      <w:r>
                        <w:br/>
                      </w:r>
                      <w:r w:rsidRPr="008F7893">
                        <w:t>In this document, ‘Aboriginal’ refers to both Aboriginal and Torres Strait Islander people. ‘Indigenous’ or ‘Koori/</w:t>
                      </w:r>
                      <w:proofErr w:type="spellStart"/>
                      <w:r w:rsidRPr="008F7893">
                        <w:t>Koorie</w:t>
                      </w:r>
                      <w:proofErr w:type="spellEnd"/>
                      <w:r w:rsidRPr="008F7893">
                        <w:t>’ is retained when part of the title of a report, program or quotation.</w:t>
                      </w:r>
                    </w:p>
                    <w:p w14:paraId="27DD3307" w14:textId="672772A6" w:rsidR="00360E63" w:rsidRDefault="00360E63"/>
                  </w:txbxContent>
                </v:textbox>
                <w10:wrap type="square" anchorx="margin"/>
              </v:shape>
            </w:pict>
          </mc:Fallback>
        </mc:AlternateContent>
      </w:r>
    </w:p>
    <w:sectPr w:rsidR="00360E63"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0927" w14:textId="77777777" w:rsidR="009C089B" w:rsidRDefault="009C089B">
      <w:r>
        <w:separator/>
      </w:r>
    </w:p>
  </w:endnote>
  <w:endnote w:type="continuationSeparator" w:id="0">
    <w:p w14:paraId="6703BC50" w14:textId="77777777" w:rsidR="009C089B" w:rsidRDefault="009C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7249" w14:textId="58F23AA7" w:rsidR="009D70A4" w:rsidRDefault="00360E63" w:rsidP="007D76D8">
    <w:pPr>
      <w:pStyle w:val="DHHSfooter"/>
      <w:jc w:val="right"/>
      <w:rPr>
        <w:sz w:val="16"/>
        <w:szCs w:val="16"/>
      </w:rPr>
    </w:pPr>
    <w:r>
      <w:rPr>
        <w:noProof/>
        <w:color w:val="2B579A"/>
        <w:shd w:val="clear" w:color="auto" w:fill="E6E6E6"/>
        <w:lang w:eastAsia="en-AU"/>
      </w:rPr>
      <w:drawing>
        <wp:anchor distT="0" distB="0" distL="114300" distR="114300" simplePos="0" relativeHeight="251663360" behindDoc="1" locked="1" layoutInCell="1" allowOverlap="1" wp14:anchorId="5FC0F461" wp14:editId="5F1D7E30">
          <wp:simplePos x="0" y="0"/>
          <wp:positionH relativeFrom="page">
            <wp:posOffset>450850</wp:posOffset>
          </wp:positionH>
          <wp:positionV relativeFrom="page">
            <wp:posOffset>9531350</wp:posOffset>
          </wp:positionV>
          <wp:extent cx="7153275" cy="1007745"/>
          <wp:effectExtent l="0" t="0" r="952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153275" cy="1007745"/>
                  </a:xfrm>
                  <a:prstGeom prst="rect">
                    <a:avLst/>
                  </a:prstGeom>
                </pic:spPr>
              </pic:pic>
            </a:graphicData>
          </a:graphic>
          <wp14:sizeRelH relativeFrom="margin">
            <wp14:pctWidth>0</wp14:pctWidth>
          </wp14:sizeRelH>
          <wp14:sizeRelV relativeFrom="margin">
            <wp14:pctHeight>0</wp14:pctHeight>
          </wp14:sizeRelV>
        </wp:anchor>
      </w:drawing>
    </w:r>
    <w:r w:rsidR="001F0769">
      <w:rPr>
        <w:noProof/>
        <w:sz w:val="16"/>
        <w:szCs w:val="16"/>
      </w:rPr>
      <mc:AlternateContent>
        <mc:Choice Requires="wps">
          <w:drawing>
            <wp:anchor distT="0" distB="0" distL="114300" distR="114300" simplePos="0" relativeHeight="251659264" behindDoc="0" locked="0" layoutInCell="0" allowOverlap="1" wp14:anchorId="44D914C9" wp14:editId="3B8FAE4F">
              <wp:simplePos x="0" y="0"/>
              <wp:positionH relativeFrom="page">
                <wp:posOffset>0</wp:posOffset>
              </wp:positionH>
              <wp:positionV relativeFrom="page">
                <wp:posOffset>10189210</wp:posOffset>
              </wp:positionV>
              <wp:extent cx="7560310" cy="311785"/>
              <wp:effectExtent l="0" t="0" r="0" b="12065"/>
              <wp:wrapNone/>
              <wp:docPr id="2" name="MSIPCMec744dfaaa35b1cb9c7e83f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BF2023" w14:textId="115971C7" w:rsidR="001F0769" w:rsidRPr="001F0769" w:rsidRDefault="001F0769" w:rsidP="001F0769">
                          <w:pPr>
                            <w:spacing w:after="0"/>
                            <w:jc w:val="center"/>
                            <w:rPr>
                              <w:rFonts w:ascii="Arial Black" w:hAnsi="Arial Black"/>
                              <w:color w:val="000000"/>
                              <w:sz w:val="20"/>
                            </w:rPr>
                          </w:pPr>
                          <w:r w:rsidRPr="001F07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D914C9" id="_x0000_t202" coordsize="21600,21600" o:spt="202" path="m,l,21600r21600,l21600,xe">
              <v:stroke joinstyle="miter"/>
              <v:path gradientshapeok="t" o:connecttype="rect"/>
            </v:shapetype>
            <v:shape id="MSIPCMec744dfaaa35b1cb9c7e83ff"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ABF2023" w14:textId="115971C7" w:rsidR="001F0769" w:rsidRPr="001F0769" w:rsidRDefault="001F0769" w:rsidP="001F0769">
                    <w:pPr>
                      <w:spacing w:after="0"/>
                      <w:jc w:val="center"/>
                      <w:rPr>
                        <w:rFonts w:ascii="Arial Black" w:hAnsi="Arial Black"/>
                        <w:color w:val="000000"/>
                        <w:sz w:val="20"/>
                      </w:rPr>
                    </w:pPr>
                    <w:r w:rsidRPr="001F0769">
                      <w:rPr>
                        <w:rFonts w:ascii="Arial Black" w:hAnsi="Arial Black"/>
                        <w:color w:val="000000"/>
                        <w:sz w:val="20"/>
                      </w:rPr>
                      <w:t>OFFICIAL</w:t>
                    </w:r>
                  </w:p>
                </w:txbxContent>
              </v:textbox>
              <w10:wrap anchorx="page" anchory="page"/>
            </v:shape>
          </w:pict>
        </mc:Fallback>
      </mc:AlternateContent>
    </w:r>
  </w:p>
  <w:p w14:paraId="005132D3" w14:textId="005AA185" w:rsidR="007D76D8" w:rsidRPr="00CA2E13" w:rsidRDefault="007D76D8" w:rsidP="007D76D8">
    <w:pPr>
      <w:pStyle w:val="DHHSfooter"/>
      <w:rPr>
        <w:sz w:val="16"/>
        <w:szCs w:val="16"/>
      </w:rPr>
    </w:pPr>
    <w:r>
      <w:rPr>
        <w:sz w:val="16"/>
        <w:szCs w:val="16"/>
      </w:rPr>
      <w:t>Workplace adjustment request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0724" w14:textId="445CE660" w:rsidR="001F0769" w:rsidRDefault="001F0769">
    <w:pPr>
      <w:pStyle w:val="Footer"/>
    </w:pPr>
    <w:r>
      <w:rPr>
        <w:noProof/>
      </w:rPr>
      <mc:AlternateContent>
        <mc:Choice Requires="wps">
          <w:drawing>
            <wp:anchor distT="0" distB="0" distL="114300" distR="114300" simplePos="1" relativeHeight="251660288" behindDoc="0" locked="0" layoutInCell="0" allowOverlap="1" wp14:anchorId="3AFEDA00" wp14:editId="1AE71AF4">
              <wp:simplePos x="0" y="10189687"/>
              <wp:positionH relativeFrom="page">
                <wp:posOffset>0</wp:posOffset>
              </wp:positionH>
              <wp:positionV relativeFrom="page">
                <wp:posOffset>10189210</wp:posOffset>
              </wp:positionV>
              <wp:extent cx="7560310" cy="311785"/>
              <wp:effectExtent l="0" t="0" r="0" b="12065"/>
              <wp:wrapNone/>
              <wp:docPr id="3" name="MSIPCMea924e3999d3415de36f6f4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B128A" w14:textId="6164C0E2" w:rsidR="001F0769" w:rsidRPr="001F0769" w:rsidRDefault="001F0769" w:rsidP="001F0769">
                          <w:pPr>
                            <w:spacing w:after="0"/>
                            <w:jc w:val="center"/>
                            <w:rPr>
                              <w:rFonts w:ascii="Arial Black" w:hAnsi="Arial Black"/>
                              <w:color w:val="000000"/>
                              <w:sz w:val="20"/>
                            </w:rPr>
                          </w:pPr>
                          <w:r w:rsidRPr="001F07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FEDA00" id="_x0000_t202" coordsize="21600,21600" o:spt="202" path="m,l,21600r21600,l21600,xe">
              <v:stroke joinstyle="miter"/>
              <v:path gradientshapeok="t" o:connecttype="rect"/>
            </v:shapetype>
            <v:shape id="MSIPCMea924e3999d3415de36f6f43"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52B128A" w14:textId="6164C0E2" w:rsidR="001F0769" w:rsidRPr="001F0769" w:rsidRDefault="001F0769" w:rsidP="001F0769">
                    <w:pPr>
                      <w:spacing w:after="0"/>
                      <w:jc w:val="center"/>
                      <w:rPr>
                        <w:rFonts w:ascii="Arial Black" w:hAnsi="Arial Black"/>
                        <w:color w:val="000000"/>
                        <w:sz w:val="20"/>
                      </w:rPr>
                    </w:pPr>
                    <w:r w:rsidRPr="001F0769">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724B" w14:textId="675BDC7D" w:rsidR="009D70A4" w:rsidRPr="00A11421" w:rsidRDefault="00360E63" w:rsidP="0051568D">
    <w:pPr>
      <w:pStyle w:val="DHHSfooter"/>
    </w:pPr>
    <w:r>
      <w:rPr>
        <w:noProof/>
        <w:color w:val="2B579A"/>
        <w:shd w:val="clear" w:color="auto" w:fill="E6E6E6"/>
        <w:lang w:eastAsia="en-AU"/>
      </w:rPr>
      <w:drawing>
        <wp:anchor distT="0" distB="0" distL="114300" distR="114300" simplePos="0" relativeHeight="251665408" behindDoc="1" locked="1" layoutInCell="1" allowOverlap="1" wp14:anchorId="4A269EFF" wp14:editId="6AD41892">
          <wp:simplePos x="0" y="0"/>
          <wp:positionH relativeFrom="page">
            <wp:posOffset>127000</wp:posOffset>
          </wp:positionH>
          <wp:positionV relativeFrom="page">
            <wp:posOffset>9721850</wp:posOffset>
          </wp:positionV>
          <wp:extent cx="7559675" cy="912495"/>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59675" cy="912495"/>
                  </a:xfrm>
                  <a:prstGeom prst="rect">
                    <a:avLst/>
                  </a:prstGeom>
                </pic:spPr>
              </pic:pic>
            </a:graphicData>
          </a:graphic>
          <wp14:sizeRelH relativeFrom="margin">
            <wp14:pctWidth>0</wp14:pctWidth>
          </wp14:sizeRelH>
          <wp14:sizeRelV relativeFrom="margin">
            <wp14:pctHeight>0</wp14:pctHeight>
          </wp14:sizeRelV>
        </wp:anchor>
      </w:drawing>
    </w:r>
    <w:r w:rsidR="001F0769">
      <w:rPr>
        <w:noProof/>
      </w:rPr>
      <mc:AlternateContent>
        <mc:Choice Requires="wps">
          <w:drawing>
            <wp:anchor distT="0" distB="0" distL="114300" distR="114300" simplePos="0" relativeHeight="251661312" behindDoc="0" locked="0" layoutInCell="0" allowOverlap="1" wp14:anchorId="3673ACDD" wp14:editId="37165ED8">
              <wp:simplePos x="0" y="0"/>
              <wp:positionH relativeFrom="page">
                <wp:posOffset>0</wp:posOffset>
              </wp:positionH>
              <wp:positionV relativeFrom="page">
                <wp:posOffset>10189210</wp:posOffset>
              </wp:positionV>
              <wp:extent cx="7560310" cy="311785"/>
              <wp:effectExtent l="0" t="0" r="0" b="12065"/>
              <wp:wrapNone/>
              <wp:docPr id="4" name="MSIPCM0ebb4980b8af89572663466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B5D30E" w14:textId="08086E24" w:rsidR="001F0769" w:rsidRPr="001F0769" w:rsidRDefault="001F0769" w:rsidP="001F0769">
                          <w:pPr>
                            <w:spacing w:after="0"/>
                            <w:jc w:val="center"/>
                            <w:rPr>
                              <w:rFonts w:ascii="Arial Black" w:hAnsi="Arial Black"/>
                              <w:color w:val="000000"/>
                              <w:sz w:val="20"/>
                            </w:rPr>
                          </w:pPr>
                          <w:r w:rsidRPr="001F07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73ACDD" id="_x0000_t202" coordsize="21600,21600" o:spt="202" path="m,l,21600r21600,l21600,xe">
              <v:stroke joinstyle="miter"/>
              <v:path gradientshapeok="t" o:connecttype="rect"/>
            </v:shapetype>
            <v:shape id="MSIPCM0ebb4980b8af895726634660"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CB5D30E" w14:textId="08086E24" w:rsidR="001F0769" w:rsidRPr="001F0769" w:rsidRDefault="001F0769" w:rsidP="001F0769">
                    <w:pPr>
                      <w:spacing w:after="0"/>
                      <w:jc w:val="center"/>
                      <w:rPr>
                        <w:rFonts w:ascii="Arial Black" w:hAnsi="Arial Black"/>
                        <w:color w:val="000000"/>
                        <w:sz w:val="20"/>
                      </w:rPr>
                    </w:pPr>
                    <w:r w:rsidRPr="001F076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5739" w14:textId="77777777" w:rsidR="009C089B" w:rsidRDefault="009C089B" w:rsidP="002862F1">
      <w:pPr>
        <w:spacing w:before="120"/>
      </w:pPr>
      <w:r>
        <w:separator/>
      </w:r>
    </w:p>
  </w:footnote>
  <w:footnote w:type="continuationSeparator" w:id="0">
    <w:p w14:paraId="26F8A572" w14:textId="77777777" w:rsidR="009C089B" w:rsidRDefault="009C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724A"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75B68CF"/>
    <w:multiLevelType w:val="hybridMultilevel"/>
    <w:tmpl w:val="2D380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13472C65"/>
    <w:multiLevelType w:val="hybridMultilevel"/>
    <w:tmpl w:val="AC944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A17BCA"/>
    <w:multiLevelType w:val="hybridMultilevel"/>
    <w:tmpl w:val="B1769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AA27A5E"/>
    <w:multiLevelType w:val="hybridMultilevel"/>
    <w:tmpl w:val="5DE23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1B51BA1"/>
    <w:multiLevelType w:val="hybridMultilevel"/>
    <w:tmpl w:val="35BE3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E0510CB"/>
    <w:multiLevelType w:val="hybridMultilevel"/>
    <w:tmpl w:val="CEAAD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A6243CC"/>
    <w:multiLevelType w:val="hybridMultilevel"/>
    <w:tmpl w:val="C6F64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3273619">
    <w:abstractNumId w:val="0"/>
  </w:num>
  <w:num w:numId="2" w16cid:durableId="2122063837">
    <w:abstractNumId w:val="1"/>
  </w:num>
  <w:num w:numId="3" w16cid:durableId="1297448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3992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78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341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7616772">
    <w:abstractNumId w:val="8"/>
  </w:num>
  <w:num w:numId="8" w16cid:durableId="105854253">
    <w:abstractNumId w:val="6"/>
  </w:num>
  <w:num w:numId="9" w16cid:durableId="104545238">
    <w:abstractNumId w:val="9"/>
  </w:num>
  <w:num w:numId="10" w16cid:durableId="2136946720">
    <w:abstractNumId w:val="7"/>
  </w:num>
  <w:num w:numId="11" w16cid:durableId="894047983">
    <w:abstractNumId w:val="5"/>
  </w:num>
  <w:num w:numId="12" w16cid:durableId="1434134448">
    <w:abstractNumId w:val="10"/>
  </w:num>
  <w:num w:numId="13" w16cid:durableId="851727781">
    <w:abstractNumId w:val="4"/>
  </w:num>
  <w:num w:numId="14" w16cid:durableId="865681968">
    <w:abstractNumId w:val="2"/>
  </w:num>
  <w:num w:numId="15" w16cid:durableId="95933604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BE"/>
    <w:rsid w:val="000072B6"/>
    <w:rsid w:val="0001021B"/>
    <w:rsid w:val="00011AFA"/>
    <w:rsid w:val="00011D89"/>
    <w:rsid w:val="00024D89"/>
    <w:rsid w:val="000250B6"/>
    <w:rsid w:val="000277F9"/>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0D53"/>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5072"/>
    <w:rsid w:val="00186B33"/>
    <w:rsid w:val="00192F9D"/>
    <w:rsid w:val="00196EB8"/>
    <w:rsid w:val="001979FF"/>
    <w:rsid w:val="00197B17"/>
    <w:rsid w:val="001A3ACE"/>
    <w:rsid w:val="001A7E23"/>
    <w:rsid w:val="001C277E"/>
    <w:rsid w:val="001C2A72"/>
    <w:rsid w:val="001C71FD"/>
    <w:rsid w:val="001D0B75"/>
    <w:rsid w:val="001D3C09"/>
    <w:rsid w:val="001D44E8"/>
    <w:rsid w:val="001D60EC"/>
    <w:rsid w:val="001E44DF"/>
    <w:rsid w:val="001E68A5"/>
    <w:rsid w:val="001E6BB0"/>
    <w:rsid w:val="001F0769"/>
    <w:rsid w:val="001F3826"/>
    <w:rsid w:val="001F6AA3"/>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263"/>
    <w:rsid w:val="00251343"/>
    <w:rsid w:val="00254F58"/>
    <w:rsid w:val="002620BC"/>
    <w:rsid w:val="00262802"/>
    <w:rsid w:val="00263A90"/>
    <w:rsid w:val="0026408B"/>
    <w:rsid w:val="00265252"/>
    <w:rsid w:val="00267C3E"/>
    <w:rsid w:val="002709BB"/>
    <w:rsid w:val="00270DA8"/>
    <w:rsid w:val="002736C4"/>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C6EC4"/>
    <w:rsid w:val="002D5006"/>
    <w:rsid w:val="002E01D0"/>
    <w:rsid w:val="002E161D"/>
    <w:rsid w:val="002E3100"/>
    <w:rsid w:val="002E6C95"/>
    <w:rsid w:val="002E7C36"/>
    <w:rsid w:val="002F5F31"/>
    <w:rsid w:val="002F5F46"/>
    <w:rsid w:val="00302216"/>
    <w:rsid w:val="00302F91"/>
    <w:rsid w:val="00303E53"/>
    <w:rsid w:val="00306E5F"/>
    <w:rsid w:val="00307E14"/>
    <w:rsid w:val="00314054"/>
    <w:rsid w:val="00316F27"/>
    <w:rsid w:val="00321B8D"/>
    <w:rsid w:val="003229DC"/>
    <w:rsid w:val="00327870"/>
    <w:rsid w:val="0033259D"/>
    <w:rsid w:val="00337CA1"/>
    <w:rsid w:val="003406C6"/>
    <w:rsid w:val="003418CC"/>
    <w:rsid w:val="003459BD"/>
    <w:rsid w:val="00350D38"/>
    <w:rsid w:val="00351B36"/>
    <w:rsid w:val="00357B4E"/>
    <w:rsid w:val="00360E63"/>
    <w:rsid w:val="00362BAD"/>
    <w:rsid w:val="003668D1"/>
    <w:rsid w:val="003744CF"/>
    <w:rsid w:val="00374717"/>
    <w:rsid w:val="0037676C"/>
    <w:rsid w:val="003829E5"/>
    <w:rsid w:val="00383B6A"/>
    <w:rsid w:val="003956CC"/>
    <w:rsid w:val="00395C9A"/>
    <w:rsid w:val="003A4400"/>
    <w:rsid w:val="003A6B67"/>
    <w:rsid w:val="003B15E6"/>
    <w:rsid w:val="003C2045"/>
    <w:rsid w:val="003C43A1"/>
    <w:rsid w:val="003C4FC0"/>
    <w:rsid w:val="003C55F4"/>
    <w:rsid w:val="003C7A3F"/>
    <w:rsid w:val="003D2766"/>
    <w:rsid w:val="003D3A85"/>
    <w:rsid w:val="003D3E8F"/>
    <w:rsid w:val="003D6475"/>
    <w:rsid w:val="003F0445"/>
    <w:rsid w:val="003F0CF0"/>
    <w:rsid w:val="003F14B1"/>
    <w:rsid w:val="003F3289"/>
    <w:rsid w:val="00401FCF"/>
    <w:rsid w:val="00402015"/>
    <w:rsid w:val="00406285"/>
    <w:rsid w:val="004148F9"/>
    <w:rsid w:val="0042084E"/>
    <w:rsid w:val="00421EEF"/>
    <w:rsid w:val="00424D65"/>
    <w:rsid w:val="0043434A"/>
    <w:rsid w:val="00442C6C"/>
    <w:rsid w:val="00443CBE"/>
    <w:rsid w:val="00443E8A"/>
    <w:rsid w:val="004441BC"/>
    <w:rsid w:val="004468B4"/>
    <w:rsid w:val="004505F5"/>
    <w:rsid w:val="0045230A"/>
    <w:rsid w:val="0045633D"/>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113A"/>
    <w:rsid w:val="00535FDC"/>
    <w:rsid w:val="00536499"/>
    <w:rsid w:val="00543903"/>
    <w:rsid w:val="00543F11"/>
    <w:rsid w:val="00547A95"/>
    <w:rsid w:val="005558E6"/>
    <w:rsid w:val="00572031"/>
    <w:rsid w:val="00576E84"/>
    <w:rsid w:val="00582B8C"/>
    <w:rsid w:val="0058757E"/>
    <w:rsid w:val="00595782"/>
    <w:rsid w:val="00596106"/>
    <w:rsid w:val="00596A4B"/>
    <w:rsid w:val="00597507"/>
    <w:rsid w:val="005B21B6"/>
    <w:rsid w:val="005B3A08"/>
    <w:rsid w:val="005B7A63"/>
    <w:rsid w:val="005C0955"/>
    <w:rsid w:val="005C49DA"/>
    <w:rsid w:val="005C50F3"/>
    <w:rsid w:val="005C5D91"/>
    <w:rsid w:val="005D07B8"/>
    <w:rsid w:val="005D25AB"/>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4287"/>
    <w:rsid w:val="00677574"/>
    <w:rsid w:val="006838C7"/>
    <w:rsid w:val="0068454C"/>
    <w:rsid w:val="00691B62"/>
    <w:rsid w:val="00693D14"/>
    <w:rsid w:val="006A18C2"/>
    <w:rsid w:val="006B077C"/>
    <w:rsid w:val="006B6803"/>
    <w:rsid w:val="006B6EC6"/>
    <w:rsid w:val="006C44BE"/>
    <w:rsid w:val="006D2A3F"/>
    <w:rsid w:val="006D2FBC"/>
    <w:rsid w:val="006E138B"/>
    <w:rsid w:val="006F1FDC"/>
    <w:rsid w:val="007013EF"/>
    <w:rsid w:val="00705489"/>
    <w:rsid w:val="007173CA"/>
    <w:rsid w:val="007216AA"/>
    <w:rsid w:val="00721AB5"/>
    <w:rsid w:val="00721DEF"/>
    <w:rsid w:val="00724A43"/>
    <w:rsid w:val="007268A1"/>
    <w:rsid w:val="007346E4"/>
    <w:rsid w:val="00740F22"/>
    <w:rsid w:val="00741F1A"/>
    <w:rsid w:val="007450F8"/>
    <w:rsid w:val="0074696E"/>
    <w:rsid w:val="00750135"/>
    <w:rsid w:val="00750EC2"/>
    <w:rsid w:val="00751912"/>
    <w:rsid w:val="00752B28"/>
    <w:rsid w:val="00754E36"/>
    <w:rsid w:val="00763139"/>
    <w:rsid w:val="00770F37"/>
    <w:rsid w:val="007711A0"/>
    <w:rsid w:val="00772D5E"/>
    <w:rsid w:val="00776928"/>
    <w:rsid w:val="00785677"/>
    <w:rsid w:val="00786F16"/>
    <w:rsid w:val="00796E20"/>
    <w:rsid w:val="00797C32"/>
    <w:rsid w:val="007A719E"/>
    <w:rsid w:val="007B0914"/>
    <w:rsid w:val="007B1374"/>
    <w:rsid w:val="007B589F"/>
    <w:rsid w:val="007B6186"/>
    <w:rsid w:val="007B73BC"/>
    <w:rsid w:val="007C20B9"/>
    <w:rsid w:val="007C7301"/>
    <w:rsid w:val="007C7859"/>
    <w:rsid w:val="007D2BDE"/>
    <w:rsid w:val="007D2FB6"/>
    <w:rsid w:val="007D76D8"/>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1238D"/>
    <w:rsid w:val="00924AE1"/>
    <w:rsid w:val="009269B1"/>
    <w:rsid w:val="0092724D"/>
    <w:rsid w:val="009356A4"/>
    <w:rsid w:val="00936FB5"/>
    <w:rsid w:val="00937BD9"/>
    <w:rsid w:val="00950E2C"/>
    <w:rsid w:val="00951D50"/>
    <w:rsid w:val="009525EB"/>
    <w:rsid w:val="00954874"/>
    <w:rsid w:val="00961400"/>
    <w:rsid w:val="00963646"/>
    <w:rsid w:val="00964057"/>
    <w:rsid w:val="00977449"/>
    <w:rsid w:val="009853E1"/>
    <w:rsid w:val="00986E6B"/>
    <w:rsid w:val="00991769"/>
    <w:rsid w:val="00994386"/>
    <w:rsid w:val="009A13D8"/>
    <w:rsid w:val="009A279E"/>
    <w:rsid w:val="009B0A6F"/>
    <w:rsid w:val="009B0A94"/>
    <w:rsid w:val="009B1E9D"/>
    <w:rsid w:val="009B59E9"/>
    <w:rsid w:val="009B70AA"/>
    <w:rsid w:val="009C089B"/>
    <w:rsid w:val="009C7A7E"/>
    <w:rsid w:val="009D02E8"/>
    <w:rsid w:val="009D22FC"/>
    <w:rsid w:val="009D51D0"/>
    <w:rsid w:val="009D70A4"/>
    <w:rsid w:val="009E08D1"/>
    <w:rsid w:val="009E0E4C"/>
    <w:rsid w:val="009E1B95"/>
    <w:rsid w:val="009E496F"/>
    <w:rsid w:val="009E4B0D"/>
    <w:rsid w:val="009E7F92"/>
    <w:rsid w:val="009F02A3"/>
    <w:rsid w:val="009F2F27"/>
    <w:rsid w:val="009F34AA"/>
    <w:rsid w:val="009F58F5"/>
    <w:rsid w:val="009F6BCB"/>
    <w:rsid w:val="009F7B78"/>
    <w:rsid w:val="00A0057A"/>
    <w:rsid w:val="00A07B32"/>
    <w:rsid w:val="00A11421"/>
    <w:rsid w:val="00A157B1"/>
    <w:rsid w:val="00A2013E"/>
    <w:rsid w:val="00A22229"/>
    <w:rsid w:val="00A31F41"/>
    <w:rsid w:val="00A40F4C"/>
    <w:rsid w:val="00A41EA6"/>
    <w:rsid w:val="00A44882"/>
    <w:rsid w:val="00A455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58A1"/>
    <w:rsid w:val="00B26CB5"/>
    <w:rsid w:val="00B2752E"/>
    <w:rsid w:val="00B307CC"/>
    <w:rsid w:val="00B326B7"/>
    <w:rsid w:val="00B431E8"/>
    <w:rsid w:val="00B45141"/>
    <w:rsid w:val="00B47764"/>
    <w:rsid w:val="00B5273A"/>
    <w:rsid w:val="00B539CC"/>
    <w:rsid w:val="00B549F8"/>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D306F"/>
    <w:rsid w:val="00BE28D2"/>
    <w:rsid w:val="00BE4A64"/>
    <w:rsid w:val="00BF7F58"/>
    <w:rsid w:val="00C01381"/>
    <w:rsid w:val="00C079B8"/>
    <w:rsid w:val="00C123EA"/>
    <w:rsid w:val="00C12A49"/>
    <w:rsid w:val="00C133EE"/>
    <w:rsid w:val="00C2564D"/>
    <w:rsid w:val="00C27DE9"/>
    <w:rsid w:val="00C33388"/>
    <w:rsid w:val="00C35484"/>
    <w:rsid w:val="00C4173A"/>
    <w:rsid w:val="00C55468"/>
    <w:rsid w:val="00C602FF"/>
    <w:rsid w:val="00C61174"/>
    <w:rsid w:val="00C6148F"/>
    <w:rsid w:val="00C62F7A"/>
    <w:rsid w:val="00C63B9C"/>
    <w:rsid w:val="00C6682F"/>
    <w:rsid w:val="00C7275E"/>
    <w:rsid w:val="00C74C5D"/>
    <w:rsid w:val="00C863C4"/>
    <w:rsid w:val="00C93C3E"/>
    <w:rsid w:val="00CA12E3"/>
    <w:rsid w:val="00CA2E13"/>
    <w:rsid w:val="00CA453D"/>
    <w:rsid w:val="00CA6611"/>
    <w:rsid w:val="00CA6AE6"/>
    <w:rsid w:val="00CA782F"/>
    <w:rsid w:val="00CC0C72"/>
    <w:rsid w:val="00CC2BFD"/>
    <w:rsid w:val="00CD2F30"/>
    <w:rsid w:val="00CD3476"/>
    <w:rsid w:val="00CD5BAE"/>
    <w:rsid w:val="00CD64DF"/>
    <w:rsid w:val="00CF2F50"/>
    <w:rsid w:val="00CF3F98"/>
    <w:rsid w:val="00CF4786"/>
    <w:rsid w:val="00D02919"/>
    <w:rsid w:val="00D04C61"/>
    <w:rsid w:val="00D05B8D"/>
    <w:rsid w:val="00D065A2"/>
    <w:rsid w:val="00D07F00"/>
    <w:rsid w:val="00D17B72"/>
    <w:rsid w:val="00D21C2A"/>
    <w:rsid w:val="00D3185C"/>
    <w:rsid w:val="00D33E72"/>
    <w:rsid w:val="00D35BD6"/>
    <w:rsid w:val="00D361B5"/>
    <w:rsid w:val="00D411A2"/>
    <w:rsid w:val="00D4606D"/>
    <w:rsid w:val="00D509E7"/>
    <w:rsid w:val="00D50B9C"/>
    <w:rsid w:val="00D52D73"/>
    <w:rsid w:val="00D52E58"/>
    <w:rsid w:val="00D67F54"/>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86A"/>
    <w:rsid w:val="00DD1951"/>
    <w:rsid w:val="00DD609A"/>
    <w:rsid w:val="00DD6628"/>
    <w:rsid w:val="00DE3250"/>
    <w:rsid w:val="00DE6028"/>
    <w:rsid w:val="00DE78A3"/>
    <w:rsid w:val="00DF1A71"/>
    <w:rsid w:val="00DF68C7"/>
    <w:rsid w:val="00DF731A"/>
    <w:rsid w:val="00E170DC"/>
    <w:rsid w:val="00E26818"/>
    <w:rsid w:val="00E27FFC"/>
    <w:rsid w:val="00E30B15"/>
    <w:rsid w:val="00E40181"/>
    <w:rsid w:val="00E43003"/>
    <w:rsid w:val="00E43D63"/>
    <w:rsid w:val="00E43FDA"/>
    <w:rsid w:val="00E629A1"/>
    <w:rsid w:val="00E71591"/>
    <w:rsid w:val="00E82C55"/>
    <w:rsid w:val="00E92780"/>
    <w:rsid w:val="00E92AC3"/>
    <w:rsid w:val="00E92F0E"/>
    <w:rsid w:val="00EA586C"/>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25CFC"/>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4ADB"/>
    <w:rsid w:val="00F76CAB"/>
    <w:rsid w:val="00F772C6"/>
    <w:rsid w:val="00F815B5"/>
    <w:rsid w:val="00F85195"/>
    <w:rsid w:val="00F938BA"/>
    <w:rsid w:val="00FA2C46"/>
    <w:rsid w:val="00FA3525"/>
    <w:rsid w:val="00FB1754"/>
    <w:rsid w:val="00FB4CDA"/>
    <w:rsid w:val="00FC0137"/>
    <w:rsid w:val="00FC0F81"/>
    <w:rsid w:val="00FC395C"/>
    <w:rsid w:val="00FC45A8"/>
    <w:rsid w:val="00FD02AA"/>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F97218"/>
  <w15:docId w15:val="{A7820707-C45B-4DDA-99E5-E07C01E2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4BE"/>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A2013E"/>
    <w:pPr>
      <w:keepNext/>
      <w:keepLines/>
      <w:spacing w:before="320" w:after="200" w:line="440" w:lineRule="atLeast"/>
      <w:outlineLvl w:val="0"/>
    </w:pPr>
    <w:rPr>
      <w:rFonts w:ascii="Arial" w:eastAsia="MS Gothic" w:hAnsi="Arial" w:cs="Arial"/>
      <w:bCs/>
      <w:color w:val="C63663"/>
      <w:kern w:val="32"/>
      <w:sz w:val="36"/>
      <w:szCs w:val="40"/>
      <w:lang w:eastAsia="en-US"/>
    </w:rPr>
  </w:style>
  <w:style w:type="paragraph" w:styleId="Heading2">
    <w:name w:val="heading 2"/>
    <w:next w:val="DHHSbody"/>
    <w:link w:val="Heading2Char"/>
    <w:uiPriority w:val="1"/>
    <w:qFormat/>
    <w:rsid w:val="00A2013E"/>
    <w:pPr>
      <w:keepNext/>
      <w:keepLines/>
      <w:spacing w:before="240" w:after="90" w:line="320" w:lineRule="atLeast"/>
      <w:outlineLvl w:val="1"/>
    </w:pPr>
    <w:rPr>
      <w:rFonts w:ascii="Arial" w:hAnsi="Arial"/>
      <w:b/>
      <w:color w:val="C63663"/>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2013E"/>
    <w:rPr>
      <w:rFonts w:ascii="Arial" w:eastAsia="MS Gothic" w:hAnsi="Arial" w:cs="Arial"/>
      <w:bCs/>
      <w:color w:val="C63663"/>
      <w:kern w:val="32"/>
      <w:sz w:val="36"/>
      <w:szCs w:val="40"/>
      <w:lang w:eastAsia="en-US"/>
    </w:rPr>
  </w:style>
  <w:style w:type="character" w:customStyle="1" w:styleId="Heading2Char">
    <w:name w:val="Heading 2 Char"/>
    <w:link w:val="Heading2"/>
    <w:uiPriority w:val="1"/>
    <w:rsid w:val="00A2013E"/>
    <w:rPr>
      <w:rFonts w:ascii="Arial" w:hAnsi="Arial"/>
      <w:b/>
      <w:color w:val="C63663"/>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A2013E"/>
    <w:pPr>
      <w:spacing w:before="0" w:after="200"/>
      <w:outlineLvl w:val="9"/>
    </w:pPr>
  </w:style>
  <w:style w:type="character" w:customStyle="1" w:styleId="DHHSTOCheadingfactsheetChar">
    <w:name w:val="DHHS TOC heading fact sheet Char"/>
    <w:link w:val="DHHSTOCheadingfactsheet"/>
    <w:uiPriority w:val="4"/>
    <w:rsid w:val="00A2013E"/>
    <w:rPr>
      <w:rFonts w:ascii="Arial" w:hAnsi="Arial"/>
      <w:b/>
      <w:color w:val="C63663"/>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ListParagraph">
    <w:name w:val="List Paragraph"/>
    <w:basedOn w:val="Normal"/>
    <w:uiPriority w:val="34"/>
    <w:qFormat/>
    <w:rsid w:val="006C44BE"/>
    <w:pPr>
      <w:ind w:left="720"/>
      <w:contextualSpacing/>
    </w:pPr>
  </w:style>
  <w:style w:type="character" w:styleId="CommentReference">
    <w:name w:val="annotation reference"/>
    <w:basedOn w:val="DefaultParagraphFont"/>
    <w:uiPriority w:val="99"/>
    <w:semiHidden/>
    <w:unhideWhenUsed/>
    <w:rsid w:val="00251263"/>
    <w:rPr>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ommentText">
    <w:name w:val="annotation text"/>
    <w:basedOn w:val="Normal"/>
    <w:link w:val="CommentTextChar"/>
    <w:uiPriority w:val="99"/>
    <w:semiHidden/>
    <w:unhideWhenUsed/>
    <w:rsid w:val="00251263"/>
    <w:pPr>
      <w:spacing w:line="240" w:lineRule="auto"/>
    </w:pPr>
    <w:rPr>
      <w:sz w:val="20"/>
      <w:szCs w:val="20"/>
    </w:rPr>
  </w:style>
  <w:style w:type="character" w:customStyle="1" w:styleId="CommentTextChar">
    <w:name w:val="Comment Text Char"/>
    <w:basedOn w:val="DefaultParagraphFont"/>
    <w:link w:val="CommentText"/>
    <w:uiPriority w:val="99"/>
    <w:semiHidden/>
    <w:rsid w:val="00251263"/>
    <w:rPr>
      <w:rFonts w:ascii="Calibri" w:eastAsia="Calibri" w:hAnsi="Calibri"/>
      <w:lang w:eastAsia="en-US"/>
    </w:rPr>
  </w:style>
  <w:style w:type="paragraph" w:customStyle="1" w:styleId="DHHStablecolhead">
    <w:name w:val="DHHS table col head"/>
    <w:uiPriority w:val="3"/>
    <w:qFormat/>
    <w:rsid w:val="00A2013E"/>
    <w:pPr>
      <w:spacing w:before="80" w:after="60"/>
    </w:pPr>
    <w:rPr>
      <w:rFonts w:ascii="Arial" w:hAnsi="Arial"/>
      <w:b/>
      <w:color w:val="C63663"/>
      <w:lang w:eastAsia="en-US"/>
    </w:rPr>
  </w:style>
  <w:style w:type="paragraph" w:customStyle="1" w:styleId="DHHSbulletindent">
    <w:name w:val="DHHS bullet indent"/>
    <w:basedOn w:val="DHHSbody"/>
    <w:uiPriority w:val="4"/>
    <w:rsid w:val="0051568D"/>
    <w:pPr>
      <w:numPr>
        <w:ilvl w:val="4"/>
        <w:numId w:val="7"/>
      </w:numPr>
      <w:spacing w:after="40"/>
      <w:ind w:left="0" w:firstLine="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CommentSubject">
    <w:name w:val="annotation subject"/>
    <w:basedOn w:val="CommentText"/>
    <w:next w:val="CommentText"/>
    <w:link w:val="CommentSubjectChar"/>
    <w:uiPriority w:val="99"/>
    <w:semiHidden/>
    <w:unhideWhenUsed/>
    <w:rsid w:val="00251263"/>
    <w:rPr>
      <w:b/>
      <w:bC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CommentSubjectChar">
    <w:name w:val="Comment Subject Char"/>
    <w:basedOn w:val="CommentTextChar"/>
    <w:link w:val="CommentSubject"/>
    <w:uiPriority w:val="99"/>
    <w:semiHidden/>
    <w:rsid w:val="00251263"/>
    <w:rPr>
      <w:rFonts w:ascii="Calibri" w:eastAsia="Calibri" w:hAnsi="Calibri"/>
      <w:b/>
      <w:bCs/>
      <w:lang w:eastAsia="en-US"/>
    </w:rPr>
  </w:style>
  <w:style w:type="paragraph" w:styleId="BalloonText">
    <w:name w:val="Balloon Text"/>
    <w:basedOn w:val="Normal"/>
    <w:link w:val="BalloonTextChar"/>
    <w:uiPriority w:val="99"/>
    <w:semiHidden/>
    <w:unhideWhenUsed/>
    <w:rsid w:val="00251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263"/>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CA2E13"/>
    <w:rPr>
      <w:rFonts w:ascii="Arial" w:hAnsi="Arial" w:cs="Arial"/>
      <w:sz w:val="18"/>
      <w:szCs w:val="18"/>
      <w:lang w:eastAsia="en-US"/>
    </w:rPr>
  </w:style>
  <w:style w:type="character" w:styleId="UnresolvedMention">
    <w:name w:val="Unresolved Mention"/>
    <w:basedOn w:val="DefaultParagraphFont"/>
    <w:uiPriority w:val="99"/>
    <w:semiHidden/>
    <w:unhideWhenUsed/>
    <w:rsid w:val="00D67F54"/>
    <w:rPr>
      <w:color w:val="605E5C"/>
      <w:shd w:val="clear" w:color="auto" w:fill="E1DFDD"/>
    </w:rPr>
  </w:style>
  <w:style w:type="paragraph" w:customStyle="1" w:styleId="Imprint">
    <w:name w:val="Imprint"/>
    <w:basedOn w:val="Normal"/>
    <w:uiPriority w:val="11"/>
    <w:rsid w:val="00360E63"/>
    <w:pPr>
      <w:spacing w:after="60" w:line="270" w:lineRule="atLeast"/>
    </w:pPr>
    <w:rPr>
      <w:rFonts w:ascii="Arial" w:eastAsia="Times" w:hAnsi="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98216">
      <w:bodyDiv w:val="1"/>
      <w:marLeft w:val="0"/>
      <w:marRight w:val="0"/>
      <w:marTop w:val="0"/>
      <w:marBottom w:val="0"/>
      <w:divBdr>
        <w:top w:val="none" w:sz="0" w:space="0" w:color="auto"/>
        <w:left w:val="none" w:sz="0" w:space="0" w:color="auto"/>
        <w:bottom w:val="none" w:sz="0" w:space="0" w:color="auto"/>
        <w:right w:val="none" w:sz="0" w:space="0" w:color="auto"/>
      </w:divBdr>
    </w:div>
    <w:div w:id="130878314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tudentplacements@dffh.vic.gov.au" TargetMode="External"/><Relationship Id="rId3" Type="http://schemas.openxmlformats.org/officeDocument/2006/relationships/customXml" Target="../customXml/item3.xml"/><Relationship Id="rId21" Type="http://schemas.openxmlformats.org/officeDocument/2006/relationships/hyperlink" Target="mailto:studentplacements@dffh.vic.gov.au"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studentplacements@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tudentplacement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tudentplacement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People%20&amp;%20Culture\Recruitment%20Strategy%20&amp;%20Est%20Mgt\Workforce%20Diversity\aa%20People%20&amp;%20Culture%20TEMPLATES\DHHS%20Iconography%20Factsheet%20Portrait%20Template%20-%20Culture,%20people%20and%20valu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Value>125</Value>
      <Value>54</Value>
      <Value>127</Value>
      <Value>126</Value>
    </TaxCatchAll>
    <Company xmlns="http://schemas.microsoft.com/sharepoint/v3" xsi:nil="true"/>
    <SharedWithUsers xmlns="edc24be7-85b6-48b8-bec8-bca4fac6ccab">
      <UserInfo>
        <DisplayName/>
        <AccountId xsi:nil="true"/>
        <AccountType/>
      </UserInfo>
    </SharedWithUsers>
    <Sharinglink xmlns="1b36a5f6-0e43-4960-9bd5-bbfdf6c6f00e">
      <Url xsi:nil="true"/>
      <Description xsi:nil="true"/>
    </Sharinglink>
    <Originalcreateddate xmlns="1b36a5f6-0e43-4960-9bd5-bbfdf6c6f00e">2021-03-30T13:00:00+00:00</Originalcreateddate>
    <Owner_x0020__x0028_Authenticated_x0029_ xmlns="1b36a5f6-0e43-4960-9bd5-bbfdf6c6f00e">
      <UserInfo>
        <DisplayName>DiversityInclusion (Support);#2007;#Elena Callipari (DFFH)</DisplayName>
        <AccountId>7911</AccountId>
        <AccountType/>
      </UserInfo>
    </Owner_x0020__x0028_Authenticated_x0029_>
    <Category xmlns="1b36a5f6-0e43-4960-9bd5-bbfdf6c6f00e">Forms</Category>
    <h762c94a071542adbc933c364eeb6175 xmlns="1b36a5f6-0e43-4960-9bd5-bbfdf6c6f00e">
      <Terms xmlns="http://schemas.microsoft.com/office/infopath/2007/PartnerControls">
        <TermInfo xmlns="http://schemas.microsoft.com/office/infopath/2007/PartnerControls">
          <TermName xmlns="http://schemas.microsoft.com/office/infopath/2007/PartnerControls">Illness</TermName>
          <TermId xmlns="http://schemas.microsoft.com/office/infopath/2007/PartnerControls">b6521989-9b52-484a-8162-fd8a2f543ef5</TermId>
        </TermInfo>
        <TermInfo xmlns="http://schemas.microsoft.com/office/infopath/2007/PartnerControls">
          <TermName xmlns="http://schemas.microsoft.com/office/infopath/2007/PartnerControls">Injury</TermName>
          <TermId xmlns="http://schemas.microsoft.com/office/infopath/2007/PartnerControls">698440bf-19b1-41e8-9f6f-ee7866f9682b</TermId>
        </TermInfo>
        <TermInfo xmlns="http://schemas.microsoft.com/office/infopath/2007/PartnerControls">
          <TermName xmlns="http://schemas.microsoft.com/office/infopath/2007/PartnerControls">Disability</TermName>
          <TermId xmlns="http://schemas.microsoft.com/office/infopath/2007/PartnerControls">9c3990bd-0f96-43f5-92f0-dd61bf2dee9f</TermId>
        </TermInfo>
        <TermInfo xmlns="http://schemas.microsoft.com/office/infopath/2007/PartnerControls">
          <TermName xmlns="http://schemas.microsoft.com/office/infopath/2007/PartnerControls">Health and safety</TermName>
          <TermId xmlns="http://schemas.microsoft.com/office/infopath/2007/PartnerControls">e602dd30-17c1-49c6-867b-00f305b27b07</TermId>
        </TermInfo>
      </Terms>
    </h762c94a071542adbc933c364eeb6175>
    <Review_x0020_Date xmlns="1b36a5f6-0e43-4960-9bd5-bbfdf6c6f00e" xsi:nil="true"/>
    <Publishers xmlns="1b36a5f6-0e43-4960-9bd5-bbfdf6c6f00e" xsi:nil="true"/>
    <Moreinfo xmlns="1b36a5f6-0e43-4960-9bd5-bbfdf6c6f00e">
      <Url xsi:nil="true"/>
      <Description xsi:nil="true"/>
    </Moreinfo>
    <Download_x0020_link xmlns="1b36a5f6-0e43-4960-9bd5-bbfdf6c6f00e">
      <Url>https://dhhsvicgovau.sharepoint.com/sites/dffh/_layouts/15/download.aspx?UniqueId=22208897%2D1750%2D4515%2Dac49%2D56b2a22c00b8</Url>
      <Description>Workplace-adjustments-request-form</Description>
    </Download_x0020_link>
    <Download xmlns="1b36a5f6-0e43-4960-9bd5-bbfdf6c6f00e">
      <Url xsi:nil="true"/>
      <Description xsi:nil="true"/>
    </Download>
    <Contract_x0020_type xmlns="1b36a5f6-0e43-4960-9bd5-bbfdf6c6f00e" xsi:nil="true"/>
    <_Flow_SignoffStatus xmlns="1b36a5f6-0e43-4960-9bd5-bbfdf6c6f00e" xsi:nil="true"/>
    <Page_x0020_name xmlns="1b36a5f6-0e43-4960-9bd5-bbfdf6c6f00e" xsi:nil="true"/>
    <Comments xmlns="1b36a5f6-0e43-4960-9bd5-bbfdf6c6f00e" xsi:nil="true"/>
    <Order0 xmlns="1b36a5f6-0e43-4960-9bd5-bbfdf6c6f00e" xsi:nil="true"/>
    <Typed_x0020_filesize xmlns="1b36a5f6-0e43-4960-9bd5-bbfdf6c6f00e" xsi:nil="true"/>
    <Topic xmlns="1b36a5f6-0e43-4960-9bd5-bbfdf6c6f00e" xsi:nil="true"/>
    <lcf76f155ced4ddcb4097134ff3c332f xmlns="1b36a5f6-0e43-4960-9bd5-bbfdf6c6f0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62649C09EA4A851405C5BE47FD0F" ma:contentTypeVersion="81" ma:contentTypeDescription="Create a new document." ma:contentTypeScope="" ma:versionID="9f205b65026ae6485a08094f77b5c3f0">
  <xsd:schema xmlns:xsd="http://www.w3.org/2001/XMLSchema" xmlns:xs="http://www.w3.org/2001/XMLSchema" xmlns:p="http://schemas.microsoft.com/office/2006/metadata/properties" xmlns:ns1="http://schemas.microsoft.com/sharepoint/v3" xmlns:ns2="1b36a5f6-0e43-4960-9bd5-bbfdf6c6f00e" xmlns:ns3="edc24be7-85b6-48b8-bec8-bca4fac6ccab" xmlns:ns5="5ce0f2b5-5be5-4508-bce9-d7011ece0659" targetNamespace="http://schemas.microsoft.com/office/2006/metadata/properties" ma:root="true" ma:fieldsID="30f8268ebedc35b8c6b24e75130b90b3" ns1:_="" ns2:_="" ns3:_="" ns5:_="">
    <xsd:import namespace="http://schemas.microsoft.com/sharepoint/v3"/>
    <xsd:import namespace="1b36a5f6-0e43-4960-9bd5-bbfdf6c6f00e"/>
    <xsd:import namespace="edc24be7-85b6-48b8-bec8-bca4fac6ccab"/>
    <xsd:import namespace="5ce0f2b5-5be5-4508-bce9-d7011ece0659"/>
    <xsd:element name="properties">
      <xsd:complexType>
        <xsd:sequence>
          <xsd:element name="documentManagement">
            <xsd:complexType>
              <xsd:all>
                <xsd:element ref="ns2:Category"/>
                <xsd:element ref="ns1:Company" minOccurs="0"/>
                <xsd:element ref="ns2:Originalcreateddate" minOccurs="0"/>
                <xsd:element ref="ns2:Review_x0020_Date" minOccurs="0"/>
                <xsd:element ref="ns2:Owner_x0020__x0028_Authenticated_x0029_" minOccurs="0"/>
                <xsd:element ref="ns2:Sharinglink" minOccurs="0"/>
                <xsd:element ref="ns2:Download_x0020_link" minOccurs="0"/>
                <xsd:element ref="ns2:Page_x0020_name" minOccurs="0"/>
                <xsd:element ref="ns2:Publishers" minOccurs="0"/>
                <xsd:element ref="ns2:_Flow_SignoffStatus" minOccurs="0"/>
                <xsd:element ref="ns2:Contract_x0020_type" minOccurs="0"/>
                <xsd:element ref="ns2:Comments" minOccurs="0"/>
                <xsd:element ref="ns2:Typed_x0020_filesize" minOccurs="0"/>
                <xsd:element ref="ns2:Topic" minOccurs="0"/>
                <xsd:element ref="ns3:SharedWithUsers" minOccurs="0"/>
                <xsd:element ref="ns3:SharedWithDetails" minOccurs="0"/>
                <xsd:element ref="ns2:MediaServiceFastMetadata" minOccurs="0"/>
                <xsd:element ref="ns2:Moreinfo" minOccurs="0"/>
                <xsd:element ref="ns2:Download" minOccurs="0"/>
                <xsd:element ref="ns2:MediaServiceAutoTags" minOccurs="0"/>
                <xsd:element ref="ns2:MediaServiceOCR" minOccurs="0"/>
                <xsd:element ref="ns2:MediaServiceGenerationTime" minOccurs="0"/>
                <xsd:element ref="ns2:MediaServiceEventHashCode" minOccurs="0"/>
                <xsd:element ref="ns2:MediaServiceKeyPoints" minOccurs="0"/>
                <xsd:element ref="ns2:MediaLengthInSeconds" minOccurs="0"/>
                <xsd:element ref="ns2:MediaServiceDateTaken" minOccurs="0"/>
                <xsd:element ref="ns2:h762c94a071542adbc933c364eeb6175" minOccurs="0"/>
                <xsd:element ref="ns2:MediaServiceAutoKeyPoints" minOccurs="0"/>
                <xsd:element ref="ns2:Order0" minOccurs="0"/>
                <xsd:element ref="ns2:Page_x0020_name_x003a_ID" minOccurs="0"/>
                <xsd:element ref="ns5:TaxCatchAll" minOccurs="0"/>
                <xsd:element ref="ns2:MediaService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3" nillable="true" ma:displayName="Company" ma:description="The department stated in the document. This is to distinguish current and legacy documents." ma:format="Dropdown" ma:internalName="Company" ma:readOnly="false">
      <xsd:simpleType>
        <xsd:restriction base="dms:Choice">
          <xsd:enumeration value="Department of Families, Fairness and Housing"/>
          <xsd:enumeration value="DHHS"/>
          <xsd:enumeration value="External resource"/>
          <xsd:enumeration value="Corporate Alliance"/>
          <xsd:enumeration value="Homes.vic"/>
        </xsd:restriction>
      </xsd:simpleType>
    </xsd:element>
  </xsd:schema>
  <xsd:schema xmlns:xsd="http://www.w3.org/2001/XMLSchema" xmlns:xs="http://www.w3.org/2001/XMLSchema" xmlns:dms="http://schemas.microsoft.com/office/2006/documentManagement/types" xmlns:pc="http://schemas.microsoft.com/office/infopath/2007/PartnerControls" targetNamespace="1b36a5f6-0e43-4960-9bd5-bbfdf6c6f00e" elementFormDefault="qualified">
    <xsd:import namespace="http://schemas.microsoft.com/office/2006/documentManagement/types"/>
    <xsd:import namespace="http://schemas.microsoft.com/office/infopath/2007/PartnerControls"/>
    <xsd:element name="Category" ma:index="2" ma:displayName="Category" ma:default="Hidden" ma:description="Type of intranet document. This is also used for the related documents section on the intranet page." ma:format="Dropdown" ma:internalName="Category">
      <xsd:simpleType>
        <xsd:union memberTypes="dms:Text">
          <xsd:simpleType>
            <xsd:restriction base="dms:Choice">
              <xsd:enumeration value="Hidden"/>
              <xsd:enumeration value="Agreements"/>
              <xsd:enumeration value="Case studies"/>
              <xsd:enumeration value="Certificate of insurances"/>
              <xsd:enumeration value="Checklists"/>
              <xsd:enumeration value="FAQs"/>
              <xsd:enumeration value="Forms"/>
              <xsd:enumeration value="Frameworks"/>
              <xsd:enumeration value="Guides"/>
              <xsd:enumeration value="Infographic"/>
              <xsd:enumeration value="Leave"/>
              <xsd:enumeration value="People"/>
              <xsd:enumeration value="Plans"/>
              <xsd:enumeration value="Policies"/>
              <xsd:enumeration value="Procedures"/>
              <xsd:enumeration value="Program"/>
              <xsd:enumeration value="Standards"/>
              <xsd:enumeration value="Strategies"/>
              <xsd:enumeration value="Superintendent directions PMSC 2018-2022"/>
              <xsd:enumeration value="Survey"/>
              <xsd:enumeration value="Templates"/>
              <xsd:enumeration value="Terms and conditions"/>
              <xsd:enumeration value="Terms of Reference"/>
              <xsd:enumeration value="Transcript"/>
              <xsd:enumeration value="Video"/>
              <xsd:enumeration value="Images"/>
            </xsd:restriction>
          </xsd:simpleType>
        </xsd:union>
      </xsd:simpleType>
    </xsd:element>
    <xsd:element name="Originalcreateddate" ma:index="4" nillable="true" ma:displayName="Original created date" ma:description="Date when the content was created in the DHHS intranet, before it was migrated to this site." ma:format="DateOnly" ma:internalName="Originalcreateddate" ma:readOnly="false">
      <xsd:simpleType>
        <xsd:restriction base="dms:DateTime"/>
      </xsd:simpleType>
    </xsd:element>
    <xsd:element name="Review_x0020_Date" ma:index="5" nillable="true" ma:displayName="Review Date" ma:description="Date when the file should be reviewed." ma:format="DateOnly" ma:internalName="Review_x0020_Date" ma:readOnly="false">
      <xsd:simpleType>
        <xsd:restriction base="dms:DateTime"/>
      </xsd:simpleType>
    </xsd:element>
    <xsd:element name="Owner_x0020__x0028_Authenticated_x0029_" ma:index="6" nillable="true" ma:displayName="Owner" ma:description="Owner of the file. This is the key person or group who is accountable for ensuring the file is up-to-date and current." ma:format="Dropdown" ma:list="UserInfo" ma:SearchPeopleOnly="false" ma:SharePointGroup="0" ma:internalName="Owner_x0020__x0028_Authenticated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link" ma:index="9" nillable="true" ma:displayName="Online" ma:description="Read-only link to share to department staff. Click on the ellipses next to the name and click Share. Select the audience as all dept staff and copy the link to this field." ma:format="Hyperlink" ma:internalName="Sharing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_x0020_link" ma:index="10" nillable="true" ma:displayName="Browser Download" ma:description="Link to download document. This field is also used to show the related resource topic/s. Download the file. Go to Chrome or Edge's Downloads tab. Copy and paste the download in this field."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ge_x0020_name" ma:index="11" nillable="true" ma:displayName="Page name" ma:description="Name of the intranet page that the resource is primarily associated with." ma:list="{9bb97e72-4291-49f5-b74c-0f6cfa126574}" ma:internalName="Page_x0020_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ublishers" ma:index="12" nillable="true" ma:displayName="Publishers" ma:description="Who has permission to edit the intranet content" ma:list="{d02bb77a-a704-4f2a-8e7c-0311e453bdca}" ma:internalName="Publishers" ma:readOnly="false" ma:showField="Title">
      <xsd:simpleType>
        <xsd:restriction base="dms:Lookup"/>
      </xsd:simpleType>
    </xsd:element>
    <xsd:element name="_Flow_SignoffStatus" ma:index="13" nillable="true" ma:displayName="Sign-off status" ma:default="Draft" ma:format="Dropdown" ma:internalName="Sign_x002d_off_x0020_status" ma:readOnly="false">
      <xsd:simpleType>
        <xsd:restriction base="dms:Choice">
          <xsd:enumeration value="Draft"/>
          <xsd:enumeration value="Under review"/>
          <xsd:enumeration value="Approved"/>
          <xsd:enumeration value="Archive"/>
        </xsd:restriction>
      </xsd:simpleType>
    </xsd:element>
    <xsd:element name="Contract_x0020_type" ma:index="14" nillable="true" ma:displayName="Contract type" ma:description="Type of contract based on the 'Contracts' list" ma:list="{640bf931-55ee-49f4-9908-a28357f4880b}" ma:internalName="Contract_x0020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mments" ma:index="17" nillable="true" ma:displayName="Comments" ma:description="Description of document" ma:format="Dropdown" ma:internalName="Comments" ma:readOnly="false">
      <xsd:simpleType>
        <xsd:restriction base="dms:Note">
          <xsd:maxLength value="255"/>
        </xsd:restriction>
      </xsd:simpleType>
    </xsd:element>
    <xsd:element name="Typed_x0020_filesize" ma:index="18" nillable="true" ma:displayName="Typed filesize" ma:description="Manually enter the file size for file downloads e.g. (Word, 53 KB)." ma:format="Dropdown" ma:internalName="Typed_x0020_filesize" ma:readOnly="false">
      <xsd:simpleType>
        <xsd:restriction base="dms:Text">
          <xsd:maxLength value="255"/>
        </xsd:restriction>
      </xsd:simpleType>
    </xsd:element>
    <xsd:element name="Topic" ma:index="19" nillable="true" ma:displayName="Topic" ma:description="Sub-heading for document library" ma:format="Dropdown" ma:internalName="Topic" ma:readOnly="false">
      <xsd:simpleType>
        <xsd:union memberTypes="dms:Text">
          <xsd:simpleType>
            <xsd:restriction base="dms:Choice">
              <xsd:enumeration value="Kinship brokerage"/>
            </xsd:restriction>
          </xsd:simpleType>
        </xsd:union>
      </xsd:simpleType>
    </xsd:element>
    <xsd:element name="MediaServiceFastMetadata" ma:index="25" nillable="true" ma:displayName="MediaServiceFastMetadata" ma:hidden="true" ma:internalName="MediaServiceFastMetadata" ma:readOnly="true">
      <xsd:simpleType>
        <xsd:restriction base="dms:Note"/>
      </xsd:simpleType>
    </xsd:element>
    <xsd:element name="Moreinfo" ma:index="26" nillable="true" ma:displayName="More info" ma:description="Link for more or related information they should know." ma:format="Hyperlink" ma:hidden="true" ma:internalName="Moreinf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 ma:index="27" nillable="true" ma:displayName="File" ma:format="Hyperlink" ma:hidden="true" ma:internalName="Downloa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9" nillable="true" ma:displayName="Tags" ma:hidden="true" ma:internalName="MediaServiceAutoTags" ma:readOnly="true">
      <xsd:simpleType>
        <xsd:restriction base="dms:Text"/>
      </xsd:simpleType>
    </xsd:element>
    <xsd:element name="MediaServiceOCR" ma:index="30" nillable="true" ma:displayName="Extracted Text" ma:hidden="true" ma:internalName="MediaServiceOCR"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KeyPoints" ma:index="33" nillable="true" ma:displayName="KeyPoints" ma:hidden="true" ma:internalName="MediaServiceKeyPoints" ma:readOnly="true">
      <xsd:simpleType>
        <xsd:restriction base="dms:Note"/>
      </xsd:simpleType>
    </xsd:element>
    <xsd:element name="MediaLengthInSeconds" ma:index="37" nillable="true" ma:displayName="Length (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h762c94a071542adbc933c364eeb6175" ma:index="39" nillable="true" ma:taxonomy="true" ma:internalName="h762c94a071542adbc933c364eeb6175" ma:taxonomyFieldName="Metatag" ma:displayName="Metatag" ma:readOnly="false" ma:default="" ma:fieldId="{1762c94a-0715-42ad-bc93-3c364eeb6175}" ma:taxonomyMulti="true" ma:sspId="6e24e156-28e6-48ad-9c0f-4171595c9d94" ma:termSetId="493a555e-0d77-44ce-b5d4-3423d9b61516" ma:anchorId="00000000-0000-0000-0000-000000000000" ma:open="true" ma:isKeyword="false">
      <xsd:complexType>
        <xsd:sequence>
          <xsd:element ref="pc:Terms" minOccurs="0" maxOccurs="1"/>
        </xsd:sequence>
      </xsd:complexType>
    </xsd:element>
    <xsd:element name="MediaServiceAutoKeyPoints" ma:index="40" nillable="true" ma:displayName="MediaServiceAutoKeyPoints" ma:hidden="true" ma:internalName="MediaServiceAutoKeyPoints" ma:readOnly="true">
      <xsd:simpleType>
        <xsd:restriction base="dms:Note"/>
      </xsd:simpleType>
    </xsd:element>
    <xsd:element name="Order0" ma:index="41" nillable="true" ma:displayName="Order" ma:description="(Forced) order sequence of the document." ma:format="Dropdown" ma:hidden="true" ma:internalName="Order0" ma:readOnly="false">
      <xsd:simpleType>
        <xsd:restriction base="dms:Text">
          <xsd:maxLength value="255"/>
        </xsd:restriction>
      </xsd:simpleType>
    </xsd:element>
    <xsd:element name="Page_x0020_name_x003a_ID" ma:index="44" nillable="true" ma:displayName="Page name:ID" ma:hidden="true" ma:list="{9bb97e72-4291-49f5-b74c-0f6cfa126574}" ma:internalName="Page_x0020_name_x003a_ID" ma:readOnly="true" ma:showField="ID" ma:web="edc24be7-85b6-48b8-bec8-bca4fac6ccab">
      <xsd:complexType>
        <xsd:complexContent>
          <xsd:extension base="dms:MultiChoiceLookup">
            <xsd:sequence>
              <xsd:element name="Value" type="dms:Lookup" maxOccurs="unbounded" minOccurs="0" nillable="true"/>
            </xsd:sequence>
          </xsd:extension>
        </xsd:complexContent>
      </xsd:complexType>
    </xsd:element>
    <xsd:element name="MediaServiceMetadata" ma:index="49" nillable="true" ma:displayName="MediaServiceMetadata" ma:hidden="true" ma:internalName="MediaService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22" nillable="true" ma:displayName="Shared With"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C44A-02AA-4E24-8A96-31154DF3DABF}">
  <ds:schemaRefs>
    <ds:schemaRef ds:uri="http://schemas.microsoft.com/sharepoint/v3/contenttype/forms"/>
  </ds:schemaRefs>
</ds:datastoreItem>
</file>

<file path=customXml/itemProps2.xml><?xml version="1.0" encoding="utf-8"?>
<ds:datastoreItem xmlns:ds="http://schemas.openxmlformats.org/officeDocument/2006/customXml" ds:itemID="{47AED224-79C2-4E3A-84BB-8E112ACC8E73}">
  <ds:schemaRefs>
    <ds:schemaRef ds:uri="http://schemas.microsoft.com/office/2006/metadata/properties"/>
    <ds:schemaRef ds:uri="http://schemas.microsoft.com/office/infopath/2007/PartnerControls"/>
    <ds:schemaRef ds:uri="5ce0f2b5-5be5-4508-bce9-d7011ece0659"/>
    <ds:schemaRef ds:uri="http://schemas.microsoft.com/sharepoint/v3"/>
    <ds:schemaRef ds:uri="edc24be7-85b6-48b8-bec8-bca4fac6ccab"/>
    <ds:schemaRef ds:uri="1b36a5f6-0e43-4960-9bd5-bbfdf6c6f00e"/>
  </ds:schemaRefs>
</ds:datastoreItem>
</file>

<file path=customXml/itemProps3.xml><?xml version="1.0" encoding="utf-8"?>
<ds:datastoreItem xmlns:ds="http://schemas.openxmlformats.org/officeDocument/2006/customXml" ds:itemID="{43AC874A-7C2F-48D8-B008-66647FA6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36a5f6-0e43-4960-9bd5-bbfdf6c6f00e"/>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E25A3-60CC-4C9C-9911-B24066D9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Iconography Factsheet Portrait Template - Culture, people and values.dot</Template>
  <TotalTime>3</TotalTime>
  <Pages>2</Pages>
  <Words>168</Words>
  <Characters>960</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Workplace-adjustments-request-form</vt:lpstr>
    </vt:vector>
  </TitlesOfParts>
  <Company>Department of Health and Human Services</Company>
  <LinksUpToDate>false</LinksUpToDate>
  <CharactersWithSpaces>1126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2031678</vt:i4>
      </vt:variant>
      <vt:variant>
        <vt:i4>20</vt:i4>
      </vt:variant>
      <vt:variant>
        <vt:i4>0</vt:i4>
      </vt:variant>
      <vt:variant>
        <vt:i4>5</vt:i4>
      </vt:variant>
      <vt:variant>
        <vt:lpwstr/>
      </vt:variant>
      <vt:variant>
        <vt:lpwstr>_Toc481585300</vt:lpwstr>
      </vt:variant>
      <vt:variant>
        <vt:i4>1441855</vt:i4>
      </vt:variant>
      <vt:variant>
        <vt:i4>14</vt:i4>
      </vt:variant>
      <vt:variant>
        <vt:i4>0</vt:i4>
      </vt:variant>
      <vt:variant>
        <vt:i4>5</vt:i4>
      </vt:variant>
      <vt:variant>
        <vt:lpwstr/>
      </vt:variant>
      <vt:variant>
        <vt:lpwstr>_Toc481585299</vt:lpwstr>
      </vt:variant>
      <vt:variant>
        <vt:i4>1441855</vt:i4>
      </vt:variant>
      <vt:variant>
        <vt:i4>8</vt:i4>
      </vt:variant>
      <vt:variant>
        <vt:i4>0</vt:i4>
      </vt:variant>
      <vt:variant>
        <vt:i4>5</vt:i4>
      </vt:variant>
      <vt:variant>
        <vt:lpwstr/>
      </vt:variant>
      <vt:variant>
        <vt:lpwstr>_Toc481585298</vt:lpwstr>
      </vt:variant>
      <vt:variant>
        <vt:i4>1441855</vt:i4>
      </vt:variant>
      <vt:variant>
        <vt:i4>2</vt:i4>
      </vt:variant>
      <vt:variant>
        <vt:i4>0</vt:i4>
      </vt:variant>
      <vt:variant>
        <vt:i4>5</vt:i4>
      </vt:variant>
      <vt:variant>
        <vt:lpwstr/>
      </vt:variant>
      <vt:variant>
        <vt:lpwstr>_Toc481585297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Workplace-adjustments-request-form</dc:title>
  <dc:subject>;#Human resources, Fair treatment;#</dc:subject>
  <dc:creator>People and Culture;DiversityInclusion@dhhs.vic.gov.au</dc:creator>
  <cp:keywords>;#Reasonable adjustments, disability, workplace needs, diversity and inclusion;#Enablers;#</cp:keywords>
  <cp:lastModifiedBy>Laura Edwards (DFFH)</cp:lastModifiedBy>
  <cp:revision>2</cp:revision>
  <cp:lastPrinted>2015-08-21T04:17:00Z</cp:lastPrinted>
  <dcterms:created xsi:type="dcterms:W3CDTF">2023-10-24T21:46:00Z</dcterms:created>
  <dcterms:modified xsi:type="dcterms:W3CDTF">2023-10-24T21:46:00Z</dcterms:modified>
  <cp:category>Disability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etatag">
    <vt:lpwstr>125;#Illness|b6521989-9b52-484a-8162-fd8a2f543ef5;#126;#Injury|698440bf-19b1-41e8-9f6f-ee7866f9682b;#127;#Disability|9c3990bd-0f96-43f5-92f0-dd61bf2dee9f;#54;#Health and safety|e602dd30-17c1-49c6-867b-00f305b27b07</vt:lpwstr>
  </property>
  <property fmtid="{D5CDD505-2E9C-101B-9397-08002B2CF9AE}" pid="4" name="TaxKeyword">
    <vt:lpwstr>454;#workplace needs|632e62f4-d54b-4a61-ae9e-ad94c90ffd3a;#1048;##Enablers|0ab6008d-755e-4b45-bdc9-2aa4f2db8e74;#281;#diversity and inclusion|cb20827e-cc14-444e-81a1-94c4b0997935;#923;##|5d817b81-e0a8-4a99-8dda-ad5532ed3477;#1023;##Reasonable adjustments|6c4b1bda-36c6-47d8-9cb2-2364d1f7d615;#444;#Disability|2f342d2e-622f-4818-b87d-9d48de9a9a89</vt:lpwstr>
  </property>
  <property fmtid="{D5CDD505-2E9C-101B-9397-08002B2CF9AE}" pid="5" name="Order">
    <vt:r8>880500</vt:r8>
  </property>
  <property fmtid="{D5CDD505-2E9C-101B-9397-08002B2CF9AE}" pid="6" name="xd_ProgID">
    <vt:lpwstr/>
  </property>
  <property fmtid="{D5CDD505-2E9C-101B-9397-08002B2CF9AE}" pid="7" name="ContentTypeId">
    <vt:lpwstr>0x010100DA9562649C09EA4A851405C5BE47FD0F</vt:lpwstr>
  </property>
  <property fmtid="{D5CDD505-2E9C-101B-9397-08002B2CF9AE}" pid="8" name="TaxKeywordTaxHTField">
    <vt:lpwstr>workplace needs|632e62f4-d54b-4a61-ae9e-ad94c90ffd3a;#Enablers|0ab6008d-755e-4b45-bdc9-2aa4f2db8e74;diversity and inclusion|cb20827e-cc14-444e-81a1-94c4b0997935;#|5d817b81-e0a8-4a99-8dda-ad5532ed3477;#Reasonable adjustments|6c4b1bda-36c6-47d8-9cb2-2364d1f7d615;Disability|2f342d2e-622f-4818-b87d-9d48de9a9a89</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Downloadlink">
    <vt:lpwstr>https://dhhsvicgovau.sharepoint.com/sites/health/_layouts/15/download.aspx?UniqueId=480f6607%2D66a6%2D44ff%2Da7cb%2Db3060ade374b, Workplace-adjustments-request-form</vt:lpwstr>
  </property>
  <property fmtid="{D5CDD505-2E9C-101B-9397-08002B2CF9AE}" pid="13" name="xd_Signature">
    <vt:bool>false</vt:bool>
  </property>
  <property fmtid="{D5CDD505-2E9C-101B-9397-08002B2CF9AE}" pid="14" name="Download link">
    <vt:lpwstr>https://dhhsvicgovau.sharepoint.com/sites/dffh/_layouts/15/download.aspx?UniqueId=22208897%2D1750%2D4515%2Dac49%2D56b2a22c00b8, Workplace-adjustments-request-form</vt:lpwstr>
  </property>
  <property fmtid="{D5CDD505-2E9C-101B-9397-08002B2CF9AE}" pid="15" name="_SourceUrl">
    <vt:lpwstr/>
  </property>
  <property fmtid="{D5CDD505-2E9C-101B-9397-08002B2CF9AE}" pid="16" name="_SharedFileIndex">
    <vt:lpwstr/>
  </property>
  <property fmtid="{D5CDD505-2E9C-101B-9397-08002B2CF9AE}" pid="17" name="Download">
    <vt:lpwstr>, </vt:lpwstr>
  </property>
  <property fmtid="{D5CDD505-2E9C-101B-9397-08002B2CF9AE}" pid="18" name="Moreinfo">
    <vt:lpwstr>, </vt:lpwstr>
  </property>
  <property fmtid="{D5CDD505-2E9C-101B-9397-08002B2CF9AE}" pid="19" name="h762c94a071542adbc933c364eeb6175">
    <vt:lpwstr>Illness|b6521989-9b52-484a-8162-fd8a2f543ef5;Injury|698440bf-19b1-41e8-9f6f-ee7866f9682b;Disability|9c3990bd-0f96-43f5-92f0-dd61bf2dee9f;Health and safety|e602dd30-17c1-49c6-867b-00f305b27b07</vt:lpwstr>
  </property>
  <property fmtid="{D5CDD505-2E9C-101B-9397-08002B2CF9AE}" pid="20" name="Metadata">
    <vt:lpwstr>473;#Diversity|b1b80043-71e1-421a-8a6f-b0ef62c34826;#122;#Wellbeing|3341efc4-fe81-4bb2-bd69-6a5a0b4f5deb;#103;#Health and safety|617b7e38-3148-418b-af98-930b977a26e3;#1046;#Adjustments|a28fbfe4-533f-40e5-802a-556628bdce8c;#1047;#Ergonomics|04f7eb38-a575-4aa3-b0ef-6ae037829eb3</vt:lpwstr>
  </property>
  <property fmtid="{D5CDD505-2E9C-101B-9397-08002B2CF9AE}" pid="21" name="o798b1e490744b21b53a3d8950a08f90">
    <vt:lpwstr>Diversity|b1b80043-71e1-421a-8a6f-b0ef62c34826;Wellbeing|3341efc4-fe81-4bb2-bd69-6a5a0b4f5deb;Health and safety|617b7e38-3148-418b-af98-930b977a26e3;Adjustments|a28fbfe4-533f-40e5-802a-556628bdce8c;Ergonomics|04f7eb38-a575-4aa3-b0ef-6ae037829eb3</vt:lpwstr>
  </property>
  <property fmtid="{D5CDD505-2E9C-101B-9397-08002B2CF9AE}" pid="22" name="Page URL">
    <vt:lpwstr>https://dhhsvicgovau.sharepoint.com/sites/dffh/SitePages/Adjustments-make-your-workplace-accessible.aspx, Adjustments-make-your-workplace-accessible</vt:lpwstr>
  </property>
  <property fmtid="{D5CDD505-2E9C-101B-9397-08002B2CF9AE}" pid="23" name="Page ID">
    <vt:lpwstr>304</vt:lpwstr>
  </property>
  <property fmtid="{D5CDD505-2E9C-101B-9397-08002B2CF9AE}" pid="24" name="MSIP_Label_43e64453-338c-4f93-8a4d-0039a0a41f2a_Enabled">
    <vt:lpwstr>true</vt:lpwstr>
  </property>
  <property fmtid="{D5CDD505-2E9C-101B-9397-08002B2CF9AE}" pid="25" name="MSIP_Label_43e64453-338c-4f93-8a4d-0039a0a41f2a_SetDate">
    <vt:lpwstr>2023-07-04T03:26:55Z</vt:lpwstr>
  </property>
  <property fmtid="{D5CDD505-2E9C-101B-9397-08002B2CF9AE}" pid="26" name="MSIP_Label_43e64453-338c-4f93-8a4d-0039a0a41f2a_Method">
    <vt:lpwstr>Privileged</vt:lpwstr>
  </property>
  <property fmtid="{D5CDD505-2E9C-101B-9397-08002B2CF9AE}" pid="27" name="MSIP_Label_43e64453-338c-4f93-8a4d-0039a0a41f2a_Name">
    <vt:lpwstr>43e64453-338c-4f93-8a4d-0039a0a41f2a</vt:lpwstr>
  </property>
  <property fmtid="{D5CDD505-2E9C-101B-9397-08002B2CF9AE}" pid="28" name="MSIP_Label_43e64453-338c-4f93-8a4d-0039a0a41f2a_SiteId">
    <vt:lpwstr>c0e0601f-0fac-449c-9c88-a104c4eb9f28</vt:lpwstr>
  </property>
  <property fmtid="{D5CDD505-2E9C-101B-9397-08002B2CF9AE}" pid="29" name="MSIP_Label_43e64453-338c-4f93-8a4d-0039a0a41f2a_ActionId">
    <vt:lpwstr>e378462a-c195-4699-bfb5-17bd97f5c55c</vt:lpwstr>
  </property>
  <property fmtid="{D5CDD505-2E9C-101B-9397-08002B2CF9AE}" pid="30" name="MSIP_Label_43e64453-338c-4f93-8a4d-0039a0a41f2a_ContentBits">
    <vt:lpwstr>2</vt:lpwstr>
  </property>
</Properties>
</file>