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A88B0" w14:textId="422EAAC8" w:rsidR="00461288" w:rsidRPr="00161AA0" w:rsidRDefault="00461288" w:rsidP="00D82091">
      <w:pPr>
        <w:pStyle w:val="Documenttitle"/>
      </w:pPr>
      <w:r>
        <w:rPr>
          <w:noProof/>
        </w:rPr>
        <w:drawing>
          <wp:anchor distT="0" distB="0" distL="114300" distR="114300" simplePos="0" relativeHeight="251658240" behindDoc="1" locked="1" layoutInCell="1" allowOverlap="1" wp14:anchorId="48746954" wp14:editId="4FC7ED6B">
            <wp:simplePos x="0" y="0"/>
            <wp:positionH relativeFrom="page">
              <wp:posOffset>0</wp:posOffset>
            </wp:positionH>
            <wp:positionV relativeFrom="page">
              <wp:posOffset>467995</wp:posOffset>
            </wp:positionV>
            <wp:extent cx="7560000" cy="792000"/>
            <wp:effectExtent l="0" t="0" r="3175" b="8255"/>
            <wp:wrapNone/>
            <wp:docPr id="7" name="Picture 7" descr="Victoria State Government Department of Families, Fairness adn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Department of Families, Fairness adn Hous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000" cy="792000"/>
                    </a:xfrm>
                    <a:prstGeom prst="rect">
                      <a:avLst/>
                    </a:prstGeom>
                    <a:noFill/>
                  </pic:spPr>
                </pic:pic>
              </a:graphicData>
            </a:graphic>
            <wp14:sizeRelH relativeFrom="margin">
              <wp14:pctWidth>0</wp14:pctWidth>
            </wp14:sizeRelH>
            <wp14:sizeRelV relativeFrom="margin">
              <wp14:pctHeight>0</wp14:pctHeight>
            </wp14:sizeRelV>
          </wp:anchor>
        </w:drawing>
      </w:r>
      <w:r>
        <w:t>Media release</w:t>
      </w:r>
    </w:p>
    <w:p w14:paraId="39A58389" w14:textId="469238CC" w:rsidR="00461288" w:rsidRDefault="1C73F9A6" w:rsidP="00461288">
      <w:pPr>
        <w:pStyle w:val="Dateofmediarelease"/>
      </w:pPr>
      <w:r>
        <w:t>Friday</w:t>
      </w:r>
      <w:r w:rsidR="00461288">
        <w:t xml:space="preserve">, </w:t>
      </w:r>
      <w:r w:rsidR="00420FB6">
        <w:t>2</w:t>
      </w:r>
      <w:r w:rsidR="10A50BCD">
        <w:t>6</w:t>
      </w:r>
      <w:r w:rsidR="00420FB6">
        <w:t xml:space="preserve"> November, </w:t>
      </w:r>
      <w:r w:rsidR="00461288">
        <w:t>202</w:t>
      </w:r>
      <w:r w:rsidR="00420FB6">
        <w:t xml:space="preserve">1 </w:t>
      </w:r>
    </w:p>
    <w:p w14:paraId="6E0A8C1F" w14:textId="484F6637" w:rsidR="00461288" w:rsidRPr="00420FB6" w:rsidRDefault="00420FB6" w:rsidP="00CF4148">
      <w:pPr>
        <w:pStyle w:val="Headline"/>
      </w:pPr>
      <w:r>
        <w:t>P</w:t>
      </w:r>
      <w:r w:rsidR="2AC4C166">
        <w:t xml:space="preserve">ublic Housing Champions Recognised for Achievements </w:t>
      </w:r>
    </w:p>
    <w:p w14:paraId="11A35165" w14:textId="03875012" w:rsidR="0035468F" w:rsidRDefault="00DA27E4" w:rsidP="00DA27E4">
      <w:pPr>
        <w:pStyle w:val="Body"/>
      </w:pPr>
      <w:r w:rsidRPr="00DA27E4">
        <w:t>Victoria’s public housing staff have been recognised for their hard work and dedication to making a difference to the lives of others</w:t>
      </w:r>
      <w:r w:rsidR="00F67489">
        <w:t xml:space="preserve">. </w:t>
      </w:r>
    </w:p>
    <w:p w14:paraId="4176590C" w14:textId="6F1E32F0" w:rsidR="00DA27E4" w:rsidRPr="00DA27E4" w:rsidRDefault="00DA27E4" w:rsidP="00DA27E4">
      <w:pPr>
        <w:pStyle w:val="Body"/>
      </w:pPr>
      <w:r>
        <w:t xml:space="preserve">Department of Families, Fairness and Housing deputy secretary Chris </w:t>
      </w:r>
      <w:proofErr w:type="spellStart"/>
      <w:r>
        <w:t>Asquini</w:t>
      </w:r>
      <w:proofErr w:type="spellEnd"/>
      <w:r w:rsidRPr="00DA27E4">
        <w:t> </w:t>
      </w:r>
      <w:r>
        <w:t xml:space="preserve">has </w:t>
      </w:r>
      <w:r w:rsidR="0035468F">
        <w:t>t</w:t>
      </w:r>
      <w:r>
        <w:t>hanked</w:t>
      </w:r>
      <w:r w:rsidR="0035468F">
        <w:t xml:space="preserve"> </w:t>
      </w:r>
      <w:r w:rsidRPr="00DA27E4">
        <w:t>the</w:t>
      </w:r>
      <w:r w:rsidR="0035468F">
        <w:t xml:space="preserve"> </w:t>
      </w:r>
      <w:r w:rsidRPr="00DA27E4">
        <w:t>winners</w:t>
      </w:r>
      <w:r w:rsidR="0035468F">
        <w:t xml:space="preserve"> </w:t>
      </w:r>
      <w:r w:rsidRPr="00DA27E4">
        <w:t>of the Public Housing Workforce Awards</w:t>
      </w:r>
      <w:r w:rsidR="004E26B1">
        <w:t xml:space="preserve"> for their efforts in going above and beyond during the COVID-19 pandemic</w:t>
      </w:r>
      <w:r>
        <w:t>.</w:t>
      </w:r>
    </w:p>
    <w:p w14:paraId="7442F487" w14:textId="1EEB7E34" w:rsidR="00DA27E4" w:rsidRPr="00DA27E4" w:rsidRDefault="00DA27E4" w:rsidP="00DA27E4">
      <w:pPr>
        <w:pStyle w:val="Body"/>
      </w:pPr>
      <w:r w:rsidRPr="00DA27E4">
        <w:t>The </w:t>
      </w:r>
      <w:r w:rsidR="004E26B1">
        <w:t xml:space="preserve">annual </w:t>
      </w:r>
      <w:r w:rsidRPr="00DA27E4">
        <w:t>awards aim to recognise and honour the work of the</w:t>
      </w:r>
      <w:r>
        <w:t xml:space="preserve"> </w:t>
      </w:r>
      <w:r w:rsidRPr="00DA27E4">
        <w:t>public</w:t>
      </w:r>
      <w:r w:rsidR="0035468F">
        <w:t xml:space="preserve"> </w:t>
      </w:r>
      <w:r w:rsidRPr="00DA27E4">
        <w:t>housing</w:t>
      </w:r>
      <w:r w:rsidR="0035468F">
        <w:t xml:space="preserve"> </w:t>
      </w:r>
      <w:r w:rsidRPr="00DA27E4">
        <w:t>workforce,</w:t>
      </w:r>
      <w:r w:rsidR="0035468F">
        <w:t xml:space="preserve"> </w:t>
      </w:r>
      <w:r w:rsidRPr="00DA27E4">
        <w:t>who</w:t>
      </w:r>
      <w:r w:rsidR="0035468F">
        <w:t xml:space="preserve"> </w:t>
      </w:r>
      <w:r w:rsidRPr="00DA27E4">
        <w:t>help</w:t>
      </w:r>
      <w:r w:rsidR="0035468F">
        <w:t xml:space="preserve"> </w:t>
      </w:r>
      <w:r w:rsidRPr="00DA27E4">
        <w:t>Victorians</w:t>
      </w:r>
      <w:r w:rsidR="0035468F">
        <w:t xml:space="preserve"> </w:t>
      </w:r>
      <w:r w:rsidRPr="00DA27E4">
        <w:t>access secure housing, sustain tenancies and live safe and happy lives.  </w:t>
      </w:r>
    </w:p>
    <w:p w14:paraId="47ABD0B6" w14:textId="3F861320" w:rsidR="00DA27E4" w:rsidRPr="00DA27E4" w:rsidRDefault="00DA27E4" w:rsidP="00F67489">
      <w:pPr>
        <w:pStyle w:val="Body"/>
      </w:pPr>
      <w:r w:rsidRPr="00DA27E4">
        <w:t>The Western Melbourne</w:t>
      </w:r>
      <w:r w:rsidR="0035468F">
        <w:t xml:space="preserve"> </w:t>
      </w:r>
      <w:r w:rsidRPr="00DA27E4">
        <w:t>Area</w:t>
      </w:r>
      <w:r w:rsidR="0035468F">
        <w:t xml:space="preserve"> </w:t>
      </w:r>
      <w:r w:rsidRPr="00DA27E4">
        <w:t>Housing</w:t>
      </w:r>
      <w:r w:rsidR="0035468F">
        <w:t xml:space="preserve"> </w:t>
      </w:r>
      <w:r w:rsidRPr="00DA27E4">
        <w:t>Teams</w:t>
      </w:r>
      <w:r w:rsidR="0035468F">
        <w:t xml:space="preserve"> </w:t>
      </w:r>
      <w:r w:rsidRPr="00DA27E4">
        <w:t>were</w:t>
      </w:r>
      <w:r w:rsidR="0035468F">
        <w:t xml:space="preserve"> </w:t>
      </w:r>
      <w:r w:rsidRPr="00DA27E4">
        <w:t>awarded</w:t>
      </w:r>
      <w:r w:rsidR="0035468F">
        <w:t xml:space="preserve"> </w:t>
      </w:r>
      <w:r w:rsidRPr="00DA27E4">
        <w:t>the</w:t>
      </w:r>
      <w:r w:rsidR="0035468F">
        <w:t xml:space="preserve"> </w:t>
      </w:r>
      <w:r w:rsidRPr="00DA27E4">
        <w:t>inaugural</w:t>
      </w:r>
      <w:r w:rsidR="0035468F">
        <w:t xml:space="preserve"> </w:t>
      </w:r>
      <w:r w:rsidRPr="00DA27E4">
        <w:t>Outstanding</w:t>
      </w:r>
      <w:r w:rsidR="0035468F">
        <w:t xml:space="preserve"> </w:t>
      </w:r>
      <w:r w:rsidRPr="00DA27E4">
        <w:t>Achievement</w:t>
      </w:r>
      <w:r w:rsidR="0035468F">
        <w:t xml:space="preserve"> </w:t>
      </w:r>
      <w:r w:rsidRPr="00DA27E4">
        <w:t xml:space="preserve">and Performance </w:t>
      </w:r>
      <w:r w:rsidR="0035468F">
        <w:t>–</w:t>
      </w:r>
      <w:r w:rsidRPr="00DA27E4">
        <w:t xml:space="preserve"> COVID</w:t>
      </w:r>
      <w:r w:rsidR="0035468F">
        <w:t xml:space="preserve"> </w:t>
      </w:r>
      <w:r w:rsidRPr="00DA27E4">
        <w:t>response award, for rising to the challenge during the North Melbourne and Flemington estate lockdowns in July 2020.  </w:t>
      </w:r>
    </w:p>
    <w:p w14:paraId="25729EBA" w14:textId="45F4EAA8" w:rsidR="00DA27E4" w:rsidRPr="00DA27E4" w:rsidRDefault="00DA27E4" w:rsidP="00DA27E4">
      <w:pPr>
        <w:pStyle w:val="Body"/>
      </w:pPr>
      <w:r w:rsidRPr="00DA27E4">
        <w:t>The team</w:t>
      </w:r>
      <w:r w:rsidR="00F67489">
        <w:t xml:space="preserve">s in </w:t>
      </w:r>
      <w:r w:rsidR="00F67489" w:rsidRPr="00DA27E4">
        <w:t xml:space="preserve">Footscray, Ascot Vale, Carlton </w:t>
      </w:r>
      <w:r w:rsidR="00F67489">
        <w:t xml:space="preserve">and </w:t>
      </w:r>
      <w:r w:rsidR="00F67489" w:rsidRPr="00DA27E4">
        <w:t>North</w:t>
      </w:r>
      <w:r w:rsidR="00F67489">
        <w:t xml:space="preserve"> M</w:t>
      </w:r>
      <w:r w:rsidR="00F67489" w:rsidRPr="00DA27E4">
        <w:t>elbourne</w:t>
      </w:r>
      <w:r w:rsidR="0035468F">
        <w:t xml:space="preserve"> </w:t>
      </w:r>
      <w:r w:rsidRPr="00DA27E4">
        <w:t>worked</w:t>
      </w:r>
      <w:r w:rsidR="0035468F">
        <w:t xml:space="preserve"> </w:t>
      </w:r>
      <w:r w:rsidRPr="00DA27E4">
        <w:t>with</w:t>
      </w:r>
      <w:r w:rsidR="0035468F">
        <w:t xml:space="preserve"> </w:t>
      </w:r>
      <w:r w:rsidRPr="00DA27E4">
        <w:t>internal</w:t>
      </w:r>
      <w:r w:rsidR="0035468F">
        <w:t xml:space="preserve"> </w:t>
      </w:r>
      <w:r w:rsidRPr="00DA27E4">
        <w:t>colleagues,</w:t>
      </w:r>
      <w:r w:rsidR="0035468F">
        <w:t xml:space="preserve"> </w:t>
      </w:r>
      <w:r w:rsidRPr="00DA27E4">
        <w:t>health</w:t>
      </w:r>
      <w:r w:rsidR="0035468F">
        <w:t xml:space="preserve"> </w:t>
      </w:r>
      <w:r w:rsidRPr="00DA27E4">
        <w:t>services and support agencies to deliver on-site support to residents, including food delivery, information services, the coordination of special requests, and referrals for renters.  </w:t>
      </w:r>
    </w:p>
    <w:p w14:paraId="393FF96C" w14:textId="21492012" w:rsidR="00DA27E4" w:rsidRPr="00DA27E4" w:rsidRDefault="00DA27E4" w:rsidP="00DA27E4">
      <w:pPr>
        <w:pStyle w:val="Body"/>
      </w:pPr>
      <w:r w:rsidRPr="00DA27E4">
        <w:t>Vanessa Sierra from the Dandenong Housing Office took out the Outstanding Performance and</w:t>
      </w:r>
      <w:r w:rsidR="0035468F">
        <w:t xml:space="preserve"> </w:t>
      </w:r>
      <w:r w:rsidRPr="00DA27E4">
        <w:t>Leadership</w:t>
      </w:r>
      <w:r w:rsidR="0035468F">
        <w:t xml:space="preserve"> </w:t>
      </w:r>
      <w:r w:rsidRPr="00DA27E4">
        <w:t>award, after taking on a number of leadership roles in her 26-year career at the Department of Families, Fairness and Housing, including managing the Property and Assets Team at Dandenong. </w:t>
      </w:r>
    </w:p>
    <w:p w14:paraId="66507262" w14:textId="2425DD30" w:rsidR="00DA27E4" w:rsidRPr="00DA27E4" w:rsidRDefault="00DA27E4" w:rsidP="00DA27E4">
      <w:pPr>
        <w:pStyle w:val="Body"/>
      </w:pPr>
      <w:proofErr w:type="spellStart"/>
      <w:r w:rsidRPr="00DA27E4">
        <w:t>Edinha</w:t>
      </w:r>
      <w:proofErr w:type="spellEnd"/>
      <w:r w:rsidRPr="00DA27E4">
        <w:t> </w:t>
      </w:r>
      <w:proofErr w:type="spellStart"/>
      <w:r w:rsidRPr="00DA27E4">
        <w:t>Tchong</w:t>
      </w:r>
      <w:proofErr w:type="spellEnd"/>
      <w:r w:rsidRPr="00DA27E4">
        <w:t> from the</w:t>
      </w:r>
      <w:r w:rsidR="0035468F">
        <w:t xml:space="preserve"> </w:t>
      </w:r>
      <w:r w:rsidRPr="00DA27E4">
        <w:t>Footscray</w:t>
      </w:r>
      <w:r w:rsidR="0035468F">
        <w:t xml:space="preserve"> </w:t>
      </w:r>
      <w:r w:rsidRPr="00DA27E4">
        <w:t>Housing</w:t>
      </w:r>
      <w:r w:rsidR="0035468F">
        <w:t xml:space="preserve"> </w:t>
      </w:r>
      <w:r w:rsidRPr="00DA27E4">
        <w:t>Office</w:t>
      </w:r>
      <w:r w:rsidR="0035468F">
        <w:t xml:space="preserve"> </w:t>
      </w:r>
      <w:r w:rsidRPr="00DA27E4">
        <w:t>won</w:t>
      </w:r>
      <w:r w:rsidR="0035468F">
        <w:t xml:space="preserve"> </w:t>
      </w:r>
      <w:r w:rsidRPr="00DA27E4">
        <w:t>the</w:t>
      </w:r>
      <w:r w:rsidR="0035468F">
        <w:t xml:space="preserve"> </w:t>
      </w:r>
      <w:r w:rsidRPr="00DA27E4">
        <w:t>award</w:t>
      </w:r>
      <w:r w:rsidR="0035468F">
        <w:t xml:space="preserve"> </w:t>
      </w:r>
      <w:r w:rsidRPr="00DA27E4">
        <w:t>for</w:t>
      </w:r>
      <w:r w:rsidR="0035468F">
        <w:t xml:space="preserve"> </w:t>
      </w:r>
      <w:r w:rsidRPr="00DA27E4">
        <w:t>Outstanding</w:t>
      </w:r>
      <w:r w:rsidR="0035468F">
        <w:t xml:space="preserve"> </w:t>
      </w:r>
      <w:r w:rsidRPr="00DA27E4">
        <w:t>Commitment</w:t>
      </w:r>
      <w:r w:rsidR="0035468F">
        <w:t xml:space="preserve"> </w:t>
      </w:r>
      <w:r w:rsidRPr="00DA27E4">
        <w:t>to</w:t>
      </w:r>
      <w:r w:rsidR="0035468F">
        <w:t xml:space="preserve"> </w:t>
      </w:r>
      <w:r w:rsidRPr="00DA27E4">
        <w:t>Achieve</w:t>
      </w:r>
      <w:r w:rsidR="0035468F">
        <w:t xml:space="preserve"> </w:t>
      </w:r>
      <w:r w:rsidRPr="00DA27E4">
        <w:t>a Positive Client Outcome for her work during the North Melbourne public housing tower lockdown, to achieve positive outcomes for residents. </w:t>
      </w:r>
    </w:p>
    <w:p w14:paraId="374104C0" w14:textId="3AEB04B6" w:rsidR="00DA27E4" w:rsidRPr="00DA27E4" w:rsidRDefault="00DA27E4" w:rsidP="00DA27E4">
      <w:pPr>
        <w:pStyle w:val="Body"/>
      </w:pPr>
      <w:r w:rsidRPr="00DA27E4">
        <w:t>And the Inner Eastern Melbourne Team won the Outstanding Collaboration award after responding to an</w:t>
      </w:r>
      <w:r w:rsidR="0035468F">
        <w:t xml:space="preserve"> </w:t>
      </w:r>
      <w:r w:rsidRPr="00DA27E4">
        <w:t>increase</w:t>
      </w:r>
      <w:r w:rsidR="0035468F">
        <w:t xml:space="preserve"> </w:t>
      </w:r>
      <w:r w:rsidRPr="00DA27E4">
        <w:t>in criminal and antisocial behaviour at the Alamein Avenue public housing estate in Ashburton, resulting in a significant drop in incidents. </w:t>
      </w:r>
    </w:p>
    <w:p w14:paraId="7A090DE9" w14:textId="18D5BE16" w:rsidR="00DA27E4" w:rsidRDefault="00DA27E4" w:rsidP="00CB4773">
      <w:pPr>
        <w:pStyle w:val="Body"/>
      </w:pPr>
      <w:r w:rsidRPr="00DA27E4">
        <w:t>The awards have been running since 2019 and provide an opportunity for the Public Housing workforce to be  acknowledged for their valuable work and commitment to providing housing services to Victorians.   </w:t>
      </w:r>
    </w:p>
    <w:p w14:paraId="53C80A23" w14:textId="648C83F7" w:rsidR="0028180A" w:rsidRPr="0028180A" w:rsidRDefault="00DA27E4" w:rsidP="00DA27E4">
      <w:pPr>
        <w:pStyle w:val="Body"/>
        <w:rPr>
          <w:b/>
          <w:bCs/>
        </w:rPr>
      </w:pPr>
      <w:r w:rsidRPr="4BFC5276">
        <w:rPr>
          <w:b/>
          <w:bCs/>
        </w:rPr>
        <w:t xml:space="preserve">Quotes attributable to Department of Families, Fairness and Housing deputy secretary </w:t>
      </w:r>
      <w:r>
        <w:br/>
      </w:r>
      <w:r w:rsidRPr="4BFC5276">
        <w:rPr>
          <w:b/>
          <w:bCs/>
        </w:rPr>
        <w:t xml:space="preserve">Chris </w:t>
      </w:r>
      <w:proofErr w:type="spellStart"/>
      <w:r w:rsidRPr="4BFC5276">
        <w:rPr>
          <w:b/>
          <w:bCs/>
        </w:rPr>
        <w:t>Asquini</w:t>
      </w:r>
      <w:proofErr w:type="spellEnd"/>
      <w:r w:rsidRPr="4BFC5276">
        <w:rPr>
          <w:b/>
          <w:bCs/>
        </w:rPr>
        <w:t> </w:t>
      </w:r>
    </w:p>
    <w:p w14:paraId="3C39B742" w14:textId="79425B69" w:rsidR="0028180A" w:rsidRDefault="29A5C9C3" w:rsidP="0028180A">
      <w:pPr>
        <w:pStyle w:val="Body"/>
      </w:pPr>
      <w:r>
        <w:t>‘</w:t>
      </w:r>
      <w:r w:rsidR="0028180A">
        <w:t>During these challenging times, our passionate staff have worked even harder to support people in public housing and ensure their needs are met during the COVID-19 pandemic.</w:t>
      </w:r>
      <w:r w:rsidR="42D04470">
        <w:t>’</w:t>
      </w:r>
    </w:p>
    <w:p w14:paraId="285867CA" w14:textId="15418C17" w:rsidR="00DA27E4" w:rsidRDefault="0028180A" w:rsidP="00DA27E4">
      <w:pPr>
        <w:pStyle w:val="Body"/>
      </w:pPr>
      <w:r>
        <w:t xml:space="preserve"> </w:t>
      </w:r>
      <w:r w:rsidR="4999AD45">
        <w:t>‘</w:t>
      </w:r>
      <w:r w:rsidR="00DA27E4">
        <w:t>The staff recognised today – and all our public housing staff – play an integral part in ensuring all Victorians have a safe and secure place to call hom</w:t>
      </w:r>
      <w:r>
        <w:t>e</w:t>
      </w:r>
      <w:r w:rsidR="00DA27E4">
        <w:t>.</w:t>
      </w:r>
      <w:r w:rsidR="767241C5">
        <w:t>’</w:t>
      </w:r>
    </w:p>
    <w:p w14:paraId="20B2F801" w14:textId="32F709FC" w:rsidR="0028180A" w:rsidRDefault="767241C5" w:rsidP="00DA27E4">
      <w:pPr>
        <w:pStyle w:val="Body"/>
      </w:pPr>
      <w:r>
        <w:t>‘</w:t>
      </w:r>
      <w:r w:rsidR="0028180A">
        <w:t>I am incredibly proud of our Community Services Operations</w:t>
      </w:r>
      <w:r w:rsidR="0044221C">
        <w:t xml:space="preserve"> team members</w:t>
      </w:r>
      <w:r w:rsidR="0028180A">
        <w:t xml:space="preserve">, who go above and beyond every year to assist Victorians </w:t>
      </w:r>
      <w:r w:rsidR="0044221C">
        <w:t xml:space="preserve">in living </w:t>
      </w:r>
      <w:r w:rsidR="0028180A">
        <w:t>their best life and achieving their dreams.</w:t>
      </w:r>
      <w:r w:rsidR="3B94D3E0">
        <w:t>’</w:t>
      </w:r>
    </w:p>
    <w:p w14:paraId="28AF33C2" w14:textId="59AB544D" w:rsidR="00461288" w:rsidRPr="002919BF" w:rsidRDefault="00461288" w:rsidP="00461288">
      <w:pPr>
        <w:pStyle w:val="Footer"/>
        <w:rPr>
          <w:sz w:val="22"/>
        </w:rPr>
      </w:pPr>
      <w:r>
        <w:rPr>
          <w:b/>
          <w:sz w:val="22"/>
        </w:rPr>
        <w:t>Media contact:</w:t>
      </w:r>
      <w:r>
        <w:rPr>
          <w:sz w:val="22"/>
        </w:rPr>
        <w:t xml:space="preserve"> </w:t>
      </w:r>
      <w:r w:rsidR="00DA27E4">
        <w:rPr>
          <w:sz w:val="22"/>
        </w:rPr>
        <w:t>Emma Woollard</w:t>
      </w:r>
      <w:r w:rsidR="00A07522">
        <w:rPr>
          <w:sz w:val="22"/>
        </w:rPr>
        <w:t xml:space="preserve"> </w:t>
      </w:r>
      <w:r w:rsidR="00A07522" w:rsidRPr="00A07522">
        <w:rPr>
          <w:sz w:val="22"/>
        </w:rPr>
        <w:t>|</w:t>
      </w:r>
      <w:r w:rsidR="00A07522">
        <w:rPr>
          <w:sz w:val="22"/>
        </w:rPr>
        <w:t xml:space="preserve"> </w:t>
      </w:r>
      <w:r w:rsidR="00DA27E4">
        <w:rPr>
          <w:sz w:val="22"/>
        </w:rPr>
        <w:t>emma.woollard</w:t>
      </w:r>
      <w:r w:rsidR="00A07522">
        <w:rPr>
          <w:sz w:val="22"/>
        </w:rPr>
        <w:t>@dffh.vic.gov.au</w:t>
      </w:r>
    </w:p>
    <w:sectPr w:rsidR="00461288" w:rsidRPr="002919BF" w:rsidSect="00D82091">
      <w:footerReference w:type="default" r:id="rId12"/>
      <w:type w:val="continuous"/>
      <w:pgSz w:w="11906" w:h="16838" w:code="9"/>
      <w:pgMar w:top="851"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0B486" w14:textId="77777777" w:rsidR="005A40EC" w:rsidRDefault="005A40EC">
      <w:r>
        <w:separator/>
      </w:r>
    </w:p>
    <w:p w14:paraId="526A44A8" w14:textId="77777777" w:rsidR="005A40EC" w:rsidRDefault="005A40EC"/>
  </w:endnote>
  <w:endnote w:type="continuationSeparator" w:id="0">
    <w:p w14:paraId="03940288" w14:textId="77777777" w:rsidR="005A40EC" w:rsidRDefault="005A40EC">
      <w:r>
        <w:continuationSeparator/>
      </w:r>
    </w:p>
    <w:p w14:paraId="6031CAAF" w14:textId="77777777" w:rsidR="005A40EC" w:rsidRDefault="005A40EC"/>
  </w:endnote>
  <w:endnote w:type="continuationNotice" w:id="1">
    <w:p w14:paraId="409CC71C" w14:textId="77777777" w:rsidR="005A40EC" w:rsidRDefault="005A4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臡వĀ"/>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DBEB5" w14:textId="7EAE8334" w:rsidR="005A2AF8" w:rsidRPr="00F65AA9" w:rsidRDefault="005A2AF8" w:rsidP="00EF2C72">
    <w:pPr>
      <w:pStyle w:val="Footer"/>
    </w:pPr>
    <w:r>
      <w:rPr>
        <w:noProof/>
      </w:rPr>
      <mc:AlternateContent>
        <mc:Choice Requires="wps">
          <w:drawing>
            <wp:anchor distT="0" distB="0" distL="114300" distR="114300" simplePos="0" relativeHeight="251658240" behindDoc="0" locked="0" layoutInCell="0" allowOverlap="1" wp14:anchorId="07EC6432" wp14:editId="03EA5D3D">
              <wp:simplePos x="0" y="0"/>
              <wp:positionH relativeFrom="page">
                <wp:posOffset>0</wp:posOffset>
              </wp:positionH>
              <wp:positionV relativeFrom="page">
                <wp:posOffset>10189210</wp:posOffset>
              </wp:positionV>
              <wp:extent cx="7560310" cy="311785"/>
              <wp:effectExtent l="0" t="0" r="0" b="12065"/>
              <wp:wrapNone/>
              <wp:docPr id="4" name="MSIPCMc13f4123861155a925f769e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7BE87" w14:textId="0116299A" w:rsidR="005A2AF8" w:rsidRPr="005A2AF8" w:rsidRDefault="005A2AF8" w:rsidP="005A2AF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EC6432" id="_x0000_t202" coordsize="21600,21600" o:spt="202" path="m,l,21600r21600,l21600,xe">
              <v:stroke joinstyle="miter"/>
              <v:path gradientshapeok="t" o:connecttype="rect"/>
            </v:shapetype>
            <v:shape id="MSIPCMc13f4123861155a925f769ec" o:spid="_x0000_s1026" type="#_x0000_t202" alt="{&quot;HashCode&quot;:904758361,&quot;Height&quot;:841.0,&quot;Width&quot;:595.0,&quot;Placement&quot;:&quot;Footer&quot;,&quot;Index&quot;:&quot;Primary&quot;,&quot;Section&quot;:3,&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DWHXLrgIAAEUFAAAOAAAA&#10;AAAAAAAAAAAAAC4CAABkcnMvZTJvRG9jLnhtbFBLAQItABQABgAIAAAAIQBIDV6a3wAAAAsBAAAP&#10;AAAAAAAAAAAAAAAAAAgFAABkcnMvZG93bnJldi54bWxQSwUGAAAAAAQABADzAAAAFAYAAAAA&#10;" o:allowincell="f" filled="f" stroked="f" strokeweight=".5pt">
              <v:textbox inset=",0,,0">
                <w:txbxContent>
                  <w:p w14:paraId="4A77BE87" w14:textId="0116299A" w:rsidR="005A2AF8" w:rsidRPr="005A2AF8" w:rsidRDefault="005A2AF8" w:rsidP="005A2AF8">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C5C36" w14:textId="77777777" w:rsidR="005A40EC" w:rsidRDefault="005A40EC" w:rsidP="00207717">
      <w:pPr>
        <w:spacing w:before="120"/>
      </w:pPr>
      <w:r>
        <w:separator/>
      </w:r>
    </w:p>
  </w:footnote>
  <w:footnote w:type="continuationSeparator" w:id="0">
    <w:p w14:paraId="0001AD32" w14:textId="77777777" w:rsidR="005A40EC" w:rsidRDefault="005A40EC">
      <w:r>
        <w:continuationSeparator/>
      </w:r>
    </w:p>
    <w:p w14:paraId="5B5E14E7" w14:textId="77777777" w:rsidR="005A40EC" w:rsidRDefault="005A40EC"/>
  </w:footnote>
  <w:footnote w:type="continuationNotice" w:id="1">
    <w:p w14:paraId="28077FA5" w14:textId="77777777" w:rsidR="005A40EC" w:rsidRDefault="005A40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392"/>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1A36"/>
    <w:rsid w:val="00273BAC"/>
    <w:rsid w:val="002763B3"/>
    <w:rsid w:val="002802E3"/>
    <w:rsid w:val="0028180A"/>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27BF"/>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468F"/>
    <w:rsid w:val="00357B4E"/>
    <w:rsid w:val="003716FD"/>
    <w:rsid w:val="0037204B"/>
    <w:rsid w:val="003744CF"/>
    <w:rsid w:val="00374717"/>
    <w:rsid w:val="0037676C"/>
    <w:rsid w:val="00381043"/>
    <w:rsid w:val="003829E5"/>
    <w:rsid w:val="00386109"/>
    <w:rsid w:val="00386944"/>
    <w:rsid w:val="003956CC"/>
    <w:rsid w:val="00395C9A"/>
    <w:rsid w:val="003975C4"/>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E375C"/>
    <w:rsid w:val="003E4086"/>
    <w:rsid w:val="003E639E"/>
    <w:rsid w:val="003E71E5"/>
    <w:rsid w:val="003F0445"/>
    <w:rsid w:val="003F0CF0"/>
    <w:rsid w:val="003F14B1"/>
    <w:rsid w:val="003F2B20"/>
    <w:rsid w:val="003F3289"/>
    <w:rsid w:val="003F3C62"/>
    <w:rsid w:val="003F5CB9"/>
    <w:rsid w:val="004013C7"/>
    <w:rsid w:val="00401EA9"/>
    <w:rsid w:val="00401FCF"/>
    <w:rsid w:val="00406285"/>
    <w:rsid w:val="004148F9"/>
    <w:rsid w:val="0042084E"/>
    <w:rsid w:val="00420FB6"/>
    <w:rsid w:val="00421EEF"/>
    <w:rsid w:val="00424D65"/>
    <w:rsid w:val="00430393"/>
    <w:rsid w:val="00430859"/>
    <w:rsid w:val="00431806"/>
    <w:rsid w:val="004350F9"/>
    <w:rsid w:val="00437AC5"/>
    <w:rsid w:val="0044221C"/>
    <w:rsid w:val="00442C6C"/>
    <w:rsid w:val="00443CBE"/>
    <w:rsid w:val="00443E8A"/>
    <w:rsid w:val="004441BC"/>
    <w:rsid w:val="004468B4"/>
    <w:rsid w:val="0045230A"/>
    <w:rsid w:val="00454AD0"/>
    <w:rsid w:val="00457337"/>
    <w:rsid w:val="00461288"/>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26B1"/>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2AF8"/>
    <w:rsid w:val="005A40EC"/>
    <w:rsid w:val="005A479D"/>
    <w:rsid w:val="005B1C6D"/>
    <w:rsid w:val="005B21B6"/>
    <w:rsid w:val="005B2A47"/>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80B"/>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522"/>
    <w:rsid w:val="00A0776B"/>
    <w:rsid w:val="00A10FB9"/>
    <w:rsid w:val="00A11421"/>
    <w:rsid w:val="00A11FD8"/>
    <w:rsid w:val="00A1389F"/>
    <w:rsid w:val="00A14996"/>
    <w:rsid w:val="00A157B1"/>
    <w:rsid w:val="00A22229"/>
    <w:rsid w:val="00A24442"/>
    <w:rsid w:val="00A252B9"/>
    <w:rsid w:val="00A2747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47F"/>
    <w:rsid w:val="00A96E65"/>
    <w:rsid w:val="00A96ECE"/>
    <w:rsid w:val="00A97C72"/>
    <w:rsid w:val="00AA310B"/>
    <w:rsid w:val="00AA6178"/>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17D6"/>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2A81"/>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4773"/>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2091"/>
    <w:rsid w:val="00D864F2"/>
    <w:rsid w:val="00D943F8"/>
    <w:rsid w:val="00D95470"/>
    <w:rsid w:val="00D96B55"/>
    <w:rsid w:val="00DA2619"/>
    <w:rsid w:val="00DA27E4"/>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012"/>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2DDD"/>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48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4A7C6CD"/>
    <w:rsid w:val="10A50BCD"/>
    <w:rsid w:val="1C73F9A6"/>
    <w:rsid w:val="29A5C9C3"/>
    <w:rsid w:val="2AC4C166"/>
    <w:rsid w:val="2C8A5041"/>
    <w:rsid w:val="3B94D3E0"/>
    <w:rsid w:val="42D04470"/>
    <w:rsid w:val="4999AD45"/>
    <w:rsid w:val="4B1A2D8D"/>
    <w:rsid w:val="4BFC5276"/>
    <w:rsid w:val="767241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8D811AC3-45F6-4EF1-B82D-8775FFA8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CB4773"/>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82091"/>
    <w:pPr>
      <w:spacing w:after="80" w:line="460" w:lineRule="atLeast"/>
    </w:pPr>
    <w:rPr>
      <w:rFonts w:ascii="Arial" w:hAnsi="Arial"/>
      <w:b/>
      <w:color w:val="201547"/>
      <w:sz w:val="52"/>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Headline">
    <w:name w:val="Headline"/>
    <w:uiPriority w:val="8"/>
    <w:rsid w:val="00461288"/>
    <w:pPr>
      <w:spacing w:before="240" w:after="240" w:line="280" w:lineRule="atLeast"/>
    </w:pPr>
    <w:rPr>
      <w:rFonts w:ascii="Arial" w:hAnsi="Arial"/>
      <w:color w:val="201547"/>
      <w:sz w:val="36"/>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CB4773"/>
    <w:rPr>
      <w:rFonts w:ascii="Arial" w:eastAsia="Times" w:hAnsi="Arial"/>
      <w:sz w:val="22"/>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FooterChar">
    <w:name w:val="Footer Char"/>
    <w:basedOn w:val="DefaultParagraphFont"/>
    <w:link w:val="Footer"/>
    <w:uiPriority w:val="99"/>
    <w:rsid w:val="00461288"/>
    <w:rPr>
      <w:rFonts w:ascii="Arial" w:hAnsi="Arial" w:cs="Arial"/>
      <w:szCs w:val="18"/>
      <w:lang w:eastAsia="en-US"/>
    </w:rPr>
  </w:style>
  <w:style w:type="paragraph" w:customStyle="1" w:styleId="Dateofmediarelease">
    <w:name w:val="Date of media release"/>
    <w:basedOn w:val="Body"/>
    <w:uiPriority w:val="11"/>
    <w:rsid w:val="00461288"/>
    <w:pPr>
      <w:spacing w:before="720"/>
    </w:pPr>
  </w:style>
  <w:style w:type="paragraph" w:customStyle="1" w:styleId="paragraph">
    <w:name w:val="paragraph"/>
    <w:basedOn w:val="Normal"/>
    <w:rsid w:val="00DA27E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A27E4"/>
  </w:style>
  <w:style w:type="character" w:customStyle="1" w:styleId="eop">
    <w:name w:val="eop"/>
    <w:basedOn w:val="DefaultParagraphFont"/>
    <w:rsid w:val="00DA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0172790">
      <w:bodyDiv w:val="1"/>
      <w:marLeft w:val="0"/>
      <w:marRight w:val="0"/>
      <w:marTop w:val="0"/>
      <w:marBottom w:val="0"/>
      <w:divBdr>
        <w:top w:val="none" w:sz="0" w:space="0" w:color="auto"/>
        <w:left w:val="none" w:sz="0" w:space="0" w:color="auto"/>
        <w:bottom w:val="none" w:sz="0" w:space="0" w:color="auto"/>
        <w:right w:val="none" w:sz="0" w:space="0" w:color="auto"/>
      </w:divBdr>
      <w:divsChild>
        <w:div w:id="153570735">
          <w:marLeft w:val="0"/>
          <w:marRight w:val="0"/>
          <w:marTop w:val="0"/>
          <w:marBottom w:val="0"/>
          <w:divBdr>
            <w:top w:val="none" w:sz="0" w:space="0" w:color="auto"/>
            <w:left w:val="none" w:sz="0" w:space="0" w:color="auto"/>
            <w:bottom w:val="none" w:sz="0" w:space="0" w:color="auto"/>
            <w:right w:val="none" w:sz="0" w:space="0" w:color="auto"/>
          </w:divBdr>
        </w:div>
        <w:div w:id="1105031204">
          <w:marLeft w:val="0"/>
          <w:marRight w:val="0"/>
          <w:marTop w:val="0"/>
          <w:marBottom w:val="0"/>
          <w:divBdr>
            <w:top w:val="none" w:sz="0" w:space="0" w:color="auto"/>
            <w:left w:val="none" w:sz="0" w:space="0" w:color="auto"/>
            <w:bottom w:val="none" w:sz="0" w:space="0" w:color="auto"/>
            <w:right w:val="none" w:sz="0" w:space="0" w:color="auto"/>
          </w:divBdr>
        </w:div>
        <w:div w:id="1673531366">
          <w:marLeft w:val="0"/>
          <w:marRight w:val="0"/>
          <w:marTop w:val="0"/>
          <w:marBottom w:val="0"/>
          <w:divBdr>
            <w:top w:val="none" w:sz="0" w:space="0" w:color="auto"/>
            <w:left w:val="none" w:sz="0" w:space="0" w:color="auto"/>
            <w:bottom w:val="none" w:sz="0" w:space="0" w:color="auto"/>
            <w:right w:val="none" w:sz="0" w:space="0" w:color="auto"/>
          </w:divBdr>
        </w:div>
      </w:divsChild>
    </w:div>
    <w:div w:id="1392189050">
      <w:bodyDiv w:val="1"/>
      <w:marLeft w:val="0"/>
      <w:marRight w:val="0"/>
      <w:marTop w:val="0"/>
      <w:marBottom w:val="0"/>
      <w:divBdr>
        <w:top w:val="none" w:sz="0" w:space="0" w:color="auto"/>
        <w:left w:val="none" w:sz="0" w:space="0" w:color="auto"/>
        <w:bottom w:val="none" w:sz="0" w:space="0" w:color="auto"/>
        <w:right w:val="none" w:sz="0" w:space="0" w:color="auto"/>
      </w:divBdr>
      <w:divsChild>
        <w:div w:id="32578260">
          <w:marLeft w:val="0"/>
          <w:marRight w:val="0"/>
          <w:marTop w:val="0"/>
          <w:marBottom w:val="0"/>
          <w:divBdr>
            <w:top w:val="none" w:sz="0" w:space="0" w:color="auto"/>
            <w:left w:val="none" w:sz="0" w:space="0" w:color="auto"/>
            <w:bottom w:val="none" w:sz="0" w:space="0" w:color="auto"/>
            <w:right w:val="none" w:sz="0" w:space="0" w:color="auto"/>
          </w:divBdr>
        </w:div>
        <w:div w:id="83574010">
          <w:marLeft w:val="0"/>
          <w:marRight w:val="0"/>
          <w:marTop w:val="0"/>
          <w:marBottom w:val="0"/>
          <w:divBdr>
            <w:top w:val="none" w:sz="0" w:space="0" w:color="auto"/>
            <w:left w:val="none" w:sz="0" w:space="0" w:color="auto"/>
            <w:bottom w:val="none" w:sz="0" w:space="0" w:color="auto"/>
            <w:right w:val="none" w:sz="0" w:space="0" w:color="auto"/>
          </w:divBdr>
        </w:div>
        <w:div w:id="904989862">
          <w:marLeft w:val="0"/>
          <w:marRight w:val="0"/>
          <w:marTop w:val="0"/>
          <w:marBottom w:val="0"/>
          <w:divBdr>
            <w:top w:val="none" w:sz="0" w:space="0" w:color="auto"/>
            <w:left w:val="none" w:sz="0" w:space="0" w:color="auto"/>
            <w:bottom w:val="none" w:sz="0" w:space="0" w:color="auto"/>
            <w:right w:val="none" w:sz="0" w:space="0" w:color="auto"/>
          </w:divBdr>
        </w:div>
        <w:div w:id="1074930632">
          <w:marLeft w:val="0"/>
          <w:marRight w:val="0"/>
          <w:marTop w:val="0"/>
          <w:marBottom w:val="0"/>
          <w:divBdr>
            <w:top w:val="none" w:sz="0" w:space="0" w:color="auto"/>
            <w:left w:val="none" w:sz="0" w:space="0" w:color="auto"/>
            <w:bottom w:val="none" w:sz="0" w:space="0" w:color="auto"/>
            <w:right w:val="none" w:sz="0" w:space="0" w:color="auto"/>
          </w:divBdr>
        </w:div>
        <w:div w:id="1232034747">
          <w:marLeft w:val="0"/>
          <w:marRight w:val="0"/>
          <w:marTop w:val="0"/>
          <w:marBottom w:val="0"/>
          <w:divBdr>
            <w:top w:val="none" w:sz="0" w:space="0" w:color="auto"/>
            <w:left w:val="none" w:sz="0" w:space="0" w:color="auto"/>
            <w:bottom w:val="none" w:sz="0" w:space="0" w:color="auto"/>
            <w:right w:val="none" w:sz="0" w:space="0" w:color="auto"/>
          </w:divBdr>
        </w:div>
        <w:div w:id="1462918784">
          <w:marLeft w:val="0"/>
          <w:marRight w:val="0"/>
          <w:marTop w:val="0"/>
          <w:marBottom w:val="0"/>
          <w:divBdr>
            <w:top w:val="none" w:sz="0" w:space="0" w:color="auto"/>
            <w:left w:val="none" w:sz="0" w:space="0" w:color="auto"/>
            <w:bottom w:val="none" w:sz="0" w:space="0" w:color="auto"/>
            <w:right w:val="none" w:sz="0" w:space="0" w:color="auto"/>
          </w:divBdr>
        </w:div>
        <w:div w:id="1581940083">
          <w:marLeft w:val="0"/>
          <w:marRight w:val="0"/>
          <w:marTop w:val="0"/>
          <w:marBottom w:val="0"/>
          <w:divBdr>
            <w:top w:val="none" w:sz="0" w:space="0" w:color="auto"/>
            <w:left w:val="none" w:sz="0" w:space="0" w:color="auto"/>
            <w:bottom w:val="none" w:sz="0" w:space="0" w:color="auto"/>
            <w:right w:val="none" w:sz="0" w:space="0" w:color="auto"/>
          </w:divBdr>
        </w:div>
        <w:div w:id="1629703339">
          <w:marLeft w:val="0"/>
          <w:marRight w:val="0"/>
          <w:marTop w:val="0"/>
          <w:marBottom w:val="0"/>
          <w:divBdr>
            <w:top w:val="none" w:sz="0" w:space="0" w:color="auto"/>
            <w:left w:val="none" w:sz="0" w:space="0" w:color="auto"/>
            <w:bottom w:val="none" w:sz="0" w:space="0" w:color="auto"/>
            <w:right w:val="none" w:sz="0" w:space="0" w:color="auto"/>
          </w:divBdr>
        </w:div>
        <w:div w:id="203996747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2" ma:contentTypeDescription="Create a new document." ma:contentTypeScope="" ma:versionID="40d7571f4a1f3f672180828dfbdd82a8">
  <xsd:schema xmlns:xsd="http://www.w3.org/2001/XMLSchema" xmlns:xs="http://www.w3.org/2001/XMLSchema" xmlns:p="http://schemas.microsoft.com/office/2006/metadata/properties" xmlns:ns2="a8b31afa-417e-4da9-875e-8e3e59b2866e" xmlns:ns3="689964ec-e939-4341-a3ff-2a40e91928f6" targetNamespace="http://schemas.microsoft.com/office/2006/metadata/properties" ma:root="true" ma:fieldsID="4febc0f2eeac9659b7d15cb7a6d9964f" ns2:_="" ns3:_="">
    <xsd:import namespace="a8b31afa-417e-4da9-875e-8e3e59b2866e"/>
    <xsd:import namespace="689964ec-e939-4341-a3ff-2a40e91928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8b31afa-417e-4da9-875e-8e3e59b2866e">
      <UserInfo>
        <DisplayName>Sarah Alexander (DFFH)</DisplayName>
        <AccountId>787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ADF0-8C7E-4DB1-8D25-AC5D8F34D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689964ec-e939-4341-a3ff-2a40e91928f6"/>
    <ds:schemaRef ds:uri="http://purl.org/dc/dcmitype/"/>
    <ds:schemaRef ds:uri="http://schemas.microsoft.com/office/infopath/2007/PartnerControls"/>
    <ds:schemaRef ds:uri="a8b31afa-417e-4da9-875e-8e3e59b2866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8EADA06C-3502-4304-AA36-92B9461B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2819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Woollard (DFFH)</dc:creator>
  <cp:keywords/>
  <cp:lastModifiedBy>Emma Woollard (DFFH)</cp:lastModifiedBy>
  <cp:revision>2</cp:revision>
  <cp:lastPrinted>2021-01-30T00:27:00Z</cp:lastPrinted>
  <dcterms:created xsi:type="dcterms:W3CDTF">2021-11-26T03:47:00Z</dcterms:created>
  <dcterms:modified xsi:type="dcterms:W3CDTF">2021-11-26T03:47:00Z</dcterms:modified>
  <cp:category>DFFH Media release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v6 18082021 sbv1 23112021</vt:lpwstr>
  </property>
  <property fmtid="{D5CDD505-2E9C-101B-9397-08002B2CF9AE}" pid="5" name="MSIP_Label_efdf5488-3066-4b6c-8fea-9472b8a1f34c_Enabled">
    <vt:lpwstr>true</vt:lpwstr>
  </property>
  <property fmtid="{D5CDD505-2E9C-101B-9397-08002B2CF9AE}" pid="6" name="MSIP_Label_efdf5488-3066-4b6c-8fea-9472b8a1f34c_SetDate">
    <vt:lpwstr>2021-11-23T06:16:25Z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31b225a9-dd78-4c0a-be06-3729b3bdc3a2</vt:lpwstr>
  </property>
  <property fmtid="{D5CDD505-2E9C-101B-9397-08002B2CF9AE}" pid="11" name="MSIP_Label_efdf5488-3066-4b6c-8fea-9472b8a1f34c_ContentBits">
    <vt:lpwstr>0</vt:lpwstr>
  </property>
</Properties>
</file>