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0EF9FC59"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55D35644" w:rsidR="00E908D3" w:rsidRPr="00E908D3" w:rsidRDefault="00CF4FF2" w:rsidP="00E908D3">
            <w:pPr>
              <w:pStyle w:val="DHHSreportsubtitlewhite"/>
              <w:rPr>
                <w:b w:val="0"/>
                <w:bCs w:val="0"/>
              </w:rPr>
            </w:pPr>
            <w:r>
              <w:rPr>
                <w:b w:val="0"/>
                <w:bCs w:val="0"/>
              </w:rPr>
              <w:t>September</w:t>
            </w:r>
            <w:r w:rsidR="008409CE">
              <w:rPr>
                <w:b w:val="0"/>
                <w:bCs w:val="0"/>
              </w:rPr>
              <w:t xml:space="preserve"> </w:t>
            </w:r>
            <w:r w:rsidR="00AB22F2">
              <w:rPr>
                <w:b w:val="0"/>
                <w:bCs w:val="0"/>
              </w:rPr>
              <w:t>Q</w:t>
            </w:r>
            <w:r w:rsidR="001D5BE7">
              <w:rPr>
                <w:b w:val="0"/>
                <w:bCs w:val="0"/>
              </w:rPr>
              <w:t xml:space="preserve">uarter </w:t>
            </w:r>
            <w:r w:rsidR="00877CBE">
              <w:rPr>
                <w:b w:val="0"/>
                <w:bCs w:val="0"/>
              </w:rPr>
              <w:t>20</w:t>
            </w:r>
            <w:r w:rsidR="00301D3B">
              <w:rPr>
                <w:b w:val="0"/>
                <w:bCs w:val="0"/>
              </w:rPr>
              <w:t>24</w:t>
            </w:r>
          </w:p>
        </w:tc>
      </w:tr>
      <w:tr w:rsidR="00E908D3" w:rsidRPr="003072C6" w14:paraId="162D530E" w14:textId="77777777" w:rsidTr="00E908D3">
        <w:tc>
          <w:tcPr>
            <w:tcW w:w="7258" w:type="dxa"/>
            <w:shd w:val="clear" w:color="auto" w:fill="auto"/>
          </w:tcPr>
          <w:p w14:paraId="0BE2C85D" w14:textId="77777777" w:rsidR="00E908D3" w:rsidRPr="003072C6" w:rsidRDefault="00E908D3" w:rsidP="00F154F8">
            <w:pPr>
              <w:pStyle w:val="DHHSbody"/>
            </w:pPr>
          </w:p>
        </w:tc>
      </w:tr>
    </w:tbl>
    <w:p w14:paraId="2B15A0FF" w14:textId="4497207E" w:rsidR="00C51B1C" w:rsidRPr="00B2614A" w:rsidRDefault="0048256D" w:rsidP="00F154F8">
      <w:pPr>
        <w:pStyle w:val="DHHSbody"/>
        <w:sectPr w:rsidR="00C51B1C" w:rsidRPr="00B2614A" w:rsidSect="00251682">
          <w:footerReference w:type="even" r:id="rId11"/>
          <w:footerReference w:type="default" r:id="rId12"/>
          <w:footerReference w:type="first" r:id="rId13"/>
          <w:type w:val="oddPage"/>
          <w:pgSz w:w="11906" w:h="16838"/>
          <w:pgMar w:top="3175" w:right="1304" w:bottom="1134" w:left="1928" w:header="454" w:footer="567" w:gutter="0"/>
          <w:cols w:space="720"/>
          <w:docGrid w:linePitch="360"/>
        </w:sectPr>
      </w:pPr>
      <w:r>
        <w:rPr>
          <w:noProof/>
          <w:lang w:eastAsia="en-AU"/>
        </w:rPr>
        <w:drawing>
          <wp:anchor distT="0" distB="0" distL="114300" distR="114300" simplePos="0" relativeHeight="251658240" behindDoc="1" locked="0" layoutInCell="1" allowOverlap="1" wp14:anchorId="4890F254" wp14:editId="6D5B6793">
            <wp:simplePos x="0" y="0"/>
            <wp:positionH relativeFrom="page">
              <wp:posOffset>0</wp:posOffset>
            </wp:positionH>
            <wp:positionV relativeFrom="page">
              <wp:posOffset>221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4"/>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55141314" w14:textId="77777777" w:rsidR="00AC0C3B" w:rsidRPr="00711B0C" w:rsidRDefault="00AC0C3B" w:rsidP="00711B0C">
      <w:pPr>
        <w:pStyle w:val="DHHSTOCheadingreport"/>
      </w:pPr>
      <w:r w:rsidRPr="00711B0C">
        <w:lastRenderedPageBreak/>
        <w:t>Contents</w:t>
      </w:r>
    </w:p>
    <w:p w14:paraId="03970945" w14:textId="0E84FF38" w:rsidR="004D4A00" w:rsidRDefault="007E081F">
      <w:pPr>
        <w:pStyle w:val="TOC1"/>
        <w:rPr>
          <w:rFonts w:asciiTheme="minorHAnsi" w:eastAsiaTheme="minorEastAsia" w:hAnsiTheme="minorHAnsi" w:cstheme="minorBidi"/>
          <w:b w:val="0"/>
          <w:kern w:val="2"/>
          <w:sz w:val="24"/>
          <w:szCs w:val="24"/>
          <w:lang w:eastAsia="en-GB"/>
          <w14:ligatures w14:val="standardContextual"/>
        </w:rPr>
      </w:pPr>
      <w:r>
        <w:rPr>
          <w:noProof w:val="0"/>
        </w:rPr>
        <w:fldChar w:fldCharType="begin"/>
      </w:r>
      <w:r>
        <w:rPr>
          <w:noProof w:val="0"/>
        </w:rPr>
        <w:instrText xml:space="preserve"> TOC \o "1-3" \h \z \u </w:instrText>
      </w:r>
      <w:r>
        <w:rPr>
          <w:noProof w:val="0"/>
        </w:rPr>
        <w:fldChar w:fldCharType="separate"/>
      </w:r>
      <w:hyperlink w:anchor="_Toc174298618" w:history="1">
        <w:r w:rsidR="004D4A00" w:rsidRPr="004035B1">
          <w:rPr>
            <w:rStyle w:val="Hyperlink"/>
          </w:rPr>
          <w:t>List of tables</w:t>
        </w:r>
        <w:r w:rsidR="004D4A00">
          <w:rPr>
            <w:webHidden/>
          </w:rPr>
          <w:tab/>
        </w:r>
        <w:r w:rsidR="004D4A00">
          <w:rPr>
            <w:webHidden/>
          </w:rPr>
          <w:fldChar w:fldCharType="begin"/>
        </w:r>
        <w:r w:rsidR="004D4A00">
          <w:rPr>
            <w:webHidden/>
          </w:rPr>
          <w:instrText xml:space="preserve"> PAGEREF _Toc174298618 \h </w:instrText>
        </w:r>
        <w:r w:rsidR="004D4A00">
          <w:rPr>
            <w:webHidden/>
          </w:rPr>
        </w:r>
        <w:r w:rsidR="004D4A00">
          <w:rPr>
            <w:webHidden/>
          </w:rPr>
          <w:fldChar w:fldCharType="separate"/>
        </w:r>
        <w:r w:rsidR="000A1910">
          <w:rPr>
            <w:webHidden/>
          </w:rPr>
          <w:t>3</w:t>
        </w:r>
        <w:r w:rsidR="004D4A00">
          <w:rPr>
            <w:webHidden/>
          </w:rPr>
          <w:fldChar w:fldCharType="end"/>
        </w:r>
      </w:hyperlink>
    </w:p>
    <w:p w14:paraId="544B40DB" w14:textId="6CC08702" w:rsidR="004D4A00" w:rsidRDefault="00600AF4">
      <w:pPr>
        <w:pStyle w:val="TOC1"/>
        <w:rPr>
          <w:rFonts w:asciiTheme="minorHAnsi" w:eastAsiaTheme="minorEastAsia" w:hAnsiTheme="minorHAnsi" w:cstheme="minorBidi"/>
          <w:b w:val="0"/>
          <w:kern w:val="2"/>
          <w:sz w:val="24"/>
          <w:szCs w:val="24"/>
          <w:lang w:eastAsia="en-GB"/>
          <w14:ligatures w14:val="standardContextual"/>
        </w:rPr>
      </w:pPr>
      <w:hyperlink w:anchor="_Toc174298619" w:history="1">
        <w:r w:rsidR="004D4A00" w:rsidRPr="004035B1">
          <w:rPr>
            <w:rStyle w:val="Hyperlink"/>
          </w:rPr>
          <w:t>List of figures</w:t>
        </w:r>
        <w:r w:rsidR="004D4A00">
          <w:rPr>
            <w:webHidden/>
          </w:rPr>
          <w:tab/>
        </w:r>
        <w:r w:rsidR="004D4A00">
          <w:rPr>
            <w:webHidden/>
          </w:rPr>
          <w:fldChar w:fldCharType="begin"/>
        </w:r>
        <w:r w:rsidR="004D4A00">
          <w:rPr>
            <w:webHidden/>
          </w:rPr>
          <w:instrText xml:space="preserve"> PAGEREF _Toc174298619 \h </w:instrText>
        </w:r>
        <w:r w:rsidR="004D4A00">
          <w:rPr>
            <w:webHidden/>
          </w:rPr>
        </w:r>
        <w:r w:rsidR="004D4A00">
          <w:rPr>
            <w:webHidden/>
          </w:rPr>
          <w:fldChar w:fldCharType="separate"/>
        </w:r>
        <w:r w:rsidR="000A1910">
          <w:rPr>
            <w:webHidden/>
          </w:rPr>
          <w:t>3</w:t>
        </w:r>
        <w:r w:rsidR="004D4A00">
          <w:rPr>
            <w:webHidden/>
          </w:rPr>
          <w:fldChar w:fldCharType="end"/>
        </w:r>
      </w:hyperlink>
    </w:p>
    <w:p w14:paraId="6603F284" w14:textId="25C0B2A0" w:rsidR="004D4A00" w:rsidRDefault="00600AF4">
      <w:pPr>
        <w:pStyle w:val="TOC1"/>
        <w:rPr>
          <w:rFonts w:asciiTheme="minorHAnsi" w:eastAsiaTheme="minorEastAsia" w:hAnsiTheme="minorHAnsi" w:cstheme="minorBidi"/>
          <w:b w:val="0"/>
          <w:kern w:val="2"/>
          <w:sz w:val="24"/>
          <w:szCs w:val="24"/>
          <w:lang w:eastAsia="en-GB"/>
          <w14:ligatures w14:val="standardContextual"/>
        </w:rPr>
      </w:pPr>
      <w:hyperlink w:anchor="_Toc174298620" w:history="1">
        <w:r w:rsidR="004D4A00" w:rsidRPr="004035B1">
          <w:rPr>
            <w:rStyle w:val="Hyperlink"/>
          </w:rPr>
          <w:t>Overview</w:t>
        </w:r>
        <w:r w:rsidR="004D4A00">
          <w:rPr>
            <w:webHidden/>
          </w:rPr>
          <w:tab/>
        </w:r>
        <w:r w:rsidR="004D4A00">
          <w:rPr>
            <w:webHidden/>
          </w:rPr>
          <w:fldChar w:fldCharType="begin"/>
        </w:r>
        <w:r w:rsidR="004D4A00">
          <w:rPr>
            <w:webHidden/>
          </w:rPr>
          <w:instrText xml:space="preserve"> PAGEREF _Toc174298620 \h </w:instrText>
        </w:r>
        <w:r w:rsidR="004D4A00">
          <w:rPr>
            <w:webHidden/>
          </w:rPr>
        </w:r>
        <w:r w:rsidR="004D4A00">
          <w:rPr>
            <w:webHidden/>
          </w:rPr>
          <w:fldChar w:fldCharType="separate"/>
        </w:r>
        <w:r w:rsidR="000A1910">
          <w:rPr>
            <w:webHidden/>
          </w:rPr>
          <w:t>4</w:t>
        </w:r>
        <w:r w:rsidR="004D4A00">
          <w:rPr>
            <w:webHidden/>
          </w:rPr>
          <w:fldChar w:fldCharType="end"/>
        </w:r>
      </w:hyperlink>
    </w:p>
    <w:p w14:paraId="407B8D71" w14:textId="2446E228"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21" w:history="1">
        <w:r w:rsidR="004D4A00" w:rsidRPr="004035B1">
          <w:rPr>
            <w:rStyle w:val="Hyperlink"/>
          </w:rPr>
          <w:t>Trends in rents</w:t>
        </w:r>
        <w:r w:rsidR="004D4A00">
          <w:rPr>
            <w:webHidden/>
          </w:rPr>
          <w:tab/>
        </w:r>
        <w:r w:rsidR="004D4A00">
          <w:rPr>
            <w:webHidden/>
          </w:rPr>
          <w:fldChar w:fldCharType="begin"/>
        </w:r>
        <w:r w:rsidR="004D4A00">
          <w:rPr>
            <w:webHidden/>
          </w:rPr>
          <w:instrText xml:space="preserve"> PAGEREF _Toc174298621 \h </w:instrText>
        </w:r>
        <w:r w:rsidR="004D4A00">
          <w:rPr>
            <w:webHidden/>
          </w:rPr>
        </w:r>
        <w:r w:rsidR="004D4A00">
          <w:rPr>
            <w:webHidden/>
          </w:rPr>
          <w:fldChar w:fldCharType="separate"/>
        </w:r>
        <w:r w:rsidR="000A1910">
          <w:rPr>
            <w:webHidden/>
          </w:rPr>
          <w:t>4</w:t>
        </w:r>
        <w:r w:rsidR="004D4A00">
          <w:rPr>
            <w:webHidden/>
          </w:rPr>
          <w:fldChar w:fldCharType="end"/>
        </w:r>
      </w:hyperlink>
    </w:p>
    <w:p w14:paraId="5EEDF992" w14:textId="2660736B"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22" w:history="1">
        <w:r w:rsidR="004D4A00" w:rsidRPr="004035B1">
          <w:rPr>
            <w:rStyle w:val="Hyperlink"/>
          </w:rPr>
          <w:t>New lettings</w:t>
        </w:r>
        <w:r w:rsidR="004D4A00">
          <w:rPr>
            <w:webHidden/>
          </w:rPr>
          <w:tab/>
        </w:r>
        <w:r w:rsidR="004D4A00">
          <w:rPr>
            <w:webHidden/>
          </w:rPr>
          <w:fldChar w:fldCharType="begin"/>
        </w:r>
        <w:r w:rsidR="004D4A00">
          <w:rPr>
            <w:webHidden/>
          </w:rPr>
          <w:instrText xml:space="preserve"> PAGEREF _Toc174298622 \h </w:instrText>
        </w:r>
        <w:r w:rsidR="004D4A00">
          <w:rPr>
            <w:webHidden/>
          </w:rPr>
        </w:r>
        <w:r w:rsidR="004D4A00">
          <w:rPr>
            <w:webHidden/>
          </w:rPr>
          <w:fldChar w:fldCharType="separate"/>
        </w:r>
        <w:r w:rsidR="000A1910">
          <w:rPr>
            <w:webHidden/>
          </w:rPr>
          <w:t>4</w:t>
        </w:r>
        <w:r w:rsidR="004D4A00">
          <w:rPr>
            <w:webHidden/>
          </w:rPr>
          <w:fldChar w:fldCharType="end"/>
        </w:r>
      </w:hyperlink>
    </w:p>
    <w:p w14:paraId="6A8C47DA" w14:textId="5D27B296"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23" w:history="1">
        <w:r w:rsidR="004D4A00" w:rsidRPr="004035B1">
          <w:rPr>
            <w:rStyle w:val="Hyperlink"/>
          </w:rPr>
          <w:t>Active bonds</w:t>
        </w:r>
        <w:r w:rsidR="004D4A00">
          <w:rPr>
            <w:webHidden/>
          </w:rPr>
          <w:tab/>
        </w:r>
        <w:r w:rsidR="004D4A00">
          <w:rPr>
            <w:webHidden/>
          </w:rPr>
          <w:fldChar w:fldCharType="begin"/>
        </w:r>
        <w:r w:rsidR="004D4A00">
          <w:rPr>
            <w:webHidden/>
          </w:rPr>
          <w:instrText xml:space="preserve"> PAGEREF _Toc174298623 \h </w:instrText>
        </w:r>
        <w:r w:rsidR="004D4A00">
          <w:rPr>
            <w:webHidden/>
          </w:rPr>
        </w:r>
        <w:r w:rsidR="004D4A00">
          <w:rPr>
            <w:webHidden/>
          </w:rPr>
          <w:fldChar w:fldCharType="separate"/>
        </w:r>
        <w:r w:rsidR="000A1910">
          <w:rPr>
            <w:webHidden/>
          </w:rPr>
          <w:t>4</w:t>
        </w:r>
        <w:r w:rsidR="004D4A00">
          <w:rPr>
            <w:webHidden/>
          </w:rPr>
          <w:fldChar w:fldCharType="end"/>
        </w:r>
      </w:hyperlink>
    </w:p>
    <w:p w14:paraId="22AD7307" w14:textId="79DE67CD"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24" w:history="1">
        <w:r w:rsidR="004D4A00" w:rsidRPr="004035B1">
          <w:rPr>
            <w:rStyle w:val="Hyperlink"/>
          </w:rPr>
          <w:t>Turnover</w:t>
        </w:r>
        <w:r w:rsidR="004D4A00">
          <w:rPr>
            <w:webHidden/>
          </w:rPr>
          <w:tab/>
        </w:r>
        <w:r w:rsidR="004D4A00">
          <w:rPr>
            <w:webHidden/>
          </w:rPr>
          <w:fldChar w:fldCharType="begin"/>
        </w:r>
        <w:r w:rsidR="004D4A00">
          <w:rPr>
            <w:webHidden/>
          </w:rPr>
          <w:instrText xml:space="preserve"> PAGEREF _Toc174298624 \h </w:instrText>
        </w:r>
        <w:r w:rsidR="004D4A00">
          <w:rPr>
            <w:webHidden/>
          </w:rPr>
        </w:r>
        <w:r w:rsidR="004D4A00">
          <w:rPr>
            <w:webHidden/>
          </w:rPr>
          <w:fldChar w:fldCharType="separate"/>
        </w:r>
        <w:r w:rsidR="000A1910">
          <w:rPr>
            <w:webHidden/>
          </w:rPr>
          <w:t>4</w:t>
        </w:r>
        <w:r w:rsidR="004D4A00">
          <w:rPr>
            <w:webHidden/>
          </w:rPr>
          <w:fldChar w:fldCharType="end"/>
        </w:r>
      </w:hyperlink>
    </w:p>
    <w:p w14:paraId="73229E8B" w14:textId="30FA017E"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25" w:history="1">
        <w:r w:rsidR="004D4A00" w:rsidRPr="004035B1">
          <w:rPr>
            <w:rStyle w:val="Hyperlink"/>
          </w:rPr>
          <w:t>Investor lending</w:t>
        </w:r>
        <w:r w:rsidR="004D4A00">
          <w:rPr>
            <w:webHidden/>
          </w:rPr>
          <w:tab/>
        </w:r>
        <w:r w:rsidR="004D4A00">
          <w:rPr>
            <w:webHidden/>
          </w:rPr>
          <w:fldChar w:fldCharType="begin"/>
        </w:r>
        <w:r w:rsidR="004D4A00">
          <w:rPr>
            <w:webHidden/>
          </w:rPr>
          <w:instrText xml:space="preserve"> PAGEREF _Toc174298625 \h </w:instrText>
        </w:r>
        <w:r w:rsidR="004D4A00">
          <w:rPr>
            <w:webHidden/>
          </w:rPr>
        </w:r>
        <w:r w:rsidR="004D4A00">
          <w:rPr>
            <w:webHidden/>
          </w:rPr>
          <w:fldChar w:fldCharType="separate"/>
        </w:r>
        <w:r w:rsidR="000A1910">
          <w:rPr>
            <w:webHidden/>
          </w:rPr>
          <w:t>4</w:t>
        </w:r>
        <w:r w:rsidR="004D4A00">
          <w:rPr>
            <w:webHidden/>
          </w:rPr>
          <w:fldChar w:fldCharType="end"/>
        </w:r>
      </w:hyperlink>
    </w:p>
    <w:p w14:paraId="122933E2" w14:textId="71C2AD36"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26" w:history="1">
        <w:r w:rsidR="004D4A00" w:rsidRPr="004035B1">
          <w:rPr>
            <w:rStyle w:val="Hyperlink"/>
          </w:rPr>
          <w:t>Vacancy rates</w:t>
        </w:r>
        <w:r w:rsidR="004D4A00">
          <w:rPr>
            <w:webHidden/>
          </w:rPr>
          <w:tab/>
        </w:r>
        <w:r w:rsidR="004D4A00">
          <w:rPr>
            <w:webHidden/>
          </w:rPr>
          <w:fldChar w:fldCharType="begin"/>
        </w:r>
        <w:r w:rsidR="004D4A00">
          <w:rPr>
            <w:webHidden/>
          </w:rPr>
          <w:instrText xml:space="preserve"> PAGEREF _Toc174298626 \h </w:instrText>
        </w:r>
        <w:r w:rsidR="004D4A00">
          <w:rPr>
            <w:webHidden/>
          </w:rPr>
        </w:r>
        <w:r w:rsidR="004D4A00">
          <w:rPr>
            <w:webHidden/>
          </w:rPr>
          <w:fldChar w:fldCharType="separate"/>
        </w:r>
        <w:r w:rsidR="000A1910">
          <w:rPr>
            <w:webHidden/>
          </w:rPr>
          <w:t>5</w:t>
        </w:r>
        <w:r w:rsidR="004D4A00">
          <w:rPr>
            <w:webHidden/>
          </w:rPr>
          <w:fldChar w:fldCharType="end"/>
        </w:r>
      </w:hyperlink>
    </w:p>
    <w:p w14:paraId="51B82278" w14:textId="3253EB12"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27" w:history="1">
        <w:r w:rsidR="004D4A00" w:rsidRPr="004035B1">
          <w:rPr>
            <w:rStyle w:val="Hyperlink"/>
          </w:rPr>
          <w:t>Rental affordability</w:t>
        </w:r>
        <w:r w:rsidR="004D4A00">
          <w:rPr>
            <w:webHidden/>
          </w:rPr>
          <w:tab/>
        </w:r>
        <w:r w:rsidR="004D4A00">
          <w:rPr>
            <w:webHidden/>
          </w:rPr>
          <w:fldChar w:fldCharType="begin"/>
        </w:r>
        <w:r w:rsidR="004D4A00">
          <w:rPr>
            <w:webHidden/>
          </w:rPr>
          <w:instrText xml:space="preserve"> PAGEREF _Toc174298627 \h </w:instrText>
        </w:r>
        <w:r w:rsidR="004D4A00">
          <w:rPr>
            <w:webHidden/>
          </w:rPr>
        </w:r>
        <w:r w:rsidR="004D4A00">
          <w:rPr>
            <w:webHidden/>
          </w:rPr>
          <w:fldChar w:fldCharType="separate"/>
        </w:r>
        <w:r w:rsidR="000A1910">
          <w:rPr>
            <w:webHidden/>
          </w:rPr>
          <w:t>5</w:t>
        </w:r>
        <w:r w:rsidR="004D4A00">
          <w:rPr>
            <w:webHidden/>
          </w:rPr>
          <w:fldChar w:fldCharType="end"/>
        </w:r>
      </w:hyperlink>
    </w:p>
    <w:p w14:paraId="200F265E" w14:textId="0A67AB5F" w:rsidR="004D4A00" w:rsidRDefault="00600AF4">
      <w:pPr>
        <w:pStyle w:val="TOC1"/>
        <w:rPr>
          <w:rFonts w:asciiTheme="minorHAnsi" w:eastAsiaTheme="minorEastAsia" w:hAnsiTheme="minorHAnsi" w:cstheme="minorBidi"/>
          <w:b w:val="0"/>
          <w:kern w:val="2"/>
          <w:sz w:val="24"/>
          <w:szCs w:val="24"/>
          <w:lang w:eastAsia="en-GB"/>
          <w14:ligatures w14:val="standardContextual"/>
        </w:rPr>
      </w:pPr>
      <w:hyperlink w:anchor="_Toc174298628" w:history="1">
        <w:r w:rsidR="004D4A00" w:rsidRPr="004035B1">
          <w:rPr>
            <w:rStyle w:val="Hyperlink"/>
          </w:rPr>
          <w:t>Current rents</w:t>
        </w:r>
        <w:r w:rsidR="004D4A00">
          <w:rPr>
            <w:webHidden/>
          </w:rPr>
          <w:tab/>
        </w:r>
        <w:r w:rsidR="004D4A00">
          <w:rPr>
            <w:webHidden/>
          </w:rPr>
          <w:fldChar w:fldCharType="begin"/>
        </w:r>
        <w:r w:rsidR="004D4A00">
          <w:rPr>
            <w:webHidden/>
          </w:rPr>
          <w:instrText xml:space="preserve"> PAGEREF _Toc174298628 \h </w:instrText>
        </w:r>
        <w:r w:rsidR="004D4A00">
          <w:rPr>
            <w:webHidden/>
          </w:rPr>
        </w:r>
        <w:r w:rsidR="004D4A00">
          <w:rPr>
            <w:webHidden/>
          </w:rPr>
          <w:fldChar w:fldCharType="separate"/>
        </w:r>
        <w:r w:rsidR="000A1910">
          <w:rPr>
            <w:webHidden/>
          </w:rPr>
          <w:t>6</w:t>
        </w:r>
        <w:r w:rsidR="004D4A00">
          <w:rPr>
            <w:webHidden/>
          </w:rPr>
          <w:fldChar w:fldCharType="end"/>
        </w:r>
      </w:hyperlink>
    </w:p>
    <w:p w14:paraId="003FB6A6" w14:textId="3FEB511F"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29" w:history="1">
        <w:r w:rsidR="004D4A00" w:rsidRPr="004035B1">
          <w:rPr>
            <w:rStyle w:val="Hyperlink"/>
          </w:rPr>
          <w:t>Rent Indices</w:t>
        </w:r>
        <w:r w:rsidR="004D4A00">
          <w:rPr>
            <w:webHidden/>
          </w:rPr>
          <w:tab/>
        </w:r>
        <w:r w:rsidR="004D4A00">
          <w:rPr>
            <w:webHidden/>
          </w:rPr>
          <w:fldChar w:fldCharType="begin"/>
        </w:r>
        <w:r w:rsidR="004D4A00">
          <w:rPr>
            <w:webHidden/>
          </w:rPr>
          <w:instrText xml:space="preserve"> PAGEREF _Toc174298629 \h </w:instrText>
        </w:r>
        <w:r w:rsidR="004D4A00">
          <w:rPr>
            <w:webHidden/>
          </w:rPr>
        </w:r>
        <w:r w:rsidR="004D4A00">
          <w:rPr>
            <w:webHidden/>
          </w:rPr>
          <w:fldChar w:fldCharType="separate"/>
        </w:r>
        <w:r w:rsidR="000A1910">
          <w:rPr>
            <w:webHidden/>
          </w:rPr>
          <w:t>6</w:t>
        </w:r>
        <w:r w:rsidR="004D4A00">
          <w:rPr>
            <w:webHidden/>
          </w:rPr>
          <w:fldChar w:fldCharType="end"/>
        </w:r>
      </w:hyperlink>
    </w:p>
    <w:p w14:paraId="274EB142" w14:textId="62FAD16F"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30" w:history="1">
        <w:r w:rsidR="004D4A00" w:rsidRPr="004035B1">
          <w:rPr>
            <w:rStyle w:val="Hyperlink"/>
          </w:rPr>
          <w:t>Median rents by region</w:t>
        </w:r>
        <w:r w:rsidR="004D4A00">
          <w:rPr>
            <w:webHidden/>
          </w:rPr>
          <w:tab/>
        </w:r>
        <w:r w:rsidR="004D4A00">
          <w:rPr>
            <w:webHidden/>
          </w:rPr>
          <w:fldChar w:fldCharType="begin"/>
        </w:r>
        <w:r w:rsidR="004D4A00">
          <w:rPr>
            <w:webHidden/>
          </w:rPr>
          <w:instrText xml:space="preserve"> PAGEREF _Toc174298630 \h </w:instrText>
        </w:r>
        <w:r w:rsidR="004D4A00">
          <w:rPr>
            <w:webHidden/>
          </w:rPr>
        </w:r>
        <w:r w:rsidR="004D4A00">
          <w:rPr>
            <w:webHidden/>
          </w:rPr>
          <w:fldChar w:fldCharType="separate"/>
        </w:r>
        <w:r w:rsidR="000A1910">
          <w:rPr>
            <w:webHidden/>
          </w:rPr>
          <w:t>7</w:t>
        </w:r>
        <w:r w:rsidR="004D4A00">
          <w:rPr>
            <w:webHidden/>
          </w:rPr>
          <w:fldChar w:fldCharType="end"/>
        </w:r>
      </w:hyperlink>
    </w:p>
    <w:p w14:paraId="10F2F83D" w14:textId="2AD33ABF"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31" w:history="1">
        <w:r w:rsidR="004D4A00" w:rsidRPr="004035B1">
          <w:rPr>
            <w:rStyle w:val="Hyperlink"/>
          </w:rPr>
          <w:t>Median rents by major property types</w:t>
        </w:r>
        <w:r w:rsidR="004D4A00">
          <w:rPr>
            <w:webHidden/>
          </w:rPr>
          <w:tab/>
        </w:r>
        <w:r w:rsidR="004D4A00">
          <w:rPr>
            <w:webHidden/>
          </w:rPr>
          <w:fldChar w:fldCharType="begin"/>
        </w:r>
        <w:r w:rsidR="004D4A00">
          <w:rPr>
            <w:webHidden/>
          </w:rPr>
          <w:instrText xml:space="preserve"> PAGEREF _Toc174298631 \h </w:instrText>
        </w:r>
        <w:r w:rsidR="004D4A00">
          <w:rPr>
            <w:webHidden/>
          </w:rPr>
        </w:r>
        <w:r w:rsidR="004D4A00">
          <w:rPr>
            <w:webHidden/>
          </w:rPr>
          <w:fldChar w:fldCharType="separate"/>
        </w:r>
        <w:r w:rsidR="000A1910">
          <w:rPr>
            <w:webHidden/>
          </w:rPr>
          <w:t>8</w:t>
        </w:r>
        <w:r w:rsidR="004D4A00">
          <w:rPr>
            <w:webHidden/>
          </w:rPr>
          <w:fldChar w:fldCharType="end"/>
        </w:r>
      </w:hyperlink>
    </w:p>
    <w:p w14:paraId="5429F40E" w14:textId="758E06DB"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32" w:history="1">
        <w:r w:rsidR="004D4A00" w:rsidRPr="004035B1">
          <w:rPr>
            <w:rStyle w:val="Hyperlink"/>
          </w:rPr>
          <w:t>Moving annual median rents by suburb or town</w:t>
        </w:r>
        <w:r w:rsidR="004D4A00">
          <w:rPr>
            <w:webHidden/>
          </w:rPr>
          <w:tab/>
        </w:r>
        <w:r w:rsidR="004D4A00">
          <w:rPr>
            <w:webHidden/>
          </w:rPr>
          <w:fldChar w:fldCharType="begin"/>
        </w:r>
        <w:r w:rsidR="004D4A00">
          <w:rPr>
            <w:webHidden/>
          </w:rPr>
          <w:instrText xml:space="preserve"> PAGEREF _Toc174298632 \h </w:instrText>
        </w:r>
        <w:r w:rsidR="004D4A00">
          <w:rPr>
            <w:webHidden/>
          </w:rPr>
        </w:r>
        <w:r w:rsidR="004D4A00">
          <w:rPr>
            <w:webHidden/>
          </w:rPr>
          <w:fldChar w:fldCharType="separate"/>
        </w:r>
        <w:r w:rsidR="000A1910">
          <w:rPr>
            <w:webHidden/>
          </w:rPr>
          <w:t>9</w:t>
        </w:r>
        <w:r w:rsidR="004D4A00">
          <w:rPr>
            <w:webHidden/>
          </w:rPr>
          <w:fldChar w:fldCharType="end"/>
        </w:r>
      </w:hyperlink>
    </w:p>
    <w:p w14:paraId="6884AA41" w14:textId="67BA5989"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33" w:history="1">
        <w:r w:rsidR="004D4A00" w:rsidRPr="004035B1">
          <w:rPr>
            <w:rStyle w:val="Hyperlink"/>
          </w:rPr>
          <w:t>Where are median rents highest? Where are median rents lowest?</w:t>
        </w:r>
        <w:r w:rsidR="004D4A00">
          <w:rPr>
            <w:webHidden/>
          </w:rPr>
          <w:tab/>
        </w:r>
        <w:r w:rsidR="004D4A00">
          <w:rPr>
            <w:webHidden/>
          </w:rPr>
          <w:fldChar w:fldCharType="begin"/>
        </w:r>
        <w:r w:rsidR="004D4A00">
          <w:rPr>
            <w:webHidden/>
          </w:rPr>
          <w:instrText xml:space="preserve"> PAGEREF _Toc174298633 \h </w:instrText>
        </w:r>
        <w:r w:rsidR="004D4A00">
          <w:rPr>
            <w:webHidden/>
          </w:rPr>
        </w:r>
        <w:r w:rsidR="004D4A00">
          <w:rPr>
            <w:webHidden/>
          </w:rPr>
          <w:fldChar w:fldCharType="separate"/>
        </w:r>
        <w:r w:rsidR="000A1910">
          <w:rPr>
            <w:webHidden/>
          </w:rPr>
          <w:t>11</w:t>
        </w:r>
        <w:r w:rsidR="004D4A00">
          <w:rPr>
            <w:webHidden/>
          </w:rPr>
          <w:fldChar w:fldCharType="end"/>
        </w:r>
      </w:hyperlink>
    </w:p>
    <w:p w14:paraId="44847267" w14:textId="5C4F6F8D" w:rsidR="004D4A00" w:rsidRDefault="00600AF4">
      <w:pPr>
        <w:pStyle w:val="TOC1"/>
        <w:rPr>
          <w:rFonts w:asciiTheme="minorHAnsi" w:eastAsiaTheme="minorEastAsia" w:hAnsiTheme="minorHAnsi" w:cstheme="minorBidi"/>
          <w:b w:val="0"/>
          <w:kern w:val="2"/>
          <w:sz w:val="24"/>
          <w:szCs w:val="24"/>
          <w:lang w:eastAsia="en-GB"/>
          <w14:ligatures w14:val="standardContextual"/>
        </w:rPr>
      </w:pPr>
      <w:hyperlink w:anchor="_Toc174298634" w:history="1">
        <w:r w:rsidR="004D4A00" w:rsidRPr="004035B1">
          <w:rPr>
            <w:rStyle w:val="Hyperlink"/>
          </w:rPr>
          <w:t>Rental availability</w:t>
        </w:r>
        <w:r w:rsidR="004D4A00">
          <w:rPr>
            <w:webHidden/>
          </w:rPr>
          <w:tab/>
        </w:r>
        <w:r w:rsidR="004D4A00">
          <w:rPr>
            <w:webHidden/>
          </w:rPr>
          <w:fldChar w:fldCharType="begin"/>
        </w:r>
        <w:r w:rsidR="004D4A00">
          <w:rPr>
            <w:webHidden/>
          </w:rPr>
          <w:instrText xml:space="preserve"> PAGEREF _Toc174298634 \h </w:instrText>
        </w:r>
        <w:r w:rsidR="004D4A00">
          <w:rPr>
            <w:webHidden/>
          </w:rPr>
        </w:r>
        <w:r w:rsidR="004D4A00">
          <w:rPr>
            <w:webHidden/>
          </w:rPr>
          <w:fldChar w:fldCharType="separate"/>
        </w:r>
        <w:r w:rsidR="000A1910">
          <w:rPr>
            <w:webHidden/>
          </w:rPr>
          <w:t>12</w:t>
        </w:r>
        <w:r w:rsidR="004D4A00">
          <w:rPr>
            <w:webHidden/>
          </w:rPr>
          <w:fldChar w:fldCharType="end"/>
        </w:r>
      </w:hyperlink>
    </w:p>
    <w:p w14:paraId="2825BDC0" w14:textId="72F7821A"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35" w:history="1">
        <w:r w:rsidR="004D4A00" w:rsidRPr="004035B1">
          <w:rPr>
            <w:rStyle w:val="Hyperlink"/>
          </w:rPr>
          <w:t>New Lettings</w:t>
        </w:r>
        <w:r w:rsidR="004D4A00">
          <w:rPr>
            <w:webHidden/>
          </w:rPr>
          <w:tab/>
        </w:r>
        <w:r w:rsidR="004D4A00">
          <w:rPr>
            <w:webHidden/>
          </w:rPr>
          <w:fldChar w:fldCharType="begin"/>
        </w:r>
        <w:r w:rsidR="004D4A00">
          <w:rPr>
            <w:webHidden/>
          </w:rPr>
          <w:instrText xml:space="preserve"> PAGEREF _Toc174298635 \h </w:instrText>
        </w:r>
        <w:r w:rsidR="004D4A00">
          <w:rPr>
            <w:webHidden/>
          </w:rPr>
        </w:r>
        <w:r w:rsidR="004D4A00">
          <w:rPr>
            <w:webHidden/>
          </w:rPr>
          <w:fldChar w:fldCharType="separate"/>
        </w:r>
        <w:r w:rsidR="000A1910">
          <w:rPr>
            <w:webHidden/>
          </w:rPr>
          <w:t>12</w:t>
        </w:r>
        <w:r w:rsidR="004D4A00">
          <w:rPr>
            <w:webHidden/>
          </w:rPr>
          <w:fldChar w:fldCharType="end"/>
        </w:r>
      </w:hyperlink>
    </w:p>
    <w:p w14:paraId="4AED2A8B" w14:textId="6CE9D3D4"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36" w:history="1">
        <w:r w:rsidR="004D4A00" w:rsidRPr="004035B1">
          <w:rPr>
            <w:rStyle w:val="Hyperlink"/>
          </w:rPr>
          <w:t>Active bonds</w:t>
        </w:r>
        <w:r w:rsidR="004D4A00">
          <w:rPr>
            <w:webHidden/>
          </w:rPr>
          <w:tab/>
        </w:r>
        <w:r w:rsidR="004D4A00">
          <w:rPr>
            <w:webHidden/>
          </w:rPr>
          <w:fldChar w:fldCharType="begin"/>
        </w:r>
        <w:r w:rsidR="004D4A00">
          <w:rPr>
            <w:webHidden/>
          </w:rPr>
          <w:instrText xml:space="preserve"> PAGEREF _Toc174298636 \h </w:instrText>
        </w:r>
        <w:r w:rsidR="004D4A00">
          <w:rPr>
            <w:webHidden/>
          </w:rPr>
        </w:r>
        <w:r w:rsidR="004D4A00">
          <w:rPr>
            <w:webHidden/>
          </w:rPr>
          <w:fldChar w:fldCharType="separate"/>
        </w:r>
        <w:r w:rsidR="000A1910">
          <w:rPr>
            <w:webHidden/>
          </w:rPr>
          <w:t>13</w:t>
        </w:r>
        <w:r w:rsidR="004D4A00">
          <w:rPr>
            <w:webHidden/>
          </w:rPr>
          <w:fldChar w:fldCharType="end"/>
        </w:r>
      </w:hyperlink>
    </w:p>
    <w:p w14:paraId="0785EE64" w14:textId="2F70637A"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37" w:history="1">
        <w:r w:rsidR="004D4A00" w:rsidRPr="004035B1">
          <w:rPr>
            <w:rStyle w:val="Hyperlink"/>
          </w:rPr>
          <w:t>Turnover and length of tenancy</w:t>
        </w:r>
        <w:r w:rsidR="004D4A00">
          <w:rPr>
            <w:webHidden/>
          </w:rPr>
          <w:tab/>
        </w:r>
        <w:r w:rsidR="004D4A00">
          <w:rPr>
            <w:webHidden/>
          </w:rPr>
          <w:fldChar w:fldCharType="begin"/>
        </w:r>
        <w:r w:rsidR="004D4A00">
          <w:rPr>
            <w:webHidden/>
          </w:rPr>
          <w:instrText xml:space="preserve"> PAGEREF _Toc174298637 \h </w:instrText>
        </w:r>
        <w:r w:rsidR="004D4A00">
          <w:rPr>
            <w:webHidden/>
          </w:rPr>
        </w:r>
        <w:r w:rsidR="004D4A00">
          <w:rPr>
            <w:webHidden/>
          </w:rPr>
          <w:fldChar w:fldCharType="separate"/>
        </w:r>
        <w:r w:rsidR="000A1910">
          <w:rPr>
            <w:webHidden/>
          </w:rPr>
          <w:t>15</w:t>
        </w:r>
        <w:r w:rsidR="004D4A00">
          <w:rPr>
            <w:webHidden/>
          </w:rPr>
          <w:fldChar w:fldCharType="end"/>
        </w:r>
      </w:hyperlink>
    </w:p>
    <w:p w14:paraId="38172847" w14:textId="26D4CD53"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38" w:history="1">
        <w:r w:rsidR="004D4A00" w:rsidRPr="004035B1">
          <w:rPr>
            <w:rStyle w:val="Hyperlink"/>
          </w:rPr>
          <w:t>Investor finance</w:t>
        </w:r>
        <w:r w:rsidR="004D4A00">
          <w:rPr>
            <w:webHidden/>
          </w:rPr>
          <w:tab/>
        </w:r>
        <w:r w:rsidR="004D4A00">
          <w:rPr>
            <w:webHidden/>
          </w:rPr>
          <w:fldChar w:fldCharType="begin"/>
        </w:r>
        <w:r w:rsidR="004D4A00">
          <w:rPr>
            <w:webHidden/>
          </w:rPr>
          <w:instrText xml:space="preserve"> PAGEREF _Toc174298638 \h </w:instrText>
        </w:r>
        <w:r w:rsidR="004D4A00">
          <w:rPr>
            <w:webHidden/>
          </w:rPr>
        </w:r>
        <w:r w:rsidR="004D4A00">
          <w:rPr>
            <w:webHidden/>
          </w:rPr>
          <w:fldChar w:fldCharType="separate"/>
        </w:r>
        <w:r w:rsidR="000A1910">
          <w:rPr>
            <w:webHidden/>
          </w:rPr>
          <w:t>16</w:t>
        </w:r>
        <w:r w:rsidR="004D4A00">
          <w:rPr>
            <w:webHidden/>
          </w:rPr>
          <w:fldChar w:fldCharType="end"/>
        </w:r>
      </w:hyperlink>
    </w:p>
    <w:p w14:paraId="6B70FD3D" w14:textId="3A0BFC7B"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39" w:history="1">
        <w:r w:rsidR="004D4A00" w:rsidRPr="004035B1">
          <w:rPr>
            <w:rStyle w:val="Hyperlink"/>
          </w:rPr>
          <w:t>Vacancy rate</w:t>
        </w:r>
        <w:r w:rsidR="004D4A00">
          <w:rPr>
            <w:webHidden/>
          </w:rPr>
          <w:tab/>
        </w:r>
        <w:r w:rsidR="004D4A00">
          <w:rPr>
            <w:webHidden/>
          </w:rPr>
          <w:fldChar w:fldCharType="begin"/>
        </w:r>
        <w:r w:rsidR="004D4A00">
          <w:rPr>
            <w:webHidden/>
          </w:rPr>
          <w:instrText xml:space="preserve"> PAGEREF _Toc174298639 \h </w:instrText>
        </w:r>
        <w:r w:rsidR="004D4A00">
          <w:rPr>
            <w:webHidden/>
          </w:rPr>
        </w:r>
        <w:r w:rsidR="004D4A00">
          <w:rPr>
            <w:webHidden/>
          </w:rPr>
          <w:fldChar w:fldCharType="separate"/>
        </w:r>
        <w:r w:rsidR="000A1910">
          <w:rPr>
            <w:webHidden/>
          </w:rPr>
          <w:t>17</w:t>
        </w:r>
        <w:r w:rsidR="004D4A00">
          <w:rPr>
            <w:webHidden/>
          </w:rPr>
          <w:fldChar w:fldCharType="end"/>
        </w:r>
      </w:hyperlink>
    </w:p>
    <w:p w14:paraId="68AFF801" w14:textId="084A2562"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40" w:history="1">
        <w:r w:rsidR="004D4A00" w:rsidRPr="004035B1">
          <w:rPr>
            <w:rStyle w:val="Hyperlink"/>
          </w:rPr>
          <w:t>Rental market affordability</w:t>
        </w:r>
        <w:r w:rsidR="004D4A00">
          <w:rPr>
            <w:webHidden/>
          </w:rPr>
          <w:tab/>
        </w:r>
        <w:r w:rsidR="004D4A00">
          <w:rPr>
            <w:webHidden/>
          </w:rPr>
          <w:fldChar w:fldCharType="begin"/>
        </w:r>
        <w:r w:rsidR="004D4A00">
          <w:rPr>
            <w:webHidden/>
          </w:rPr>
          <w:instrText xml:space="preserve"> PAGEREF _Toc174298640 \h </w:instrText>
        </w:r>
        <w:r w:rsidR="004D4A00">
          <w:rPr>
            <w:webHidden/>
          </w:rPr>
        </w:r>
        <w:r w:rsidR="004D4A00">
          <w:rPr>
            <w:webHidden/>
          </w:rPr>
          <w:fldChar w:fldCharType="separate"/>
        </w:r>
        <w:r w:rsidR="000A1910">
          <w:rPr>
            <w:webHidden/>
          </w:rPr>
          <w:t>18</w:t>
        </w:r>
        <w:r w:rsidR="004D4A00">
          <w:rPr>
            <w:webHidden/>
          </w:rPr>
          <w:fldChar w:fldCharType="end"/>
        </w:r>
      </w:hyperlink>
    </w:p>
    <w:p w14:paraId="41CA3F51" w14:textId="61C677B5"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41" w:history="1">
        <w:r w:rsidR="004D4A00" w:rsidRPr="004035B1">
          <w:rPr>
            <w:rStyle w:val="Hyperlink"/>
          </w:rPr>
          <w:t>Overall trends</w:t>
        </w:r>
        <w:r w:rsidR="004D4A00">
          <w:rPr>
            <w:webHidden/>
          </w:rPr>
          <w:tab/>
        </w:r>
        <w:r w:rsidR="004D4A00">
          <w:rPr>
            <w:webHidden/>
          </w:rPr>
          <w:fldChar w:fldCharType="begin"/>
        </w:r>
        <w:r w:rsidR="004D4A00">
          <w:rPr>
            <w:webHidden/>
          </w:rPr>
          <w:instrText xml:space="preserve"> PAGEREF _Toc174298641 \h </w:instrText>
        </w:r>
        <w:r w:rsidR="004D4A00">
          <w:rPr>
            <w:webHidden/>
          </w:rPr>
        </w:r>
        <w:r w:rsidR="004D4A00">
          <w:rPr>
            <w:webHidden/>
          </w:rPr>
          <w:fldChar w:fldCharType="separate"/>
        </w:r>
        <w:r w:rsidR="000A1910">
          <w:rPr>
            <w:webHidden/>
          </w:rPr>
          <w:t>18</w:t>
        </w:r>
        <w:r w:rsidR="004D4A00">
          <w:rPr>
            <w:webHidden/>
          </w:rPr>
          <w:fldChar w:fldCharType="end"/>
        </w:r>
      </w:hyperlink>
    </w:p>
    <w:p w14:paraId="06EBD10F" w14:textId="7F63CDD0"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42" w:history="1">
        <w:r w:rsidR="004D4A00" w:rsidRPr="004035B1">
          <w:rPr>
            <w:rStyle w:val="Hyperlink"/>
          </w:rPr>
          <w:t>Trends by household type</w:t>
        </w:r>
        <w:r w:rsidR="004D4A00">
          <w:rPr>
            <w:webHidden/>
          </w:rPr>
          <w:tab/>
        </w:r>
        <w:r w:rsidR="004D4A00">
          <w:rPr>
            <w:webHidden/>
          </w:rPr>
          <w:fldChar w:fldCharType="begin"/>
        </w:r>
        <w:r w:rsidR="004D4A00">
          <w:rPr>
            <w:webHidden/>
          </w:rPr>
          <w:instrText xml:space="preserve"> PAGEREF _Toc174298642 \h </w:instrText>
        </w:r>
        <w:r w:rsidR="004D4A00">
          <w:rPr>
            <w:webHidden/>
          </w:rPr>
        </w:r>
        <w:r w:rsidR="004D4A00">
          <w:rPr>
            <w:webHidden/>
          </w:rPr>
          <w:fldChar w:fldCharType="separate"/>
        </w:r>
        <w:r w:rsidR="000A1910">
          <w:rPr>
            <w:webHidden/>
          </w:rPr>
          <w:t>18</w:t>
        </w:r>
        <w:r w:rsidR="004D4A00">
          <w:rPr>
            <w:webHidden/>
          </w:rPr>
          <w:fldChar w:fldCharType="end"/>
        </w:r>
      </w:hyperlink>
    </w:p>
    <w:p w14:paraId="1FBFDCA1" w14:textId="2EA60C74"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43" w:history="1">
        <w:r w:rsidR="004D4A00" w:rsidRPr="004035B1">
          <w:rPr>
            <w:rStyle w:val="Hyperlink"/>
          </w:rPr>
          <w:t>Trends by region</w:t>
        </w:r>
        <w:r w:rsidR="004D4A00">
          <w:rPr>
            <w:webHidden/>
          </w:rPr>
          <w:tab/>
        </w:r>
        <w:r w:rsidR="004D4A00">
          <w:rPr>
            <w:webHidden/>
          </w:rPr>
          <w:fldChar w:fldCharType="begin"/>
        </w:r>
        <w:r w:rsidR="004D4A00">
          <w:rPr>
            <w:webHidden/>
          </w:rPr>
          <w:instrText xml:space="preserve"> PAGEREF _Toc174298643 \h </w:instrText>
        </w:r>
        <w:r w:rsidR="004D4A00">
          <w:rPr>
            <w:webHidden/>
          </w:rPr>
        </w:r>
        <w:r w:rsidR="004D4A00">
          <w:rPr>
            <w:webHidden/>
          </w:rPr>
          <w:fldChar w:fldCharType="separate"/>
        </w:r>
        <w:r w:rsidR="000A1910">
          <w:rPr>
            <w:webHidden/>
          </w:rPr>
          <w:t>20</w:t>
        </w:r>
        <w:r w:rsidR="004D4A00">
          <w:rPr>
            <w:webHidden/>
          </w:rPr>
          <w:fldChar w:fldCharType="end"/>
        </w:r>
      </w:hyperlink>
    </w:p>
    <w:p w14:paraId="1E7FDE76" w14:textId="19B8D190" w:rsidR="004D4A00" w:rsidRDefault="00600AF4">
      <w:pPr>
        <w:pStyle w:val="TOC2"/>
        <w:rPr>
          <w:rFonts w:asciiTheme="minorHAnsi" w:eastAsiaTheme="minorEastAsia" w:hAnsiTheme="minorHAnsi" w:cstheme="minorBidi"/>
          <w:kern w:val="2"/>
          <w:sz w:val="24"/>
          <w:szCs w:val="24"/>
          <w:lang w:eastAsia="en-GB"/>
          <w14:ligatures w14:val="standardContextual"/>
        </w:rPr>
      </w:pPr>
      <w:hyperlink w:anchor="_Toc174298644" w:history="1">
        <w:r w:rsidR="004D4A00" w:rsidRPr="004035B1">
          <w:rPr>
            <w:rStyle w:val="Hyperlink"/>
          </w:rPr>
          <w:t>Trends by Local Government Area</w:t>
        </w:r>
        <w:r w:rsidR="004D4A00">
          <w:rPr>
            <w:webHidden/>
          </w:rPr>
          <w:tab/>
        </w:r>
        <w:r w:rsidR="004D4A00">
          <w:rPr>
            <w:webHidden/>
          </w:rPr>
          <w:fldChar w:fldCharType="begin"/>
        </w:r>
        <w:r w:rsidR="004D4A00">
          <w:rPr>
            <w:webHidden/>
          </w:rPr>
          <w:instrText xml:space="preserve"> PAGEREF _Toc174298644 \h </w:instrText>
        </w:r>
        <w:r w:rsidR="004D4A00">
          <w:rPr>
            <w:webHidden/>
          </w:rPr>
        </w:r>
        <w:r w:rsidR="004D4A00">
          <w:rPr>
            <w:webHidden/>
          </w:rPr>
          <w:fldChar w:fldCharType="separate"/>
        </w:r>
        <w:r w:rsidR="000A1910">
          <w:rPr>
            <w:webHidden/>
          </w:rPr>
          <w:t>20</w:t>
        </w:r>
        <w:r w:rsidR="004D4A00">
          <w:rPr>
            <w:webHidden/>
          </w:rPr>
          <w:fldChar w:fldCharType="end"/>
        </w:r>
      </w:hyperlink>
    </w:p>
    <w:p w14:paraId="2A8623C5" w14:textId="20611D41" w:rsidR="004D4A00" w:rsidRDefault="00600AF4">
      <w:pPr>
        <w:pStyle w:val="TOC1"/>
        <w:rPr>
          <w:rFonts w:asciiTheme="minorHAnsi" w:eastAsiaTheme="minorEastAsia" w:hAnsiTheme="minorHAnsi" w:cstheme="minorBidi"/>
          <w:b w:val="0"/>
          <w:kern w:val="2"/>
          <w:sz w:val="24"/>
          <w:szCs w:val="24"/>
          <w:lang w:eastAsia="en-GB"/>
          <w14:ligatures w14:val="standardContextual"/>
        </w:rPr>
      </w:pPr>
      <w:hyperlink w:anchor="_Toc174298645" w:history="1">
        <w:r w:rsidR="004D4A00" w:rsidRPr="004035B1">
          <w:rPr>
            <w:rStyle w:val="Hyperlink"/>
          </w:rPr>
          <w:t>Notes</w:t>
        </w:r>
        <w:r w:rsidR="004D4A00">
          <w:rPr>
            <w:webHidden/>
          </w:rPr>
          <w:tab/>
        </w:r>
        <w:r w:rsidR="004D4A00">
          <w:rPr>
            <w:webHidden/>
          </w:rPr>
          <w:fldChar w:fldCharType="begin"/>
        </w:r>
        <w:r w:rsidR="004D4A00">
          <w:rPr>
            <w:webHidden/>
          </w:rPr>
          <w:instrText xml:space="preserve"> PAGEREF _Toc174298645 \h </w:instrText>
        </w:r>
        <w:r w:rsidR="004D4A00">
          <w:rPr>
            <w:webHidden/>
          </w:rPr>
        </w:r>
        <w:r w:rsidR="004D4A00">
          <w:rPr>
            <w:webHidden/>
          </w:rPr>
          <w:fldChar w:fldCharType="separate"/>
        </w:r>
        <w:r w:rsidR="000A1910">
          <w:rPr>
            <w:webHidden/>
          </w:rPr>
          <w:t>38</w:t>
        </w:r>
        <w:r w:rsidR="004D4A00">
          <w:rPr>
            <w:webHidden/>
          </w:rPr>
          <w:fldChar w:fldCharType="end"/>
        </w:r>
      </w:hyperlink>
    </w:p>
    <w:p w14:paraId="713B969C" w14:textId="7716FA4E" w:rsidR="00FB393C" w:rsidRDefault="007E081F" w:rsidP="007E081F">
      <w:pPr>
        <w:pStyle w:val="TOC2"/>
        <w:rPr>
          <w:noProof w:val="0"/>
        </w:rPr>
      </w:pPr>
      <w:r>
        <w:rPr>
          <w:noProof w:val="0"/>
        </w:rPr>
        <w:fldChar w:fldCharType="end"/>
      </w:r>
      <w:r w:rsidR="00FB393C">
        <w:br w:type="page"/>
      </w:r>
    </w:p>
    <w:p w14:paraId="28EB2351" w14:textId="01773543" w:rsidR="00FB393C" w:rsidRDefault="00FB393C" w:rsidP="00FB393C">
      <w:pPr>
        <w:pStyle w:val="Heading1"/>
      </w:pPr>
      <w:bookmarkStart w:id="0" w:name="_Toc174298618"/>
      <w:r>
        <w:lastRenderedPageBreak/>
        <w:t>List of tables</w:t>
      </w:r>
      <w:bookmarkEnd w:id="0"/>
    </w:p>
    <w:p w14:paraId="23224175" w14:textId="734002A7" w:rsidR="00D23E65" w:rsidRDefault="00415404">
      <w:pPr>
        <w:pStyle w:val="TableofFigures"/>
        <w:rPr>
          <w:rFonts w:asciiTheme="minorHAnsi" w:eastAsiaTheme="minorEastAsia" w:hAnsiTheme="minorHAnsi" w:cstheme="minorBidi"/>
          <w:kern w:val="2"/>
          <w:sz w:val="24"/>
          <w:szCs w:val="24"/>
          <w:lang w:eastAsia="en-GB"/>
          <w14:ligatures w14:val="standardContextual"/>
        </w:rPr>
      </w:pPr>
      <w:r>
        <w:fldChar w:fldCharType="begin"/>
      </w:r>
      <w:r>
        <w:instrText xml:space="preserve"> TOC \h \z \c "Table" </w:instrText>
      </w:r>
      <w:r>
        <w:fldChar w:fldCharType="separate"/>
      </w:r>
      <w:hyperlink w:anchor="_Toc182932091" w:history="1">
        <w:r w:rsidR="00D23E65" w:rsidRPr="006D4018">
          <w:rPr>
            <w:rStyle w:val="Hyperlink"/>
          </w:rPr>
          <w:t xml:space="preserve">Table 1: </w:t>
        </w:r>
        <w:r w:rsidR="00D23E65" w:rsidRPr="006D4018">
          <w:rPr>
            <w:rStyle w:val="Hyperlink"/>
            <w:rFonts w:cs="Arial"/>
            <w:lang w:val="en-US"/>
          </w:rPr>
          <w:t xml:space="preserve">Median rents and </w:t>
        </w:r>
        <w:r w:rsidR="00D23E65" w:rsidRPr="006D4018">
          <w:rPr>
            <w:rStyle w:val="Hyperlink"/>
          </w:rPr>
          <w:t>metropolitan Melbourne and regional Victoria rent indices</w:t>
        </w:r>
        <w:r w:rsidR="00D23E65">
          <w:rPr>
            <w:webHidden/>
          </w:rPr>
          <w:tab/>
        </w:r>
        <w:r w:rsidR="00D23E65">
          <w:rPr>
            <w:webHidden/>
          </w:rPr>
          <w:fldChar w:fldCharType="begin"/>
        </w:r>
        <w:r w:rsidR="00D23E65">
          <w:rPr>
            <w:webHidden/>
          </w:rPr>
          <w:instrText xml:space="preserve"> PAGEREF _Toc182932091 \h </w:instrText>
        </w:r>
        <w:r w:rsidR="00D23E65">
          <w:rPr>
            <w:webHidden/>
          </w:rPr>
        </w:r>
        <w:r w:rsidR="00D23E65">
          <w:rPr>
            <w:webHidden/>
          </w:rPr>
          <w:fldChar w:fldCharType="separate"/>
        </w:r>
        <w:r w:rsidR="00D23E65">
          <w:rPr>
            <w:webHidden/>
          </w:rPr>
          <w:t>6</w:t>
        </w:r>
        <w:r w:rsidR="00D23E65">
          <w:rPr>
            <w:webHidden/>
          </w:rPr>
          <w:fldChar w:fldCharType="end"/>
        </w:r>
      </w:hyperlink>
    </w:p>
    <w:p w14:paraId="7435D8AD" w14:textId="112CEF56"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092" w:history="1">
        <w:r w:rsidR="00D23E65" w:rsidRPr="006D4018">
          <w:rPr>
            <w:rStyle w:val="Hyperlink"/>
          </w:rPr>
          <w:t>Table 2</w:t>
        </w:r>
        <w:r w:rsidR="00D23E65" w:rsidRPr="006D4018">
          <w:rPr>
            <w:rStyle w:val="Hyperlink"/>
            <w:lang w:val="en-US"/>
          </w:rPr>
          <w:t xml:space="preserve">: Median rents </w:t>
        </w:r>
        <w:r w:rsidR="00D23E65" w:rsidRPr="006D4018">
          <w:rPr>
            <w:rStyle w:val="Hyperlink"/>
          </w:rPr>
          <w:t>for</w:t>
        </w:r>
        <w:r w:rsidR="00D23E65" w:rsidRPr="006D4018">
          <w:rPr>
            <w:rStyle w:val="Hyperlink"/>
            <w:lang w:val="en-US"/>
          </w:rPr>
          <w:t xml:space="preserve"> new lettings by statistical region</w:t>
        </w:r>
        <w:r w:rsidR="00D23E65">
          <w:rPr>
            <w:webHidden/>
          </w:rPr>
          <w:tab/>
        </w:r>
        <w:r w:rsidR="00D23E65">
          <w:rPr>
            <w:webHidden/>
          </w:rPr>
          <w:fldChar w:fldCharType="begin"/>
        </w:r>
        <w:r w:rsidR="00D23E65">
          <w:rPr>
            <w:webHidden/>
          </w:rPr>
          <w:instrText xml:space="preserve"> PAGEREF _Toc182932092 \h </w:instrText>
        </w:r>
        <w:r w:rsidR="00D23E65">
          <w:rPr>
            <w:webHidden/>
          </w:rPr>
        </w:r>
        <w:r w:rsidR="00D23E65">
          <w:rPr>
            <w:webHidden/>
          </w:rPr>
          <w:fldChar w:fldCharType="separate"/>
        </w:r>
        <w:r w:rsidR="00D23E65">
          <w:rPr>
            <w:webHidden/>
          </w:rPr>
          <w:t>7</w:t>
        </w:r>
        <w:r w:rsidR="00D23E65">
          <w:rPr>
            <w:webHidden/>
          </w:rPr>
          <w:fldChar w:fldCharType="end"/>
        </w:r>
      </w:hyperlink>
    </w:p>
    <w:p w14:paraId="50C6675F" w14:textId="16F71AA0"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093" w:history="1">
        <w:r w:rsidR="00D23E65" w:rsidRPr="006D4018">
          <w:rPr>
            <w:rStyle w:val="Hyperlink"/>
          </w:rPr>
          <w:t>Table 3: Median rents for new lettings by major property types</w:t>
        </w:r>
        <w:r w:rsidR="00D23E65">
          <w:rPr>
            <w:webHidden/>
          </w:rPr>
          <w:tab/>
        </w:r>
        <w:r w:rsidR="00D23E65">
          <w:rPr>
            <w:webHidden/>
          </w:rPr>
          <w:fldChar w:fldCharType="begin"/>
        </w:r>
        <w:r w:rsidR="00D23E65">
          <w:rPr>
            <w:webHidden/>
          </w:rPr>
          <w:instrText xml:space="preserve"> PAGEREF _Toc182932093 \h </w:instrText>
        </w:r>
        <w:r w:rsidR="00D23E65">
          <w:rPr>
            <w:webHidden/>
          </w:rPr>
        </w:r>
        <w:r w:rsidR="00D23E65">
          <w:rPr>
            <w:webHidden/>
          </w:rPr>
          <w:fldChar w:fldCharType="separate"/>
        </w:r>
        <w:r w:rsidR="00D23E65">
          <w:rPr>
            <w:webHidden/>
          </w:rPr>
          <w:t>8</w:t>
        </w:r>
        <w:r w:rsidR="00D23E65">
          <w:rPr>
            <w:webHidden/>
          </w:rPr>
          <w:fldChar w:fldCharType="end"/>
        </w:r>
      </w:hyperlink>
    </w:p>
    <w:p w14:paraId="66789162" w14:textId="542F1F12"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094" w:history="1">
        <w:r w:rsidR="00D23E65" w:rsidRPr="006D4018">
          <w:rPr>
            <w:rStyle w:val="Hyperlink"/>
          </w:rPr>
          <w:t>Table 4: Highest and lowest moving annual median rents in metropolitan Melbourne and regional Victoria</w:t>
        </w:r>
        <w:r w:rsidR="00D23E65">
          <w:rPr>
            <w:webHidden/>
          </w:rPr>
          <w:tab/>
        </w:r>
        <w:r w:rsidR="00D23E65">
          <w:rPr>
            <w:webHidden/>
          </w:rPr>
          <w:fldChar w:fldCharType="begin"/>
        </w:r>
        <w:r w:rsidR="00D23E65">
          <w:rPr>
            <w:webHidden/>
          </w:rPr>
          <w:instrText xml:space="preserve"> PAGEREF _Toc182932094 \h </w:instrText>
        </w:r>
        <w:r w:rsidR="00D23E65">
          <w:rPr>
            <w:webHidden/>
          </w:rPr>
        </w:r>
        <w:r w:rsidR="00D23E65">
          <w:rPr>
            <w:webHidden/>
          </w:rPr>
          <w:fldChar w:fldCharType="separate"/>
        </w:r>
        <w:r w:rsidR="00D23E65">
          <w:rPr>
            <w:webHidden/>
          </w:rPr>
          <w:t>11</w:t>
        </w:r>
        <w:r w:rsidR="00D23E65">
          <w:rPr>
            <w:webHidden/>
          </w:rPr>
          <w:fldChar w:fldCharType="end"/>
        </w:r>
      </w:hyperlink>
    </w:p>
    <w:p w14:paraId="3A6E4FB1" w14:textId="29503165"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095" w:history="1">
        <w:r w:rsidR="00D23E65" w:rsidRPr="006D4018">
          <w:rPr>
            <w:rStyle w:val="Hyperlink"/>
          </w:rPr>
          <w:t>Table 5: New lettings for metropolitan Melbourne, regional Victoria and Victoria</w:t>
        </w:r>
        <w:r w:rsidR="00D23E65">
          <w:rPr>
            <w:webHidden/>
          </w:rPr>
          <w:tab/>
        </w:r>
        <w:r w:rsidR="00D23E65">
          <w:rPr>
            <w:webHidden/>
          </w:rPr>
          <w:fldChar w:fldCharType="begin"/>
        </w:r>
        <w:r w:rsidR="00D23E65">
          <w:rPr>
            <w:webHidden/>
          </w:rPr>
          <w:instrText xml:space="preserve"> PAGEREF _Toc182932095 \h </w:instrText>
        </w:r>
        <w:r w:rsidR="00D23E65">
          <w:rPr>
            <w:webHidden/>
          </w:rPr>
        </w:r>
        <w:r w:rsidR="00D23E65">
          <w:rPr>
            <w:webHidden/>
          </w:rPr>
          <w:fldChar w:fldCharType="separate"/>
        </w:r>
        <w:r w:rsidR="00D23E65">
          <w:rPr>
            <w:webHidden/>
          </w:rPr>
          <w:t>12</w:t>
        </w:r>
        <w:r w:rsidR="00D23E65">
          <w:rPr>
            <w:webHidden/>
          </w:rPr>
          <w:fldChar w:fldCharType="end"/>
        </w:r>
      </w:hyperlink>
    </w:p>
    <w:p w14:paraId="34F41324" w14:textId="3B8E1967"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096" w:history="1">
        <w:r w:rsidR="00D23E65" w:rsidRPr="006D4018">
          <w:rPr>
            <w:rStyle w:val="Hyperlink"/>
          </w:rPr>
          <w:t>Table 6: New lettings for statistical regions, Victoria</w:t>
        </w:r>
        <w:r w:rsidR="00D23E65">
          <w:rPr>
            <w:webHidden/>
          </w:rPr>
          <w:tab/>
        </w:r>
        <w:r w:rsidR="00D23E65">
          <w:rPr>
            <w:webHidden/>
          </w:rPr>
          <w:fldChar w:fldCharType="begin"/>
        </w:r>
        <w:r w:rsidR="00D23E65">
          <w:rPr>
            <w:webHidden/>
          </w:rPr>
          <w:instrText xml:space="preserve"> PAGEREF _Toc182932096 \h </w:instrText>
        </w:r>
        <w:r w:rsidR="00D23E65">
          <w:rPr>
            <w:webHidden/>
          </w:rPr>
        </w:r>
        <w:r w:rsidR="00D23E65">
          <w:rPr>
            <w:webHidden/>
          </w:rPr>
          <w:fldChar w:fldCharType="separate"/>
        </w:r>
        <w:r w:rsidR="00D23E65">
          <w:rPr>
            <w:webHidden/>
          </w:rPr>
          <w:t>12</w:t>
        </w:r>
        <w:r w:rsidR="00D23E65">
          <w:rPr>
            <w:webHidden/>
          </w:rPr>
          <w:fldChar w:fldCharType="end"/>
        </w:r>
      </w:hyperlink>
    </w:p>
    <w:p w14:paraId="128F1DC1" w14:textId="35D87F66"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097" w:history="1">
        <w:r w:rsidR="00D23E65" w:rsidRPr="006D4018">
          <w:rPr>
            <w:rStyle w:val="Hyperlink"/>
          </w:rPr>
          <w:t>Table 7: Turnover and tenancy duration</w:t>
        </w:r>
        <w:r w:rsidR="00D23E65">
          <w:rPr>
            <w:webHidden/>
          </w:rPr>
          <w:tab/>
        </w:r>
        <w:r w:rsidR="00D23E65">
          <w:rPr>
            <w:webHidden/>
          </w:rPr>
          <w:fldChar w:fldCharType="begin"/>
        </w:r>
        <w:r w:rsidR="00D23E65">
          <w:rPr>
            <w:webHidden/>
          </w:rPr>
          <w:instrText xml:space="preserve"> PAGEREF _Toc182932097 \h </w:instrText>
        </w:r>
        <w:r w:rsidR="00D23E65">
          <w:rPr>
            <w:webHidden/>
          </w:rPr>
        </w:r>
        <w:r w:rsidR="00D23E65">
          <w:rPr>
            <w:webHidden/>
          </w:rPr>
          <w:fldChar w:fldCharType="separate"/>
        </w:r>
        <w:r w:rsidR="00D23E65">
          <w:rPr>
            <w:webHidden/>
          </w:rPr>
          <w:t>15</w:t>
        </w:r>
        <w:r w:rsidR="00D23E65">
          <w:rPr>
            <w:webHidden/>
          </w:rPr>
          <w:fldChar w:fldCharType="end"/>
        </w:r>
      </w:hyperlink>
    </w:p>
    <w:p w14:paraId="17752824" w14:textId="62377321"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098" w:history="1">
        <w:r w:rsidR="00D23E65" w:rsidRPr="006D4018">
          <w:rPr>
            <w:rStyle w:val="Hyperlink"/>
          </w:rPr>
          <w:t>Table 8: Median tenancy duration and turnover by dwelling size</w:t>
        </w:r>
        <w:r w:rsidR="00D23E65">
          <w:rPr>
            <w:webHidden/>
          </w:rPr>
          <w:tab/>
        </w:r>
        <w:r w:rsidR="00D23E65">
          <w:rPr>
            <w:webHidden/>
          </w:rPr>
          <w:fldChar w:fldCharType="begin"/>
        </w:r>
        <w:r w:rsidR="00D23E65">
          <w:rPr>
            <w:webHidden/>
          </w:rPr>
          <w:instrText xml:space="preserve"> PAGEREF _Toc182932098 \h </w:instrText>
        </w:r>
        <w:r w:rsidR="00D23E65">
          <w:rPr>
            <w:webHidden/>
          </w:rPr>
        </w:r>
        <w:r w:rsidR="00D23E65">
          <w:rPr>
            <w:webHidden/>
          </w:rPr>
          <w:fldChar w:fldCharType="separate"/>
        </w:r>
        <w:r w:rsidR="00D23E65">
          <w:rPr>
            <w:webHidden/>
          </w:rPr>
          <w:t>15</w:t>
        </w:r>
        <w:r w:rsidR="00D23E65">
          <w:rPr>
            <w:webHidden/>
          </w:rPr>
          <w:fldChar w:fldCharType="end"/>
        </w:r>
      </w:hyperlink>
    </w:p>
    <w:p w14:paraId="0491BB4F" w14:textId="6B7C8C84"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099" w:history="1">
        <w:r w:rsidR="00D23E65" w:rsidRPr="006D4018">
          <w:rPr>
            <w:rStyle w:val="Hyperlink"/>
          </w:rPr>
          <w:t>Table 9: Rental affordability by indicative households on Centrelink incomes</w:t>
        </w:r>
        <w:r w:rsidR="00D23E65">
          <w:rPr>
            <w:webHidden/>
          </w:rPr>
          <w:tab/>
        </w:r>
        <w:r w:rsidR="00D23E65">
          <w:rPr>
            <w:webHidden/>
          </w:rPr>
          <w:fldChar w:fldCharType="begin"/>
        </w:r>
        <w:r w:rsidR="00D23E65">
          <w:rPr>
            <w:webHidden/>
          </w:rPr>
          <w:instrText xml:space="preserve"> PAGEREF _Toc182932099 \h </w:instrText>
        </w:r>
        <w:r w:rsidR="00D23E65">
          <w:rPr>
            <w:webHidden/>
          </w:rPr>
        </w:r>
        <w:r w:rsidR="00D23E65">
          <w:rPr>
            <w:webHidden/>
          </w:rPr>
          <w:fldChar w:fldCharType="separate"/>
        </w:r>
        <w:r w:rsidR="00D23E65">
          <w:rPr>
            <w:webHidden/>
          </w:rPr>
          <w:t>19</w:t>
        </w:r>
        <w:r w:rsidR="00D23E65">
          <w:rPr>
            <w:webHidden/>
          </w:rPr>
          <w:fldChar w:fldCharType="end"/>
        </w:r>
      </w:hyperlink>
    </w:p>
    <w:p w14:paraId="65CB6B16" w14:textId="20545CEB"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100" w:history="1">
        <w:r w:rsidR="00D23E65" w:rsidRPr="006D4018">
          <w:rPr>
            <w:rStyle w:val="Hyperlink"/>
          </w:rPr>
          <w:t>Table 10: Rental affordability for households on the Age Pension or Disability Support Pension</w:t>
        </w:r>
        <w:r w:rsidR="00D23E65">
          <w:rPr>
            <w:webHidden/>
          </w:rPr>
          <w:tab/>
        </w:r>
        <w:r w:rsidR="00D23E65">
          <w:rPr>
            <w:webHidden/>
          </w:rPr>
          <w:fldChar w:fldCharType="begin"/>
        </w:r>
        <w:r w:rsidR="00D23E65">
          <w:rPr>
            <w:webHidden/>
          </w:rPr>
          <w:instrText xml:space="preserve"> PAGEREF _Toc182932100 \h </w:instrText>
        </w:r>
        <w:r w:rsidR="00D23E65">
          <w:rPr>
            <w:webHidden/>
          </w:rPr>
        </w:r>
        <w:r w:rsidR="00D23E65">
          <w:rPr>
            <w:webHidden/>
          </w:rPr>
          <w:fldChar w:fldCharType="separate"/>
        </w:r>
        <w:r w:rsidR="00D23E65">
          <w:rPr>
            <w:webHidden/>
          </w:rPr>
          <w:t>19</w:t>
        </w:r>
        <w:r w:rsidR="00D23E65">
          <w:rPr>
            <w:webHidden/>
          </w:rPr>
          <w:fldChar w:fldCharType="end"/>
        </w:r>
      </w:hyperlink>
    </w:p>
    <w:p w14:paraId="47D81D55" w14:textId="12449523"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101" w:history="1">
        <w:r w:rsidR="00D23E65" w:rsidRPr="006D4018">
          <w:rPr>
            <w:rStyle w:val="Hyperlink"/>
          </w:rPr>
          <w:t>Table 11: Affordable lettings by region for indicative households on Centrelink incomes</w:t>
        </w:r>
        <w:r w:rsidR="00D23E65">
          <w:rPr>
            <w:webHidden/>
          </w:rPr>
          <w:tab/>
        </w:r>
        <w:r w:rsidR="00D23E65">
          <w:rPr>
            <w:webHidden/>
          </w:rPr>
          <w:fldChar w:fldCharType="begin"/>
        </w:r>
        <w:r w:rsidR="00D23E65">
          <w:rPr>
            <w:webHidden/>
          </w:rPr>
          <w:instrText xml:space="preserve"> PAGEREF _Toc182932101 \h </w:instrText>
        </w:r>
        <w:r w:rsidR="00D23E65">
          <w:rPr>
            <w:webHidden/>
          </w:rPr>
        </w:r>
        <w:r w:rsidR="00D23E65">
          <w:rPr>
            <w:webHidden/>
          </w:rPr>
          <w:fldChar w:fldCharType="separate"/>
        </w:r>
        <w:r w:rsidR="00D23E65">
          <w:rPr>
            <w:webHidden/>
          </w:rPr>
          <w:t>20</w:t>
        </w:r>
        <w:r w:rsidR="00D23E65">
          <w:rPr>
            <w:webHidden/>
          </w:rPr>
          <w:fldChar w:fldCharType="end"/>
        </w:r>
      </w:hyperlink>
    </w:p>
    <w:p w14:paraId="48EA26C3" w14:textId="609A14BF"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102" w:history="1">
        <w:r w:rsidR="00D23E65" w:rsidRPr="006D4018">
          <w:rPr>
            <w:rStyle w:val="Hyperlink"/>
          </w:rPr>
          <w:t>Table 12: Moving annual median rents for suburbs/town by major property type</w:t>
        </w:r>
        <w:r w:rsidR="00D23E65">
          <w:rPr>
            <w:webHidden/>
          </w:rPr>
          <w:tab/>
        </w:r>
        <w:r w:rsidR="00D23E65">
          <w:rPr>
            <w:webHidden/>
          </w:rPr>
          <w:fldChar w:fldCharType="begin"/>
        </w:r>
        <w:r w:rsidR="00D23E65">
          <w:rPr>
            <w:webHidden/>
          </w:rPr>
          <w:instrText xml:space="preserve"> PAGEREF _Toc182932102 \h </w:instrText>
        </w:r>
        <w:r w:rsidR="00D23E65">
          <w:rPr>
            <w:webHidden/>
          </w:rPr>
        </w:r>
        <w:r w:rsidR="00D23E65">
          <w:rPr>
            <w:webHidden/>
          </w:rPr>
          <w:fldChar w:fldCharType="separate"/>
        </w:r>
        <w:r w:rsidR="00D23E65">
          <w:rPr>
            <w:webHidden/>
          </w:rPr>
          <w:t>22</w:t>
        </w:r>
        <w:r w:rsidR="00D23E65">
          <w:rPr>
            <w:webHidden/>
          </w:rPr>
          <w:fldChar w:fldCharType="end"/>
        </w:r>
      </w:hyperlink>
    </w:p>
    <w:p w14:paraId="59DDDB5C" w14:textId="246E82D7"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103" w:history="1">
        <w:r w:rsidR="00D23E65" w:rsidRPr="006D4018">
          <w:rPr>
            <w:rStyle w:val="Hyperlink"/>
          </w:rPr>
          <w:t>Table 13: Median rents for Local Government Areas by DHS region, by major property type</w:t>
        </w:r>
        <w:r w:rsidR="00D23E65">
          <w:rPr>
            <w:webHidden/>
          </w:rPr>
          <w:tab/>
        </w:r>
        <w:r w:rsidR="00D23E65">
          <w:rPr>
            <w:webHidden/>
          </w:rPr>
          <w:fldChar w:fldCharType="begin"/>
        </w:r>
        <w:r w:rsidR="00D23E65">
          <w:rPr>
            <w:webHidden/>
          </w:rPr>
          <w:instrText xml:space="preserve"> PAGEREF _Toc182932103 \h </w:instrText>
        </w:r>
        <w:r w:rsidR="00D23E65">
          <w:rPr>
            <w:webHidden/>
          </w:rPr>
        </w:r>
        <w:r w:rsidR="00D23E65">
          <w:rPr>
            <w:webHidden/>
          </w:rPr>
          <w:fldChar w:fldCharType="separate"/>
        </w:r>
        <w:r w:rsidR="00D23E65">
          <w:rPr>
            <w:webHidden/>
          </w:rPr>
          <w:t>30</w:t>
        </w:r>
        <w:r w:rsidR="00D23E65">
          <w:rPr>
            <w:webHidden/>
          </w:rPr>
          <w:fldChar w:fldCharType="end"/>
        </w:r>
      </w:hyperlink>
    </w:p>
    <w:p w14:paraId="2F352E11" w14:textId="206FC9F1"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104" w:history="1">
        <w:r w:rsidR="00D23E65" w:rsidRPr="006D4018">
          <w:rPr>
            <w:rStyle w:val="Hyperlink"/>
          </w:rPr>
          <w:t>Table 14: Affordable lettings for Local Government Areas</w:t>
        </w:r>
        <w:r w:rsidR="00D23E65">
          <w:rPr>
            <w:webHidden/>
          </w:rPr>
          <w:tab/>
        </w:r>
        <w:r w:rsidR="00D23E65">
          <w:rPr>
            <w:webHidden/>
          </w:rPr>
          <w:fldChar w:fldCharType="begin"/>
        </w:r>
        <w:r w:rsidR="00D23E65">
          <w:rPr>
            <w:webHidden/>
          </w:rPr>
          <w:instrText xml:space="preserve"> PAGEREF _Toc182932104 \h </w:instrText>
        </w:r>
        <w:r w:rsidR="00D23E65">
          <w:rPr>
            <w:webHidden/>
          </w:rPr>
        </w:r>
        <w:r w:rsidR="00D23E65">
          <w:rPr>
            <w:webHidden/>
          </w:rPr>
          <w:fldChar w:fldCharType="separate"/>
        </w:r>
        <w:r w:rsidR="00D23E65">
          <w:rPr>
            <w:webHidden/>
          </w:rPr>
          <w:t>34</w:t>
        </w:r>
        <w:r w:rsidR="00D23E65">
          <w:rPr>
            <w:webHidden/>
          </w:rPr>
          <w:fldChar w:fldCharType="end"/>
        </w:r>
      </w:hyperlink>
    </w:p>
    <w:p w14:paraId="26350D41" w14:textId="2169F0BA" w:rsidR="00D23E65"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2932105" w:history="1">
        <w:r w:rsidR="00D23E65" w:rsidRPr="006D4018">
          <w:rPr>
            <w:rStyle w:val="Hyperlink"/>
          </w:rPr>
          <w:t>Table 15: Active bonds by Local Government Area</w:t>
        </w:r>
        <w:r w:rsidR="00D23E65">
          <w:rPr>
            <w:webHidden/>
          </w:rPr>
          <w:tab/>
        </w:r>
        <w:r w:rsidR="00D23E65">
          <w:rPr>
            <w:webHidden/>
          </w:rPr>
          <w:fldChar w:fldCharType="begin"/>
        </w:r>
        <w:r w:rsidR="00D23E65">
          <w:rPr>
            <w:webHidden/>
          </w:rPr>
          <w:instrText xml:space="preserve"> PAGEREF _Toc182932105 \h </w:instrText>
        </w:r>
        <w:r w:rsidR="00D23E65">
          <w:rPr>
            <w:webHidden/>
          </w:rPr>
        </w:r>
        <w:r w:rsidR="00D23E65">
          <w:rPr>
            <w:webHidden/>
          </w:rPr>
          <w:fldChar w:fldCharType="separate"/>
        </w:r>
        <w:r w:rsidR="00D23E65">
          <w:rPr>
            <w:webHidden/>
          </w:rPr>
          <w:t>37</w:t>
        </w:r>
        <w:r w:rsidR="00D23E65">
          <w:rPr>
            <w:webHidden/>
          </w:rPr>
          <w:fldChar w:fldCharType="end"/>
        </w:r>
      </w:hyperlink>
    </w:p>
    <w:p w14:paraId="57FB8ADC" w14:textId="5C4A509A" w:rsidR="00FB393C" w:rsidRDefault="00415404" w:rsidP="00F154F8">
      <w:pPr>
        <w:pStyle w:val="DHHSbody"/>
      </w:pPr>
      <w:r>
        <w:fldChar w:fldCharType="end"/>
      </w:r>
    </w:p>
    <w:p w14:paraId="0921DB67" w14:textId="34C316A2" w:rsidR="00FB393C" w:rsidRDefault="00FB393C" w:rsidP="00FB393C">
      <w:pPr>
        <w:pStyle w:val="Heading1"/>
      </w:pPr>
      <w:bookmarkStart w:id="1" w:name="_Toc174298619"/>
      <w:r>
        <w:t>List of figures</w:t>
      </w:r>
      <w:bookmarkEnd w:id="1"/>
    </w:p>
    <w:p w14:paraId="5F6DC533" w14:textId="51096443" w:rsidR="00B5494F" w:rsidRDefault="00415404">
      <w:pPr>
        <w:pStyle w:val="TableofFigures"/>
        <w:rPr>
          <w:rFonts w:asciiTheme="minorHAnsi" w:eastAsiaTheme="minorEastAsia" w:hAnsiTheme="minorHAnsi" w:cstheme="minorBidi"/>
          <w:kern w:val="2"/>
          <w:sz w:val="24"/>
          <w:szCs w:val="24"/>
          <w:lang w:eastAsia="en-GB"/>
          <w14:ligatures w14:val="standardContextual"/>
        </w:rPr>
      </w:pPr>
      <w:r>
        <w:fldChar w:fldCharType="begin"/>
      </w:r>
      <w:r>
        <w:instrText xml:space="preserve"> TOC \h \z \c "Figure" </w:instrText>
      </w:r>
      <w:r>
        <w:fldChar w:fldCharType="separate"/>
      </w:r>
      <w:hyperlink w:anchor="_Toc181615454" w:history="1">
        <w:r w:rsidR="00B5494F" w:rsidRPr="0086086D">
          <w:rPr>
            <w:rStyle w:val="Hyperlink"/>
          </w:rPr>
          <w:t xml:space="preserve">Figure 1: Metropolitan Rent Index and Regional Rent Index </w:t>
        </w:r>
        <w:r w:rsidR="00900C43">
          <w:rPr>
            <w:rStyle w:val="Hyperlink"/>
          </w:rPr>
          <w:noBreakHyphen/>
        </w:r>
        <w:r w:rsidR="00B5494F" w:rsidRPr="0086086D">
          <w:rPr>
            <w:rStyle w:val="Hyperlink"/>
          </w:rPr>
          <w:t xml:space="preserve"> annual percentage change</w:t>
        </w:r>
        <w:r w:rsidR="00B5494F">
          <w:rPr>
            <w:webHidden/>
          </w:rPr>
          <w:tab/>
        </w:r>
        <w:r w:rsidR="00B5494F">
          <w:rPr>
            <w:webHidden/>
          </w:rPr>
          <w:fldChar w:fldCharType="begin"/>
        </w:r>
        <w:r w:rsidR="00B5494F">
          <w:rPr>
            <w:webHidden/>
          </w:rPr>
          <w:instrText xml:space="preserve"> PAGEREF _Toc181615454 \h </w:instrText>
        </w:r>
        <w:r w:rsidR="00B5494F">
          <w:rPr>
            <w:webHidden/>
          </w:rPr>
        </w:r>
        <w:r w:rsidR="00B5494F">
          <w:rPr>
            <w:webHidden/>
          </w:rPr>
          <w:fldChar w:fldCharType="separate"/>
        </w:r>
        <w:r w:rsidR="000A1910">
          <w:rPr>
            <w:webHidden/>
          </w:rPr>
          <w:t>6</w:t>
        </w:r>
        <w:r w:rsidR="00B5494F">
          <w:rPr>
            <w:webHidden/>
          </w:rPr>
          <w:fldChar w:fldCharType="end"/>
        </w:r>
      </w:hyperlink>
    </w:p>
    <w:p w14:paraId="1133198F" w14:textId="070DA4BE" w:rsidR="00B5494F"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1615455" w:history="1">
        <w:r w:rsidR="00B5494F" w:rsidRPr="0086086D">
          <w:rPr>
            <w:rStyle w:val="Hyperlink"/>
          </w:rPr>
          <w:t>Figure 2: Moving annual median rents by suburb for two</w:t>
        </w:r>
        <w:r w:rsidR="00900C43">
          <w:rPr>
            <w:rStyle w:val="Hyperlink"/>
          </w:rPr>
          <w:noBreakHyphen/>
        </w:r>
        <w:r w:rsidR="00B5494F" w:rsidRPr="0086086D">
          <w:rPr>
            <w:rStyle w:val="Hyperlink"/>
          </w:rPr>
          <w:t>bedroom flats, metropolitan Melbourne</w:t>
        </w:r>
        <w:r w:rsidR="00B5494F">
          <w:rPr>
            <w:webHidden/>
          </w:rPr>
          <w:tab/>
        </w:r>
        <w:r w:rsidR="00B5494F">
          <w:rPr>
            <w:webHidden/>
          </w:rPr>
          <w:fldChar w:fldCharType="begin"/>
        </w:r>
        <w:r w:rsidR="00B5494F">
          <w:rPr>
            <w:webHidden/>
          </w:rPr>
          <w:instrText xml:space="preserve"> PAGEREF _Toc181615455 \h </w:instrText>
        </w:r>
        <w:r w:rsidR="00B5494F">
          <w:rPr>
            <w:webHidden/>
          </w:rPr>
        </w:r>
        <w:r w:rsidR="00B5494F">
          <w:rPr>
            <w:webHidden/>
          </w:rPr>
          <w:fldChar w:fldCharType="separate"/>
        </w:r>
        <w:r w:rsidR="000A1910">
          <w:rPr>
            <w:webHidden/>
          </w:rPr>
          <w:t>10</w:t>
        </w:r>
        <w:r w:rsidR="00B5494F">
          <w:rPr>
            <w:webHidden/>
          </w:rPr>
          <w:fldChar w:fldCharType="end"/>
        </w:r>
      </w:hyperlink>
    </w:p>
    <w:p w14:paraId="7068493B" w14:textId="0FB125CB" w:rsidR="00B5494F"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1615456" w:history="1">
        <w:r w:rsidR="00B5494F" w:rsidRPr="0086086D">
          <w:rPr>
            <w:rStyle w:val="Hyperlink"/>
          </w:rPr>
          <w:t>Figure 3: Moving annual median rents by suburb for three</w:t>
        </w:r>
        <w:r w:rsidR="00900C43">
          <w:rPr>
            <w:rStyle w:val="Hyperlink"/>
          </w:rPr>
          <w:noBreakHyphen/>
        </w:r>
        <w:r w:rsidR="00B5494F" w:rsidRPr="0086086D">
          <w:rPr>
            <w:rStyle w:val="Hyperlink"/>
          </w:rPr>
          <w:t>bedroom houses, metropolitan Melbourne</w:t>
        </w:r>
        <w:r w:rsidR="00B5494F">
          <w:rPr>
            <w:webHidden/>
          </w:rPr>
          <w:tab/>
        </w:r>
        <w:r w:rsidR="00B5494F">
          <w:rPr>
            <w:webHidden/>
          </w:rPr>
          <w:fldChar w:fldCharType="begin"/>
        </w:r>
        <w:r w:rsidR="00B5494F">
          <w:rPr>
            <w:webHidden/>
          </w:rPr>
          <w:instrText xml:space="preserve"> PAGEREF _Toc181615456 \h </w:instrText>
        </w:r>
        <w:r w:rsidR="00B5494F">
          <w:rPr>
            <w:webHidden/>
          </w:rPr>
        </w:r>
        <w:r w:rsidR="00B5494F">
          <w:rPr>
            <w:webHidden/>
          </w:rPr>
          <w:fldChar w:fldCharType="separate"/>
        </w:r>
        <w:r w:rsidR="000A1910">
          <w:rPr>
            <w:webHidden/>
          </w:rPr>
          <w:t>10</w:t>
        </w:r>
        <w:r w:rsidR="00B5494F">
          <w:rPr>
            <w:webHidden/>
          </w:rPr>
          <w:fldChar w:fldCharType="end"/>
        </w:r>
      </w:hyperlink>
    </w:p>
    <w:p w14:paraId="6BCE44CE" w14:textId="162DE778" w:rsidR="00B5494F"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1615457" w:history="1">
        <w:r w:rsidR="00B5494F" w:rsidRPr="0086086D">
          <w:rPr>
            <w:rStyle w:val="Hyperlink"/>
          </w:rPr>
          <w:t>Figure 4: Total active residential bonds, Victoria – annual percentage change</w:t>
        </w:r>
        <w:r w:rsidR="00B5494F">
          <w:rPr>
            <w:webHidden/>
          </w:rPr>
          <w:tab/>
        </w:r>
        <w:r w:rsidR="00B5494F">
          <w:rPr>
            <w:webHidden/>
          </w:rPr>
          <w:fldChar w:fldCharType="begin"/>
        </w:r>
        <w:r w:rsidR="00B5494F">
          <w:rPr>
            <w:webHidden/>
          </w:rPr>
          <w:instrText xml:space="preserve"> PAGEREF _Toc181615457 \h </w:instrText>
        </w:r>
        <w:r w:rsidR="00B5494F">
          <w:rPr>
            <w:webHidden/>
          </w:rPr>
        </w:r>
        <w:r w:rsidR="00B5494F">
          <w:rPr>
            <w:webHidden/>
          </w:rPr>
          <w:fldChar w:fldCharType="separate"/>
        </w:r>
        <w:r w:rsidR="000A1910">
          <w:rPr>
            <w:webHidden/>
          </w:rPr>
          <w:t>13</w:t>
        </w:r>
        <w:r w:rsidR="00B5494F">
          <w:rPr>
            <w:webHidden/>
          </w:rPr>
          <w:fldChar w:fldCharType="end"/>
        </w:r>
      </w:hyperlink>
    </w:p>
    <w:p w14:paraId="63329416" w14:textId="293A7C6C" w:rsidR="00B5494F"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1615458" w:history="1">
        <w:r w:rsidR="00B5494F" w:rsidRPr="0086086D">
          <w:rPr>
            <w:rStyle w:val="Hyperlink"/>
          </w:rPr>
          <w:t>Figure 5: Number of active bonds, metropolitan Melbourne and regional Victoria</w:t>
        </w:r>
        <w:r w:rsidR="00B5494F">
          <w:rPr>
            <w:webHidden/>
          </w:rPr>
          <w:tab/>
        </w:r>
        <w:r w:rsidR="00B5494F">
          <w:rPr>
            <w:webHidden/>
          </w:rPr>
          <w:fldChar w:fldCharType="begin"/>
        </w:r>
        <w:r w:rsidR="00B5494F">
          <w:rPr>
            <w:webHidden/>
          </w:rPr>
          <w:instrText xml:space="preserve"> PAGEREF _Toc181615458 \h </w:instrText>
        </w:r>
        <w:r w:rsidR="00B5494F">
          <w:rPr>
            <w:webHidden/>
          </w:rPr>
        </w:r>
        <w:r w:rsidR="00B5494F">
          <w:rPr>
            <w:webHidden/>
          </w:rPr>
          <w:fldChar w:fldCharType="separate"/>
        </w:r>
        <w:r w:rsidR="000A1910">
          <w:rPr>
            <w:webHidden/>
          </w:rPr>
          <w:t>14</w:t>
        </w:r>
        <w:r w:rsidR="00B5494F">
          <w:rPr>
            <w:webHidden/>
          </w:rPr>
          <w:fldChar w:fldCharType="end"/>
        </w:r>
      </w:hyperlink>
    </w:p>
    <w:p w14:paraId="2667F692" w14:textId="4F7E4438" w:rsidR="00B5494F"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1615459" w:history="1">
        <w:r w:rsidR="00B5494F" w:rsidRPr="0086086D">
          <w:rPr>
            <w:rStyle w:val="Hyperlink"/>
          </w:rPr>
          <w:t xml:space="preserve">Figure 6: </w:t>
        </w:r>
        <w:r w:rsidR="00B5494F" w:rsidRPr="0086086D">
          <w:rPr>
            <w:rStyle w:val="Hyperlink"/>
            <w:lang w:val="en-US"/>
          </w:rPr>
          <w:t>Lending to household investors in residential housing, Victoria ($2024 September)</w:t>
        </w:r>
        <w:r w:rsidR="00B5494F">
          <w:rPr>
            <w:webHidden/>
          </w:rPr>
          <w:tab/>
        </w:r>
        <w:r w:rsidR="00B5494F">
          <w:rPr>
            <w:webHidden/>
          </w:rPr>
          <w:fldChar w:fldCharType="begin"/>
        </w:r>
        <w:r w:rsidR="00B5494F">
          <w:rPr>
            <w:webHidden/>
          </w:rPr>
          <w:instrText xml:space="preserve"> PAGEREF _Toc181615459 \h </w:instrText>
        </w:r>
        <w:r w:rsidR="00B5494F">
          <w:rPr>
            <w:webHidden/>
          </w:rPr>
        </w:r>
        <w:r w:rsidR="00B5494F">
          <w:rPr>
            <w:webHidden/>
          </w:rPr>
          <w:fldChar w:fldCharType="separate"/>
        </w:r>
        <w:r w:rsidR="000A1910">
          <w:rPr>
            <w:webHidden/>
          </w:rPr>
          <w:t>16</w:t>
        </w:r>
        <w:r w:rsidR="00B5494F">
          <w:rPr>
            <w:webHidden/>
          </w:rPr>
          <w:fldChar w:fldCharType="end"/>
        </w:r>
      </w:hyperlink>
    </w:p>
    <w:p w14:paraId="7D6B0C10" w14:textId="77904428" w:rsidR="00B5494F"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1615460" w:history="1">
        <w:r w:rsidR="00B5494F" w:rsidRPr="0086086D">
          <w:rPr>
            <w:rStyle w:val="Hyperlink"/>
          </w:rPr>
          <w:t xml:space="preserve">Figure 7: </w:t>
        </w:r>
        <w:r w:rsidR="00B5494F" w:rsidRPr="0086086D">
          <w:rPr>
            <w:rStyle w:val="Hyperlink"/>
            <w:rFonts w:cs="Arial"/>
          </w:rPr>
          <w:t>Rental vacancy rate</w:t>
        </w:r>
        <w:r w:rsidR="00B5494F">
          <w:rPr>
            <w:webHidden/>
          </w:rPr>
          <w:tab/>
        </w:r>
        <w:r w:rsidR="00B5494F">
          <w:rPr>
            <w:webHidden/>
          </w:rPr>
          <w:fldChar w:fldCharType="begin"/>
        </w:r>
        <w:r w:rsidR="00B5494F">
          <w:rPr>
            <w:webHidden/>
          </w:rPr>
          <w:instrText xml:space="preserve"> PAGEREF _Toc181615460 \h </w:instrText>
        </w:r>
        <w:r w:rsidR="00B5494F">
          <w:rPr>
            <w:webHidden/>
          </w:rPr>
        </w:r>
        <w:r w:rsidR="00B5494F">
          <w:rPr>
            <w:webHidden/>
          </w:rPr>
          <w:fldChar w:fldCharType="separate"/>
        </w:r>
        <w:r w:rsidR="000A1910">
          <w:rPr>
            <w:webHidden/>
          </w:rPr>
          <w:t>17</w:t>
        </w:r>
        <w:r w:rsidR="00B5494F">
          <w:rPr>
            <w:webHidden/>
          </w:rPr>
          <w:fldChar w:fldCharType="end"/>
        </w:r>
      </w:hyperlink>
    </w:p>
    <w:p w14:paraId="0EBAB787" w14:textId="6050F2A6" w:rsidR="00B5494F"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1615461" w:history="1">
        <w:r w:rsidR="00B5494F" w:rsidRPr="0086086D">
          <w:rPr>
            <w:rStyle w:val="Hyperlink"/>
          </w:rPr>
          <w:t>Figure 8: Affordable rentals as percentage of all new rentals</w:t>
        </w:r>
        <w:r w:rsidR="00B5494F">
          <w:rPr>
            <w:webHidden/>
          </w:rPr>
          <w:tab/>
        </w:r>
        <w:r w:rsidR="00B5494F">
          <w:rPr>
            <w:webHidden/>
          </w:rPr>
          <w:fldChar w:fldCharType="begin"/>
        </w:r>
        <w:r w:rsidR="00B5494F">
          <w:rPr>
            <w:webHidden/>
          </w:rPr>
          <w:instrText xml:space="preserve"> PAGEREF _Toc181615461 \h </w:instrText>
        </w:r>
        <w:r w:rsidR="00B5494F">
          <w:rPr>
            <w:webHidden/>
          </w:rPr>
        </w:r>
        <w:r w:rsidR="00B5494F">
          <w:rPr>
            <w:webHidden/>
          </w:rPr>
          <w:fldChar w:fldCharType="separate"/>
        </w:r>
        <w:r w:rsidR="000A1910">
          <w:rPr>
            <w:webHidden/>
          </w:rPr>
          <w:t>18</w:t>
        </w:r>
        <w:r w:rsidR="00B5494F">
          <w:rPr>
            <w:webHidden/>
          </w:rPr>
          <w:fldChar w:fldCharType="end"/>
        </w:r>
      </w:hyperlink>
    </w:p>
    <w:p w14:paraId="2C1F774F" w14:textId="017E3269" w:rsidR="00B5494F" w:rsidRDefault="00600AF4">
      <w:pPr>
        <w:pStyle w:val="TableofFigures"/>
        <w:rPr>
          <w:rFonts w:asciiTheme="minorHAnsi" w:eastAsiaTheme="minorEastAsia" w:hAnsiTheme="minorHAnsi" w:cstheme="minorBidi"/>
          <w:kern w:val="2"/>
          <w:sz w:val="24"/>
          <w:szCs w:val="24"/>
          <w:lang w:eastAsia="en-GB"/>
          <w14:ligatures w14:val="standardContextual"/>
        </w:rPr>
      </w:pPr>
      <w:hyperlink w:anchor="_Toc181615462" w:history="1">
        <w:r w:rsidR="00B5494F" w:rsidRPr="0086086D">
          <w:rPr>
            <w:rStyle w:val="Hyperlink"/>
          </w:rPr>
          <w:t>Figure 9: Affordable dwellings, metropolitan Melbourne and regional Victoria</w:t>
        </w:r>
        <w:r w:rsidR="00B5494F">
          <w:rPr>
            <w:webHidden/>
          </w:rPr>
          <w:tab/>
        </w:r>
        <w:r w:rsidR="00B5494F">
          <w:rPr>
            <w:webHidden/>
          </w:rPr>
          <w:fldChar w:fldCharType="begin"/>
        </w:r>
        <w:r w:rsidR="00B5494F">
          <w:rPr>
            <w:webHidden/>
          </w:rPr>
          <w:instrText xml:space="preserve"> PAGEREF _Toc181615462 \h </w:instrText>
        </w:r>
        <w:r w:rsidR="00B5494F">
          <w:rPr>
            <w:webHidden/>
          </w:rPr>
        </w:r>
        <w:r w:rsidR="00B5494F">
          <w:rPr>
            <w:webHidden/>
          </w:rPr>
          <w:fldChar w:fldCharType="separate"/>
        </w:r>
        <w:r w:rsidR="000A1910">
          <w:rPr>
            <w:webHidden/>
          </w:rPr>
          <w:t>21</w:t>
        </w:r>
        <w:r w:rsidR="00B5494F">
          <w:rPr>
            <w:webHidden/>
          </w:rPr>
          <w:fldChar w:fldCharType="end"/>
        </w:r>
      </w:hyperlink>
    </w:p>
    <w:p w14:paraId="4F9B0908" w14:textId="4E30CD31" w:rsidR="00256E7C" w:rsidRPr="003072C6" w:rsidRDefault="00415404" w:rsidP="00F154F8">
      <w:pPr>
        <w:pStyle w:val="DHHSbody"/>
      </w:pPr>
      <w:r>
        <w:fldChar w:fldCharType="end"/>
      </w:r>
    </w:p>
    <w:p w14:paraId="09B65DBD" w14:textId="77777777" w:rsidR="00AC0C3B" w:rsidRPr="003072C6" w:rsidRDefault="00AC0C3B" w:rsidP="00F154F8">
      <w:pPr>
        <w:pStyle w:val="DHHSbody"/>
        <w:sectPr w:rsidR="00AC0C3B" w:rsidRPr="003072C6" w:rsidSect="00251682">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74298620"/>
      <w:r>
        <w:lastRenderedPageBreak/>
        <w:t>Overview</w:t>
      </w:r>
      <w:bookmarkEnd w:id="2"/>
    </w:p>
    <w:p w14:paraId="61114A65" w14:textId="248A62CE" w:rsidR="00FB393C" w:rsidRDefault="00FB393C" w:rsidP="00FB393C">
      <w:pPr>
        <w:pStyle w:val="Heading2"/>
      </w:pPr>
      <w:bookmarkStart w:id="3" w:name="_Toc174298621"/>
      <w:r>
        <w:t>Trends in rents</w:t>
      </w:r>
      <w:bookmarkEnd w:id="3"/>
    </w:p>
    <w:p w14:paraId="7C03D7F2" w14:textId="0F4D0752" w:rsidR="00B47619" w:rsidRPr="00CD5D9F" w:rsidRDefault="00037434" w:rsidP="00F154F8">
      <w:pPr>
        <w:pStyle w:val="DHHSbody"/>
      </w:pPr>
      <w:r>
        <w:t>T</w:t>
      </w:r>
      <w:r w:rsidR="00E02DBF" w:rsidRPr="00CD5D9F">
        <w:t>he Me</w:t>
      </w:r>
      <w:r w:rsidR="00396790">
        <w:t>tropolitan</w:t>
      </w:r>
      <w:r w:rsidR="00E02DBF" w:rsidRPr="00CD5D9F">
        <w:t xml:space="preserve"> Rent Index (MRI) </w:t>
      </w:r>
      <w:r w:rsidR="00107C8B">
        <w:t>remained stable over the September</w:t>
      </w:r>
      <w:r w:rsidR="00E02DBF" w:rsidRPr="00CD5D9F">
        <w:t xml:space="preserve"> quarter </w:t>
      </w:r>
      <w:r w:rsidR="001D3B99" w:rsidRPr="00CD5D9F">
        <w:t>2024</w:t>
      </w:r>
      <w:r w:rsidR="00964E71">
        <w:t xml:space="preserve">. </w:t>
      </w:r>
      <w:r w:rsidR="00B5494F" w:rsidRPr="001D3B99">
        <w:t xml:space="preserve">This is the first quarter over which the MRI has not increased since </w:t>
      </w:r>
      <w:r w:rsidR="005863C3" w:rsidRPr="001D3B99">
        <w:t xml:space="preserve">the </w:t>
      </w:r>
      <w:r w:rsidR="00B5494F" w:rsidRPr="001D3B99">
        <w:t>June</w:t>
      </w:r>
      <w:r w:rsidR="005863C3" w:rsidRPr="001D3B99">
        <w:t xml:space="preserve"> quarter</w:t>
      </w:r>
      <w:r w:rsidR="00B5494F" w:rsidRPr="001D3B99">
        <w:t xml:space="preserve"> 2021</w:t>
      </w:r>
      <w:r w:rsidR="00A22094">
        <w:t>.</w:t>
      </w:r>
      <w:r w:rsidR="001D3B99">
        <w:t xml:space="preserve"> </w:t>
      </w:r>
      <w:r w:rsidR="00A22094">
        <w:t>Over the past year the MRI increased by</w:t>
      </w:r>
      <w:r w:rsidR="001D3B99">
        <w:t xml:space="preserve"> 8.0 per cent</w:t>
      </w:r>
      <w:r w:rsidR="00A22094">
        <w:t xml:space="preserve">, below the increase to the September quarter 2023 (15.8%), but </w:t>
      </w:r>
      <w:r w:rsidR="0033300E" w:rsidRPr="00CD5D9F">
        <w:t>above the long</w:t>
      </w:r>
      <w:r w:rsidR="00900C43">
        <w:noBreakHyphen/>
      </w:r>
      <w:r w:rsidR="0033300E" w:rsidRPr="00CD5D9F">
        <w:t xml:space="preserve">term average </w:t>
      </w:r>
      <w:r w:rsidR="00412D49">
        <w:t xml:space="preserve">annual increase </w:t>
      </w:r>
      <w:r w:rsidR="0033300E" w:rsidRPr="00CD5D9F">
        <w:t>over the past 10 years (4.</w:t>
      </w:r>
      <w:r w:rsidR="00023D81">
        <w:t>1</w:t>
      </w:r>
      <w:r w:rsidR="0033300E" w:rsidRPr="00CD5D9F">
        <w:t>%).</w:t>
      </w:r>
    </w:p>
    <w:p w14:paraId="66D5F59D" w14:textId="6D891992" w:rsidR="00BA4D56" w:rsidRPr="00AD5EEE" w:rsidRDefault="00E35DD1" w:rsidP="00F154F8">
      <w:pPr>
        <w:pStyle w:val="DHHSbody"/>
        <w:rPr>
          <w:strike/>
        </w:rPr>
      </w:pPr>
      <w:r w:rsidRPr="00ED34CB">
        <w:t xml:space="preserve">The Regional Rent Index (RRI) </w:t>
      </w:r>
      <w:r>
        <w:t>in</w:t>
      </w:r>
      <w:r w:rsidRPr="00ED34CB">
        <w:t xml:space="preserve">creased </w:t>
      </w:r>
      <w:r w:rsidR="005863C3">
        <w:t>by</w:t>
      </w:r>
      <w:r w:rsidR="00023D81">
        <w:t xml:space="preserve"> </w:t>
      </w:r>
      <w:r w:rsidR="00AD5EEE">
        <w:t>1.</w:t>
      </w:r>
      <w:r w:rsidR="00023D81">
        <w:t>6</w:t>
      </w:r>
      <w:r>
        <w:t xml:space="preserve"> </w:t>
      </w:r>
      <w:r w:rsidRPr="00ED34CB">
        <w:t xml:space="preserve">per cent </w:t>
      </w:r>
      <w:r w:rsidR="00E02DBF">
        <w:t>over</w:t>
      </w:r>
      <w:r w:rsidRPr="00ED34CB">
        <w:t xml:space="preserve"> the </w:t>
      </w:r>
      <w:r w:rsidR="00023D81">
        <w:t>September</w:t>
      </w:r>
      <w:r>
        <w:t xml:space="preserve"> </w:t>
      </w:r>
      <w:r w:rsidRPr="00ED34CB">
        <w:t>quarter</w:t>
      </w:r>
      <w:r w:rsidR="00023D81">
        <w:t xml:space="preserve"> 2024. Over the </w:t>
      </w:r>
      <w:r w:rsidR="00A22094">
        <w:t xml:space="preserve">past </w:t>
      </w:r>
      <w:r w:rsidR="00023D81">
        <w:t>year the RR</w:t>
      </w:r>
      <w:r w:rsidR="00037434">
        <w:t>I</w:t>
      </w:r>
      <w:r>
        <w:t xml:space="preserve"> </w:t>
      </w:r>
      <w:r w:rsidR="00023D81">
        <w:t xml:space="preserve">increased </w:t>
      </w:r>
      <w:r>
        <w:t xml:space="preserve">by </w:t>
      </w:r>
      <w:r w:rsidR="00AD5EEE">
        <w:t>6.</w:t>
      </w:r>
      <w:r w:rsidR="00023D81">
        <w:t>8</w:t>
      </w:r>
      <w:r>
        <w:t xml:space="preserve"> per cent</w:t>
      </w:r>
      <w:r w:rsidR="00023D81">
        <w:t>,</w:t>
      </w:r>
      <w:r w:rsidR="00A22094">
        <w:t xml:space="preserve"> </w:t>
      </w:r>
      <w:r w:rsidR="00023D81">
        <w:t>above both the annual increase to the September</w:t>
      </w:r>
      <w:r w:rsidR="0083523A">
        <w:t xml:space="preserve"> quarter 2023 </w:t>
      </w:r>
      <w:r w:rsidR="0083523A" w:rsidRPr="00053403">
        <w:t>(</w:t>
      </w:r>
      <w:r w:rsidR="00FF323F" w:rsidRPr="00053403">
        <w:t>5.3</w:t>
      </w:r>
      <w:r w:rsidR="0083523A" w:rsidRPr="00053403">
        <w:t>%) and</w:t>
      </w:r>
      <w:r w:rsidR="0083523A">
        <w:t xml:space="preserve"> th</w:t>
      </w:r>
      <w:r w:rsidR="0083523A" w:rsidRPr="000F3B39">
        <w:t>e l</w:t>
      </w:r>
      <w:r w:rsidR="0083523A">
        <w:t>ong</w:t>
      </w:r>
      <w:r w:rsidR="00900C43">
        <w:noBreakHyphen/>
      </w:r>
      <w:r w:rsidR="0083523A">
        <w:t xml:space="preserve">term average </w:t>
      </w:r>
      <w:r w:rsidR="00412D49">
        <w:t xml:space="preserve">annual </w:t>
      </w:r>
      <w:r w:rsidR="0083523A">
        <w:t xml:space="preserve">increase over the past </w:t>
      </w:r>
      <w:r w:rsidR="0033300E">
        <w:t>10</w:t>
      </w:r>
      <w:r w:rsidR="0083523A">
        <w:t xml:space="preserve"> years (4.</w:t>
      </w:r>
      <w:r w:rsidR="00023D81">
        <w:t>7</w:t>
      </w:r>
      <w:r w:rsidR="0083523A">
        <w:t>%)</w:t>
      </w:r>
      <w:r w:rsidR="0083523A" w:rsidRPr="005D5AC3">
        <w:t>.</w:t>
      </w:r>
    </w:p>
    <w:p w14:paraId="74F619D9" w14:textId="67FF9332" w:rsidR="00FB393C" w:rsidRPr="00706644" w:rsidRDefault="00FB393C" w:rsidP="00E46CD6">
      <w:pPr>
        <w:pStyle w:val="DHHStablecaption"/>
      </w:pPr>
      <w:r w:rsidRPr="00706644">
        <w:t xml:space="preserve">Rent </w:t>
      </w:r>
      <w:r w:rsidRPr="00E46CD6">
        <w:t>Indices</w:t>
      </w:r>
      <w:r w:rsidRPr="00706644">
        <w:t xml:space="preserve"> at a glance</w:t>
      </w:r>
    </w:p>
    <w:tbl>
      <w:tblPr>
        <w:tblStyle w:val="TableGrid"/>
        <w:tblW w:w="9187" w:type="dxa"/>
        <w:tblInd w:w="-5" w:type="dxa"/>
        <w:tblLook w:val="02A0" w:firstRow="1" w:lastRow="0" w:firstColumn="1" w:lastColumn="0" w:noHBand="1" w:noVBand="0"/>
      </w:tblPr>
      <w:tblGrid>
        <w:gridCol w:w="3440"/>
        <w:gridCol w:w="1909"/>
        <w:gridCol w:w="1897"/>
        <w:gridCol w:w="1941"/>
      </w:tblGrid>
      <w:tr w:rsidR="00023D81" w:rsidRPr="007E081F" w14:paraId="2B9E5B6B" w14:textId="77777777" w:rsidTr="00A91E7A">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023D81" w:rsidRPr="007E081F" w:rsidRDefault="00023D81" w:rsidP="00023D81">
            <w:pPr>
              <w:pStyle w:val="DHHStablecolhead"/>
              <w:spacing w:before="0" w:after="0"/>
              <w:jc w:val="center"/>
            </w:pPr>
          </w:p>
        </w:tc>
        <w:tc>
          <w:tcPr>
            <w:tcW w:w="1909" w:type="dxa"/>
            <w:vAlign w:val="center"/>
          </w:tcPr>
          <w:p w14:paraId="60723BF5" w14:textId="39336A2F" w:rsidR="00023D81" w:rsidRPr="007E081F" w:rsidRDefault="008F11F5" w:rsidP="008F11F5">
            <w:pPr>
              <w:pStyle w:val="DHHStablecolhead"/>
              <w:spacing w:before="0" w:after="0"/>
              <w:jc w:val="center"/>
            </w:pPr>
            <w:r w:rsidRPr="00CF76E4">
              <w:t>Median Rent</w:t>
            </w:r>
            <w:r w:rsidRPr="00CF76E4">
              <w:br/>
              <w:t>(per week)</w:t>
            </w:r>
          </w:p>
        </w:tc>
        <w:tc>
          <w:tcPr>
            <w:tcW w:w="1897" w:type="dxa"/>
            <w:vAlign w:val="center"/>
          </w:tcPr>
          <w:p w14:paraId="502F4EEA" w14:textId="77777777" w:rsidR="00023D81" w:rsidRPr="007E081F" w:rsidRDefault="00023D81" w:rsidP="00023D81">
            <w:pPr>
              <w:pStyle w:val="DHHStablecolhead"/>
              <w:spacing w:before="0" w:after="0"/>
              <w:jc w:val="center"/>
            </w:pPr>
            <w:r w:rsidRPr="007E081F">
              <w:t>Quarterly Change*</w:t>
            </w:r>
          </w:p>
        </w:tc>
        <w:tc>
          <w:tcPr>
            <w:tcW w:w="1941" w:type="dxa"/>
            <w:vAlign w:val="center"/>
          </w:tcPr>
          <w:p w14:paraId="41F33E00" w14:textId="77777777" w:rsidR="00023D81" w:rsidRPr="007E081F" w:rsidRDefault="00023D81" w:rsidP="00023D81">
            <w:pPr>
              <w:pStyle w:val="DHHStablecolhead"/>
              <w:spacing w:before="0" w:after="0"/>
              <w:jc w:val="center"/>
            </w:pPr>
            <w:r w:rsidRPr="007E081F">
              <w:t>Annual</w:t>
            </w:r>
            <w:r w:rsidRPr="007E081F">
              <w:br/>
              <w:t>Change*</w:t>
            </w:r>
          </w:p>
        </w:tc>
      </w:tr>
      <w:tr w:rsidR="00023D81" w:rsidRPr="00C84ABC" w14:paraId="7579FB59" w14:textId="77777777" w:rsidTr="00A91E7A">
        <w:trPr>
          <w:trHeight w:hRule="exact" w:val="397"/>
        </w:trPr>
        <w:tc>
          <w:tcPr>
            <w:tcW w:w="3440" w:type="dxa"/>
            <w:vAlign w:val="center"/>
          </w:tcPr>
          <w:p w14:paraId="7525F468" w14:textId="77777777" w:rsidR="00023D81" w:rsidRPr="00C84ABC" w:rsidRDefault="00023D81" w:rsidP="00023D81">
            <w:pPr>
              <w:pStyle w:val="DHHStabletext"/>
              <w:spacing w:before="0" w:after="0"/>
            </w:pPr>
            <w:r w:rsidRPr="00C84ABC">
              <w:t>Metropolitan Melbourne</w:t>
            </w:r>
          </w:p>
        </w:tc>
        <w:tc>
          <w:tcPr>
            <w:tcW w:w="1909" w:type="dxa"/>
            <w:vAlign w:val="center"/>
          </w:tcPr>
          <w:p w14:paraId="6DD33BDC" w14:textId="34C83F84" w:rsidR="00023D81" w:rsidRPr="00CF4FF2" w:rsidRDefault="008F11F5" w:rsidP="008F11F5">
            <w:pPr>
              <w:pStyle w:val="DHHStabletext"/>
              <w:spacing w:before="0" w:after="0"/>
              <w:jc w:val="center"/>
              <w:rPr>
                <w:rFonts w:cs="Arial"/>
              </w:rPr>
            </w:pPr>
            <w:r w:rsidRPr="00CF4FF2">
              <w:rPr>
                <w:rFonts w:cs="Arial"/>
              </w:rPr>
              <w:t>$570</w:t>
            </w:r>
          </w:p>
        </w:tc>
        <w:tc>
          <w:tcPr>
            <w:tcW w:w="1897" w:type="dxa"/>
            <w:vAlign w:val="center"/>
          </w:tcPr>
          <w:p w14:paraId="3AC396FD" w14:textId="75CE8244" w:rsidR="00023D81" w:rsidRPr="00DB3B67" w:rsidRDefault="00023D81" w:rsidP="00023D81">
            <w:pPr>
              <w:pStyle w:val="DHHStabletext"/>
              <w:spacing w:before="0" w:after="0"/>
              <w:jc w:val="center"/>
              <w:rPr>
                <w:rFonts w:cs="Arial"/>
              </w:rPr>
            </w:pPr>
            <w:r>
              <w:rPr>
                <w:rFonts w:cs="Arial"/>
              </w:rPr>
              <w:t>0.0%</w:t>
            </w:r>
          </w:p>
        </w:tc>
        <w:tc>
          <w:tcPr>
            <w:tcW w:w="1941" w:type="dxa"/>
            <w:vAlign w:val="center"/>
          </w:tcPr>
          <w:p w14:paraId="7C842B31" w14:textId="54E5EE88" w:rsidR="00023D81" w:rsidRPr="00DB3B67" w:rsidRDefault="00023D81" w:rsidP="00023D81">
            <w:pPr>
              <w:pStyle w:val="DHHStabletext"/>
              <w:spacing w:before="0" w:after="0"/>
              <w:jc w:val="center"/>
              <w:rPr>
                <w:rFonts w:cs="Arial"/>
              </w:rPr>
            </w:pPr>
            <w:r>
              <w:rPr>
                <w:rFonts w:cs="Arial"/>
              </w:rPr>
              <w:t>8.0%</w:t>
            </w:r>
          </w:p>
        </w:tc>
      </w:tr>
      <w:tr w:rsidR="00023D81" w:rsidRPr="00C84ABC" w14:paraId="4570AD13" w14:textId="77777777" w:rsidTr="00A91E7A">
        <w:trPr>
          <w:trHeight w:hRule="exact" w:val="397"/>
        </w:trPr>
        <w:tc>
          <w:tcPr>
            <w:tcW w:w="3440" w:type="dxa"/>
            <w:vAlign w:val="center"/>
          </w:tcPr>
          <w:p w14:paraId="63AC6B9B" w14:textId="77777777" w:rsidR="00023D81" w:rsidRPr="00C84ABC" w:rsidRDefault="00023D81" w:rsidP="00023D81">
            <w:pPr>
              <w:pStyle w:val="DHHStabletext"/>
              <w:spacing w:before="0" w:after="0"/>
            </w:pPr>
            <w:r w:rsidRPr="00C84ABC">
              <w:t>Regional Victoria</w:t>
            </w:r>
          </w:p>
        </w:tc>
        <w:tc>
          <w:tcPr>
            <w:tcW w:w="1909" w:type="dxa"/>
            <w:vAlign w:val="center"/>
          </w:tcPr>
          <w:p w14:paraId="7DFD5F63" w14:textId="401026DD" w:rsidR="00023D81" w:rsidRPr="00CF4FF2" w:rsidRDefault="008F11F5" w:rsidP="008F11F5">
            <w:pPr>
              <w:pStyle w:val="DHHStabletext"/>
              <w:spacing w:before="0" w:after="0"/>
              <w:jc w:val="center"/>
              <w:rPr>
                <w:rFonts w:cs="Arial"/>
              </w:rPr>
            </w:pPr>
            <w:r w:rsidRPr="00CF4FF2">
              <w:rPr>
                <w:rFonts w:cs="Arial"/>
              </w:rPr>
              <w:t>$450</w:t>
            </w:r>
          </w:p>
        </w:tc>
        <w:tc>
          <w:tcPr>
            <w:tcW w:w="1897" w:type="dxa"/>
            <w:vAlign w:val="center"/>
          </w:tcPr>
          <w:p w14:paraId="39EE4C24" w14:textId="4558AB6F" w:rsidR="00023D81" w:rsidRPr="00DB3B67" w:rsidRDefault="00023D81" w:rsidP="00023D81">
            <w:pPr>
              <w:pStyle w:val="DHHStabletext"/>
              <w:spacing w:before="0" w:after="0"/>
              <w:jc w:val="center"/>
              <w:rPr>
                <w:rFonts w:cs="Arial"/>
              </w:rPr>
            </w:pPr>
            <w:r>
              <w:rPr>
                <w:rFonts w:cs="Arial"/>
              </w:rPr>
              <w:t>1.6%</w:t>
            </w:r>
          </w:p>
        </w:tc>
        <w:tc>
          <w:tcPr>
            <w:tcW w:w="1941" w:type="dxa"/>
            <w:vAlign w:val="center"/>
          </w:tcPr>
          <w:p w14:paraId="05EBE303" w14:textId="53EEA1D7" w:rsidR="00023D81" w:rsidRPr="00DB3B67" w:rsidRDefault="00023D81" w:rsidP="00023D81">
            <w:pPr>
              <w:pStyle w:val="DHHStabletext"/>
              <w:spacing w:before="0" w:after="0"/>
              <w:jc w:val="center"/>
              <w:rPr>
                <w:rFonts w:cs="Arial"/>
              </w:rPr>
            </w:pPr>
            <w:r>
              <w:rPr>
                <w:rFonts w:cs="Arial"/>
              </w:rPr>
              <w:t>6.8%</w:t>
            </w:r>
          </w:p>
        </w:tc>
      </w:tr>
      <w:tr w:rsidR="00023D81" w:rsidRPr="00C84ABC" w14:paraId="4E9269E1" w14:textId="77777777" w:rsidTr="00A91E7A">
        <w:trPr>
          <w:trHeight w:hRule="exact" w:val="397"/>
        </w:trPr>
        <w:tc>
          <w:tcPr>
            <w:tcW w:w="3440" w:type="dxa"/>
            <w:vAlign w:val="center"/>
          </w:tcPr>
          <w:p w14:paraId="0EAC9A95" w14:textId="77777777" w:rsidR="00023D81" w:rsidRPr="00C84ABC" w:rsidRDefault="00023D81" w:rsidP="00023D81">
            <w:pPr>
              <w:pStyle w:val="DHHStabletext"/>
              <w:spacing w:before="0" w:after="0"/>
            </w:pPr>
            <w:r w:rsidRPr="00C84ABC">
              <w:t>Victoria</w:t>
            </w:r>
          </w:p>
        </w:tc>
        <w:tc>
          <w:tcPr>
            <w:tcW w:w="1909" w:type="dxa"/>
            <w:vAlign w:val="center"/>
          </w:tcPr>
          <w:p w14:paraId="73B2E505" w14:textId="0C2A5561" w:rsidR="00023D81" w:rsidRPr="00CF4FF2" w:rsidRDefault="008F11F5" w:rsidP="008F11F5">
            <w:pPr>
              <w:pStyle w:val="DHHStabletext"/>
              <w:spacing w:before="0" w:after="0"/>
              <w:jc w:val="center"/>
              <w:rPr>
                <w:rFonts w:cs="Arial"/>
              </w:rPr>
            </w:pPr>
            <w:r w:rsidRPr="00CF4FF2">
              <w:rPr>
                <w:rFonts w:cs="Arial"/>
              </w:rPr>
              <w:t>$550</w:t>
            </w:r>
          </w:p>
        </w:tc>
        <w:tc>
          <w:tcPr>
            <w:tcW w:w="1897" w:type="dxa"/>
            <w:vAlign w:val="center"/>
          </w:tcPr>
          <w:p w14:paraId="01B17169" w14:textId="6423D597" w:rsidR="00023D81" w:rsidRPr="00DB3B67" w:rsidRDefault="00023D81" w:rsidP="00023D81">
            <w:pPr>
              <w:pStyle w:val="DHHStabletext"/>
              <w:spacing w:before="0" w:after="0"/>
              <w:jc w:val="center"/>
              <w:rPr>
                <w:rFonts w:cs="Arial"/>
              </w:rPr>
            </w:pPr>
            <w:r>
              <w:rPr>
                <w:rFonts w:cs="Arial"/>
              </w:rPr>
              <w:t>0.2%</w:t>
            </w:r>
          </w:p>
        </w:tc>
        <w:tc>
          <w:tcPr>
            <w:tcW w:w="1941" w:type="dxa"/>
            <w:vAlign w:val="center"/>
          </w:tcPr>
          <w:p w14:paraId="0F586E76" w14:textId="3A7E8DDB" w:rsidR="00023D81" w:rsidRPr="00DB3B67" w:rsidRDefault="00023D81" w:rsidP="00023D81">
            <w:pPr>
              <w:pStyle w:val="DHHStabletext"/>
              <w:spacing w:before="0" w:after="0"/>
              <w:jc w:val="center"/>
              <w:rPr>
                <w:rFonts w:cs="Arial"/>
              </w:rPr>
            </w:pPr>
            <w:r>
              <w:rPr>
                <w:rFonts w:cs="Arial"/>
              </w:rPr>
              <w:t>7.8%</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0648790B" w:rsidR="00FB393C" w:rsidRPr="00DB3713" w:rsidRDefault="00FB393C" w:rsidP="00FB393C">
      <w:pPr>
        <w:pStyle w:val="Heading2"/>
      </w:pPr>
      <w:bookmarkStart w:id="4" w:name="_Toc64369592"/>
      <w:bookmarkStart w:id="5" w:name="_Toc174298622"/>
      <w:r w:rsidRPr="00DB3713">
        <w:t xml:space="preserve">New </w:t>
      </w:r>
      <w:r w:rsidR="00270CAA">
        <w:t>l</w:t>
      </w:r>
      <w:r w:rsidRPr="00DB3713">
        <w:t>ettings</w:t>
      </w:r>
      <w:bookmarkEnd w:id="4"/>
      <w:bookmarkEnd w:id="5"/>
    </w:p>
    <w:p w14:paraId="54907481" w14:textId="4274DB3F" w:rsidR="00412D49" w:rsidRPr="00291EFD" w:rsidRDefault="00FB393C" w:rsidP="00F154F8">
      <w:pPr>
        <w:pStyle w:val="DHHSbody"/>
      </w:pPr>
      <w:r w:rsidRPr="00291EFD">
        <w:t xml:space="preserve">Across the state </w:t>
      </w:r>
      <w:r w:rsidR="004D0AE3" w:rsidRPr="00291EFD">
        <w:t>51,923</w:t>
      </w:r>
      <w:r w:rsidR="00AD5EEE" w:rsidRPr="00291EFD">
        <w:rPr>
          <w:lang w:eastAsia="en-AU"/>
        </w:rPr>
        <w:t xml:space="preserve"> bonds have been</w:t>
      </w:r>
      <w:r w:rsidR="00A437DF" w:rsidRPr="00291EFD">
        <w:rPr>
          <w:lang w:eastAsia="en-AU"/>
        </w:rPr>
        <w:t xml:space="preserve"> lodged </w:t>
      </w:r>
      <w:r w:rsidR="00AD5EEE" w:rsidRPr="00291EFD">
        <w:rPr>
          <w:lang w:eastAsia="en-AU"/>
        </w:rPr>
        <w:t xml:space="preserve">for </w:t>
      </w:r>
      <w:r w:rsidR="00CB596D" w:rsidRPr="00291EFD">
        <w:rPr>
          <w:lang w:eastAsia="en-AU"/>
        </w:rPr>
        <w:t xml:space="preserve">new lettings </w:t>
      </w:r>
      <w:r w:rsidR="00AD5EEE" w:rsidRPr="00291EFD">
        <w:rPr>
          <w:lang w:eastAsia="en-AU"/>
        </w:rPr>
        <w:t xml:space="preserve">beginning in the </w:t>
      </w:r>
      <w:r w:rsidR="004D0AE3" w:rsidRPr="00291EFD">
        <w:rPr>
          <w:lang w:eastAsia="en-AU"/>
        </w:rPr>
        <w:t>September</w:t>
      </w:r>
      <w:r w:rsidR="00AD5EEE" w:rsidRPr="00291EFD">
        <w:rPr>
          <w:lang w:eastAsia="en-AU"/>
        </w:rPr>
        <w:t xml:space="preserve"> quarter 2024</w:t>
      </w:r>
      <w:r w:rsidR="00661A33" w:rsidRPr="00291EFD">
        <w:rPr>
          <w:lang w:eastAsia="en-AU"/>
        </w:rPr>
        <w:t xml:space="preserve">, </w:t>
      </w:r>
      <w:r w:rsidR="007A7C26" w:rsidRPr="00291EFD">
        <w:t xml:space="preserve">4.5 per cent fewer </w:t>
      </w:r>
      <w:r w:rsidR="000408E5" w:rsidRPr="00291EFD">
        <w:t xml:space="preserve">than </w:t>
      </w:r>
      <w:r w:rsidR="00661A33" w:rsidRPr="00291EFD">
        <w:t xml:space="preserve">the current figure </w:t>
      </w:r>
      <w:r w:rsidR="008906F4" w:rsidRPr="00291EFD">
        <w:t>for the</w:t>
      </w:r>
      <w:r w:rsidRPr="00291EFD">
        <w:t xml:space="preserve"> </w:t>
      </w:r>
      <w:r w:rsidR="004D0AE3" w:rsidRPr="00291EFD">
        <w:t>September</w:t>
      </w:r>
      <w:r w:rsidR="008409CE" w:rsidRPr="00291EFD">
        <w:t xml:space="preserve"> </w:t>
      </w:r>
      <w:r w:rsidRPr="00291EFD">
        <w:t>quarte</w:t>
      </w:r>
      <w:r w:rsidR="009B5498" w:rsidRPr="00291EFD">
        <w:t xml:space="preserve">r 2023. </w:t>
      </w:r>
      <w:r w:rsidR="00964E71">
        <w:t xml:space="preserve">In metropolitan Melbourne </w:t>
      </w:r>
      <w:r w:rsidR="007A7C26" w:rsidRPr="00291EFD">
        <w:t>4.4</w:t>
      </w:r>
      <w:r w:rsidR="000408E5" w:rsidRPr="00291EFD">
        <w:t xml:space="preserve"> per cent </w:t>
      </w:r>
      <w:r w:rsidR="007A7C26" w:rsidRPr="00291EFD">
        <w:t>fewer</w:t>
      </w:r>
      <w:r w:rsidR="000408E5" w:rsidRPr="00291EFD">
        <w:t xml:space="preserve"> </w:t>
      </w:r>
      <w:r w:rsidR="009B5498" w:rsidRPr="00291EFD">
        <w:t xml:space="preserve">bonds have been </w:t>
      </w:r>
      <w:r w:rsidR="00661A33" w:rsidRPr="00291EFD">
        <w:t>lodged</w:t>
      </w:r>
      <w:r w:rsidR="00964E71">
        <w:t>,</w:t>
      </w:r>
      <w:r w:rsidR="00661A33" w:rsidRPr="00291EFD">
        <w:t xml:space="preserve"> </w:t>
      </w:r>
      <w:r w:rsidR="00DE36C6" w:rsidRPr="00291EFD">
        <w:t>and</w:t>
      </w:r>
      <w:r w:rsidR="00964E71">
        <w:t xml:space="preserve"> in regional Victoria</w:t>
      </w:r>
      <w:r w:rsidR="009B5498" w:rsidRPr="00291EFD">
        <w:t xml:space="preserve"> </w:t>
      </w:r>
      <w:r w:rsidR="007A7C26" w:rsidRPr="00291EFD">
        <w:t>5</w:t>
      </w:r>
      <w:r w:rsidR="00DE36C6" w:rsidRPr="00291EFD">
        <w:t>.</w:t>
      </w:r>
      <w:r w:rsidR="007A7C26" w:rsidRPr="00291EFD">
        <w:t>1</w:t>
      </w:r>
      <w:r w:rsidR="00DE36C6" w:rsidRPr="00291EFD">
        <w:t xml:space="preserve"> per cent </w:t>
      </w:r>
      <w:r w:rsidR="007A7C26" w:rsidRPr="00291EFD">
        <w:t>fewer</w:t>
      </w:r>
      <w:r w:rsidR="00DE36C6" w:rsidRPr="00291EFD">
        <w:t xml:space="preserve"> </w:t>
      </w:r>
      <w:r w:rsidR="00964E71">
        <w:t xml:space="preserve">bonds have been lodged compared to </w:t>
      </w:r>
      <w:r w:rsidR="00964E71" w:rsidRPr="00291EFD">
        <w:t>the current figure</w:t>
      </w:r>
      <w:r w:rsidR="00964E71">
        <w:t>s</w:t>
      </w:r>
      <w:r w:rsidR="00964E71" w:rsidRPr="00291EFD">
        <w:t xml:space="preserve"> for the September quarter 2023</w:t>
      </w:r>
      <w:r w:rsidR="00964E71">
        <w:t xml:space="preserve"> </w:t>
      </w:r>
      <w:r w:rsidR="00DE36C6" w:rsidRPr="00291EFD">
        <w:t>(s</w:t>
      </w:r>
      <w:r w:rsidR="00DA4C94" w:rsidRPr="00291EFD">
        <w:t>ee note 4 for qualifications</w:t>
      </w:r>
      <w:r w:rsidR="00DE36C6" w:rsidRPr="00291EFD">
        <w:t>).</w:t>
      </w:r>
    </w:p>
    <w:p w14:paraId="66C80133" w14:textId="0B85D2A2" w:rsidR="00FB393C" w:rsidRPr="00AF7CDF" w:rsidRDefault="00FB393C" w:rsidP="00F154F8">
      <w:pPr>
        <w:pStyle w:val="DHHSbody"/>
      </w:pPr>
      <w:r w:rsidRPr="00AF7CDF">
        <w:t xml:space="preserve">Metropolitan Melbourne accounted for </w:t>
      </w:r>
      <w:r w:rsidR="00CC16A3">
        <w:t>8</w:t>
      </w:r>
      <w:r w:rsidR="007A7C26">
        <w:t>1</w:t>
      </w:r>
      <w:r w:rsidR="00CC16A3">
        <w:t>.</w:t>
      </w:r>
      <w:r w:rsidR="007A7C26">
        <w:t>8</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74298623"/>
      <w:r w:rsidRPr="00DB3713">
        <w:t>Active bonds</w:t>
      </w:r>
      <w:bookmarkEnd w:id="6"/>
      <w:bookmarkEnd w:id="7"/>
    </w:p>
    <w:p w14:paraId="560D2B32" w14:textId="43489114" w:rsidR="00050A8A" w:rsidRPr="00E570E2" w:rsidRDefault="00FB393C" w:rsidP="00F154F8">
      <w:pPr>
        <w:pStyle w:val="DHHSbody"/>
      </w:pPr>
      <w:r w:rsidRPr="00E81488">
        <w:t>A</w:t>
      </w:r>
      <w:r w:rsidR="00326F0A">
        <w:t xml:space="preserve">s of </w:t>
      </w:r>
      <w:r w:rsidRPr="00E81488">
        <w:t xml:space="preserve">the end of the </w:t>
      </w:r>
      <w:r w:rsidR="007A7C26">
        <w:t>September</w:t>
      </w:r>
      <w:r w:rsidR="00E35DD1" w:rsidRPr="00E81488">
        <w:t xml:space="preserve"> quarter </w:t>
      </w:r>
      <w:r w:rsidR="00685398" w:rsidRPr="00E81488">
        <w:t>2024</w:t>
      </w:r>
      <w:r w:rsidR="005863C3">
        <w:t xml:space="preserve"> th</w:t>
      </w:r>
      <w:r w:rsidR="0018612F">
        <w:t xml:space="preserve">e </w:t>
      </w:r>
      <w:r w:rsidR="0018612F" w:rsidRPr="006141EA">
        <w:t xml:space="preserve">Residential Tenancies Bond Authority </w:t>
      </w:r>
      <w:r w:rsidR="0018612F">
        <w:t xml:space="preserve">held </w:t>
      </w:r>
      <w:r w:rsidR="005863C3" w:rsidRPr="00661A33">
        <w:t xml:space="preserve">a total of </w:t>
      </w:r>
      <w:r w:rsidR="007A7C26" w:rsidRPr="00661A33">
        <w:t>652,766</w:t>
      </w:r>
      <w:r w:rsidR="005863C3" w:rsidRPr="00661A33">
        <w:t xml:space="preserve"> active bonds </w:t>
      </w:r>
      <w:r w:rsidR="00326F0A" w:rsidRPr="00661A33">
        <w:t xml:space="preserve">for </w:t>
      </w:r>
      <w:r w:rsidR="005863C3" w:rsidRPr="00661A33">
        <w:t>residential properties</w:t>
      </w:r>
      <w:r w:rsidR="00326F0A" w:rsidRPr="00661A33">
        <w:t xml:space="preserve"> in Victoria</w:t>
      </w:r>
      <w:r w:rsidR="005B3A7C" w:rsidRPr="00661A33">
        <w:rPr>
          <w:rFonts w:cs="Arial"/>
          <w:szCs w:val="22"/>
          <w:lang w:eastAsia="en-AU"/>
        </w:rPr>
        <w:t xml:space="preserve">, </w:t>
      </w:r>
      <w:r w:rsidR="00DE36C6" w:rsidRPr="00661A33">
        <w:rPr>
          <w:rFonts w:cs="Arial"/>
          <w:szCs w:val="22"/>
          <w:lang w:eastAsia="en-AU"/>
        </w:rPr>
        <w:t>3.</w:t>
      </w:r>
      <w:r w:rsidR="007A7C26" w:rsidRPr="00661A33">
        <w:rPr>
          <w:rFonts w:cs="Arial"/>
          <w:szCs w:val="22"/>
          <w:lang w:eastAsia="en-AU"/>
        </w:rPr>
        <w:t>6</w:t>
      </w:r>
      <w:r w:rsidR="005B3A7C" w:rsidRPr="00661A33">
        <w:rPr>
          <w:rFonts w:cs="Arial"/>
          <w:szCs w:val="22"/>
          <w:lang w:eastAsia="en-AU"/>
        </w:rPr>
        <w:t xml:space="preserve"> per cent </w:t>
      </w:r>
      <w:r w:rsidR="007A7C26" w:rsidRPr="00661A33">
        <w:rPr>
          <w:rFonts w:cs="Arial"/>
          <w:szCs w:val="22"/>
          <w:lang w:eastAsia="en-AU"/>
        </w:rPr>
        <w:t>fewer</w:t>
      </w:r>
      <w:r w:rsidR="005B3A7C" w:rsidRPr="00661A33">
        <w:rPr>
          <w:rFonts w:cs="Arial"/>
          <w:szCs w:val="22"/>
          <w:lang w:eastAsia="en-AU"/>
        </w:rPr>
        <w:t xml:space="preserve"> than </w:t>
      </w:r>
      <w:r w:rsidR="00964E71">
        <w:rPr>
          <w:rFonts w:cs="Arial"/>
          <w:szCs w:val="22"/>
          <w:lang w:eastAsia="en-AU"/>
        </w:rPr>
        <w:t>the current figure</w:t>
      </w:r>
      <w:r w:rsidR="005B3A7C" w:rsidRPr="00661A33">
        <w:rPr>
          <w:rFonts w:cs="Arial"/>
          <w:szCs w:val="22"/>
          <w:lang w:eastAsia="en-AU"/>
        </w:rPr>
        <w:t xml:space="preserve"> for the </w:t>
      </w:r>
      <w:r w:rsidR="007A7C26" w:rsidRPr="00661A33">
        <w:rPr>
          <w:rFonts w:cs="Arial"/>
          <w:szCs w:val="22"/>
          <w:lang w:eastAsia="en-AU"/>
        </w:rPr>
        <w:t>September</w:t>
      </w:r>
      <w:r w:rsidR="005B3A7C" w:rsidRPr="00661A33">
        <w:rPr>
          <w:rFonts w:cs="Arial"/>
          <w:szCs w:val="22"/>
          <w:lang w:eastAsia="en-AU"/>
        </w:rPr>
        <w:t xml:space="preserve"> quarter</w:t>
      </w:r>
      <w:r w:rsidR="005B3A7C" w:rsidRPr="00E81488">
        <w:rPr>
          <w:rFonts w:cs="Arial"/>
          <w:szCs w:val="22"/>
          <w:lang w:eastAsia="en-AU"/>
        </w:rPr>
        <w:t xml:space="preserve"> 2023</w:t>
      </w:r>
      <w:r w:rsidR="00DE36C6">
        <w:rPr>
          <w:rFonts w:cs="Arial"/>
          <w:szCs w:val="22"/>
          <w:lang w:eastAsia="en-AU"/>
        </w:rPr>
        <w:t xml:space="preserve"> (s</w:t>
      </w:r>
      <w:r w:rsidR="00DA4C94" w:rsidRPr="00E81488">
        <w:t>ee note 4 for qualifications</w:t>
      </w:r>
      <w:r w:rsidR="00DE36C6">
        <w:t>)</w:t>
      </w:r>
      <w:r w:rsidR="00DA4C94" w:rsidRPr="00E81488">
        <w:t xml:space="preserve">. </w:t>
      </w:r>
      <w:r w:rsidR="00050A8A" w:rsidRPr="002C4774">
        <w:t xml:space="preserve">On average the number of active bonds has increased by </w:t>
      </w:r>
      <w:r w:rsidR="00FB5A9E" w:rsidRPr="002C4774">
        <w:t>1.</w:t>
      </w:r>
      <w:r w:rsidR="007A7C26">
        <w:t>3</w:t>
      </w:r>
      <w:r w:rsidR="00050A8A" w:rsidRPr="002C4774">
        <w:t xml:space="preserve"> per cent annually over the past </w:t>
      </w:r>
      <w:r w:rsidR="00FB5A9E" w:rsidRPr="002C4774">
        <w:t>5</w:t>
      </w:r>
      <w:r w:rsidR="00050A8A" w:rsidRPr="002C4774">
        <w:t xml:space="preserve"> years</w:t>
      </w:r>
      <w:r w:rsidR="002C4774" w:rsidRPr="002C4774">
        <w:t>, and by 2.</w:t>
      </w:r>
      <w:r w:rsidR="007A7C26">
        <w:t>8</w:t>
      </w:r>
      <w:r w:rsidR="002C4774" w:rsidRPr="002C4774">
        <w:t xml:space="preserve"> per cent annually over the past 10 years.</w:t>
      </w:r>
    </w:p>
    <w:p w14:paraId="19370943" w14:textId="77777777" w:rsidR="00FB393C" w:rsidRPr="00DB3713" w:rsidRDefault="00FB393C" w:rsidP="00FB393C">
      <w:pPr>
        <w:pStyle w:val="Heading2"/>
      </w:pPr>
      <w:bookmarkStart w:id="8" w:name="_Toc64369594"/>
      <w:bookmarkStart w:id="9" w:name="_Toc174298624"/>
      <w:r w:rsidRPr="00DB3713">
        <w:t>Turnover</w:t>
      </w:r>
      <w:bookmarkEnd w:id="8"/>
      <w:bookmarkEnd w:id="9"/>
    </w:p>
    <w:p w14:paraId="7E189C0F" w14:textId="7D5B7213" w:rsidR="00CC4EE3" w:rsidRDefault="00FB393C" w:rsidP="00CC4EE3">
      <w:pPr>
        <w:pStyle w:val="DHHSbody"/>
      </w:pPr>
      <w:r w:rsidRPr="0083523A">
        <w:t>The quarterly turnover rate for</w:t>
      </w:r>
      <w:r w:rsidR="009B0FBC" w:rsidRPr="0083523A">
        <w:t xml:space="preserve"> rental properties</w:t>
      </w:r>
      <w:r w:rsidRPr="0083523A">
        <w:t xml:space="preserve"> </w:t>
      </w:r>
      <w:r w:rsidR="009B0FBC" w:rsidRPr="0083523A">
        <w:t xml:space="preserve">in </w:t>
      </w:r>
      <w:r w:rsidRPr="0083523A">
        <w:t xml:space="preserve">metropolitan Melbourne was </w:t>
      </w:r>
      <w:r w:rsidR="007A7C26">
        <w:t>9</w:t>
      </w:r>
      <w:r w:rsidR="003F60A2" w:rsidRPr="0083523A">
        <w:t>.</w:t>
      </w:r>
      <w:r w:rsidR="007A7C26">
        <w:t>1</w:t>
      </w:r>
      <w:r w:rsidRPr="0083523A">
        <w:t xml:space="preserve"> per cent</w:t>
      </w:r>
      <w:r w:rsidR="007A7C26">
        <w:t xml:space="preserve"> over the September quarter 2024</w:t>
      </w:r>
      <w:r w:rsidR="00CC4EE3">
        <w:t xml:space="preserve">, </w:t>
      </w:r>
      <w:r w:rsidR="002919F2">
        <w:t>1.</w:t>
      </w:r>
      <w:r w:rsidR="007A7C26">
        <w:t>0</w:t>
      </w:r>
      <w:r w:rsidR="002919F2">
        <w:t xml:space="preserve"> </w:t>
      </w:r>
      <w:r w:rsidR="002919F2" w:rsidRPr="00774B10">
        <w:t xml:space="preserve">percentage points </w:t>
      </w:r>
      <w:r w:rsidR="00CC4EE3">
        <w:t xml:space="preserve">higher than </w:t>
      </w:r>
      <w:r w:rsidR="007A7C26">
        <w:t>over the</w:t>
      </w:r>
      <w:r w:rsidR="00CC4EE3">
        <w:t xml:space="preserve"> </w:t>
      </w:r>
      <w:r w:rsidR="007A7C26">
        <w:t>September</w:t>
      </w:r>
      <w:r w:rsidR="00964E71">
        <w:t xml:space="preserve"> quarter</w:t>
      </w:r>
      <w:r w:rsidR="007A7C26">
        <w:t xml:space="preserve"> </w:t>
      </w:r>
      <w:r w:rsidR="00CC4EE3">
        <w:t>2023 (</w:t>
      </w:r>
      <w:r w:rsidR="007A7C26">
        <w:t>8</w:t>
      </w:r>
      <w:r w:rsidR="00CC4EE3">
        <w:t>.</w:t>
      </w:r>
      <w:r w:rsidR="007A7C26">
        <w:t>1</w:t>
      </w:r>
      <w:r w:rsidR="00CC4EE3">
        <w:t xml:space="preserve">%). </w:t>
      </w:r>
      <w:r w:rsidR="0083523A">
        <w:t xml:space="preserve">The average length of stay was 24 months, </w:t>
      </w:r>
      <w:r w:rsidR="005D5AC3">
        <w:t>compared to an</w:t>
      </w:r>
      <w:r w:rsidR="0083523A">
        <w:t xml:space="preserve"> average stay of 21 months for the </w:t>
      </w:r>
      <w:r w:rsidR="007A7C26">
        <w:t>September</w:t>
      </w:r>
      <w:r w:rsidR="0083523A">
        <w:t xml:space="preserve"> quarter 2023.</w:t>
      </w:r>
    </w:p>
    <w:p w14:paraId="3ED25B93" w14:textId="4D84143D" w:rsidR="00410AEE" w:rsidRPr="00187938" w:rsidRDefault="00FB393C" w:rsidP="00F154F8">
      <w:pPr>
        <w:pStyle w:val="DHHSbody"/>
      </w:pPr>
      <w:r w:rsidRPr="0083523A">
        <w:t>The quarterly turnover rate in regional Victoria was</w:t>
      </w:r>
      <w:r w:rsidR="00F02264" w:rsidRPr="0083523A">
        <w:t xml:space="preserve"> </w:t>
      </w:r>
      <w:r w:rsidR="00092605">
        <w:t>8.0</w:t>
      </w:r>
      <w:r w:rsidRPr="0083523A">
        <w:t xml:space="preserve"> per</w:t>
      </w:r>
      <w:r w:rsidR="009B0FBC" w:rsidRPr="0083523A">
        <w:t xml:space="preserve"> c</w:t>
      </w:r>
      <w:r w:rsidRPr="0083523A">
        <w:t>ent</w:t>
      </w:r>
      <w:r w:rsidR="00092605">
        <w:t xml:space="preserve"> over the September quarter 2024</w:t>
      </w:r>
      <w:r w:rsidR="00CC4EE3">
        <w:t xml:space="preserve">, </w:t>
      </w:r>
      <w:r w:rsidR="002919F2">
        <w:t>0.</w:t>
      </w:r>
      <w:r w:rsidR="00092605">
        <w:t>5</w:t>
      </w:r>
      <w:r w:rsidR="002919F2">
        <w:t xml:space="preserve"> percentage points </w:t>
      </w:r>
      <w:r w:rsidR="00CC4EE3">
        <w:t xml:space="preserve">higher than </w:t>
      </w:r>
      <w:r w:rsidR="00092605">
        <w:t>over the</w:t>
      </w:r>
      <w:r w:rsidR="00CC4EE3">
        <w:t xml:space="preserve"> </w:t>
      </w:r>
      <w:r w:rsidR="00092605">
        <w:t>September</w:t>
      </w:r>
      <w:r w:rsidR="00CC4EE3">
        <w:t xml:space="preserve"> </w:t>
      </w:r>
      <w:r w:rsidR="00964E71">
        <w:t xml:space="preserve">quarter </w:t>
      </w:r>
      <w:r w:rsidR="00CC4EE3">
        <w:t>2023 (7.</w:t>
      </w:r>
      <w:r w:rsidR="00092605">
        <w:t>5</w:t>
      </w:r>
      <w:r w:rsidR="00CC4EE3">
        <w:t>%).</w:t>
      </w:r>
      <w:r w:rsidR="0083523A">
        <w:t xml:space="preserve"> The average length of stay</w:t>
      </w:r>
      <w:r w:rsidR="00326F0A">
        <w:t xml:space="preserve"> remained stable over the year at </w:t>
      </w:r>
      <w:r w:rsidR="0083523A">
        <w:t>23 months</w:t>
      </w:r>
      <w:r w:rsidR="00326F0A">
        <w:t>.</w:t>
      </w:r>
    </w:p>
    <w:p w14:paraId="79ECFFD9" w14:textId="77777777" w:rsidR="00FB393C" w:rsidRPr="00B5494F" w:rsidRDefault="00FB393C" w:rsidP="00FB393C">
      <w:pPr>
        <w:pStyle w:val="Heading2"/>
      </w:pPr>
      <w:bookmarkStart w:id="10" w:name="_Toc64369595"/>
      <w:bookmarkStart w:id="11" w:name="_Toc174298625"/>
      <w:r w:rsidRPr="00B5494F">
        <w:t>Investor lending</w:t>
      </w:r>
      <w:bookmarkEnd w:id="10"/>
      <w:bookmarkEnd w:id="11"/>
    </w:p>
    <w:p w14:paraId="2FB77008" w14:textId="5F09419F" w:rsidR="00EB60FB" w:rsidRPr="00CF43C6" w:rsidRDefault="00FE6124" w:rsidP="00CF43C6">
      <w:pPr>
        <w:pStyle w:val="DHHSbody"/>
      </w:pPr>
      <w:bookmarkStart w:id="12" w:name="_Toc64369596"/>
      <w:r w:rsidRPr="00B5494F">
        <w:t xml:space="preserve">In the </w:t>
      </w:r>
      <w:r w:rsidR="00B5494F" w:rsidRPr="00B5494F">
        <w:t>September</w:t>
      </w:r>
      <w:r w:rsidRPr="00B5494F">
        <w:t xml:space="preserve"> quarter 2024, Victorian households borrowed $7.</w:t>
      </w:r>
      <w:r w:rsidR="00B5494F" w:rsidRPr="00B5494F">
        <w:t>341</w:t>
      </w:r>
      <w:r w:rsidRPr="00B5494F">
        <w:t xml:space="preserve"> billion for the purpose of investment in residential housing</w:t>
      </w:r>
      <w:r w:rsidR="00FB296E" w:rsidRPr="00B5494F">
        <w:t>,</w:t>
      </w:r>
      <w:r w:rsidRPr="00B5494F">
        <w:t xml:space="preserve"> </w:t>
      </w:r>
      <w:r w:rsidR="00BA0165">
        <w:t>6</w:t>
      </w:r>
      <w:r w:rsidRPr="00B5494F">
        <w:t>.</w:t>
      </w:r>
      <w:r w:rsidR="00BA0165">
        <w:t>6</w:t>
      </w:r>
      <w:r w:rsidRPr="00B5494F">
        <w:t xml:space="preserve"> per</w:t>
      </w:r>
      <w:r w:rsidR="00CF43C6" w:rsidRPr="00B5494F">
        <w:t xml:space="preserve"> </w:t>
      </w:r>
      <w:r w:rsidRPr="00B5494F">
        <w:t xml:space="preserve">cent more than in the </w:t>
      </w:r>
      <w:r w:rsidR="00B5494F" w:rsidRPr="00B5494F">
        <w:t>September</w:t>
      </w:r>
      <w:r w:rsidRPr="00B5494F">
        <w:t xml:space="preserve"> quarter 2023.</w:t>
      </w:r>
      <w:r w:rsidR="00EB60FB" w:rsidRPr="00CF43C6">
        <w:br w:type="page"/>
      </w:r>
    </w:p>
    <w:p w14:paraId="324AA065" w14:textId="084A915E" w:rsidR="00FB393C" w:rsidRPr="00DB3713" w:rsidRDefault="00FB393C" w:rsidP="00FB393C">
      <w:pPr>
        <w:pStyle w:val="Heading2"/>
      </w:pPr>
      <w:bookmarkStart w:id="13" w:name="_Toc174298626"/>
      <w:r w:rsidRPr="00DB3713">
        <w:lastRenderedPageBreak/>
        <w:t>Vacancy rates</w:t>
      </w:r>
      <w:bookmarkEnd w:id="12"/>
      <w:bookmarkEnd w:id="13"/>
    </w:p>
    <w:p w14:paraId="73F81110" w14:textId="21424D07" w:rsidR="00FB393C" w:rsidRDefault="00281AC3" w:rsidP="00F154F8">
      <w:pPr>
        <w:pStyle w:val="DHHSbody"/>
      </w:pPr>
      <w:r w:rsidRPr="00480A29">
        <w:t>The trend vacancy rate for metropolitan Melbourne</w:t>
      </w:r>
      <w:r w:rsidR="000802AB">
        <w:t xml:space="preserve"> rose to </w:t>
      </w:r>
      <w:r w:rsidR="00092605">
        <w:t>2.5 per cent</w:t>
      </w:r>
      <w:r w:rsidR="000802AB">
        <w:t xml:space="preserve"> by the end of September 2024</w:t>
      </w:r>
      <w:r>
        <w:t xml:space="preserve">, </w:t>
      </w:r>
      <w:r w:rsidR="000802AB">
        <w:t xml:space="preserve">0.2 percentage points higher than in June 2024 (2.3%), and 0.1 percentage points higher than in September 2023 (2.4%). </w:t>
      </w:r>
      <w:r w:rsidR="003F60A2" w:rsidRPr="00CC7055">
        <w:t>The</w:t>
      </w:r>
      <w:r w:rsidR="00EB60FB">
        <w:t xml:space="preserve"> </w:t>
      </w:r>
      <w:r w:rsidR="003F60A2" w:rsidRPr="00CC7055">
        <w:t xml:space="preserve">trend vacancy rate </w:t>
      </w:r>
      <w:r w:rsidR="00EB60FB">
        <w:t xml:space="preserve">for regional Victoria </w:t>
      </w:r>
      <w:r w:rsidR="000802AB">
        <w:t xml:space="preserve">fell to 2.0 per cent, 0.1 percentage points </w:t>
      </w:r>
      <w:r w:rsidR="00D97210">
        <w:t>below the rate in</w:t>
      </w:r>
      <w:r w:rsidR="00B5494F">
        <w:t xml:space="preserve"> both</w:t>
      </w:r>
      <w:r w:rsidR="00D97210">
        <w:t xml:space="preserve"> June 2024 and September 2023.</w:t>
      </w:r>
      <w:r w:rsidR="000802AB">
        <w:t xml:space="preserve"> </w:t>
      </w:r>
    </w:p>
    <w:p w14:paraId="0EB392DE" w14:textId="33113656" w:rsidR="00FB393C" w:rsidRPr="00DB3713" w:rsidRDefault="00FB393C" w:rsidP="0018156B">
      <w:pPr>
        <w:pStyle w:val="Heading2"/>
      </w:pPr>
      <w:bookmarkStart w:id="14" w:name="_Toc64369597"/>
      <w:bookmarkStart w:id="15" w:name="_Toc174298627"/>
      <w:r w:rsidRPr="00DB3713">
        <w:t xml:space="preserve">Rental </w:t>
      </w:r>
      <w:r w:rsidR="00DD30D2">
        <w:t>a</w:t>
      </w:r>
      <w:r w:rsidRPr="00DB3713">
        <w:t>ffordability</w:t>
      </w:r>
      <w:bookmarkEnd w:id="14"/>
      <w:bookmarkEnd w:id="15"/>
    </w:p>
    <w:p w14:paraId="4DA3D4AB" w14:textId="0191FCC4" w:rsidR="00C77E0A" w:rsidRDefault="00335572" w:rsidP="00F154F8">
      <w:pPr>
        <w:pStyle w:val="DHHSbody"/>
      </w:pPr>
      <w:r>
        <w:t xml:space="preserve">Statewide, </w:t>
      </w:r>
      <w:r w:rsidR="00D97210">
        <w:t>10</w:t>
      </w:r>
      <w:r>
        <w:t>.</w:t>
      </w:r>
      <w:r w:rsidR="00D97210">
        <w:t>4</w:t>
      </w:r>
      <w:r w:rsidR="00606100">
        <w:t xml:space="preserve"> </w:t>
      </w:r>
      <w:r w:rsidR="00FB393C">
        <w:t xml:space="preserve">per cent </w:t>
      </w:r>
      <w:r>
        <w:t>of new lettings over</w:t>
      </w:r>
      <w:r w:rsidR="00FB393C">
        <w:t xml:space="preserve"> the </w:t>
      </w:r>
      <w:r w:rsidR="00D97210">
        <w:t>September</w:t>
      </w:r>
      <w:r w:rsidR="008409CE">
        <w:t xml:space="preserve"> </w:t>
      </w:r>
      <w:r w:rsidR="00FB393C">
        <w:t>quarter</w:t>
      </w:r>
      <w:r>
        <w:t xml:space="preserve"> 2024 met affordability criteria for low</w:t>
      </w:r>
      <w:r w:rsidR="00900C43">
        <w:noBreakHyphen/>
      </w:r>
      <w:r>
        <w:t>income households</w:t>
      </w:r>
      <w:r w:rsidR="0050578F">
        <w:t xml:space="preserve">, a decline of </w:t>
      </w:r>
      <w:r w:rsidR="00D97210">
        <w:t>1.9 percentage point</w:t>
      </w:r>
      <w:r w:rsidR="0050578F">
        <w:t>s over the</w:t>
      </w:r>
      <w:r w:rsidR="00D97210">
        <w:t xml:space="preserve"> quarter</w:t>
      </w:r>
      <w:r w:rsidR="0050578F">
        <w:t xml:space="preserve">, </w:t>
      </w:r>
      <w:r w:rsidR="00D97210">
        <w:t>but</w:t>
      </w:r>
      <w:r w:rsidR="0050578F">
        <w:t xml:space="preserve"> an improvement of</w:t>
      </w:r>
      <w:r w:rsidR="00D97210">
        <w:t xml:space="preserve"> 0.7 percentage points </w:t>
      </w:r>
      <w:r w:rsidR="0050578F">
        <w:t>compared to</w:t>
      </w:r>
      <w:r w:rsidR="00D97210">
        <w:t xml:space="preserve"> the September quarter last year</w:t>
      </w:r>
      <w:r w:rsidR="0050578F">
        <w:t>.</w:t>
      </w:r>
    </w:p>
    <w:p w14:paraId="5BCEFB1A" w14:textId="0201BABC" w:rsidR="00FB393C" w:rsidRPr="005F61BA" w:rsidRDefault="00FB393C" w:rsidP="00F154F8">
      <w:pPr>
        <w:pStyle w:val="DHHSbody"/>
      </w:pPr>
      <w:r>
        <w:t xml:space="preserve">In </w:t>
      </w:r>
      <w:r w:rsidR="00C77E0A">
        <w:t>m</w:t>
      </w:r>
      <w:r>
        <w:t>etropolitan Melbourne,</w:t>
      </w:r>
      <w:r w:rsidR="00C77E0A">
        <w:t xml:space="preserve"> </w:t>
      </w:r>
      <w:r w:rsidR="00D97210">
        <w:t>5.1</w:t>
      </w:r>
      <w:r w:rsidR="00C77E0A">
        <w:t xml:space="preserve"> per cent of new lettings met affordability criteria,</w:t>
      </w:r>
      <w:r w:rsidR="00BA0165">
        <w:t xml:space="preserve"> </w:t>
      </w:r>
      <w:r w:rsidR="00C77E0A">
        <w:t>declin</w:t>
      </w:r>
      <w:r w:rsidR="00BA0165">
        <w:t>ing</w:t>
      </w:r>
      <w:r w:rsidR="00C77E0A">
        <w:t xml:space="preserve"> </w:t>
      </w:r>
      <w:r w:rsidR="00D97210">
        <w:t>1</w:t>
      </w:r>
      <w:r w:rsidR="00C77E0A">
        <w:t>.</w:t>
      </w:r>
      <w:r w:rsidR="00D97210">
        <w:t>5</w:t>
      </w:r>
      <w:r w:rsidR="00C77E0A">
        <w:t xml:space="preserve"> percentage points over the quarter</w:t>
      </w:r>
      <w:r w:rsidR="0050578F">
        <w:t>, but remaining stable over the year.</w:t>
      </w:r>
    </w:p>
    <w:p w14:paraId="4789F92F" w14:textId="47AC20A0" w:rsidR="00612ABB" w:rsidRDefault="00FB393C" w:rsidP="00F154F8">
      <w:pPr>
        <w:pStyle w:val="DHHSbody"/>
      </w:pPr>
      <w:r>
        <w:t>In r</w:t>
      </w:r>
      <w:r w:rsidRPr="005F61BA">
        <w:t>egional Victoria</w:t>
      </w:r>
      <w:r>
        <w:t>,</w:t>
      </w:r>
      <w:r w:rsidR="00C77E0A">
        <w:t xml:space="preserve"> </w:t>
      </w:r>
      <w:r w:rsidR="00D33B29">
        <w:t>3</w:t>
      </w:r>
      <w:r w:rsidR="0050578F">
        <w:t>4</w:t>
      </w:r>
      <w:r w:rsidR="00BC2B44">
        <w:t>.</w:t>
      </w:r>
      <w:r w:rsidR="0050578F">
        <w:t>1</w:t>
      </w:r>
      <w:r>
        <w:t xml:space="preserve"> per cent </w:t>
      </w:r>
      <w:r w:rsidR="00C77E0A">
        <w:t xml:space="preserve">of new lettings met affordability criteria, a decline of </w:t>
      </w:r>
      <w:r w:rsidR="0050578F">
        <w:t>2</w:t>
      </w:r>
      <w:r w:rsidR="00C77E0A">
        <w:t>.</w:t>
      </w:r>
      <w:r w:rsidR="0050578F">
        <w:t>4</w:t>
      </w:r>
      <w:r w:rsidR="00C77E0A">
        <w:t xml:space="preserve"> percentage points over the quarter, but an improvement of </w:t>
      </w:r>
      <w:r w:rsidR="0050578F">
        <w:t>4</w:t>
      </w:r>
      <w:r w:rsidR="00C77E0A">
        <w:t>.</w:t>
      </w:r>
      <w:r w:rsidR="0050578F">
        <w:t>1</w:t>
      </w:r>
      <w:r w:rsidR="00C77E0A">
        <w:t xml:space="preserve"> percentage points over the year.</w:t>
      </w:r>
    </w:p>
    <w:p w14:paraId="7B443726" w14:textId="77777777" w:rsidR="00F54995" w:rsidRDefault="00F54995" w:rsidP="00F154F8">
      <w:pPr>
        <w:pStyle w:val="DHHSbody"/>
      </w:pPr>
    </w:p>
    <w:p w14:paraId="46093E1E" w14:textId="77777777" w:rsidR="00612ABB" w:rsidRPr="00F54995" w:rsidRDefault="00612ABB" w:rsidP="00F54995">
      <w:pPr>
        <w:pStyle w:val="DHHSbody"/>
      </w:pPr>
      <w:bookmarkStart w:id="16" w:name="_Toc64369598"/>
      <w:r>
        <w:br w:type="page"/>
      </w:r>
    </w:p>
    <w:p w14:paraId="401E5144" w14:textId="20F3DA45" w:rsidR="00FB393C" w:rsidRPr="00ED6E0D" w:rsidRDefault="00FB393C" w:rsidP="00ED6E0D">
      <w:pPr>
        <w:pStyle w:val="Heading1"/>
      </w:pPr>
      <w:bookmarkStart w:id="17" w:name="_Toc174298628"/>
      <w:r w:rsidRPr="00ED6E0D">
        <w:lastRenderedPageBreak/>
        <w:t xml:space="preserve">Current </w:t>
      </w:r>
      <w:r w:rsidR="00270CAA" w:rsidRPr="00ED6E0D">
        <w:t>r</w:t>
      </w:r>
      <w:r w:rsidRPr="00ED6E0D">
        <w:t>ents</w:t>
      </w:r>
      <w:bookmarkEnd w:id="16"/>
      <w:bookmarkEnd w:id="17"/>
    </w:p>
    <w:p w14:paraId="6620663B" w14:textId="77777777" w:rsidR="00FB393C" w:rsidRPr="00DB3713" w:rsidRDefault="00FB393C" w:rsidP="00F27F22">
      <w:pPr>
        <w:pStyle w:val="Heading2"/>
      </w:pPr>
      <w:bookmarkStart w:id="18" w:name="_Toc64369599"/>
      <w:bookmarkStart w:id="19" w:name="_Toc174298629"/>
      <w:r w:rsidRPr="00DB3713">
        <w:t xml:space="preserve">Rent </w:t>
      </w:r>
      <w:r w:rsidRPr="00F27F22">
        <w:t>Indices</w:t>
      </w:r>
      <w:bookmarkEnd w:id="18"/>
      <w:bookmarkEnd w:id="19"/>
    </w:p>
    <w:p w14:paraId="03FEDF0C" w14:textId="18E3292C" w:rsidR="00FB393C" w:rsidRDefault="00FB393C" w:rsidP="00F154F8">
      <w:pPr>
        <w:pStyle w:val="DHHSbody"/>
      </w:pPr>
      <w:r w:rsidRPr="00BA4D56">
        <w:t>Table 1 shows median rents</w:t>
      </w:r>
      <w:r w:rsidR="002D05DF" w:rsidRPr="00BA4D56">
        <w:t xml:space="preserve"> and</w:t>
      </w:r>
      <w:r w:rsidR="00EC6EF3">
        <w:t xml:space="preserve"> rent indices for both</w:t>
      </w:r>
      <w:r w:rsidR="002D05DF" w:rsidRPr="00BA4D56">
        <w:t xml:space="preserve"> </w:t>
      </w:r>
      <w:r w:rsidR="00BA4D56">
        <w:t>m</w:t>
      </w:r>
      <w:r w:rsidR="002D05DF" w:rsidRPr="00BA4D56">
        <w:t xml:space="preserve">etropolitan </w:t>
      </w:r>
      <w:r w:rsidR="00BA4D56">
        <w:t xml:space="preserve">Melbourne </w:t>
      </w:r>
      <w:r w:rsidR="002D05DF" w:rsidRPr="00BA4D56">
        <w:t xml:space="preserve">and </w:t>
      </w:r>
      <w:r w:rsidR="00BA4D56">
        <w:t>r</w:t>
      </w:r>
      <w:r w:rsidR="002D05DF" w:rsidRPr="00BA4D56">
        <w:t xml:space="preserve">egional </w:t>
      </w:r>
      <w:r w:rsidR="00BA4D56">
        <w:t xml:space="preserve">Victoria </w:t>
      </w:r>
      <w:r w:rsidR="0033100B">
        <w:t>for the</w:t>
      </w:r>
      <w:r w:rsidRPr="00BA4D56">
        <w:t xml:space="preserve"> </w:t>
      </w:r>
      <w:r w:rsidR="000D45DD">
        <w:t>September</w:t>
      </w:r>
      <w:r w:rsidR="00C5711D" w:rsidRPr="00BA4D56">
        <w:t xml:space="preserve"> </w:t>
      </w:r>
      <w:r w:rsidR="0033100B">
        <w:t xml:space="preserve">quarter </w:t>
      </w:r>
      <w:r w:rsidR="00C5711D" w:rsidRPr="00BA4D56">
        <w:t>2024</w:t>
      </w:r>
      <w:r w:rsidRPr="00BA4D56">
        <w:t>.</w:t>
      </w:r>
      <w:r w:rsidRPr="000F3B39">
        <w:t xml:space="preserve"> </w:t>
      </w:r>
    </w:p>
    <w:p w14:paraId="63BF7B44" w14:textId="7C88A3A6" w:rsidR="00FB393C" w:rsidRPr="000F3B39" w:rsidRDefault="00FB393C" w:rsidP="00F154F8">
      <w:pPr>
        <w:pStyle w:val="DHHSbody"/>
      </w:pPr>
      <w:r w:rsidRPr="00CD5D9F">
        <w:t xml:space="preserve">The Metropolitan Rent Index (MRI) </w:t>
      </w:r>
      <w:r w:rsidR="000D45DD">
        <w:t>remained stable over the September</w:t>
      </w:r>
      <w:r w:rsidR="008409CE" w:rsidRPr="00CD5D9F">
        <w:t xml:space="preserve"> </w:t>
      </w:r>
      <w:r w:rsidRPr="00CD5D9F">
        <w:t>quarter</w:t>
      </w:r>
      <w:r w:rsidR="00EC6EF3" w:rsidRPr="00CD5D9F">
        <w:t xml:space="preserve">, </w:t>
      </w:r>
      <w:r w:rsidR="00612ABB">
        <w:t>though</w:t>
      </w:r>
      <w:r w:rsidR="00612ABB" w:rsidRPr="00CD5D9F">
        <w:t xml:space="preserve"> </w:t>
      </w:r>
      <w:r w:rsidR="00EC6EF3" w:rsidRPr="00CD5D9F">
        <w:t>the</w:t>
      </w:r>
      <w:r w:rsidRPr="00CD5D9F">
        <w:t xml:space="preserve"> median rent</w:t>
      </w:r>
      <w:r w:rsidR="00EC6EF3" w:rsidRPr="00CD5D9F">
        <w:t xml:space="preserve"> for metropolitan Melbourne</w:t>
      </w:r>
      <w:r w:rsidRPr="00CD5D9F">
        <w:t xml:space="preserve"> </w:t>
      </w:r>
      <w:r w:rsidR="000D45DD">
        <w:t>in</w:t>
      </w:r>
      <w:r w:rsidR="00612ABB">
        <w:t>creased</w:t>
      </w:r>
      <w:r w:rsidR="00612ABB" w:rsidRPr="00CD5D9F">
        <w:t xml:space="preserve"> </w:t>
      </w:r>
      <w:r w:rsidR="003239A9" w:rsidRPr="00CD5D9F">
        <w:t>by</w:t>
      </w:r>
      <w:r w:rsidR="00EC6EF3" w:rsidRPr="00CD5D9F">
        <w:t xml:space="preserve"> </w:t>
      </w:r>
      <w:r w:rsidR="008C4C9D" w:rsidRPr="00CD5D9F">
        <w:t>$</w:t>
      </w:r>
      <w:r w:rsidR="000D45DD">
        <w:t>2</w:t>
      </w:r>
      <w:r w:rsidR="009F1DB6" w:rsidRPr="00CD5D9F">
        <w:t xml:space="preserve">0 </w:t>
      </w:r>
      <w:r w:rsidR="008C4C9D" w:rsidRPr="00CD5D9F">
        <w:t>to</w:t>
      </w:r>
      <w:r w:rsidRPr="00CD5D9F">
        <w:t xml:space="preserve"> $</w:t>
      </w:r>
      <w:r w:rsidR="003A242D" w:rsidRPr="00CD5D9F">
        <w:t>5</w:t>
      </w:r>
      <w:r w:rsidR="000D45DD">
        <w:t>7</w:t>
      </w:r>
      <w:r w:rsidR="003D5508" w:rsidRPr="00CD5D9F">
        <w:t>0</w:t>
      </w:r>
      <w:r w:rsidRPr="00CD5D9F">
        <w:t xml:space="preserve"> per week. The</w:t>
      </w:r>
      <w:r w:rsidRPr="008D2667">
        <w:t xml:space="preserve"> Regional Rent Index (RRI) increased by </w:t>
      </w:r>
      <w:r w:rsidR="00EC6EF3">
        <w:t>1</w:t>
      </w:r>
      <w:r w:rsidR="003D5508">
        <w:t>.</w:t>
      </w:r>
      <w:r w:rsidR="000D45DD">
        <w:t>6</w:t>
      </w:r>
      <w:r w:rsidRPr="008D2667">
        <w:t xml:space="preserve"> per cent </w:t>
      </w:r>
      <w:r w:rsidR="00EC6EF3">
        <w:t>over</w:t>
      </w:r>
      <w:r w:rsidRPr="008D2667">
        <w:t xml:space="preserve"> the </w:t>
      </w:r>
      <w:r w:rsidR="000D45DD">
        <w:t>September</w:t>
      </w:r>
      <w:r w:rsidR="008409CE">
        <w:t xml:space="preserve"> </w:t>
      </w:r>
      <w:r w:rsidRPr="008D2667">
        <w:t>quarter</w:t>
      </w:r>
      <w:r w:rsidR="00EC6EF3">
        <w:t xml:space="preserve">, </w:t>
      </w:r>
      <w:r w:rsidR="000D45DD">
        <w:t xml:space="preserve">though </w:t>
      </w:r>
      <w:r w:rsidR="00EC6EF3">
        <w:t>t</w:t>
      </w:r>
      <w:r w:rsidRPr="008D2667">
        <w:t xml:space="preserve">he median rent for regional Victoria </w:t>
      </w:r>
      <w:r w:rsidR="000D45DD">
        <w:t>remained stable at</w:t>
      </w:r>
      <w:r w:rsidRPr="008D2667">
        <w:t xml:space="preserve"> $</w:t>
      </w:r>
      <w:r w:rsidR="00D71874">
        <w:t>4</w:t>
      </w:r>
      <w:r w:rsidR="00BA379E">
        <w:t>5</w:t>
      </w:r>
      <w:r w:rsidR="003239A9">
        <w:t>0</w:t>
      </w:r>
      <w:r w:rsidRPr="008D2667">
        <w:t xml:space="preserve"> per week.</w:t>
      </w:r>
      <w:r>
        <w:t xml:space="preserve"> </w:t>
      </w:r>
    </w:p>
    <w:p w14:paraId="4477D468" w14:textId="3BDDCC61" w:rsidR="000A6C99" w:rsidRDefault="00FB393C" w:rsidP="00F154F8">
      <w:pPr>
        <w:pStyle w:val="DHHSbody"/>
      </w:pPr>
      <w:r w:rsidRPr="00CD5D9F">
        <w:t xml:space="preserve">The </w:t>
      </w:r>
      <w:r w:rsidR="002D05DF" w:rsidRPr="00CD5D9F">
        <w:t xml:space="preserve">Metropolitan and Regional </w:t>
      </w:r>
      <w:r w:rsidRPr="00CD5D9F">
        <w:t xml:space="preserve">Rent Indices are a better measure of changes in rents over time than the simple median price </w:t>
      </w:r>
      <w:r w:rsidR="00BA631B" w:rsidRPr="00CD5D9F">
        <w:t xml:space="preserve">measure, because the </w:t>
      </w:r>
      <w:r w:rsidR="00612ABB">
        <w:t>indices</w:t>
      </w:r>
      <w:r w:rsidR="00612ABB" w:rsidRPr="00CD5D9F">
        <w:t xml:space="preserve"> </w:t>
      </w:r>
      <w:r w:rsidR="00BA631B" w:rsidRPr="00CD5D9F">
        <w:t>control for variation in the share of new lettings by geographical area and property type. M</w:t>
      </w:r>
      <w:r w:rsidR="003239A9" w:rsidRPr="00CD5D9F">
        <w:t>edian rent only measures the mid</w:t>
      </w:r>
      <w:r w:rsidR="00900C43">
        <w:noBreakHyphen/>
      </w:r>
      <w:r w:rsidR="003239A9" w:rsidRPr="00CD5D9F">
        <w:t>point in the distribution of rents</w:t>
      </w:r>
      <w:r w:rsidR="00C472B9" w:rsidRPr="00CD5D9F">
        <w:t xml:space="preserve"> </w:t>
      </w:r>
      <w:r w:rsidR="0033142B" w:rsidRPr="00CD5D9F">
        <w:t>(with 50 per cent of rents at or above the median, and 50 per cent of rents at or below)</w:t>
      </w:r>
      <w:r w:rsidR="0033142B">
        <w:t>, and</w:t>
      </w:r>
      <w:r w:rsidR="0033142B" w:rsidRPr="00CD5D9F">
        <w:t xml:space="preserve"> </w:t>
      </w:r>
      <w:r w:rsidR="0033142B">
        <w:t>several</w:t>
      </w:r>
      <w:r w:rsidR="0033142B" w:rsidRPr="00CD5D9F">
        <w:t xml:space="preserve"> properties on the median rent can disguise overall changes in rents over time.</w:t>
      </w:r>
    </w:p>
    <w:p w14:paraId="54AC7DF0" w14:textId="32634669" w:rsidR="00FB393C" w:rsidRPr="00706644" w:rsidRDefault="00FB393C" w:rsidP="00E46CD6">
      <w:pPr>
        <w:pStyle w:val="DHHStablecaption"/>
        <w:rPr>
          <w:rFonts w:cs="Arial"/>
          <w:lang w:val="en-US"/>
        </w:rPr>
      </w:pPr>
      <w:bookmarkStart w:id="20" w:name="_Toc64302804"/>
      <w:bookmarkStart w:id="21" w:name="_Toc182932091"/>
      <w:r w:rsidRPr="00E022D6">
        <w:t xml:space="preserve">Table </w:t>
      </w:r>
      <w:r w:rsidRPr="00E022D6">
        <w:rPr>
          <w:noProof/>
        </w:rPr>
        <w:fldChar w:fldCharType="begin"/>
      </w:r>
      <w:r w:rsidRPr="00E022D6">
        <w:rPr>
          <w:noProof/>
        </w:rPr>
        <w:instrText xml:space="preserve"> SEQ Table \* ARABIC </w:instrText>
      </w:r>
      <w:r w:rsidRPr="00E022D6">
        <w:rPr>
          <w:noProof/>
        </w:rPr>
        <w:fldChar w:fldCharType="separate"/>
      </w:r>
      <w:r w:rsidR="000A1910">
        <w:rPr>
          <w:noProof/>
        </w:rPr>
        <w:t>1</w:t>
      </w:r>
      <w:r w:rsidRPr="00E022D6">
        <w:rPr>
          <w:noProof/>
        </w:rPr>
        <w:fldChar w:fldCharType="end"/>
      </w:r>
      <w:r w:rsidRPr="00E022D6">
        <w:t xml:space="preserve">: </w:t>
      </w:r>
      <w:r w:rsidRPr="00E022D6">
        <w:rPr>
          <w:rFonts w:cs="Arial"/>
          <w:lang w:val="en-US"/>
        </w:rPr>
        <w:t xml:space="preserve">Median rents and </w:t>
      </w:r>
      <w:bookmarkEnd w:id="20"/>
      <w:r w:rsidR="00E022D6" w:rsidRPr="00E46CD6">
        <w:t>metropolitan</w:t>
      </w:r>
      <w:r w:rsidR="00E022D6" w:rsidRPr="00E022D6">
        <w:t xml:space="preserve"> Melbourne and r</w:t>
      </w:r>
      <w:r w:rsidR="002D05DF" w:rsidRPr="00E022D6">
        <w:t xml:space="preserve">egional </w:t>
      </w:r>
      <w:r w:rsidR="00E022D6" w:rsidRPr="00E022D6">
        <w:t>Victoria r</w:t>
      </w:r>
      <w:r w:rsidR="002D05DF" w:rsidRPr="00E022D6">
        <w:t xml:space="preserve">ent </w:t>
      </w:r>
      <w:r w:rsidR="00E022D6" w:rsidRPr="00E022D6">
        <w:t>indices</w:t>
      </w:r>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CF4FF2" w:rsidRPr="0042397E" w14:paraId="0FEE43F5" w14:textId="77777777" w:rsidTr="00CF4FF2">
        <w:trPr>
          <w:trHeight w:hRule="exact" w:val="397"/>
        </w:trPr>
        <w:tc>
          <w:tcPr>
            <w:tcW w:w="2630" w:type="dxa"/>
            <w:vAlign w:val="bottom"/>
          </w:tcPr>
          <w:p w14:paraId="658F29C2" w14:textId="786F940F" w:rsidR="00CF4FF2" w:rsidRPr="00C6287D" w:rsidRDefault="00CF4FF2" w:rsidP="00CF4FF2">
            <w:pPr>
              <w:pStyle w:val="DHHStabletext"/>
            </w:pPr>
            <w:r w:rsidRPr="00C6287D">
              <w:rPr>
                <w:rFonts w:cs="Arial"/>
              </w:rPr>
              <w:t>Melbourne</w:t>
            </w:r>
          </w:p>
        </w:tc>
        <w:tc>
          <w:tcPr>
            <w:tcW w:w="1753" w:type="dxa"/>
            <w:vAlign w:val="center"/>
          </w:tcPr>
          <w:p w14:paraId="4041E8B2" w14:textId="49095002" w:rsidR="00CF4FF2" w:rsidRPr="00CF4FF2" w:rsidRDefault="00CF4FF2" w:rsidP="00CF4FF2">
            <w:pPr>
              <w:pStyle w:val="DHHStabletext"/>
              <w:jc w:val="center"/>
              <w:rPr>
                <w:rFonts w:cs="Arial"/>
              </w:rPr>
            </w:pPr>
            <w:r w:rsidRPr="00CF4FF2">
              <w:rPr>
                <w:rFonts w:cs="Arial"/>
              </w:rPr>
              <w:t>$570</w:t>
            </w:r>
          </w:p>
        </w:tc>
        <w:tc>
          <w:tcPr>
            <w:tcW w:w="1752" w:type="dxa"/>
            <w:vAlign w:val="center"/>
          </w:tcPr>
          <w:p w14:paraId="3B88B9C0" w14:textId="4CA216B1" w:rsidR="00CF4FF2" w:rsidRPr="00CF4FF2" w:rsidRDefault="00CF4FF2" w:rsidP="00CF4FF2">
            <w:pPr>
              <w:pStyle w:val="DHHStabletext"/>
              <w:jc w:val="center"/>
              <w:rPr>
                <w:rFonts w:cs="Arial"/>
              </w:rPr>
            </w:pPr>
            <w:r w:rsidRPr="00CF4FF2">
              <w:rPr>
                <w:rFonts w:cs="Arial"/>
              </w:rPr>
              <w:t>305.0</w:t>
            </w:r>
          </w:p>
        </w:tc>
        <w:tc>
          <w:tcPr>
            <w:tcW w:w="1752" w:type="dxa"/>
            <w:vAlign w:val="center"/>
          </w:tcPr>
          <w:p w14:paraId="074AC05D" w14:textId="0E2D3342" w:rsidR="00CF4FF2" w:rsidRPr="00CF4FF2" w:rsidRDefault="00CF4FF2" w:rsidP="00CF4FF2">
            <w:pPr>
              <w:pStyle w:val="DHHStabletext"/>
              <w:jc w:val="center"/>
              <w:rPr>
                <w:rFonts w:cs="Arial"/>
              </w:rPr>
            </w:pPr>
            <w:r w:rsidRPr="00CF4FF2">
              <w:rPr>
                <w:rFonts w:cs="Arial"/>
              </w:rPr>
              <w:t>0.0%</w:t>
            </w:r>
          </w:p>
        </w:tc>
        <w:tc>
          <w:tcPr>
            <w:tcW w:w="1752" w:type="dxa"/>
            <w:vAlign w:val="center"/>
          </w:tcPr>
          <w:p w14:paraId="59C25972" w14:textId="5809BA86" w:rsidR="00CF4FF2" w:rsidRPr="00CF4FF2" w:rsidRDefault="00CF4FF2" w:rsidP="00CF4FF2">
            <w:pPr>
              <w:pStyle w:val="DHHStabletext"/>
              <w:ind w:right="567"/>
              <w:jc w:val="center"/>
              <w:rPr>
                <w:rFonts w:cs="Arial"/>
              </w:rPr>
            </w:pPr>
            <w:r w:rsidRPr="00CF4FF2">
              <w:rPr>
                <w:rFonts w:cs="Arial"/>
              </w:rPr>
              <w:t>8.0%</w:t>
            </w:r>
          </w:p>
        </w:tc>
      </w:tr>
      <w:tr w:rsidR="00CF4FF2" w:rsidRPr="0042397E" w14:paraId="26FE81FA" w14:textId="77777777" w:rsidTr="00CF4FF2">
        <w:trPr>
          <w:trHeight w:hRule="exact" w:val="397"/>
        </w:trPr>
        <w:tc>
          <w:tcPr>
            <w:tcW w:w="2630" w:type="dxa"/>
            <w:vAlign w:val="bottom"/>
          </w:tcPr>
          <w:p w14:paraId="42B1C3CD" w14:textId="2F183640" w:rsidR="00CF4FF2" w:rsidRPr="00C6287D" w:rsidRDefault="00CF4FF2" w:rsidP="00CF4FF2">
            <w:pPr>
              <w:pStyle w:val="DHHStabletext"/>
            </w:pPr>
            <w:r w:rsidRPr="00C6287D">
              <w:rPr>
                <w:rFonts w:cs="Arial"/>
              </w:rPr>
              <w:t>Regional Victoria</w:t>
            </w:r>
          </w:p>
        </w:tc>
        <w:tc>
          <w:tcPr>
            <w:tcW w:w="1753" w:type="dxa"/>
            <w:vAlign w:val="center"/>
          </w:tcPr>
          <w:p w14:paraId="38B17959" w14:textId="6D4F00C3" w:rsidR="00CF4FF2" w:rsidRPr="00CF4FF2" w:rsidRDefault="00CF4FF2" w:rsidP="00CF4FF2">
            <w:pPr>
              <w:pStyle w:val="DHHStabletext"/>
              <w:jc w:val="center"/>
              <w:rPr>
                <w:rFonts w:cs="Arial"/>
              </w:rPr>
            </w:pPr>
            <w:r w:rsidRPr="00CF4FF2">
              <w:rPr>
                <w:rFonts w:cs="Arial"/>
              </w:rPr>
              <w:t>$450</w:t>
            </w:r>
          </w:p>
        </w:tc>
        <w:tc>
          <w:tcPr>
            <w:tcW w:w="1752" w:type="dxa"/>
            <w:vAlign w:val="center"/>
          </w:tcPr>
          <w:p w14:paraId="0B891810" w14:textId="61C5C50E" w:rsidR="00CF4FF2" w:rsidRPr="00CF4FF2" w:rsidRDefault="00CF4FF2" w:rsidP="00CF4FF2">
            <w:pPr>
              <w:pStyle w:val="DHHStabletext"/>
              <w:jc w:val="center"/>
              <w:rPr>
                <w:rFonts w:cs="Arial"/>
              </w:rPr>
            </w:pPr>
            <w:r w:rsidRPr="00CF4FF2">
              <w:rPr>
                <w:rFonts w:cs="Arial"/>
              </w:rPr>
              <w:t>327.5</w:t>
            </w:r>
          </w:p>
        </w:tc>
        <w:tc>
          <w:tcPr>
            <w:tcW w:w="1752" w:type="dxa"/>
            <w:vAlign w:val="center"/>
          </w:tcPr>
          <w:p w14:paraId="256CD14A" w14:textId="6B5C7495" w:rsidR="00CF4FF2" w:rsidRPr="00CF4FF2" w:rsidRDefault="00CF4FF2" w:rsidP="00CF4FF2">
            <w:pPr>
              <w:pStyle w:val="DHHStabletext"/>
              <w:jc w:val="center"/>
              <w:rPr>
                <w:rFonts w:cs="Arial"/>
              </w:rPr>
            </w:pPr>
            <w:r w:rsidRPr="00CF4FF2">
              <w:rPr>
                <w:rFonts w:cs="Arial"/>
              </w:rPr>
              <w:t>1.6%</w:t>
            </w:r>
          </w:p>
        </w:tc>
        <w:tc>
          <w:tcPr>
            <w:tcW w:w="1752" w:type="dxa"/>
            <w:vAlign w:val="center"/>
          </w:tcPr>
          <w:p w14:paraId="5AA5D58E" w14:textId="4E126D17" w:rsidR="00CF4FF2" w:rsidRPr="00CF4FF2" w:rsidRDefault="00CF4FF2" w:rsidP="00CF4FF2">
            <w:pPr>
              <w:pStyle w:val="DHHStabletext"/>
              <w:ind w:right="567"/>
              <w:jc w:val="center"/>
              <w:rPr>
                <w:rFonts w:cs="Arial"/>
              </w:rPr>
            </w:pPr>
            <w:r w:rsidRPr="00CF4FF2">
              <w:rPr>
                <w:rFonts w:cs="Arial"/>
              </w:rPr>
              <w:t>6.8%</w:t>
            </w:r>
          </w:p>
        </w:tc>
      </w:tr>
      <w:tr w:rsidR="00CF4FF2" w:rsidRPr="0042397E" w14:paraId="00CDB3EA" w14:textId="77777777" w:rsidTr="00CF4FF2">
        <w:trPr>
          <w:trHeight w:hRule="exact" w:val="397"/>
        </w:trPr>
        <w:tc>
          <w:tcPr>
            <w:tcW w:w="2630" w:type="dxa"/>
            <w:vAlign w:val="bottom"/>
          </w:tcPr>
          <w:p w14:paraId="0CCD220D" w14:textId="460DA0B2" w:rsidR="00CF4FF2" w:rsidRPr="00C6287D" w:rsidRDefault="00CF4FF2" w:rsidP="00CF4FF2">
            <w:pPr>
              <w:pStyle w:val="DHHStabletext"/>
            </w:pPr>
            <w:r w:rsidRPr="00C6287D">
              <w:rPr>
                <w:rFonts w:cs="Arial"/>
              </w:rPr>
              <w:t>Victoria</w:t>
            </w:r>
          </w:p>
        </w:tc>
        <w:tc>
          <w:tcPr>
            <w:tcW w:w="1753" w:type="dxa"/>
            <w:vAlign w:val="center"/>
          </w:tcPr>
          <w:p w14:paraId="349FF21D" w14:textId="1854BD04" w:rsidR="00CF4FF2" w:rsidRPr="00CF4FF2" w:rsidRDefault="00CF4FF2" w:rsidP="00CF4FF2">
            <w:pPr>
              <w:pStyle w:val="DHHStabletext"/>
              <w:jc w:val="center"/>
              <w:rPr>
                <w:rFonts w:cs="Arial"/>
              </w:rPr>
            </w:pPr>
            <w:bookmarkStart w:id="22" w:name="OLE_LINK2"/>
            <w:r w:rsidRPr="00E82DDE">
              <w:rPr>
                <w:rFonts w:cs="Arial"/>
              </w:rPr>
              <w:t>$550</w:t>
            </w:r>
            <w:bookmarkEnd w:id="22"/>
          </w:p>
        </w:tc>
        <w:tc>
          <w:tcPr>
            <w:tcW w:w="1752" w:type="dxa"/>
            <w:vAlign w:val="center"/>
          </w:tcPr>
          <w:p w14:paraId="77180E82" w14:textId="16B48DBF" w:rsidR="00CF4FF2" w:rsidRPr="00CF4FF2" w:rsidRDefault="00CF4FF2" w:rsidP="00CF4FF2">
            <w:pPr>
              <w:pStyle w:val="DHHStabletext"/>
              <w:jc w:val="center"/>
              <w:rPr>
                <w:rFonts w:cs="Arial"/>
              </w:rPr>
            </w:pPr>
            <w:r w:rsidRPr="00CF4FF2">
              <w:rPr>
                <w:rFonts w:cs="Arial"/>
              </w:rPr>
              <w:t>304.5</w:t>
            </w:r>
          </w:p>
        </w:tc>
        <w:tc>
          <w:tcPr>
            <w:tcW w:w="1752" w:type="dxa"/>
            <w:vAlign w:val="center"/>
          </w:tcPr>
          <w:p w14:paraId="70F19878" w14:textId="6F664160" w:rsidR="00CF4FF2" w:rsidRPr="00CF4FF2" w:rsidRDefault="00CF4FF2" w:rsidP="00CF4FF2">
            <w:pPr>
              <w:pStyle w:val="DHHStabletext"/>
              <w:jc w:val="center"/>
              <w:rPr>
                <w:rFonts w:cs="Arial"/>
              </w:rPr>
            </w:pPr>
            <w:r w:rsidRPr="00CF4FF2">
              <w:rPr>
                <w:rFonts w:cs="Arial"/>
              </w:rPr>
              <w:t>0.2%</w:t>
            </w:r>
          </w:p>
        </w:tc>
        <w:tc>
          <w:tcPr>
            <w:tcW w:w="1752" w:type="dxa"/>
            <w:vAlign w:val="center"/>
          </w:tcPr>
          <w:p w14:paraId="7F732E8C" w14:textId="774E845B" w:rsidR="00CF4FF2" w:rsidRPr="00CF4FF2" w:rsidRDefault="00CF4FF2" w:rsidP="00CF4FF2">
            <w:pPr>
              <w:pStyle w:val="DHHStabletext"/>
              <w:ind w:right="567"/>
              <w:jc w:val="center"/>
              <w:rPr>
                <w:rFonts w:cs="Arial"/>
              </w:rPr>
            </w:pPr>
            <w:r w:rsidRPr="00CF4FF2">
              <w:rPr>
                <w:rFonts w:cs="Arial"/>
              </w:rPr>
              <w:t>7.8%</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CD37E4F" w:rsidR="00FB393C" w:rsidRDefault="00FB393C" w:rsidP="00F154F8">
      <w:pPr>
        <w:pStyle w:val="DHHSbody"/>
      </w:pPr>
      <w:r>
        <w:t>Figure 1 shows the annual percentage change in the Metropolitan Rent Index and the Regional Rent Index over the past 10 years.</w:t>
      </w:r>
    </w:p>
    <w:p w14:paraId="275C9968" w14:textId="13D872AD" w:rsidR="001D3B99" w:rsidRDefault="00FF323F" w:rsidP="001D3B99">
      <w:pPr>
        <w:pStyle w:val="DHHSfigurecaption"/>
      </w:pPr>
      <w:bookmarkStart w:id="23" w:name="_Toc64302818"/>
      <w:bookmarkStart w:id="24" w:name="_Toc181615454"/>
      <w:r>
        <w:rPr>
          <w:noProof/>
        </w:rPr>
        <w:drawing>
          <wp:anchor distT="0" distB="0" distL="114300" distR="114300" simplePos="0" relativeHeight="251662336" behindDoc="0" locked="1" layoutInCell="1" allowOverlap="1" wp14:anchorId="1BC5D3D1" wp14:editId="4D5B5C02">
            <wp:simplePos x="0" y="0"/>
            <wp:positionH relativeFrom="column">
              <wp:align>left</wp:align>
            </wp:positionH>
            <wp:positionV relativeFrom="line">
              <wp:posOffset>288290</wp:posOffset>
            </wp:positionV>
            <wp:extent cx="5194800" cy="3052800"/>
            <wp:effectExtent l="0" t="0" r="0" b="0"/>
            <wp:wrapTopAndBottom/>
            <wp:docPr id="20204806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8061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194800" cy="3052800"/>
                    </a:xfrm>
                    <a:prstGeom prst="rect">
                      <a:avLst/>
                    </a:prstGeom>
                  </pic:spPr>
                </pic:pic>
              </a:graphicData>
            </a:graphic>
            <wp14:sizeRelH relativeFrom="page">
              <wp14:pctWidth>0</wp14:pctWidth>
            </wp14:sizeRelH>
            <wp14:sizeRelV relativeFrom="page">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0A1910">
        <w:rPr>
          <w:noProof/>
        </w:rPr>
        <w:t>1</w:t>
      </w:r>
      <w:r w:rsidR="00FB393C">
        <w:rPr>
          <w:noProof/>
        </w:rPr>
        <w:fldChar w:fldCharType="end"/>
      </w:r>
      <w:r w:rsidR="00FB393C" w:rsidRPr="00DE4C1B">
        <w:t xml:space="preserve">: Metropolitan Rent Index and Regional Rent Index </w:t>
      </w:r>
      <w:r w:rsidR="00900C43">
        <w:noBreakHyphen/>
      </w:r>
      <w:r w:rsidR="00FB393C" w:rsidRPr="00DE4C1B">
        <w:t xml:space="preserve"> annual percentage change</w:t>
      </w:r>
      <w:bookmarkStart w:id="25" w:name="_Toc64369600"/>
      <w:bookmarkEnd w:id="23"/>
      <w:bookmarkEnd w:id="24"/>
    </w:p>
    <w:bookmarkEnd w:id="25"/>
    <w:p w14:paraId="590AD2BB" w14:textId="1AB51278" w:rsidR="00037434" w:rsidRPr="00CD5D9F" w:rsidRDefault="00037434" w:rsidP="00037434">
      <w:pPr>
        <w:pStyle w:val="DHHSbody"/>
      </w:pPr>
      <w:r>
        <w:t>T</w:t>
      </w:r>
      <w:r w:rsidRPr="00CD5D9F">
        <w:t xml:space="preserve">he MRI </w:t>
      </w:r>
      <w:r>
        <w:t>remained stable over the September</w:t>
      </w:r>
      <w:r w:rsidRPr="00CD5D9F">
        <w:t xml:space="preserve"> quarter 2024</w:t>
      </w:r>
      <w:r>
        <w:t xml:space="preserve">. This is the first </w:t>
      </w:r>
      <w:r w:rsidR="005D083B">
        <w:t>quarter over which</w:t>
      </w:r>
      <w:r>
        <w:t xml:space="preserve"> the MRI has </w:t>
      </w:r>
      <w:r w:rsidR="005D083B">
        <w:t>not increased</w:t>
      </w:r>
      <w:r>
        <w:t xml:space="preserve"> since </w:t>
      </w:r>
      <w:r w:rsidR="003D644A">
        <w:t xml:space="preserve">the </w:t>
      </w:r>
      <w:r>
        <w:t>June</w:t>
      </w:r>
      <w:r w:rsidR="003D644A">
        <w:t xml:space="preserve"> quarter</w:t>
      </w:r>
      <w:r>
        <w:t xml:space="preserve"> 2021. </w:t>
      </w:r>
      <w:r w:rsidR="00B5494F">
        <w:t>Over the year to the September quarter 2024 the MRI has</w:t>
      </w:r>
      <w:r w:rsidR="001D3B99">
        <w:t xml:space="preserve"> </w:t>
      </w:r>
      <w:r w:rsidR="00B5494F">
        <w:t>increased by</w:t>
      </w:r>
      <w:r w:rsidR="00B5494F" w:rsidRPr="00CD5D9F">
        <w:t xml:space="preserve"> </w:t>
      </w:r>
      <w:r w:rsidR="00B5494F">
        <w:t xml:space="preserve">8.0 per cent, </w:t>
      </w:r>
      <w:r w:rsidR="005D083B">
        <w:t xml:space="preserve">below the annual increase to the September quarter </w:t>
      </w:r>
      <w:r w:rsidR="003D644A">
        <w:t>last year</w:t>
      </w:r>
      <w:r w:rsidR="005D083B">
        <w:t xml:space="preserve"> (15.8%) but</w:t>
      </w:r>
      <w:r>
        <w:t xml:space="preserve"> </w:t>
      </w:r>
      <w:r w:rsidRPr="00CD5D9F">
        <w:t>above the long</w:t>
      </w:r>
      <w:r w:rsidR="00900C43">
        <w:noBreakHyphen/>
      </w:r>
      <w:r w:rsidRPr="00CD5D9F">
        <w:t xml:space="preserve">term average </w:t>
      </w:r>
      <w:r>
        <w:t xml:space="preserve">annual increase </w:t>
      </w:r>
      <w:r w:rsidRPr="00CD5D9F">
        <w:t>over the past 10 years (4.</w:t>
      </w:r>
      <w:r>
        <w:t>1</w:t>
      </w:r>
      <w:r w:rsidRPr="00CD5D9F">
        <w:t>%)</w:t>
      </w:r>
      <w:r w:rsidR="003D644A">
        <w:t>.</w:t>
      </w:r>
    </w:p>
    <w:p w14:paraId="7EB96B3F" w14:textId="40BE23AA" w:rsidR="00FB393C" w:rsidRDefault="005D083B" w:rsidP="00F154F8">
      <w:pPr>
        <w:pStyle w:val="DHHSbody"/>
      </w:pPr>
      <w:r>
        <w:lastRenderedPageBreak/>
        <w:t>The</w:t>
      </w:r>
      <w:r w:rsidR="006A5B5E">
        <w:t xml:space="preserve"> </w:t>
      </w:r>
      <w:r w:rsidR="00FB393C" w:rsidRPr="00AD6E27">
        <w:t xml:space="preserve">RRI </w:t>
      </w:r>
      <w:r w:rsidR="00FB393C">
        <w:t xml:space="preserve">increased by </w:t>
      </w:r>
      <w:r w:rsidR="00DB700B">
        <w:t>1.</w:t>
      </w:r>
      <w:r>
        <w:t>6</w:t>
      </w:r>
      <w:r w:rsidR="00606100">
        <w:t xml:space="preserve"> </w:t>
      </w:r>
      <w:r w:rsidR="00FB393C" w:rsidRPr="00AD6E27">
        <w:t>per cent</w:t>
      </w:r>
      <w:r>
        <w:t xml:space="preserve"> over the September quarter 2024</w:t>
      </w:r>
      <w:r w:rsidR="00FB393C">
        <w:t>. This</w:t>
      </w:r>
      <w:r w:rsidR="00FB393C" w:rsidRPr="00AD6E27">
        <w:t xml:space="preserve"> </w:t>
      </w:r>
      <w:r w:rsidR="00FB393C">
        <w:t xml:space="preserve">increase </w:t>
      </w:r>
      <w:r w:rsidR="00FB393C" w:rsidRPr="00AD6E27">
        <w:t>compare</w:t>
      </w:r>
      <w:r w:rsidR="00FB393C">
        <w:t>s</w:t>
      </w:r>
      <w:r w:rsidR="00FB393C" w:rsidRPr="00AD6E27">
        <w:t xml:space="preserve"> with </w:t>
      </w:r>
      <w:r w:rsidR="00FB393C">
        <w:t>a</w:t>
      </w:r>
      <w:r w:rsidR="00013DE1">
        <w:t xml:space="preserve"> </w:t>
      </w:r>
      <w:r>
        <w:t>1</w:t>
      </w:r>
      <w:r w:rsidR="00806B3D">
        <w:t>.</w:t>
      </w:r>
      <w:r>
        <w:t>2</w:t>
      </w:r>
      <w:r w:rsidR="00FB393C" w:rsidRPr="00AD6E27">
        <w:t xml:space="preserve"> per </w:t>
      </w:r>
      <w:r w:rsidR="00FB393C">
        <w:t xml:space="preserve">cent </w:t>
      </w:r>
      <w:r w:rsidR="00954507">
        <w:t xml:space="preserve">increase </w:t>
      </w:r>
      <w:r w:rsidR="001B4AD9">
        <w:t>over the June quarter 2024</w:t>
      </w:r>
      <w:r w:rsidR="00FB393C" w:rsidRPr="00AD6E27">
        <w:t xml:space="preserve"> and a</w:t>
      </w:r>
      <w:r w:rsidR="00013DE1">
        <w:t xml:space="preserve"> </w:t>
      </w:r>
      <w:r w:rsidR="003D644A">
        <w:t>0.8</w:t>
      </w:r>
      <w:r w:rsidR="00FB393C" w:rsidRPr="00AD6E27">
        <w:t xml:space="preserve"> per cent</w:t>
      </w:r>
      <w:r w:rsidR="00954507" w:rsidRPr="00954507">
        <w:t xml:space="preserve"> </w:t>
      </w:r>
      <w:r w:rsidR="008C273C">
        <w:t>in</w:t>
      </w:r>
      <w:r w:rsidR="00954507" w:rsidRPr="00AD6E27">
        <w:t>crease</w:t>
      </w:r>
      <w:r w:rsidR="00FB393C" w:rsidRPr="00AD6E27">
        <w:t xml:space="preserve"> </w:t>
      </w:r>
      <w:r>
        <w:t>over</w:t>
      </w:r>
      <w:r w:rsidR="00FB393C" w:rsidRPr="00AD6E27">
        <w:t xml:space="preserve"> the </w:t>
      </w:r>
      <w:r>
        <w:t>September</w:t>
      </w:r>
      <w:r w:rsidR="008409CE">
        <w:t xml:space="preserve"> </w:t>
      </w:r>
      <w:r w:rsidR="00FB393C">
        <w:t>quarter</w:t>
      </w:r>
      <w:r w:rsidR="003F7B8B">
        <w:t xml:space="preserve"> of</w:t>
      </w:r>
      <w:r w:rsidR="00FB393C" w:rsidRPr="00AD6E27">
        <w:t xml:space="preserve"> last year.</w:t>
      </w:r>
      <w:r w:rsidR="00475DD3">
        <w:t xml:space="preserve"> </w:t>
      </w:r>
      <w:r w:rsidR="00FB393C">
        <w:t xml:space="preserve">Over the past year, the RRI </w:t>
      </w:r>
      <w:r w:rsidR="008C273C">
        <w:t xml:space="preserve">has </w:t>
      </w:r>
      <w:r w:rsidR="00FB393C">
        <w:t xml:space="preserve">increased </w:t>
      </w:r>
      <w:r w:rsidR="00DB700B">
        <w:t>6.</w:t>
      </w:r>
      <w:r>
        <w:t>8</w:t>
      </w:r>
      <w:r w:rsidR="00FB393C">
        <w:t xml:space="preserve"> per cent. This </w:t>
      </w:r>
      <w:r w:rsidR="00F522FC">
        <w:t xml:space="preserve">increase </w:t>
      </w:r>
      <w:r w:rsidR="0012703C">
        <w:t xml:space="preserve">is </w:t>
      </w:r>
      <w:r w:rsidR="00DB700B">
        <w:t xml:space="preserve">higher </w:t>
      </w:r>
      <w:r w:rsidR="00C94D9B">
        <w:t>than</w:t>
      </w:r>
      <w:r w:rsidR="00DB700B">
        <w:t xml:space="preserve"> the</w:t>
      </w:r>
      <w:r w:rsidR="008C273C">
        <w:t xml:space="preserve"> annual </w:t>
      </w:r>
      <w:r w:rsidR="005D26C8">
        <w:t>increase</w:t>
      </w:r>
      <w:r w:rsidR="008C273C">
        <w:t xml:space="preserve"> </w:t>
      </w:r>
      <w:r w:rsidR="005D26C8">
        <w:t>to</w:t>
      </w:r>
      <w:r w:rsidR="008C273C">
        <w:t xml:space="preserve"> the </w:t>
      </w:r>
      <w:r>
        <w:t>September</w:t>
      </w:r>
      <w:r w:rsidR="008409CE">
        <w:t xml:space="preserve"> </w:t>
      </w:r>
      <w:r w:rsidR="008C273C">
        <w:t xml:space="preserve">quarter </w:t>
      </w:r>
      <w:r w:rsidR="00A65BE5">
        <w:t>202</w:t>
      </w:r>
      <w:r w:rsidR="007C1789">
        <w:t>3</w:t>
      </w:r>
      <w:r w:rsidR="008C273C">
        <w:t xml:space="preserve"> </w:t>
      </w:r>
      <w:r w:rsidR="0012703C">
        <w:t>(</w:t>
      </w:r>
      <w:r w:rsidR="00DB700B">
        <w:t>5</w:t>
      </w:r>
      <w:r w:rsidR="00806B3D">
        <w:t>.</w:t>
      </w:r>
      <w:r>
        <w:t>3</w:t>
      </w:r>
      <w:r w:rsidR="0012703C">
        <w:t xml:space="preserve">%) </w:t>
      </w:r>
      <w:r w:rsidR="00DB700B">
        <w:t xml:space="preserve">and </w:t>
      </w:r>
      <w:r w:rsidR="0012703C">
        <w:t>above</w:t>
      </w:r>
      <w:r w:rsidR="00FB393C">
        <w:t xml:space="preserve"> </w:t>
      </w:r>
      <w:r w:rsidR="00F27F22">
        <w:t>th</w:t>
      </w:r>
      <w:r w:rsidR="00FB393C" w:rsidRPr="000F3B39">
        <w:t xml:space="preserve">e </w:t>
      </w:r>
      <w:r w:rsidR="007A1AA3" w:rsidRPr="000F3B39">
        <w:t>l</w:t>
      </w:r>
      <w:r w:rsidR="007A1AA3">
        <w:t>ong</w:t>
      </w:r>
      <w:r w:rsidR="00900C43">
        <w:noBreakHyphen/>
      </w:r>
      <w:r w:rsidR="007A1AA3">
        <w:t>term</w:t>
      </w:r>
      <w:r w:rsidR="00FB393C">
        <w:t xml:space="preserve"> average</w:t>
      </w:r>
      <w:r w:rsidR="009F1DB6">
        <w:t xml:space="preserve"> increase over the past </w:t>
      </w:r>
      <w:r w:rsidR="00624C2D">
        <w:t>10</w:t>
      </w:r>
      <w:r w:rsidR="009F1DB6">
        <w:t xml:space="preserve"> years</w:t>
      </w:r>
      <w:r w:rsidR="0012703C">
        <w:t xml:space="preserve"> (</w:t>
      </w:r>
      <w:r w:rsidR="004A63F4">
        <w:t>4</w:t>
      </w:r>
      <w:r w:rsidR="0012703C">
        <w:t>.</w:t>
      </w:r>
      <w:r>
        <w:t>7</w:t>
      </w:r>
      <w:r w:rsidR="00FB393C">
        <w:t>%</w:t>
      </w:r>
      <w:r w:rsidR="0012703C">
        <w:t>)</w:t>
      </w:r>
      <w:r w:rsidR="001B1B64">
        <w:t>.</w:t>
      </w:r>
    </w:p>
    <w:p w14:paraId="2A543CAF" w14:textId="77777777" w:rsidR="00FB393C" w:rsidRPr="00DB3713" w:rsidRDefault="00FB393C" w:rsidP="00F27F22">
      <w:pPr>
        <w:pStyle w:val="Heading2"/>
      </w:pPr>
      <w:bookmarkStart w:id="26" w:name="_Toc64369602"/>
      <w:bookmarkStart w:id="27" w:name="_Toc174298630"/>
      <w:r w:rsidRPr="00DB3713">
        <w:t xml:space="preserve">Median </w:t>
      </w:r>
      <w:r w:rsidRPr="00F27F22">
        <w:t>rents</w:t>
      </w:r>
      <w:r w:rsidRPr="00DB3713">
        <w:t xml:space="preserve"> by region</w:t>
      </w:r>
      <w:bookmarkEnd w:id="26"/>
      <w:bookmarkEnd w:id="27"/>
    </w:p>
    <w:p w14:paraId="7CA8D585" w14:textId="6C4EA1B2" w:rsidR="00FB393C" w:rsidRPr="000F3B39" w:rsidRDefault="00FB393C" w:rsidP="00F154F8">
      <w:pPr>
        <w:pStyle w:val="DHHSbody"/>
      </w:pPr>
      <w:r w:rsidRPr="000F3B39">
        <w:t xml:space="preserve">Table 2 shows median rents for new lettings in the </w:t>
      </w:r>
      <w:r w:rsidR="000900A1">
        <w:t>September</w:t>
      </w:r>
      <w:r w:rsidR="001F3777">
        <w:t xml:space="preserve"> quarter 2024</w:t>
      </w:r>
      <w:r>
        <w:t xml:space="preserve"> </w:t>
      </w:r>
      <w:r w:rsidRPr="000F3B39">
        <w:t>for 14 statistical regions</w:t>
      </w:r>
      <w:r>
        <w:t xml:space="preserve"> in Victoria (9 in metropolitan Melbourne and 5 in regional Victoria)</w:t>
      </w:r>
      <w:r w:rsidRPr="000F3B39">
        <w:t xml:space="preserve">. </w:t>
      </w:r>
    </w:p>
    <w:p w14:paraId="2D1AF9A0" w14:textId="191C1F7C" w:rsidR="00CA0BC4" w:rsidRDefault="00BD04AE" w:rsidP="00BD2E90">
      <w:pPr>
        <w:pStyle w:val="DHHSbody"/>
      </w:pPr>
      <w:r w:rsidRPr="00BD04AE">
        <w:rPr>
          <w:lang w:eastAsia="en-AU"/>
        </w:rPr>
        <w:t>In metropolitan Melbourne, the median rent ranged from $500 per week in Western Melbourne to $6</w:t>
      </w:r>
      <w:r w:rsidR="00CA0BC4">
        <w:rPr>
          <w:lang w:eastAsia="en-AU"/>
        </w:rPr>
        <w:t>30</w:t>
      </w:r>
      <w:r w:rsidRPr="00BD04AE">
        <w:rPr>
          <w:lang w:eastAsia="en-AU"/>
        </w:rPr>
        <w:t xml:space="preserve"> per week</w:t>
      </w:r>
      <w:r>
        <w:rPr>
          <w:lang w:eastAsia="en-AU"/>
        </w:rPr>
        <w:t xml:space="preserve"> </w:t>
      </w:r>
      <w:r w:rsidRPr="00BD04AE">
        <w:rPr>
          <w:lang w:eastAsia="en-AU"/>
        </w:rPr>
        <w:t>in</w:t>
      </w:r>
      <w:r>
        <w:rPr>
          <w:lang w:eastAsia="en-AU"/>
        </w:rPr>
        <w:t xml:space="preserve"> </w:t>
      </w:r>
      <w:r w:rsidR="00CA0BC4">
        <w:rPr>
          <w:lang w:eastAsia="en-AU"/>
        </w:rPr>
        <w:t>Southern</w:t>
      </w:r>
      <w:r w:rsidRPr="00BD04AE">
        <w:rPr>
          <w:lang w:eastAsia="en-AU"/>
        </w:rPr>
        <w:t xml:space="preserve"> Melbourne. </w:t>
      </w:r>
      <w:r w:rsidR="00CA0BC4">
        <w:rPr>
          <w:lang w:eastAsia="en-AU"/>
        </w:rPr>
        <w:t>Over</w:t>
      </w:r>
      <w:r w:rsidRPr="00BD04AE">
        <w:rPr>
          <w:lang w:eastAsia="en-AU"/>
        </w:rPr>
        <w:t xml:space="preserve"> the </w:t>
      </w:r>
      <w:r w:rsidR="00CA0BC4">
        <w:rPr>
          <w:lang w:eastAsia="en-AU"/>
        </w:rPr>
        <w:t>September</w:t>
      </w:r>
      <w:r w:rsidRPr="00BD04AE">
        <w:rPr>
          <w:lang w:eastAsia="en-AU"/>
        </w:rPr>
        <w:t xml:space="preserve"> quarter, median rent</w:t>
      </w:r>
      <w:r w:rsidR="00CA0BC4">
        <w:rPr>
          <w:lang w:eastAsia="en-AU"/>
        </w:rPr>
        <w:t>s</w:t>
      </w:r>
      <w:r w:rsidRPr="00BD04AE">
        <w:rPr>
          <w:lang w:eastAsia="en-AU"/>
        </w:rPr>
        <w:t xml:space="preserve"> increased in </w:t>
      </w:r>
      <w:r w:rsidR="00CA0BC4" w:rsidRPr="00CA0BC4">
        <w:rPr>
          <w:lang w:eastAsia="en-AU"/>
        </w:rPr>
        <w:t>Southern Melbourne (3.3%), North Eastern Melbourne (3.8%), Outer Eastern Melbourne (5.4%), South Eastern Melbourne (1.8%)</w:t>
      </w:r>
      <w:r w:rsidR="00CA0BC4">
        <w:rPr>
          <w:lang w:eastAsia="en-AU"/>
        </w:rPr>
        <w:t xml:space="preserve"> and</w:t>
      </w:r>
      <w:r w:rsidR="00CA0BC4" w:rsidRPr="00CA0BC4">
        <w:rPr>
          <w:lang w:eastAsia="en-AU"/>
        </w:rPr>
        <w:t xml:space="preserve"> Mornington Peninsula (1.8%), </w:t>
      </w:r>
      <w:r w:rsidR="00CA0BC4">
        <w:rPr>
          <w:lang w:eastAsia="en-AU"/>
        </w:rPr>
        <w:t xml:space="preserve">and </w:t>
      </w:r>
      <w:r w:rsidRPr="00BD04AE">
        <w:rPr>
          <w:lang w:eastAsia="en-AU"/>
        </w:rPr>
        <w:t xml:space="preserve">remained stable in </w:t>
      </w:r>
      <w:r w:rsidR="00CA0BC4" w:rsidRPr="00CA0BC4">
        <w:rPr>
          <w:lang w:eastAsia="en-AU"/>
        </w:rPr>
        <w:t>Inner Melbourne, Inner Eastern Melbourne, Western Melbourne</w:t>
      </w:r>
      <w:r w:rsidR="00CA0BC4">
        <w:rPr>
          <w:lang w:eastAsia="en-AU"/>
        </w:rPr>
        <w:t xml:space="preserve"> and </w:t>
      </w:r>
      <w:r w:rsidR="00CA0BC4" w:rsidRPr="00CA0BC4">
        <w:rPr>
          <w:lang w:eastAsia="en-AU"/>
        </w:rPr>
        <w:t>North Western Melbourne</w:t>
      </w:r>
      <w:r w:rsidR="00CA0BC4">
        <w:rPr>
          <w:lang w:eastAsia="en-AU"/>
        </w:rPr>
        <w:t xml:space="preserve">. </w:t>
      </w:r>
      <w:r w:rsidR="00245A63" w:rsidRPr="00F12C95">
        <w:t xml:space="preserve">Over the 12 months to the </w:t>
      </w:r>
      <w:r w:rsidR="00CA0BC4">
        <w:t>September</w:t>
      </w:r>
      <w:r w:rsidR="008409CE">
        <w:t xml:space="preserve"> </w:t>
      </w:r>
      <w:r w:rsidR="00245A63" w:rsidRPr="00F12C95">
        <w:t>quarter</w:t>
      </w:r>
      <w:r w:rsidR="00CA0BC4">
        <w:t xml:space="preserve">, </w:t>
      </w:r>
      <w:r w:rsidR="00245A63" w:rsidRPr="00F12C95">
        <w:t>median rent</w:t>
      </w:r>
      <w:r w:rsidR="00CA0BC4">
        <w:t>s</w:t>
      </w:r>
      <w:r w:rsidR="00245A63" w:rsidRPr="00F12C95">
        <w:t xml:space="preserve"> increased in</w:t>
      </w:r>
      <w:r w:rsidR="00067B76" w:rsidRPr="00F12C95">
        <w:t xml:space="preserve"> all </w:t>
      </w:r>
      <w:r w:rsidR="00CA0BC4">
        <w:t xml:space="preserve">metropolitan </w:t>
      </w:r>
      <w:r w:rsidR="00067B76" w:rsidRPr="00F12C95">
        <w:t>regions</w:t>
      </w:r>
      <w:r w:rsidR="00CA0BC4">
        <w:t>:</w:t>
      </w:r>
      <w:r w:rsidR="00CA0BC4" w:rsidRPr="00CA0BC4">
        <w:t xml:space="preserve"> Inner Melbourne (3.3%), Inner Eastern Melbourne (7.8%), Southern Melbourne (8.6%), Western Melbourne (8.7%), North Western Melbourne (8.2%), North Eastern Melbourne (11.1%), Outer Eastern Melbourne (13.5%), South Eastern Melbourne (12.0%)</w:t>
      </w:r>
      <w:r w:rsidR="00CA0BC4">
        <w:t xml:space="preserve"> and</w:t>
      </w:r>
      <w:r w:rsidR="00CA0BC4" w:rsidRPr="00CA0BC4">
        <w:t xml:space="preserve"> Mornington Peninsula (12.0%)</w:t>
      </w:r>
      <w:r w:rsidR="00CA0BC4">
        <w:t>.</w:t>
      </w:r>
      <w:r w:rsidR="00CA0BC4" w:rsidRPr="00CA0BC4">
        <w:t xml:space="preserve"> </w:t>
      </w:r>
    </w:p>
    <w:p w14:paraId="4DCF976B" w14:textId="13B619CD" w:rsidR="00CA0BC4" w:rsidRDefault="00207FAE" w:rsidP="00BD2E90">
      <w:pPr>
        <w:pStyle w:val="DHHSbody"/>
      </w:pPr>
      <w:r w:rsidRPr="0027538A">
        <w:rPr>
          <w:lang w:eastAsia="en-AU"/>
        </w:rPr>
        <w:t xml:space="preserve">In regional </w:t>
      </w:r>
      <w:r w:rsidRPr="00DF2C68">
        <w:rPr>
          <w:lang w:eastAsia="en-AU"/>
        </w:rPr>
        <w:t>Victor</w:t>
      </w:r>
      <w:r>
        <w:rPr>
          <w:lang w:eastAsia="en-AU"/>
        </w:rPr>
        <w:t xml:space="preserve">ia, </w:t>
      </w:r>
      <w:r w:rsidR="00F12C95" w:rsidRPr="00F12C95">
        <w:rPr>
          <w:lang w:eastAsia="en-AU"/>
        </w:rPr>
        <w:t>median rent</w:t>
      </w:r>
      <w:r w:rsidR="00CA0BC4">
        <w:rPr>
          <w:lang w:eastAsia="en-AU"/>
        </w:rPr>
        <w:t>s</w:t>
      </w:r>
      <w:r w:rsidR="00F12C95" w:rsidRPr="00F12C95">
        <w:rPr>
          <w:lang w:eastAsia="en-AU"/>
        </w:rPr>
        <w:t xml:space="preserve"> ranged </w:t>
      </w:r>
      <w:r w:rsidR="00806B3D" w:rsidRPr="00806B3D">
        <w:rPr>
          <w:lang w:eastAsia="en-AU"/>
        </w:rPr>
        <w:t>from $4</w:t>
      </w:r>
      <w:r w:rsidR="002B532B">
        <w:rPr>
          <w:lang w:eastAsia="en-AU"/>
        </w:rPr>
        <w:t>20</w:t>
      </w:r>
      <w:r w:rsidR="00806B3D" w:rsidRPr="00806B3D">
        <w:rPr>
          <w:lang w:eastAsia="en-AU"/>
        </w:rPr>
        <w:t xml:space="preserve"> per week in </w:t>
      </w:r>
      <w:r w:rsidR="00B62901" w:rsidRPr="00806B3D">
        <w:rPr>
          <w:lang w:eastAsia="en-AU"/>
        </w:rPr>
        <w:t>Central Highlands</w:t>
      </w:r>
      <w:r w:rsidR="00900C43">
        <w:rPr>
          <w:lang w:eastAsia="en-AU"/>
        </w:rPr>
        <w:noBreakHyphen/>
      </w:r>
      <w:r w:rsidR="00B62901" w:rsidRPr="00806B3D">
        <w:rPr>
          <w:lang w:eastAsia="en-AU"/>
        </w:rPr>
        <w:t>Wimmera</w:t>
      </w:r>
      <w:r w:rsidR="00806B3D" w:rsidRPr="00806B3D">
        <w:rPr>
          <w:lang w:eastAsia="en-AU"/>
        </w:rPr>
        <w:t xml:space="preserve"> to $4</w:t>
      </w:r>
      <w:r w:rsidR="00897E68">
        <w:rPr>
          <w:lang w:eastAsia="en-AU"/>
        </w:rPr>
        <w:t>8</w:t>
      </w:r>
      <w:r w:rsidR="00CA0BC4">
        <w:rPr>
          <w:lang w:eastAsia="en-AU"/>
        </w:rPr>
        <w:t>5</w:t>
      </w:r>
      <w:r w:rsidR="00806B3D" w:rsidRPr="00806B3D">
        <w:rPr>
          <w:lang w:eastAsia="en-AU"/>
        </w:rPr>
        <w:t xml:space="preserve"> per week in Barwon</w:t>
      </w:r>
      <w:r w:rsidR="00900C43">
        <w:rPr>
          <w:lang w:eastAsia="en-AU"/>
        </w:rPr>
        <w:noBreakHyphen/>
      </w:r>
      <w:r w:rsidR="00806B3D" w:rsidRPr="00806B3D">
        <w:rPr>
          <w:lang w:eastAsia="en-AU"/>
        </w:rPr>
        <w:t>South West.</w:t>
      </w:r>
      <w:r w:rsidR="00806B3D">
        <w:rPr>
          <w:lang w:eastAsia="en-AU"/>
        </w:rPr>
        <w:t xml:space="preserve"> </w:t>
      </w:r>
      <w:r w:rsidR="00CA0BC4">
        <w:rPr>
          <w:lang w:eastAsia="en-AU"/>
        </w:rPr>
        <w:t>Over</w:t>
      </w:r>
      <w:r>
        <w:rPr>
          <w:lang w:eastAsia="en-AU"/>
        </w:rPr>
        <w:t xml:space="preserve"> the </w:t>
      </w:r>
      <w:r w:rsidR="00CA0BC4">
        <w:rPr>
          <w:lang w:eastAsia="en-AU"/>
        </w:rPr>
        <w:t>September</w:t>
      </w:r>
      <w:r w:rsidR="008409CE">
        <w:rPr>
          <w:lang w:eastAsia="en-AU"/>
        </w:rPr>
        <w:t xml:space="preserve"> </w:t>
      </w:r>
      <w:r>
        <w:rPr>
          <w:lang w:eastAsia="en-AU"/>
        </w:rPr>
        <w:t>quarter,</w:t>
      </w:r>
      <w:r w:rsidR="001479D5">
        <w:rPr>
          <w:lang w:eastAsia="en-AU"/>
        </w:rPr>
        <w:t xml:space="preserve"> median rent</w:t>
      </w:r>
      <w:r w:rsidR="00CA0BC4">
        <w:rPr>
          <w:lang w:eastAsia="en-AU"/>
        </w:rPr>
        <w:t>s</w:t>
      </w:r>
      <w:r w:rsidR="001479D5">
        <w:rPr>
          <w:lang w:eastAsia="en-AU"/>
        </w:rPr>
        <w:t xml:space="preserve"> increased </w:t>
      </w:r>
      <w:r w:rsidR="00990158">
        <w:rPr>
          <w:lang w:eastAsia="en-AU"/>
        </w:rPr>
        <w:t>in</w:t>
      </w:r>
      <w:r w:rsidR="00897E68">
        <w:rPr>
          <w:lang w:eastAsia="en-AU"/>
        </w:rPr>
        <w:t xml:space="preserve"> </w:t>
      </w:r>
      <w:r w:rsidR="00CA0BC4" w:rsidRPr="00CA0BC4">
        <w:rPr>
          <w:lang w:eastAsia="en-AU"/>
        </w:rPr>
        <w:t>Barwon</w:t>
      </w:r>
      <w:r w:rsidR="00900C43">
        <w:rPr>
          <w:lang w:eastAsia="en-AU"/>
        </w:rPr>
        <w:noBreakHyphen/>
      </w:r>
      <w:r w:rsidR="00CA0BC4" w:rsidRPr="00CA0BC4">
        <w:rPr>
          <w:lang w:eastAsia="en-AU"/>
        </w:rPr>
        <w:t>South West (1.0%)</w:t>
      </w:r>
      <w:r w:rsidR="003B50BA">
        <w:rPr>
          <w:lang w:eastAsia="en-AU"/>
        </w:rPr>
        <w:t xml:space="preserve"> and</w:t>
      </w:r>
      <w:r w:rsidR="00CA0BC4" w:rsidRPr="00CA0BC4">
        <w:rPr>
          <w:lang w:eastAsia="en-AU"/>
        </w:rPr>
        <w:t xml:space="preserve"> Gippsland (2.1%), </w:t>
      </w:r>
      <w:r w:rsidR="002B532B">
        <w:rPr>
          <w:lang w:eastAsia="en-AU"/>
        </w:rPr>
        <w:t xml:space="preserve">and remained stable in </w:t>
      </w:r>
      <w:r w:rsidR="00CA0BC4" w:rsidRPr="00CA0BC4">
        <w:rPr>
          <w:lang w:eastAsia="en-AU"/>
        </w:rPr>
        <w:t>Goulburn</w:t>
      </w:r>
      <w:r w:rsidR="00900C43">
        <w:rPr>
          <w:lang w:eastAsia="en-AU"/>
        </w:rPr>
        <w:noBreakHyphen/>
      </w:r>
      <w:r w:rsidR="00CA0BC4" w:rsidRPr="00CA0BC4">
        <w:rPr>
          <w:lang w:eastAsia="en-AU"/>
        </w:rPr>
        <w:t>Ovens</w:t>
      </w:r>
      <w:r w:rsidR="00900C43">
        <w:rPr>
          <w:lang w:eastAsia="en-AU"/>
        </w:rPr>
        <w:noBreakHyphen/>
      </w:r>
      <w:r w:rsidR="00CA0BC4" w:rsidRPr="00CA0BC4">
        <w:rPr>
          <w:lang w:eastAsia="en-AU"/>
        </w:rPr>
        <w:t>Murray, Loddon</w:t>
      </w:r>
      <w:r w:rsidR="00900C43">
        <w:rPr>
          <w:lang w:eastAsia="en-AU"/>
        </w:rPr>
        <w:noBreakHyphen/>
      </w:r>
      <w:r w:rsidR="00CA0BC4" w:rsidRPr="00CA0BC4">
        <w:rPr>
          <w:lang w:eastAsia="en-AU"/>
        </w:rPr>
        <w:t>Mallee</w:t>
      </w:r>
      <w:r w:rsidR="00CA0BC4">
        <w:rPr>
          <w:lang w:eastAsia="en-AU"/>
        </w:rPr>
        <w:t xml:space="preserve"> and </w:t>
      </w:r>
      <w:r w:rsidR="00CA0BC4" w:rsidRPr="00CA0BC4">
        <w:rPr>
          <w:lang w:eastAsia="en-AU"/>
        </w:rPr>
        <w:t>Central Highlands</w:t>
      </w:r>
      <w:r w:rsidR="00900C43">
        <w:rPr>
          <w:lang w:eastAsia="en-AU"/>
        </w:rPr>
        <w:noBreakHyphen/>
      </w:r>
      <w:r w:rsidR="00CA0BC4" w:rsidRPr="00CA0BC4">
        <w:rPr>
          <w:lang w:eastAsia="en-AU"/>
        </w:rPr>
        <w:t>Wimmera</w:t>
      </w:r>
      <w:r w:rsidR="00CA0BC4">
        <w:rPr>
          <w:lang w:eastAsia="en-AU"/>
        </w:rPr>
        <w:t xml:space="preserve">. </w:t>
      </w:r>
      <w:r>
        <w:t xml:space="preserve">Over the 12 months to the </w:t>
      </w:r>
      <w:r w:rsidR="00CA0BC4">
        <w:t>September</w:t>
      </w:r>
      <w:r w:rsidR="008409CE">
        <w:t xml:space="preserve"> </w:t>
      </w:r>
      <w:r>
        <w:t>quarter</w:t>
      </w:r>
      <w:r w:rsidRPr="000D3B21">
        <w:t>, median rent</w:t>
      </w:r>
      <w:r w:rsidR="00CA0BC4">
        <w:t>s</w:t>
      </w:r>
      <w:r w:rsidRPr="000D3B21">
        <w:t xml:space="preserve"> increased in </w:t>
      </w:r>
      <w:r>
        <w:t>all</w:t>
      </w:r>
      <w:r w:rsidRPr="000D3B21">
        <w:t xml:space="preserve"> regions</w:t>
      </w:r>
      <w:r w:rsidR="00F12C95">
        <w:t>:</w:t>
      </w:r>
      <w:r w:rsidR="00F12C95" w:rsidRPr="00F12C95">
        <w:t xml:space="preserve"> </w:t>
      </w:r>
      <w:bookmarkStart w:id="28" w:name="_Toc64302805"/>
      <w:r w:rsidR="00CA0BC4" w:rsidRPr="00CA0BC4">
        <w:t>Barwon</w:t>
      </w:r>
      <w:r w:rsidR="00900C43">
        <w:noBreakHyphen/>
      </w:r>
      <w:r w:rsidR="00CA0BC4" w:rsidRPr="00CA0BC4">
        <w:t>South West (5.4%), Gippsland (7.5%), Goulburn</w:t>
      </w:r>
      <w:r w:rsidR="00900C43">
        <w:noBreakHyphen/>
      </w:r>
      <w:r w:rsidR="00CA0BC4" w:rsidRPr="00CA0BC4">
        <w:t>Ovens</w:t>
      </w:r>
      <w:r w:rsidR="00900C43">
        <w:noBreakHyphen/>
      </w:r>
      <w:r w:rsidR="00CA0BC4" w:rsidRPr="00CA0BC4">
        <w:t>Murray (7.1%), Loddon</w:t>
      </w:r>
      <w:r w:rsidR="00900C43">
        <w:noBreakHyphen/>
      </w:r>
      <w:r w:rsidR="00CA0BC4" w:rsidRPr="00CA0BC4">
        <w:t>Mallee (7.1%)</w:t>
      </w:r>
      <w:r w:rsidR="00CA0BC4">
        <w:t xml:space="preserve"> and</w:t>
      </w:r>
      <w:r w:rsidR="00CA0BC4" w:rsidRPr="00CA0BC4">
        <w:t xml:space="preserve"> Central Highlands</w:t>
      </w:r>
      <w:r w:rsidR="00900C43">
        <w:noBreakHyphen/>
      </w:r>
      <w:r w:rsidR="00CA0BC4" w:rsidRPr="00CA0BC4">
        <w:t>Wimmera (5.0%)</w:t>
      </w:r>
      <w:r w:rsidR="00CA0BC4">
        <w:t>.</w:t>
      </w:r>
    </w:p>
    <w:p w14:paraId="1D0ECDB9" w14:textId="68DE2317" w:rsidR="00FB393C" w:rsidRPr="002B532B" w:rsidRDefault="00FB393C" w:rsidP="00E46CD6">
      <w:pPr>
        <w:pStyle w:val="DHHStablecaption"/>
        <w:rPr>
          <w:lang w:eastAsia="en-AU"/>
        </w:rPr>
      </w:pPr>
      <w:bookmarkStart w:id="29" w:name="_Toc182932092"/>
      <w:r w:rsidRPr="002B532B">
        <w:t xml:space="preserve">Table </w:t>
      </w:r>
      <w:r w:rsidRPr="002B532B">
        <w:rPr>
          <w:noProof/>
        </w:rPr>
        <w:fldChar w:fldCharType="begin"/>
      </w:r>
      <w:r w:rsidRPr="002B532B">
        <w:rPr>
          <w:noProof/>
        </w:rPr>
        <w:instrText xml:space="preserve"> SEQ Table \* ARABIC </w:instrText>
      </w:r>
      <w:r w:rsidRPr="002B532B">
        <w:rPr>
          <w:noProof/>
        </w:rPr>
        <w:fldChar w:fldCharType="separate"/>
      </w:r>
      <w:r w:rsidR="000A1910">
        <w:rPr>
          <w:noProof/>
        </w:rPr>
        <w:t>2</w:t>
      </w:r>
      <w:r w:rsidRPr="002B532B">
        <w:rPr>
          <w:noProof/>
        </w:rPr>
        <w:fldChar w:fldCharType="end"/>
      </w:r>
      <w:r w:rsidRPr="002B532B">
        <w:rPr>
          <w:lang w:val="en-US"/>
        </w:rPr>
        <w:t xml:space="preserve">: Median rents </w:t>
      </w:r>
      <w:r w:rsidRPr="00125AB7">
        <w:t>for</w:t>
      </w:r>
      <w:r w:rsidRPr="002B532B">
        <w:rPr>
          <w:lang w:val="en-US"/>
        </w:rPr>
        <w:t xml:space="preserve">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E2233F" w:rsidRPr="00CF76E4" w14:paraId="4E28539F" w14:textId="77777777" w:rsidTr="005F2769">
        <w:trPr>
          <w:trHeight w:hRule="exact" w:val="454"/>
        </w:trPr>
        <w:tc>
          <w:tcPr>
            <w:tcW w:w="9800" w:type="dxa"/>
            <w:gridSpan w:val="4"/>
            <w:vAlign w:val="center"/>
          </w:tcPr>
          <w:p w14:paraId="0FDA8B8D" w14:textId="04CF8010" w:rsidR="00E2233F" w:rsidRPr="00CF76E4" w:rsidRDefault="00E2233F" w:rsidP="005F2769">
            <w:pPr>
              <w:pStyle w:val="DHHStabletext"/>
            </w:pPr>
            <w:r>
              <w:rPr>
                <w:rFonts w:cs="Arial"/>
                <w:b/>
                <w:bCs/>
              </w:rPr>
              <w:t>Metropolitan Melbourne</w:t>
            </w:r>
          </w:p>
        </w:tc>
      </w:tr>
      <w:tr w:rsidR="00CF4FF2" w:rsidRPr="000051C5" w14:paraId="646F82AF" w14:textId="77777777" w:rsidTr="00780B16">
        <w:trPr>
          <w:trHeight w:hRule="exact" w:val="340"/>
        </w:trPr>
        <w:tc>
          <w:tcPr>
            <w:tcW w:w="2835" w:type="dxa"/>
            <w:vAlign w:val="center"/>
          </w:tcPr>
          <w:p w14:paraId="7C1CEBD3" w14:textId="64FD26C0" w:rsidR="00CF4FF2" w:rsidRPr="00C6287D" w:rsidRDefault="00CF4FF2" w:rsidP="00CF4FF2">
            <w:pPr>
              <w:pStyle w:val="DHHStabletext"/>
              <w:rPr>
                <w:rFonts w:cs="Arial"/>
              </w:rPr>
            </w:pPr>
            <w:r w:rsidRPr="00C6287D">
              <w:rPr>
                <w:rFonts w:cs="Arial"/>
              </w:rPr>
              <w:t>Inner Melbourne</w:t>
            </w:r>
          </w:p>
        </w:tc>
        <w:tc>
          <w:tcPr>
            <w:tcW w:w="2239" w:type="dxa"/>
            <w:vAlign w:val="bottom"/>
          </w:tcPr>
          <w:p w14:paraId="7C900186" w14:textId="14CC8605" w:rsidR="00CF4FF2" w:rsidRPr="00C6287D" w:rsidRDefault="00CF4FF2" w:rsidP="00CF4FF2">
            <w:pPr>
              <w:pStyle w:val="DHHStabletext"/>
              <w:jc w:val="center"/>
              <w:rPr>
                <w:rFonts w:cs="Arial"/>
              </w:rPr>
            </w:pPr>
            <w:r>
              <w:rPr>
                <w:rFonts w:cs="Arial"/>
              </w:rPr>
              <w:t>$620</w:t>
            </w:r>
          </w:p>
        </w:tc>
        <w:tc>
          <w:tcPr>
            <w:tcW w:w="2342" w:type="dxa"/>
            <w:vAlign w:val="bottom"/>
          </w:tcPr>
          <w:p w14:paraId="3B9765E5" w14:textId="3E1C8E90" w:rsidR="00CF4FF2" w:rsidRPr="00C6287D" w:rsidRDefault="00CF4FF2" w:rsidP="00CF4FF2">
            <w:pPr>
              <w:pStyle w:val="DHHStabletext"/>
              <w:jc w:val="center"/>
              <w:rPr>
                <w:rFonts w:cs="Arial"/>
              </w:rPr>
            </w:pPr>
            <w:r>
              <w:rPr>
                <w:rFonts w:cs="Arial"/>
              </w:rPr>
              <w:t>0.0%</w:t>
            </w:r>
          </w:p>
        </w:tc>
        <w:tc>
          <w:tcPr>
            <w:tcW w:w="2384" w:type="dxa"/>
            <w:vAlign w:val="bottom"/>
          </w:tcPr>
          <w:p w14:paraId="3A2CD18B" w14:textId="5BE29817" w:rsidR="00CF4FF2" w:rsidRPr="00C6287D" w:rsidRDefault="00CF4FF2" w:rsidP="00CF4FF2">
            <w:pPr>
              <w:pStyle w:val="DHHStabletext"/>
              <w:jc w:val="center"/>
              <w:rPr>
                <w:rFonts w:cs="Arial"/>
              </w:rPr>
            </w:pPr>
            <w:r>
              <w:rPr>
                <w:rFonts w:cs="Arial"/>
              </w:rPr>
              <w:t>3.3%</w:t>
            </w:r>
          </w:p>
        </w:tc>
      </w:tr>
      <w:tr w:rsidR="00CF4FF2" w:rsidRPr="000051C5" w14:paraId="2DCCCF46" w14:textId="77777777" w:rsidTr="00780B16">
        <w:trPr>
          <w:trHeight w:hRule="exact" w:val="340"/>
        </w:trPr>
        <w:tc>
          <w:tcPr>
            <w:tcW w:w="2835" w:type="dxa"/>
            <w:vAlign w:val="center"/>
          </w:tcPr>
          <w:p w14:paraId="24F54E77" w14:textId="17D7781C" w:rsidR="00CF4FF2" w:rsidRPr="00C6287D" w:rsidRDefault="00CF4FF2" w:rsidP="00CF4FF2">
            <w:pPr>
              <w:pStyle w:val="DHHStabletext"/>
              <w:rPr>
                <w:rFonts w:cs="Arial"/>
              </w:rPr>
            </w:pPr>
            <w:r w:rsidRPr="00C6287D">
              <w:rPr>
                <w:rFonts w:cs="Arial"/>
              </w:rPr>
              <w:t>Inner Eastern Melbourne</w:t>
            </w:r>
          </w:p>
        </w:tc>
        <w:tc>
          <w:tcPr>
            <w:tcW w:w="2239" w:type="dxa"/>
            <w:vAlign w:val="bottom"/>
          </w:tcPr>
          <w:p w14:paraId="71CFEB5E" w14:textId="36FB2F33" w:rsidR="00CF4FF2" w:rsidRPr="00C6287D" w:rsidRDefault="00CF4FF2" w:rsidP="00CF4FF2">
            <w:pPr>
              <w:pStyle w:val="DHHStabletext"/>
              <w:jc w:val="center"/>
              <w:rPr>
                <w:rFonts w:cs="Arial"/>
              </w:rPr>
            </w:pPr>
            <w:r>
              <w:rPr>
                <w:rFonts w:cs="Arial"/>
              </w:rPr>
              <w:t>$625</w:t>
            </w:r>
          </w:p>
        </w:tc>
        <w:tc>
          <w:tcPr>
            <w:tcW w:w="2342" w:type="dxa"/>
            <w:vAlign w:val="bottom"/>
          </w:tcPr>
          <w:p w14:paraId="50856192" w14:textId="2BB5631B" w:rsidR="00CF4FF2" w:rsidRPr="00C6287D" w:rsidRDefault="00CF4FF2" w:rsidP="00CF4FF2">
            <w:pPr>
              <w:pStyle w:val="DHHStabletext"/>
              <w:jc w:val="center"/>
              <w:rPr>
                <w:rFonts w:cs="Arial"/>
              </w:rPr>
            </w:pPr>
            <w:r>
              <w:rPr>
                <w:rFonts w:cs="Arial"/>
              </w:rPr>
              <w:t>0.0%</w:t>
            </w:r>
          </w:p>
        </w:tc>
        <w:tc>
          <w:tcPr>
            <w:tcW w:w="2384" w:type="dxa"/>
            <w:vAlign w:val="bottom"/>
          </w:tcPr>
          <w:p w14:paraId="27FCF196" w14:textId="06986E38" w:rsidR="00CF4FF2" w:rsidRPr="00C6287D" w:rsidRDefault="00CF4FF2" w:rsidP="00CF4FF2">
            <w:pPr>
              <w:pStyle w:val="DHHStabletext"/>
              <w:jc w:val="center"/>
              <w:rPr>
                <w:rFonts w:cs="Arial"/>
              </w:rPr>
            </w:pPr>
            <w:r>
              <w:rPr>
                <w:rFonts w:cs="Arial"/>
              </w:rPr>
              <w:t>7.8%</w:t>
            </w:r>
          </w:p>
        </w:tc>
      </w:tr>
      <w:tr w:rsidR="00CF4FF2" w:rsidRPr="000051C5" w14:paraId="4E04003E" w14:textId="77777777" w:rsidTr="00780B16">
        <w:trPr>
          <w:trHeight w:hRule="exact" w:val="340"/>
        </w:trPr>
        <w:tc>
          <w:tcPr>
            <w:tcW w:w="2835" w:type="dxa"/>
            <w:vAlign w:val="center"/>
          </w:tcPr>
          <w:p w14:paraId="25388AB8" w14:textId="0BF43430" w:rsidR="00CF4FF2" w:rsidRPr="00C6287D" w:rsidRDefault="00CF4FF2" w:rsidP="00CF4FF2">
            <w:pPr>
              <w:pStyle w:val="DHHStabletext"/>
              <w:rPr>
                <w:rFonts w:cs="Arial"/>
              </w:rPr>
            </w:pPr>
            <w:r w:rsidRPr="00C6287D">
              <w:rPr>
                <w:rFonts w:cs="Arial"/>
              </w:rPr>
              <w:t>Southern Melbourne</w:t>
            </w:r>
          </w:p>
        </w:tc>
        <w:tc>
          <w:tcPr>
            <w:tcW w:w="2239" w:type="dxa"/>
            <w:vAlign w:val="bottom"/>
          </w:tcPr>
          <w:p w14:paraId="052E89F7" w14:textId="5C775F36" w:rsidR="00CF4FF2" w:rsidRPr="00C6287D" w:rsidRDefault="00CF4FF2" w:rsidP="00CF4FF2">
            <w:pPr>
              <w:pStyle w:val="DHHStabletext"/>
              <w:jc w:val="center"/>
              <w:rPr>
                <w:rFonts w:cs="Arial"/>
              </w:rPr>
            </w:pPr>
            <w:r>
              <w:rPr>
                <w:rFonts w:cs="Arial"/>
              </w:rPr>
              <w:t>$630</w:t>
            </w:r>
          </w:p>
        </w:tc>
        <w:tc>
          <w:tcPr>
            <w:tcW w:w="2342" w:type="dxa"/>
            <w:vAlign w:val="bottom"/>
          </w:tcPr>
          <w:p w14:paraId="656F8964" w14:textId="28A1A695" w:rsidR="00CF4FF2" w:rsidRPr="00C6287D" w:rsidRDefault="00CF4FF2" w:rsidP="00CF4FF2">
            <w:pPr>
              <w:pStyle w:val="DHHStabletext"/>
              <w:jc w:val="center"/>
              <w:rPr>
                <w:rFonts w:cs="Arial"/>
              </w:rPr>
            </w:pPr>
            <w:r>
              <w:rPr>
                <w:rFonts w:cs="Arial"/>
              </w:rPr>
              <w:t>3.3%</w:t>
            </w:r>
          </w:p>
        </w:tc>
        <w:tc>
          <w:tcPr>
            <w:tcW w:w="2384" w:type="dxa"/>
            <w:vAlign w:val="bottom"/>
          </w:tcPr>
          <w:p w14:paraId="02F6B82B" w14:textId="47F58CB5" w:rsidR="00CF4FF2" w:rsidRPr="00C6287D" w:rsidRDefault="00CF4FF2" w:rsidP="00CF4FF2">
            <w:pPr>
              <w:pStyle w:val="DHHStabletext"/>
              <w:jc w:val="center"/>
              <w:rPr>
                <w:rFonts w:cs="Arial"/>
              </w:rPr>
            </w:pPr>
            <w:r>
              <w:rPr>
                <w:rFonts w:cs="Arial"/>
              </w:rPr>
              <w:t>8.6%</w:t>
            </w:r>
          </w:p>
        </w:tc>
      </w:tr>
      <w:tr w:rsidR="00CF4FF2" w:rsidRPr="000051C5" w14:paraId="3A37A957" w14:textId="77777777" w:rsidTr="00780B16">
        <w:trPr>
          <w:trHeight w:hRule="exact" w:val="340"/>
        </w:trPr>
        <w:tc>
          <w:tcPr>
            <w:tcW w:w="2835" w:type="dxa"/>
            <w:vAlign w:val="center"/>
          </w:tcPr>
          <w:p w14:paraId="0A8A3454" w14:textId="09D28A80" w:rsidR="00CF4FF2" w:rsidRPr="00C6287D" w:rsidRDefault="00CF4FF2" w:rsidP="00CF4FF2">
            <w:pPr>
              <w:pStyle w:val="DHHStabletext"/>
              <w:rPr>
                <w:rFonts w:cs="Arial"/>
              </w:rPr>
            </w:pPr>
            <w:r w:rsidRPr="00C6287D">
              <w:rPr>
                <w:rFonts w:cs="Arial"/>
              </w:rPr>
              <w:t>Western Melbourne</w:t>
            </w:r>
          </w:p>
        </w:tc>
        <w:tc>
          <w:tcPr>
            <w:tcW w:w="2239" w:type="dxa"/>
            <w:vAlign w:val="bottom"/>
          </w:tcPr>
          <w:p w14:paraId="730630E9" w14:textId="2178B468" w:rsidR="00CF4FF2" w:rsidRPr="00C6287D" w:rsidRDefault="00CF4FF2" w:rsidP="00CF4FF2">
            <w:pPr>
              <w:pStyle w:val="DHHStabletext"/>
              <w:jc w:val="center"/>
              <w:rPr>
                <w:rFonts w:cs="Arial"/>
              </w:rPr>
            </w:pPr>
            <w:r>
              <w:rPr>
                <w:rFonts w:cs="Arial"/>
              </w:rPr>
              <w:t>$500</w:t>
            </w:r>
          </w:p>
        </w:tc>
        <w:tc>
          <w:tcPr>
            <w:tcW w:w="2342" w:type="dxa"/>
            <w:vAlign w:val="bottom"/>
          </w:tcPr>
          <w:p w14:paraId="4F8F55E7" w14:textId="57EAEE00" w:rsidR="00CF4FF2" w:rsidRPr="00C6287D" w:rsidRDefault="00CF4FF2" w:rsidP="00CF4FF2">
            <w:pPr>
              <w:pStyle w:val="DHHStabletext"/>
              <w:jc w:val="center"/>
              <w:rPr>
                <w:rFonts w:cs="Arial"/>
              </w:rPr>
            </w:pPr>
            <w:r>
              <w:rPr>
                <w:rFonts w:cs="Arial"/>
              </w:rPr>
              <w:t>0.0%</w:t>
            </w:r>
          </w:p>
        </w:tc>
        <w:tc>
          <w:tcPr>
            <w:tcW w:w="2384" w:type="dxa"/>
            <w:vAlign w:val="bottom"/>
          </w:tcPr>
          <w:p w14:paraId="48DF511D" w14:textId="64D0BEE7" w:rsidR="00CF4FF2" w:rsidRPr="00C6287D" w:rsidRDefault="00CF4FF2" w:rsidP="00CF4FF2">
            <w:pPr>
              <w:pStyle w:val="DHHStabletext"/>
              <w:jc w:val="center"/>
              <w:rPr>
                <w:rFonts w:cs="Arial"/>
              </w:rPr>
            </w:pPr>
            <w:r>
              <w:rPr>
                <w:rFonts w:cs="Arial"/>
              </w:rPr>
              <w:t>8.7%</w:t>
            </w:r>
          </w:p>
        </w:tc>
      </w:tr>
      <w:tr w:rsidR="00CF4FF2" w:rsidRPr="000051C5" w14:paraId="6C45C36F" w14:textId="77777777" w:rsidTr="00780B16">
        <w:trPr>
          <w:trHeight w:hRule="exact" w:val="340"/>
        </w:trPr>
        <w:tc>
          <w:tcPr>
            <w:tcW w:w="2835" w:type="dxa"/>
            <w:vAlign w:val="center"/>
          </w:tcPr>
          <w:p w14:paraId="0468465A" w14:textId="28A50D11" w:rsidR="00CF4FF2" w:rsidRPr="00C6287D" w:rsidRDefault="00CF4FF2" w:rsidP="00CF4FF2">
            <w:pPr>
              <w:pStyle w:val="DHHStabletext"/>
              <w:rPr>
                <w:rFonts w:cs="Arial"/>
              </w:rPr>
            </w:pPr>
            <w:r w:rsidRPr="00C6287D">
              <w:rPr>
                <w:rFonts w:cs="Arial"/>
              </w:rPr>
              <w:t>North Western Melbourne</w:t>
            </w:r>
          </w:p>
        </w:tc>
        <w:tc>
          <w:tcPr>
            <w:tcW w:w="2239" w:type="dxa"/>
            <w:vAlign w:val="bottom"/>
          </w:tcPr>
          <w:p w14:paraId="2F5F92B5" w14:textId="0E3D21A4" w:rsidR="00CF4FF2" w:rsidRPr="00C6287D" w:rsidRDefault="00CF4FF2" w:rsidP="00CF4FF2">
            <w:pPr>
              <w:pStyle w:val="DHHStabletext"/>
              <w:jc w:val="center"/>
              <w:rPr>
                <w:rFonts w:cs="Arial"/>
              </w:rPr>
            </w:pPr>
            <w:r>
              <w:rPr>
                <w:rFonts w:cs="Arial"/>
              </w:rPr>
              <w:t>$530</w:t>
            </w:r>
          </w:p>
        </w:tc>
        <w:tc>
          <w:tcPr>
            <w:tcW w:w="2342" w:type="dxa"/>
            <w:vAlign w:val="bottom"/>
          </w:tcPr>
          <w:p w14:paraId="008C0373" w14:textId="70F5226F" w:rsidR="00CF4FF2" w:rsidRPr="00C6287D" w:rsidRDefault="00CF4FF2" w:rsidP="00CF4FF2">
            <w:pPr>
              <w:pStyle w:val="DHHStabletext"/>
              <w:jc w:val="center"/>
              <w:rPr>
                <w:rFonts w:cs="Arial"/>
              </w:rPr>
            </w:pPr>
            <w:r>
              <w:rPr>
                <w:rFonts w:cs="Arial"/>
              </w:rPr>
              <w:t>0.0%</w:t>
            </w:r>
          </w:p>
        </w:tc>
        <w:tc>
          <w:tcPr>
            <w:tcW w:w="2384" w:type="dxa"/>
            <w:vAlign w:val="bottom"/>
          </w:tcPr>
          <w:p w14:paraId="166CF027" w14:textId="606C1C47" w:rsidR="00CF4FF2" w:rsidRPr="00C6287D" w:rsidRDefault="00CF4FF2" w:rsidP="00CF4FF2">
            <w:pPr>
              <w:pStyle w:val="DHHStabletext"/>
              <w:jc w:val="center"/>
              <w:rPr>
                <w:rFonts w:cs="Arial"/>
              </w:rPr>
            </w:pPr>
            <w:r>
              <w:rPr>
                <w:rFonts w:cs="Arial"/>
              </w:rPr>
              <w:t>8.2%</w:t>
            </w:r>
          </w:p>
        </w:tc>
      </w:tr>
      <w:tr w:rsidR="00CF4FF2" w:rsidRPr="000051C5" w14:paraId="63805245" w14:textId="77777777" w:rsidTr="00780B16">
        <w:trPr>
          <w:trHeight w:hRule="exact" w:val="340"/>
        </w:trPr>
        <w:tc>
          <w:tcPr>
            <w:tcW w:w="2835" w:type="dxa"/>
            <w:vAlign w:val="center"/>
          </w:tcPr>
          <w:p w14:paraId="4B6778AA" w14:textId="7AE3B600" w:rsidR="00CF4FF2" w:rsidRPr="00C6287D" w:rsidRDefault="00CF4FF2" w:rsidP="00CF4FF2">
            <w:pPr>
              <w:pStyle w:val="DHHStabletext"/>
              <w:rPr>
                <w:rFonts w:cs="Arial"/>
              </w:rPr>
            </w:pPr>
            <w:r w:rsidRPr="00C6287D">
              <w:rPr>
                <w:rFonts w:cs="Arial"/>
              </w:rPr>
              <w:t>North Eastern Melbourne</w:t>
            </w:r>
          </w:p>
        </w:tc>
        <w:tc>
          <w:tcPr>
            <w:tcW w:w="2239" w:type="dxa"/>
            <w:vAlign w:val="bottom"/>
          </w:tcPr>
          <w:p w14:paraId="5B8CF33D" w14:textId="5BD47A7A" w:rsidR="00CF4FF2" w:rsidRPr="00C6287D" w:rsidRDefault="00CF4FF2" w:rsidP="00CF4FF2">
            <w:pPr>
              <w:pStyle w:val="DHHStabletext"/>
              <w:jc w:val="center"/>
              <w:rPr>
                <w:rFonts w:cs="Arial"/>
              </w:rPr>
            </w:pPr>
            <w:r>
              <w:rPr>
                <w:rFonts w:cs="Arial"/>
              </w:rPr>
              <w:t>$550</w:t>
            </w:r>
          </w:p>
        </w:tc>
        <w:tc>
          <w:tcPr>
            <w:tcW w:w="2342" w:type="dxa"/>
            <w:vAlign w:val="bottom"/>
          </w:tcPr>
          <w:p w14:paraId="495C5110" w14:textId="119F02B8" w:rsidR="00CF4FF2" w:rsidRPr="00C6287D" w:rsidRDefault="00CF4FF2" w:rsidP="00CF4FF2">
            <w:pPr>
              <w:pStyle w:val="DHHStabletext"/>
              <w:jc w:val="center"/>
              <w:rPr>
                <w:rFonts w:cs="Arial"/>
              </w:rPr>
            </w:pPr>
            <w:r>
              <w:rPr>
                <w:rFonts w:cs="Arial"/>
              </w:rPr>
              <w:t>3.8%</w:t>
            </w:r>
          </w:p>
        </w:tc>
        <w:tc>
          <w:tcPr>
            <w:tcW w:w="2384" w:type="dxa"/>
            <w:vAlign w:val="bottom"/>
          </w:tcPr>
          <w:p w14:paraId="759EADD9" w14:textId="2A09D721" w:rsidR="00CF4FF2" w:rsidRPr="00C6287D" w:rsidRDefault="00CF4FF2" w:rsidP="00CF4FF2">
            <w:pPr>
              <w:pStyle w:val="DHHStabletext"/>
              <w:jc w:val="center"/>
              <w:rPr>
                <w:rFonts w:cs="Arial"/>
              </w:rPr>
            </w:pPr>
            <w:r>
              <w:rPr>
                <w:rFonts w:cs="Arial"/>
              </w:rPr>
              <w:t>11.1%</w:t>
            </w:r>
          </w:p>
        </w:tc>
      </w:tr>
      <w:tr w:rsidR="00CF4FF2" w:rsidRPr="000051C5" w14:paraId="19ED25A3" w14:textId="77777777" w:rsidTr="00780B16">
        <w:trPr>
          <w:trHeight w:hRule="exact" w:val="340"/>
        </w:trPr>
        <w:tc>
          <w:tcPr>
            <w:tcW w:w="2835" w:type="dxa"/>
            <w:vAlign w:val="center"/>
          </w:tcPr>
          <w:p w14:paraId="4CE10565" w14:textId="47A52914" w:rsidR="00CF4FF2" w:rsidRPr="00C6287D" w:rsidRDefault="00CF4FF2" w:rsidP="00CF4FF2">
            <w:pPr>
              <w:pStyle w:val="DHHStabletext"/>
              <w:rPr>
                <w:rFonts w:cs="Arial"/>
              </w:rPr>
            </w:pPr>
            <w:r w:rsidRPr="00C6287D">
              <w:rPr>
                <w:rFonts w:cs="Arial"/>
              </w:rPr>
              <w:t>Outer Eastern Melbourne</w:t>
            </w:r>
          </w:p>
        </w:tc>
        <w:tc>
          <w:tcPr>
            <w:tcW w:w="2239" w:type="dxa"/>
            <w:vAlign w:val="bottom"/>
          </w:tcPr>
          <w:p w14:paraId="6F98D5D8" w14:textId="4210A213" w:rsidR="00CF4FF2" w:rsidRPr="00C6287D" w:rsidRDefault="00CF4FF2" w:rsidP="00CF4FF2">
            <w:pPr>
              <w:pStyle w:val="DHHStabletext"/>
              <w:jc w:val="center"/>
              <w:rPr>
                <w:rFonts w:cs="Arial"/>
              </w:rPr>
            </w:pPr>
            <w:r>
              <w:rPr>
                <w:rFonts w:cs="Arial"/>
              </w:rPr>
              <w:t>$590</w:t>
            </w:r>
          </w:p>
        </w:tc>
        <w:tc>
          <w:tcPr>
            <w:tcW w:w="2342" w:type="dxa"/>
            <w:vAlign w:val="bottom"/>
          </w:tcPr>
          <w:p w14:paraId="5550BDB9" w14:textId="46B060B1" w:rsidR="00CF4FF2" w:rsidRPr="00C6287D" w:rsidRDefault="00CF4FF2" w:rsidP="00CF4FF2">
            <w:pPr>
              <w:pStyle w:val="DHHStabletext"/>
              <w:jc w:val="center"/>
              <w:rPr>
                <w:rFonts w:cs="Arial"/>
              </w:rPr>
            </w:pPr>
            <w:r>
              <w:rPr>
                <w:rFonts w:cs="Arial"/>
              </w:rPr>
              <w:t>5.4%</w:t>
            </w:r>
          </w:p>
        </w:tc>
        <w:tc>
          <w:tcPr>
            <w:tcW w:w="2384" w:type="dxa"/>
            <w:vAlign w:val="bottom"/>
          </w:tcPr>
          <w:p w14:paraId="158B3E99" w14:textId="2591728F" w:rsidR="00CF4FF2" w:rsidRPr="00C6287D" w:rsidRDefault="00CF4FF2" w:rsidP="00CF4FF2">
            <w:pPr>
              <w:pStyle w:val="DHHStabletext"/>
              <w:jc w:val="center"/>
              <w:rPr>
                <w:rFonts w:cs="Arial"/>
              </w:rPr>
            </w:pPr>
            <w:r>
              <w:rPr>
                <w:rFonts w:cs="Arial"/>
              </w:rPr>
              <w:t>13.5%</w:t>
            </w:r>
          </w:p>
        </w:tc>
      </w:tr>
      <w:tr w:rsidR="00CF4FF2" w:rsidRPr="000051C5" w14:paraId="02332AAC" w14:textId="77777777" w:rsidTr="00780B16">
        <w:trPr>
          <w:trHeight w:hRule="exact" w:val="340"/>
        </w:trPr>
        <w:tc>
          <w:tcPr>
            <w:tcW w:w="2835" w:type="dxa"/>
            <w:vAlign w:val="center"/>
          </w:tcPr>
          <w:p w14:paraId="39C99E94" w14:textId="36EA0478" w:rsidR="00CF4FF2" w:rsidRPr="00C6287D" w:rsidRDefault="00CF4FF2" w:rsidP="00CF4FF2">
            <w:pPr>
              <w:pStyle w:val="DHHStabletext"/>
              <w:rPr>
                <w:rFonts w:cs="Arial"/>
              </w:rPr>
            </w:pPr>
            <w:r w:rsidRPr="00C6287D">
              <w:rPr>
                <w:rFonts w:cs="Arial"/>
              </w:rPr>
              <w:t>South Eastern Melbourne</w:t>
            </w:r>
          </w:p>
        </w:tc>
        <w:tc>
          <w:tcPr>
            <w:tcW w:w="2239" w:type="dxa"/>
            <w:vAlign w:val="bottom"/>
          </w:tcPr>
          <w:p w14:paraId="06D56EBB" w14:textId="76442093" w:rsidR="00CF4FF2" w:rsidRPr="00C6287D" w:rsidRDefault="00CF4FF2" w:rsidP="00CF4FF2">
            <w:pPr>
              <w:pStyle w:val="DHHStabletext"/>
              <w:jc w:val="center"/>
              <w:rPr>
                <w:rFonts w:cs="Arial"/>
              </w:rPr>
            </w:pPr>
            <w:r>
              <w:rPr>
                <w:rFonts w:cs="Arial"/>
              </w:rPr>
              <w:t>$560</w:t>
            </w:r>
          </w:p>
        </w:tc>
        <w:tc>
          <w:tcPr>
            <w:tcW w:w="2342" w:type="dxa"/>
            <w:vAlign w:val="bottom"/>
          </w:tcPr>
          <w:p w14:paraId="4505C30A" w14:textId="3285E5BA" w:rsidR="00CF4FF2" w:rsidRPr="00C6287D" w:rsidRDefault="00CF4FF2" w:rsidP="00CF4FF2">
            <w:pPr>
              <w:pStyle w:val="DHHStabletext"/>
              <w:jc w:val="center"/>
              <w:rPr>
                <w:rFonts w:cs="Arial"/>
              </w:rPr>
            </w:pPr>
            <w:r>
              <w:rPr>
                <w:rFonts w:cs="Arial"/>
              </w:rPr>
              <w:t>1.8%</w:t>
            </w:r>
          </w:p>
        </w:tc>
        <w:tc>
          <w:tcPr>
            <w:tcW w:w="2384" w:type="dxa"/>
            <w:vAlign w:val="bottom"/>
          </w:tcPr>
          <w:p w14:paraId="09183EF0" w14:textId="6344FEB0" w:rsidR="00CF4FF2" w:rsidRPr="00C6287D" w:rsidRDefault="00CF4FF2" w:rsidP="00CF4FF2">
            <w:pPr>
              <w:pStyle w:val="DHHStabletext"/>
              <w:jc w:val="center"/>
              <w:rPr>
                <w:rFonts w:cs="Arial"/>
              </w:rPr>
            </w:pPr>
            <w:r>
              <w:rPr>
                <w:rFonts w:cs="Arial"/>
              </w:rPr>
              <w:t>12.0%</w:t>
            </w:r>
          </w:p>
        </w:tc>
      </w:tr>
      <w:tr w:rsidR="00CF4FF2" w:rsidRPr="000051C5" w14:paraId="5A84EE74" w14:textId="77777777" w:rsidTr="00780B16">
        <w:trPr>
          <w:trHeight w:hRule="exact" w:val="340"/>
        </w:trPr>
        <w:tc>
          <w:tcPr>
            <w:tcW w:w="2835" w:type="dxa"/>
            <w:vAlign w:val="center"/>
          </w:tcPr>
          <w:p w14:paraId="7FF8C5C6" w14:textId="38D41482" w:rsidR="00CF4FF2" w:rsidRPr="00C6287D" w:rsidRDefault="00CF4FF2" w:rsidP="00CF4FF2">
            <w:pPr>
              <w:pStyle w:val="DHHStabletext"/>
              <w:rPr>
                <w:rFonts w:cs="Arial"/>
              </w:rPr>
            </w:pPr>
            <w:r w:rsidRPr="00C6287D">
              <w:rPr>
                <w:rFonts w:cs="Arial"/>
              </w:rPr>
              <w:t>Mornington Peninsula</w:t>
            </w:r>
          </w:p>
        </w:tc>
        <w:tc>
          <w:tcPr>
            <w:tcW w:w="2239" w:type="dxa"/>
            <w:vAlign w:val="bottom"/>
          </w:tcPr>
          <w:p w14:paraId="05C82D1B" w14:textId="2F88D056" w:rsidR="00CF4FF2" w:rsidRPr="00C6287D" w:rsidRDefault="00CF4FF2" w:rsidP="00CF4FF2">
            <w:pPr>
              <w:pStyle w:val="DHHStabletext"/>
              <w:jc w:val="center"/>
              <w:rPr>
                <w:rFonts w:cs="Arial"/>
              </w:rPr>
            </w:pPr>
            <w:r>
              <w:rPr>
                <w:rFonts w:cs="Arial"/>
              </w:rPr>
              <w:t>$560</w:t>
            </w:r>
          </w:p>
        </w:tc>
        <w:tc>
          <w:tcPr>
            <w:tcW w:w="2342" w:type="dxa"/>
            <w:vAlign w:val="bottom"/>
          </w:tcPr>
          <w:p w14:paraId="6B7705B3" w14:textId="44CA05F9" w:rsidR="00CF4FF2" w:rsidRPr="00C6287D" w:rsidRDefault="00CF4FF2" w:rsidP="00CF4FF2">
            <w:pPr>
              <w:pStyle w:val="DHHStabletext"/>
              <w:jc w:val="center"/>
              <w:rPr>
                <w:rFonts w:cs="Arial"/>
              </w:rPr>
            </w:pPr>
            <w:r>
              <w:rPr>
                <w:rFonts w:cs="Arial"/>
              </w:rPr>
              <w:t>1.8%</w:t>
            </w:r>
          </w:p>
        </w:tc>
        <w:tc>
          <w:tcPr>
            <w:tcW w:w="2384" w:type="dxa"/>
            <w:vAlign w:val="bottom"/>
          </w:tcPr>
          <w:p w14:paraId="50229A43" w14:textId="4F6120DD" w:rsidR="00CF4FF2" w:rsidRPr="00C6287D" w:rsidRDefault="00CF4FF2" w:rsidP="00CF4FF2">
            <w:pPr>
              <w:pStyle w:val="DHHStabletext"/>
              <w:jc w:val="center"/>
              <w:rPr>
                <w:rFonts w:cs="Arial"/>
              </w:rPr>
            </w:pPr>
            <w:r>
              <w:rPr>
                <w:rFonts w:cs="Arial"/>
              </w:rPr>
              <w:t>12.0%</w:t>
            </w:r>
          </w:p>
        </w:tc>
      </w:tr>
      <w:tr w:rsidR="00E2233F" w:rsidRPr="00CA46B9" w14:paraId="1A50B348" w14:textId="77777777" w:rsidTr="005F2769">
        <w:trPr>
          <w:trHeight w:hRule="exact" w:val="454"/>
        </w:trPr>
        <w:tc>
          <w:tcPr>
            <w:tcW w:w="9800" w:type="dxa"/>
            <w:gridSpan w:val="4"/>
            <w:vAlign w:val="center"/>
          </w:tcPr>
          <w:p w14:paraId="09443FD0" w14:textId="66C3429A" w:rsidR="00E2233F" w:rsidRPr="00C6287D" w:rsidRDefault="00E2233F" w:rsidP="005F2769">
            <w:pPr>
              <w:pStyle w:val="DHHStabletext"/>
              <w:rPr>
                <w:rFonts w:cs="Arial"/>
                <w:b/>
              </w:rPr>
            </w:pPr>
            <w:r w:rsidRPr="00C6287D">
              <w:rPr>
                <w:rFonts w:cs="Arial"/>
                <w:b/>
              </w:rPr>
              <w:t>Regional Victoria</w:t>
            </w:r>
          </w:p>
        </w:tc>
      </w:tr>
      <w:tr w:rsidR="00CF4FF2" w:rsidRPr="000051C5" w14:paraId="3EB973B2" w14:textId="77777777" w:rsidTr="00250C41">
        <w:trPr>
          <w:trHeight w:hRule="exact" w:val="340"/>
        </w:trPr>
        <w:tc>
          <w:tcPr>
            <w:tcW w:w="2835" w:type="dxa"/>
            <w:vAlign w:val="center"/>
          </w:tcPr>
          <w:p w14:paraId="24FA84C9" w14:textId="00FC5147" w:rsidR="00CF4FF2" w:rsidRPr="00C6287D" w:rsidRDefault="00CF4FF2" w:rsidP="00CF4FF2">
            <w:pPr>
              <w:pStyle w:val="DHHStabletext"/>
              <w:rPr>
                <w:rFonts w:cs="Arial"/>
              </w:rPr>
            </w:pPr>
            <w:r w:rsidRPr="00C6287D">
              <w:rPr>
                <w:rFonts w:cs="Arial"/>
              </w:rPr>
              <w:t>Barwon</w:t>
            </w:r>
            <w:r w:rsidR="00900C43">
              <w:rPr>
                <w:rFonts w:cs="Arial"/>
              </w:rPr>
              <w:noBreakHyphen/>
            </w:r>
            <w:r w:rsidRPr="00C6287D">
              <w:rPr>
                <w:rFonts w:cs="Arial"/>
              </w:rPr>
              <w:t>South West</w:t>
            </w:r>
          </w:p>
        </w:tc>
        <w:tc>
          <w:tcPr>
            <w:tcW w:w="2239" w:type="dxa"/>
            <w:vAlign w:val="bottom"/>
          </w:tcPr>
          <w:p w14:paraId="39C4CC44" w14:textId="447791D0" w:rsidR="00CF4FF2" w:rsidRPr="00C6287D" w:rsidRDefault="00CF4FF2" w:rsidP="00CF4FF2">
            <w:pPr>
              <w:pStyle w:val="DHHStabletext"/>
              <w:jc w:val="center"/>
              <w:rPr>
                <w:rFonts w:cs="Arial"/>
              </w:rPr>
            </w:pPr>
            <w:r>
              <w:rPr>
                <w:rFonts w:cs="Arial"/>
              </w:rPr>
              <w:t>$485</w:t>
            </w:r>
          </w:p>
        </w:tc>
        <w:tc>
          <w:tcPr>
            <w:tcW w:w="2342" w:type="dxa"/>
            <w:vAlign w:val="bottom"/>
          </w:tcPr>
          <w:p w14:paraId="4DDD1DDA" w14:textId="38F6F467" w:rsidR="00CF4FF2" w:rsidRPr="00C6287D" w:rsidRDefault="00CF4FF2" w:rsidP="00CF4FF2">
            <w:pPr>
              <w:pStyle w:val="DHHStabletext"/>
              <w:jc w:val="center"/>
              <w:rPr>
                <w:rFonts w:cs="Arial"/>
              </w:rPr>
            </w:pPr>
            <w:r>
              <w:rPr>
                <w:rFonts w:cs="Arial"/>
              </w:rPr>
              <w:t>1.0%</w:t>
            </w:r>
          </w:p>
        </w:tc>
        <w:tc>
          <w:tcPr>
            <w:tcW w:w="2384" w:type="dxa"/>
            <w:vAlign w:val="bottom"/>
          </w:tcPr>
          <w:p w14:paraId="36CF032C" w14:textId="3DA4A103" w:rsidR="00CF4FF2" w:rsidRPr="00C6287D" w:rsidRDefault="00CF4FF2" w:rsidP="00CF4FF2">
            <w:pPr>
              <w:pStyle w:val="DHHStabletext"/>
              <w:jc w:val="center"/>
              <w:rPr>
                <w:rFonts w:cs="Arial"/>
              </w:rPr>
            </w:pPr>
            <w:r>
              <w:rPr>
                <w:rFonts w:cs="Arial"/>
              </w:rPr>
              <w:t>5.4%</w:t>
            </w:r>
          </w:p>
        </w:tc>
      </w:tr>
      <w:tr w:rsidR="00CF4FF2" w:rsidRPr="000051C5" w14:paraId="6FA54A9E" w14:textId="77777777" w:rsidTr="00250C41">
        <w:trPr>
          <w:trHeight w:hRule="exact" w:val="340"/>
        </w:trPr>
        <w:tc>
          <w:tcPr>
            <w:tcW w:w="2835" w:type="dxa"/>
            <w:vAlign w:val="center"/>
          </w:tcPr>
          <w:p w14:paraId="6B983CCB" w14:textId="13D92265" w:rsidR="00CF4FF2" w:rsidRPr="00C6287D" w:rsidRDefault="00CF4FF2" w:rsidP="00CF4FF2">
            <w:pPr>
              <w:pStyle w:val="DHHStabletext"/>
              <w:rPr>
                <w:rFonts w:cs="Arial"/>
              </w:rPr>
            </w:pPr>
            <w:r w:rsidRPr="00C6287D">
              <w:rPr>
                <w:rFonts w:cs="Arial"/>
              </w:rPr>
              <w:t>Gippsland</w:t>
            </w:r>
          </w:p>
        </w:tc>
        <w:tc>
          <w:tcPr>
            <w:tcW w:w="2239" w:type="dxa"/>
            <w:vAlign w:val="bottom"/>
          </w:tcPr>
          <w:p w14:paraId="4A611C60" w14:textId="79D0F118" w:rsidR="00CF4FF2" w:rsidRPr="00C6287D" w:rsidRDefault="00CF4FF2" w:rsidP="00CF4FF2">
            <w:pPr>
              <w:pStyle w:val="DHHStabletext"/>
              <w:jc w:val="center"/>
              <w:rPr>
                <w:rFonts w:cs="Arial"/>
              </w:rPr>
            </w:pPr>
            <w:r>
              <w:rPr>
                <w:rFonts w:cs="Arial"/>
              </w:rPr>
              <w:t>$430</w:t>
            </w:r>
          </w:p>
        </w:tc>
        <w:tc>
          <w:tcPr>
            <w:tcW w:w="2342" w:type="dxa"/>
            <w:vAlign w:val="bottom"/>
          </w:tcPr>
          <w:p w14:paraId="0A8A669F" w14:textId="1ADEB636" w:rsidR="00CF4FF2" w:rsidRPr="00C6287D" w:rsidRDefault="00CF4FF2" w:rsidP="00CF4FF2">
            <w:pPr>
              <w:pStyle w:val="DHHStabletext"/>
              <w:jc w:val="center"/>
              <w:rPr>
                <w:rFonts w:cs="Arial"/>
              </w:rPr>
            </w:pPr>
            <w:r>
              <w:rPr>
                <w:rFonts w:cs="Arial"/>
              </w:rPr>
              <w:t>2.1%</w:t>
            </w:r>
          </w:p>
        </w:tc>
        <w:tc>
          <w:tcPr>
            <w:tcW w:w="2384" w:type="dxa"/>
            <w:vAlign w:val="bottom"/>
          </w:tcPr>
          <w:p w14:paraId="7A8F89C5" w14:textId="583A2109" w:rsidR="00CF4FF2" w:rsidRPr="00C6287D" w:rsidRDefault="00CF4FF2" w:rsidP="00CF4FF2">
            <w:pPr>
              <w:pStyle w:val="DHHStabletext"/>
              <w:jc w:val="center"/>
              <w:rPr>
                <w:rFonts w:cs="Arial"/>
              </w:rPr>
            </w:pPr>
            <w:r>
              <w:rPr>
                <w:rFonts w:cs="Arial"/>
              </w:rPr>
              <w:t>7.5%</w:t>
            </w:r>
          </w:p>
        </w:tc>
      </w:tr>
      <w:tr w:rsidR="00CF4FF2" w:rsidRPr="000051C5" w14:paraId="6C517B37" w14:textId="77777777" w:rsidTr="00250C41">
        <w:trPr>
          <w:trHeight w:hRule="exact" w:val="340"/>
        </w:trPr>
        <w:tc>
          <w:tcPr>
            <w:tcW w:w="2835" w:type="dxa"/>
            <w:vAlign w:val="center"/>
          </w:tcPr>
          <w:p w14:paraId="332C7993" w14:textId="2DA4B52E" w:rsidR="00CF4FF2" w:rsidRPr="00C6287D" w:rsidRDefault="00CF4FF2" w:rsidP="00CF4FF2">
            <w:pPr>
              <w:pStyle w:val="DHHStabletext"/>
              <w:rPr>
                <w:rFonts w:cs="Arial"/>
              </w:rPr>
            </w:pPr>
            <w:r w:rsidRPr="00C6287D">
              <w:rPr>
                <w:rFonts w:cs="Arial"/>
              </w:rPr>
              <w:t>Goulburn</w:t>
            </w:r>
            <w:r w:rsidR="00900C43">
              <w:rPr>
                <w:rFonts w:cs="Arial"/>
              </w:rPr>
              <w:noBreakHyphen/>
            </w:r>
            <w:r w:rsidRPr="00C6287D">
              <w:rPr>
                <w:rFonts w:cs="Arial"/>
              </w:rPr>
              <w:t>Ovens</w:t>
            </w:r>
            <w:r w:rsidR="00900C43">
              <w:rPr>
                <w:rFonts w:cs="Arial"/>
              </w:rPr>
              <w:noBreakHyphen/>
            </w:r>
            <w:r w:rsidRPr="00C6287D">
              <w:rPr>
                <w:rFonts w:cs="Arial"/>
              </w:rPr>
              <w:t>Murray</w:t>
            </w:r>
          </w:p>
        </w:tc>
        <w:tc>
          <w:tcPr>
            <w:tcW w:w="2239" w:type="dxa"/>
            <w:vAlign w:val="bottom"/>
          </w:tcPr>
          <w:p w14:paraId="4C40BEB7" w14:textId="5A2E2F72" w:rsidR="00CF4FF2" w:rsidRPr="00C6287D" w:rsidRDefault="00CF4FF2" w:rsidP="00CF4FF2">
            <w:pPr>
              <w:pStyle w:val="DHHStabletext"/>
              <w:jc w:val="center"/>
              <w:rPr>
                <w:rFonts w:cs="Arial"/>
              </w:rPr>
            </w:pPr>
            <w:r>
              <w:rPr>
                <w:rFonts w:cs="Arial"/>
              </w:rPr>
              <w:t>$450</w:t>
            </w:r>
          </w:p>
        </w:tc>
        <w:tc>
          <w:tcPr>
            <w:tcW w:w="2342" w:type="dxa"/>
            <w:vAlign w:val="bottom"/>
          </w:tcPr>
          <w:p w14:paraId="6AE142CD" w14:textId="6054B30A" w:rsidR="00CF4FF2" w:rsidRPr="00C6287D" w:rsidRDefault="00CF4FF2" w:rsidP="00CF4FF2">
            <w:pPr>
              <w:pStyle w:val="DHHStabletext"/>
              <w:jc w:val="center"/>
              <w:rPr>
                <w:rFonts w:cs="Arial"/>
              </w:rPr>
            </w:pPr>
            <w:r>
              <w:rPr>
                <w:rFonts w:cs="Arial"/>
              </w:rPr>
              <w:t>0.0%</w:t>
            </w:r>
          </w:p>
        </w:tc>
        <w:tc>
          <w:tcPr>
            <w:tcW w:w="2384" w:type="dxa"/>
            <w:vAlign w:val="bottom"/>
          </w:tcPr>
          <w:p w14:paraId="5ECCA7E2" w14:textId="4B23F1BF" w:rsidR="00CF4FF2" w:rsidRPr="00C6287D" w:rsidRDefault="00CF4FF2" w:rsidP="00CF4FF2">
            <w:pPr>
              <w:pStyle w:val="DHHStabletext"/>
              <w:jc w:val="center"/>
              <w:rPr>
                <w:rFonts w:cs="Arial"/>
              </w:rPr>
            </w:pPr>
            <w:r>
              <w:rPr>
                <w:rFonts w:cs="Arial"/>
              </w:rPr>
              <w:t>7.1%</w:t>
            </w:r>
          </w:p>
        </w:tc>
      </w:tr>
      <w:tr w:rsidR="00CF4FF2" w:rsidRPr="000051C5" w14:paraId="0230D837" w14:textId="77777777" w:rsidTr="00250C41">
        <w:trPr>
          <w:trHeight w:hRule="exact" w:val="340"/>
        </w:trPr>
        <w:tc>
          <w:tcPr>
            <w:tcW w:w="2835" w:type="dxa"/>
            <w:vAlign w:val="center"/>
          </w:tcPr>
          <w:p w14:paraId="0CF0DF53" w14:textId="590AE630" w:rsidR="00CF4FF2" w:rsidRPr="00C6287D" w:rsidRDefault="00CF4FF2" w:rsidP="00CF4FF2">
            <w:pPr>
              <w:pStyle w:val="DHHStabletext"/>
              <w:rPr>
                <w:rFonts w:cs="Arial"/>
              </w:rPr>
            </w:pPr>
            <w:r w:rsidRPr="00C6287D">
              <w:rPr>
                <w:rFonts w:cs="Arial"/>
              </w:rPr>
              <w:t>Loddon</w:t>
            </w:r>
            <w:r w:rsidR="00900C43">
              <w:rPr>
                <w:rFonts w:cs="Arial"/>
              </w:rPr>
              <w:noBreakHyphen/>
            </w:r>
            <w:r w:rsidRPr="00C6287D">
              <w:rPr>
                <w:rFonts w:cs="Arial"/>
              </w:rPr>
              <w:t>Mallee</w:t>
            </w:r>
          </w:p>
        </w:tc>
        <w:tc>
          <w:tcPr>
            <w:tcW w:w="2239" w:type="dxa"/>
            <w:vAlign w:val="bottom"/>
          </w:tcPr>
          <w:p w14:paraId="0FB42DD3" w14:textId="775BBB16" w:rsidR="00CF4FF2" w:rsidRPr="00C6287D" w:rsidRDefault="00CF4FF2" w:rsidP="00CF4FF2">
            <w:pPr>
              <w:pStyle w:val="DHHStabletext"/>
              <w:jc w:val="center"/>
              <w:rPr>
                <w:rFonts w:cs="Arial"/>
              </w:rPr>
            </w:pPr>
            <w:r>
              <w:rPr>
                <w:rFonts w:cs="Arial"/>
              </w:rPr>
              <w:t>$450</w:t>
            </w:r>
          </w:p>
        </w:tc>
        <w:tc>
          <w:tcPr>
            <w:tcW w:w="2342" w:type="dxa"/>
            <w:vAlign w:val="bottom"/>
          </w:tcPr>
          <w:p w14:paraId="0E4EB3C0" w14:textId="4DF59A96" w:rsidR="00CF4FF2" w:rsidRPr="00C6287D" w:rsidRDefault="00CF4FF2" w:rsidP="00CF4FF2">
            <w:pPr>
              <w:pStyle w:val="DHHStabletext"/>
              <w:jc w:val="center"/>
              <w:rPr>
                <w:rFonts w:cs="Arial"/>
              </w:rPr>
            </w:pPr>
            <w:r>
              <w:rPr>
                <w:rFonts w:cs="Arial"/>
              </w:rPr>
              <w:t>0.0%</w:t>
            </w:r>
          </w:p>
        </w:tc>
        <w:tc>
          <w:tcPr>
            <w:tcW w:w="2384" w:type="dxa"/>
            <w:vAlign w:val="bottom"/>
          </w:tcPr>
          <w:p w14:paraId="7C5273C9" w14:textId="24D7D214" w:rsidR="00CF4FF2" w:rsidRPr="00C6287D" w:rsidRDefault="00CF4FF2" w:rsidP="00CF4FF2">
            <w:pPr>
              <w:pStyle w:val="DHHStabletext"/>
              <w:jc w:val="center"/>
              <w:rPr>
                <w:rFonts w:cs="Arial"/>
              </w:rPr>
            </w:pPr>
            <w:r>
              <w:rPr>
                <w:rFonts w:cs="Arial"/>
              </w:rPr>
              <w:t>7.1%</w:t>
            </w:r>
          </w:p>
        </w:tc>
      </w:tr>
      <w:tr w:rsidR="00CF4FF2" w:rsidRPr="000051C5" w14:paraId="1D2F10B5" w14:textId="77777777" w:rsidTr="00250C41">
        <w:trPr>
          <w:trHeight w:hRule="exact" w:val="340"/>
        </w:trPr>
        <w:tc>
          <w:tcPr>
            <w:tcW w:w="2835" w:type="dxa"/>
            <w:vAlign w:val="center"/>
          </w:tcPr>
          <w:p w14:paraId="26E36291" w14:textId="7D6067CD" w:rsidR="00CF4FF2" w:rsidRPr="00C6287D" w:rsidRDefault="00CF4FF2" w:rsidP="00CF4FF2">
            <w:pPr>
              <w:rPr>
                <w:rFonts w:ascii="Arial" w:hAnsi="Arial" w:cs="Arial"/>
              </w:rPr>
            </w:pPr>
            <w:r w:rsidRPr="00C6287D">
              <w:rPr>
                <w:rFonts w:ascii="Arial" w:hAnsi="Arial" w:cs="Arial"/>
              </w:rPr>
              <w:t>Central Highlands</w:t>
            </w:r>
            <w:r w:rsidR="00900C43">
              <w:rPr>
                <w:rFonts w:ascii="Arial" w:hAnsi="Arial" w:cs="Arial"/>
              </w:rPr>
              <w:noBreakHyphen/>
            </w:r>
            <w:r w:rsidRPr="00C6287D">
              <w:rPr>
                <w:rFonts w:ascii="Arial" w:hAnsi="Arial" w:cs="Arial"/>
              </w:rPr>
              <w:t>Wimmera</w:t>
            </w:r>
          </w:p>
        </w:tc>
        <w:tc>
          <w:tcPr>
            <w:tcW w:w="2239" w:type="dxa"/>
            <w:vAlign w:val="bottom"/>
          </w:tcPr>
          <w:p w14:paraId="7C490B13" w14:textId="376D63AF" w:rsidR="00CF4FF2" w:rsidRPr="00C6287D" w:rsidRDefault="00CF4FF2" w:rsidP="00CF4FF2">
            <w:pPr>
              <w:pStyle w:val="DHHStabletext"/>
              <w:jc w:val="center"/>
              <w:rPr>
                <w:rFonts w:cs="Arial"/>
              </w:rPr>
            </w:pPr>
            <w:r>
              <w:rPr>
                <w:rFonts w:cs="Arial"/>
              </w:rPr>
              <w:t>$420</w:t>
            </w:r>
          </w:p>
        </w:tc>
        <w:tc>
          <w:tcPr>
            <w:tcW w:w="2342" w:type="dxa"/>
            <w:vAlign w:val="bottom"/>
          </w:tcPr>
          <w:p w14:paraId="193AC3CD" w14:textId="6A3CA91E" w:rsidR="00CF4FF2" w:rsidRPr="00C6287D" w:rsidRDefault="00CF4FF2" w:rsidP="00CF4FF2">
            <w:pPr>
              <w:pStyle w:val="DHHStabletext"/>
              <w:jc w:val="center"/>
              <w:rPr>
                <w:rFonts w:cs="Arial"/>
              </w:rPr>
            </w:pPr>
            <w:r>
              <w:rPr>
                <w:rFonts w:cs="Arial"/>
              </w:rPr>
              <w:t>0.0%</w:t>
            </w:r>
          </w:p>
        </w:tc>
        <w:tc>
          <w:tcPr>
            <w:tcW w:w="2384" w:type="dxa"/>
            <w:vAlign w:val="bottom"/>
          </w:tcPr>
          <w:p w14:paraId="7E765886" w14:textId="4DBAC405" w:rsidR="00CF4FF2" w:rsidRPr="00C6287D" w:rsidRDefault="00CF4FF2" w:rsidP="00CF4FF2">
            <w:pPr>
              <w:pStyle w:val="DHHStabletext"/>
              <w:jc w:val="center"/>
              <w:rPr>
                <w:rFonts w:cs="Arial"/>
              </w:rPr>
            </w:pPr>
            <w:r>
              <w:rPr>
                <w:rFonts w:cs="Arial"/>
              </w:rPr>
              <w:t>5.0%</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174298631"/>
      <w:r w:rsidRPr="00DB3713">
        <w:lastRenderedPageBreak/>
        <w:t>Median rents by major property types</w:t>
      </w:r>
      <w:bookmarkEnd w:id="30"/>
      <w:bookmarkEnd w:id="31"/>
    </w:p>
    <w:p w14:paraId="0D8221E6" w14:textId="1574CC12" w:rsidR="00FB393C" w:rsidRPr="000F3B39" w:rsidRDefault="00FB393C" w:rsidP="00F154F8">
      <w:pPr>
        <w:pStyle w:val="DHHSbody"/>
      </w:pPr>
      <w:r w:rsidRPr="000F3B39">
        <w:t>Table 3 provides the median rents for new letting</w:t>
      </w:r>
      <w:r w:rsidR="00897E68">
        <w:t xml:space="preserve">s </w:t>
      </w:r>
      <w:r w:rsidR="00D56ED1">
        <w:t xml:space="preserve">in the </w:t>
      </w:r>
      <w:r w:rsidR="00610529">
        <w:t>September</w:t>
      </w:r>
      <w:r w:rsidR="00D56ED1">
        <w:t xml:space="preserve"> quarter 2024 </w:t>
      </w:r>
      <w:r w:rsidRPr="000F3B39">
        <w:t>for the six major property type</w:t>
      </w:r>
      <w:r w:rsidR="00D56ED1">
        <w:t>s</w:t>
      </w:r>
      <w:r w:rsidR="00897E68">
        <w:t>,</w:t>
      </w:r>
      <w:r w:rsidRPr="000F3B39">
        <w:t xml:space="preserve"> </w:t>
      </w:r>
      <w:r w:rsidR="00897E68">
        <w:t>both in</w:t>
      </w:r>
      <w:r w:rsidRPr="000F3B39">
        <w:t xml:space="preserve"> metropolitan Melbourne and regional Victoria</w:t>
      </w:r>
      <w:r w:rsidR="00897E68">
        <w:t>,</w:t>
      </w:r>
      <w:r w:rsidRPr="000F3B39">
        <w:t xml:space="preserve"> as well as the quarterly and annual change in the relevant Rent Index for each property type</w:t>
      </w:r>
      <w:r w:rsidR="00897E68">
        <w:t>.</w:t>
      </w:r>
    </w:p>
    <w:p w14:paraId="46CCC26B" w14:textId="1CBC5480" w:rsidR="003B50BA" w:rsidRDefault="00FB393C" w:rsidP="00F154F8">
      <w:pPr>
        <w:pStyle w:val="DHHSbody"/>
      </w:pPr>
      <w:r w:rsidRPr="00420C89">
        <w:t>In metropolitan Melbourne, the highest median rent is for three</w:t>
      </w:r>
      <w:r w:rsidR="00900C43">
        <w:noBreakHyphen/>
      </w:r>
      <w:r w:rsidRPr="00420C89">
        <w:t>bedroom flats ($</w:t>
      </w:r>
      <w:r w:rsidR="00420C89" w:rsidRPr="00420C89">
        <w:t>6</w:t>
      </w:r>
      <w:r w:rsidR="00897E68">
        <w:t>5</w:t>
      </w:r>
      <w:r w:rsidR="00420C89" w:rsidRPr="00420C89">
        <w:t>0</w:t>
      </w:r>
      <w:r w:rsidRPr="00420C89">
        <w:t xml:space="preserve"> per week)</w:t>
      </w:r>
      <w:r w:rsidR="0064216A">
        <w:t xml:space="preserve"> and</w:t>
      </w:r>
      <w:r w:rsidRPr="00420C89">
        <w:t xml:space="preserve"> </w:t>
      </w:r>
      <w:r w:rsidR="0064216A">
        <w:t>t</w:t>
      </w:r>
      <w:r w:rsidRPr="00420C89">
        <w:t>he lowest median rent is for one</w:t>
      </w:r>
      <w:r w:rsidR="00900C43">
        <w:noBreakHyphen/>
      </w:r>
      <w:r w:rsidRPr="00420C89">
        <w:t>bedroom flats ($</w:t>
      </w:r>
      <w:r w:rsidR="00951AB9" w:rsidRPr="00420C89">
        <w:t>4</w:t>
      </w:r>
      <w:r w:rsidR="00610529">
        <w:t>8</w:t>
      </w:r>
      <w:r w:rsidR="00420C89" w:rsidRPr="00420C89">
        <w:t>0</w:t>
      </w:r>
      <w:r w:rsidRPr="00420C89">
        <w:t xml:space="preserve"> per week).</w:t>
      </w:r>
    </w:p>
    <w:p w14:paraId="02A0D6BC" w14:textId="17175785" w:rsidR="003B50BA" w:rsidRDefault="00D921E7" w:rsidP="00F154F8">
      <w:pPr>
        <w:pStyle w:val="DHHSbody"/>
      </w:pPr>
      <w:r>
        <w:t>Over</w:t>
      </w:r>
      <w:r w:rsidR="00FB393C">
        <w:t xml:space="preserve"> the </w:t>
      </w:r>
      <w:r w:rsidR="00610529">
        <w:t>September</w:t>
      </w:r>
      <w:r w:rsidR="008409CE">
        <w:t xml:space="preserve"> </w:t>
      </w:r>
      <w:r w:rsidR="00FB393C">
        <w:t xml:space="preserve">quarter, the Rent Index </w:t>
      </w:r>
      <w:r w:rsidR="0064216A">
        <w:t xml:space="preserve">for metropolitan Melbourne </w:t>
      </w:r>
      <w:r w:rsidR="00FB393C">
        <w:t xml:space="preserve">increased for </w:t>
      </w:r>
      <w:r w:rsidR="003B50BA" w:rsidRPr="003B50BA">
        <w:t>one</w:t>
      </w:r>
      <w:r w:rsidR="00900C43">
        <w:noBreakHyphen/>
      </w:r>
      <w:r w:rsidR="003B50BA" w:rsidRPr="003B50BA">
        <w:t>bedroom flats (0.1%), three</w:t>
      </w:r>
      <w:r w:rsidR="00900C43">
        <w:noBreakHyphen/>
      </w:r>
      <w:r w:rsidR="003B50BA" w:rsidRPr="003B50BA">
        <w:t>bedroom flats (1.3%), two</w:t>
      </w:r>
      <w:r w:rsidR="00900C43">
        <w:noBreakHyphen/>
      </w:r>
      <w:r w:rsidR="003B50BA" w:rsidRPr="003B50BA">
        <w:t>bedroom houses (0.5%), three</w:t>
      </w:r>
      <w:r w:rsidR="00900C43">
        <w:noBreakHyphen/>
      </w:r>
      <w:r w:rsidR="003B50BA" w:rsidRPr="003B50BA">
        <w:t>bedroom houses (0.4%</w:t>
      </w:r>
      <w:r w:rsidR="003B50BA">
        <w:t>) and</w:t>
      </w:r>
      <w:r w:rsidR="003B50BA" w:rsidRPr="003B50BA">
        <w:t xml:space="preserve"> four</w:t>
      </w:r>
      <w:r w:rsidR="00900C43">
        <w:noBreakHyphen/>
      </w:r>
      <w:r w:rsidR="003B50BA" w:rsidRPr="003B50BA">
        <w:t>bedroom houses (1.1%),</w:t>
      </w:r>
      <w:r w:rsidR="003B50BA">
        <w:t xml:space="preserve"> </w:t>
      </w:r>
      <w:r w:rsidR="00FC75E7">
        <w:t>but</w:t>
      </w:r>
      <w:r w:rsidR="003B50BA">
        <w:t xml:space="preserve"> decreased for two</w:t>
      </w:r>
      <w:r w:rsidR="00900C43">
        <w:noBreakHyphen/>
      </w:r>
      <w:r w:rsidR="003B50BA">
        <w:t>bedroom flats (</w:t>
      </w:r>
      <w:r w:rsidR="00900C43">
        <w:noBreakHyphen/>
      </w:r>
      <w:r w:rsidR="003B50BA">
        <w:t>0.7%).</w:t>
      </w:r>
    </w:p>
    <w:p w14:paraId="5FB14A5C" w14:textId="742198E9" w:rsidR="00543088" w:rsidRDefault="00FB393C" w:rsidP="00F154F8">
      <w:pPr>
        <w:pStyle w:val="DHHSbody"/>
      </w:pPr>
      <w:r>
        <w:t xml:space="preserve">Over the twelve months to the </w:t>
      </w:r>
      <w:r w:rsidR="00D921E7">
        <w:t>September</w:t>
      </w:r>
      <w:r w:rsidR="008409CE">
        <w:t xml:space="preserve"> </w:t>
      </w:r>
      <w:r>
        <w:t xml:space="preserve">quarter, </w:t>
      </w:r>
      <w:r w:rsidRPr="000B458D">
        <w:t>the Rent Index</w:t>
      </w:r>
      <w:r w:rsidR="00E2667F">
        <w:t xml:space="preserve"> in</w:t>
      </w:r>
      <w:r w:rsidR="00662EDD">
        <w:t xml:space="preserve">creased for </w:t>
      </w:r>
      <w:r w:rsidR="00E2667F">
        <w:t>all property types</w:t>
      </w:r>
      <w:r w:rsidR="0064216A">
        <w:t xml:space="preserve"> in metropolitan Melbourne</w:t>
      </w:r>
      <w:r w:rsidR="00E2667F">
        <w:t xml:space="preserve">: </w:t>
      </w:r>
      <w:r w:rsidR="00D921E7" w:rsidRPr="00D921E7">
        <w:t>one</w:t>
      </w:r>
      <w:r w:rsidR="00900C43">
        <w:noBreakHyphen/>
      </w:r>
      <w:r w:rsidR="00D921E7" w:rsidRPr="00D921E7">
        <w:t>bedroom flat</w:t>
      </w:r>
      <w:r w:rsidR="00FC75E7">
        <w:t>s</w:t>
      </w:r>
      <w:r w:rsidR="00D921E7" w:rsidRPr="00D921E7">
        <w:t xml:space="preserve"> (12.0%), two</w:t>
      </w:r>
      <w:r w:rsidR="00900C43">
        <w:noBreakHyphen/>
      </w:r>
      <w:r w:rsidR="00D921E7" w:rsidRPr="00D921E7">
        <w:t>bedroom flat</w:t>
      </w:r>
      <w:r w:rsidR="00FC75E7">
        <w:t>s</w:t>
      </w:r>
      <w:r w:rsidR="00D921E7" w:rsidRPr="00D921E7">
        <w:t xml:space="preserve"> (6.6%), three</w:t>
      </w:r>
      <w:r w:rsidR="00900C43">
        <w:noBreakHyphen/>
      </w:r>
      <w:r w:rsidR="00D921E7" w:rsidRPr="00D921E7">
        <w:t>bedroom flat</w:t>
      </w:r>
      <w:r w:rsidR="00FC75E7">
        <w:t>s</w:t>
      </w:r>
      <w:r w:rsidR="00D921E7" w:rsidRPr="00D921E7">
        <w:t xml:space="preserve"> (9.3%), two</w:t>
      </w:r>
      <w:r w:rsidR="00900C43">
        <w:noBreakHyphen/>
      </w:r>
      <w:r w:rsidR="00D921E7" w:rsidRPr="00D921E7">
        <w:t>bedroom house</w:t>
      </w:r>
      <w:r w:rsidR="00FC75E7">
        <w:t>s</w:t>
      </w:r>
      <w:r w:rsidR="00D921E7" w:rsidRPr="00D921E7">
        <w:t xml:space="preserve"> (7.3%), three</w:t>
      </w:r>
      <w:r w:rsidR="00900C43">
        <w:noBreakHyphen/>
      </w:r>
      <w:r w:rsidR="00D921E7" w:rsidRPr="00D921E7">
        <w:t>bedroom house</w:t>
      </w:r>
      <w:r w:rsidR="00FC75E7">
        <w:t>s</w:t>
      </w:r>
      <w:r w:rsidR="00D921E7" w:rsidRPr="00D921E7">
        <w:t xml:space="preserve"> (7.9%)</w:t>
      </w:r>
      <w:r w:rsidR="00D921E7">
        <w:t xml:space="preserve"> and</w:t>
      </w:r>
      <w:r w:rsidR="00D921E7" w:rsidRPr="00D921E7">
        <w:t xml:space="preserve"> four</w:t>
      </w:r>
      <w:r w:rsidR="00900C43">
        <w:noBreakHyphen/>
      </w:r>
      <w:r w:rsidR="00D921E7" w:rsidRPr="00D921E7">
        <w:t>bedroom house</w:t>
      </w:r>
      <w:r w:rsidR="00FC75E7">
        <w:t>s</w:t>
      </w:r>
      <w:r w:rsidR="00D921E7" w:rsidRPr="00D921E7">
        <w:t xml:space="preserve"> (7.1%)</w:t>
      </w:r>
      <w:r w:rsidR="00D921E7">
        <w:t>.</w:t>
      </w:r>
    </w:p>
    <w:p w14:paraId="721150ED" w14:textId="43AAAB80" w:rsidR="00583C40" w:rsidRPr="00543088" w:rsidRDefault="00FB393C" w:rsidP="00F154F8">
      <w:pPr>
        <w:pStyle w:val="DHHSbody"/>
      </w:pPr>
      <w:r w:rsidRPr="00420C89">
        <w:t>In regional Victoria, the highest median rent is for four</w:t>
      </w:r>
      <w:r w:rsidR="00900C43">
        <w:noBreakHyphen/>
      </w:r>
      <w:r w:rsidRPr="00420C89">
        <w:t>bedroom houses ($</w:t>
      </w:r>
      <w:r w:rsidR="00E96659">
        <w:t>5</w:t>
      </w:r>
      <w:r w:rsidR="008F78E5">
        <w:t>2</w:t>
      </w:r>
      <w:r w:rsidR="00D921E7">
        <w:t>5</w:t>
      </w:r>
      <w:r w:rsidRPr="00420C89">
        <w:t xml:space="preserve"> per week)</w:t>
      </w:r>
      <w:r w:rsidR="0064216A">
        <w:t xml:space="preserve"> and t</w:t>
      </w:r>
      <w:r w:rsidRPr="00420C89">
        <w:t>he lowest median rent is for one</w:t>
      </w:r>
      <w:r w:rsidR="00900C43">
        <w:noBreakHyphen/>
      </w:r>
      <w:r w:rsidRPr="00420C89">
        <w:t>bedroom flats ($2</w:t>
      </w:r>
      <w:r w:rsidR="008F78E5">
        <w:t>8</w:t>
      </w:r>
      <w:r w:rsidR="00D921E7">
        <w:t>5</w:t>
      </w:r>
      <w:r w:rsidRPr="00420C89">
        <w:t xml:space="preserve"> per week). </w:t>
      </w:r>
      <w:r w:rsidR="00D921E7">
        <w:t>Over</w:t>
      </w:r>
      <w:r>
        <w:t xml:space="preserve"> the </w:t>
      </w:r>
      <w:r w:rsidR="00D921E7">
        <w:t>September</w:t>
      </w:r>
      <w:r w:rsidR="008409CE">
        <w:t xml:space="preserve"> </w:t>
      </w:r>
      <w:r>
        <w:t xml:space="preserve">quarter, </w:t>
      </w:r>
      <w:r w:rsidR="00AD3EAE">
        <w:t>the Rent Index</w:t>
      </w:r>
      <w:r w:rsidR="008F78E5">
        <w:t xml:space="preserve"> increased for all property types</w:t>
      </w:r>
      <w:r w:rsidR="0064216A">
        <w:t xml:space="preserve"> in regional Victoria</w:t>
      </w:r>
      <w:r w:rsidR="00D921E7">
        <w:t>.</w:t>
      </w:r>
      <w:r w:rsidR="00583C40">
        <w:t xml:space="preserve"> </w:t>
      </w:r>
      <w:r w:rsidR="00D921E7">
        <w:t>I</w:t>
      </w:r>
      <w:r w:rsidR="008F78E5">
        <w:t xml:space="preserve">ncreases ranged from </w:t>
      </w:r>
      <w:r w:rsidR="00543088">
        <w:t>0.</w:t>
      </w:r>
      <w:r w:rsidR="00D921E7">
        <w:t>6</w:t>
      </w:r>
      <w:r w:rsidR="008F78E5">
        <w:t xml:space="preserve"> per cent for </w:t>
      </w:r>
      <w:r w:rsidR="00D921E7">
        <w:t>three</w:t>
      </w:r>
      <w:r w:rsidR="00900C43">
        <w:noBreakHyphen/>
      </w:r>
      <w:r w:rsidR="008F78E5">
        <w:t xml:space="preserve">bedroom </w:t>
      </w:r>
      <w:r w:rsidR="00D921E7">
        <w:t>houses</w:t>
      </w:r>
      <w:r w:rsidR="008F78E5">
        <w:t xml:space="preserve"> to </w:t>
      </w:r>
      <w:r w:rsidR="00D921E7">
        <w:t>2</w:t>
      </w:r>
      <w:r w:rsidR="00543088">
        <w:t>.</w:t>
      </w:r>
      <w:r w:rsidR="00D921E7">
        <w:t xml:space="preserve">6 </w:t>
      </w:r>
      <w:r w:rsidR="008F78E5">
        <w:t xml:space="preserve">per cent for </w:t>
      </w:r>
      <w:r w:rsidR="00D921E7">
        <w:t>one</w:t>
      </w:r>
      <w:r w:rsidR="00900C43">
        <w:noBreakHyphen/>
      </w:r>
      <w:r w:rsidR="00D921E7">
        <w:t>bedroom flat</w:t>
      </w:r>
      <w:r w:rsidR="008F78E5">
        <w:t xml:space="preserve">s. </w:t>
      </w:r>
      <w:r>
        <w:t xml:space="preserve">Over the twelve months to the </w:t>
      </w:r>
      <w:r w:rsidR="00D921E7">
        <w:t>September</w:t>
      </w:r>
      <w:r w:rsidR="008F78E5">
        <w:t xml:space="preserve"> </w:t>
      </w:r>
      <w:r>
        <w:t xml:space="preserve">quarter, </w:t>
      </w:r>
      <w:r w:rsidR="00874E2B">
        <w:t xml:space="preserve">the </w:t>
      </w:r>
      <w:r w:rsidRPr="00887570">
        <w:t>Rent Index</w:t>
      </w:r>
      <w:r>
        <w:t xml:space="preserve"> </w:t>
      </w:r>
      <w:r w:rsidR="00874E2B">
        <w:t>increased for all property types</w:t>
      </w:r>
      <w:r w:rsidR="0064216A">
        <w:t xml:space="preserve"> in regional Victoria</w:t>
      </w:r>
      <w:r w:rsidR="00655B75">
        <w:t>. I</w:t>
      </w:r>
      <w:r w:rsidR="008F78E5">
        <w:t>ncreases</w:t>
      </w:r>
      <w:r w:rsidR="00874E2B">
        <w:t xml:space="preserve"> </w:t>
      </w:r>
      <w:r w:rsidR="00583C40">
        <w:t>rang</w:t>
      </w:r>
      <w:r w:rsidR="008F78E5">
        <w:t>ed</w:t>
      </w:r>
      <w:r w:rsidR="00583C40" w:rsidRPr="00583C40">
        <w:t xml:space="preserve"> from </w:t>
      </w:r>
      <w:r w:rsidR="00D921E7">
        <w:t>5.1</w:t>
      </w:r>
      <w:r w:rsidR="00583C40" w:rsidRPr="00583C40">
        <w:t xml:space="preserve"> per cent for </w:t>
      </w:r>
      <w:r w:rsidR="00543088" w:rsidRPr="00543088">
        <w:t>one</w:t>
      </w:r>
      <w:r w:rsidR="00900C43">
        <w:noBreakHyphen/>
      </w:r>
      <w:r w:rsidR="00543088" w:rsidRPr="00543088">
        <w:t xml:space="preserve">bedroom flats </w:t>
      </w:r>
      <w:r w:rsidR="00583C40" w:rsidRPr="00583C40">
        <w:t xml:space="preserve">to </w:t>
      </w:r>
      <w:r w:rsidR="00D921E7">
        <w:t>8.7</w:t>
      </w:r>
      <w:r w:rsidR="00583C40" w:rsidRPr="00583C40">
        <w:t xml:space="preserve"> per cent for </w:t>
      </w:r>
      <w:r w:rsidR="008F78E5">
        <w:t>two</w:t>
      </w:r>
      <w:r w:rsidR="00900C43">
        <w:noBreakHyphen/>
      </w:r>
      <w:r w:rsidR="00583C40" w:rsidRPr="00583C40">
        <w:t xml:space="preserve">bedroom </w:t>
      </w:r>
      <w:r w:rsidR="00D921E7">
        <w:t>house</w:t>
      </w:r>
      <w:r w:rsidR="00583C40" w:rsidRPr="00583C40">
        <w:t>s</w:t>
      </w:r>
      <w:r w:rsidR="00543088">
        <w:t>.</w:t>
      </w:r>
      <w:r w:rsidR="008F78E5">
        <w:t xml:space="preserve"> </w:t>
      </w:r>
    </w:p>
    <w:p w14:paraId="04DD99C8" w14:textId="0B2616E3" w:rsidR="00DE533A" w:rsidRDefault="00FB393C" w:rsidP="00F154F8">
      <w:pPr>
        <w:pStyle w:val="DHHSbody"/>
        <w:rPr>
          <w:sz w:val="18"/>
          <w:szCs w:val="18"/>
        </w:rPr>
      </w:pPr>
      <w:r w:rsidRPr="00C072B0">
        <w:rPr>
          <w:sz w:val="18"/>
          <w:szCs w:val="18"/>
          <w:u w:val="single"/>
        </w:rPr>
        <w:t>Note</w:t>
      </w:r>
      <w:r w:rsidRPr="00C072B0">
        <w:rPr>
          <w:sz w:val="18"/>
          <w:szCs w:val="18"/>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77D4F760" w:rsidR="00FB393C" w:rsidRPr="00DE4C1B" w:rsidRDefault="00FB393C" w:rsidP="00E46CD6">
      <w:pPr>
        <w:pStyle w:val="DHHStablecaption"/>
      </w:pPr>
      <w:bookmarkStart w:id="32" w:name="_Toc64302806"/>
      <w:bookmarkStart w:id="33" w:name="_Toc182932093"/>
      <w:r w:rsidRPr="00DE4C1B">
        <w:t xml:space="preserve">Table </w:t>
      </w:r>
      <w:r>
        <w:rPr>
          <w:noProof/>
        </w:rPr>
        <w:fldChar w:fldCharType="begin"/>
      </w:r>
      <w:r>
        <w:rPr>
          <w:noProof/>
        </w:rPr>
        <w:instrText xml:space="preserve"> SEQ Table \* ARABIC </w:instrText>
      </w:r>
      <w:r>
        <w:rPr>
          <w:noProof/>
        </w:rPr>
        <w:fldChar w:fldCharType="separate"/>
      </w:r>
      <w:r w:rsidR="000A1910">
        <w:rPr>
          <w:noProof/>
        </w:rPr>
        <w:t>3</w:t>
      </w:r>
      <w:r>
        <w:rPr>
          <w:noProof/>
        </w:rPr>
        <w:fldChar w:fldCharType="end"/>
      </w:r>
      <w:r w:rsidRPr="00DE4C1B">
        <w:t xml:space="preserve">: Median rents </w:t>
      </w:r>
      <w:r w:rsidR="00FE7466">
        <w:t xml:space="preserve">for new lettings </w:t>
      </w:r>
      <w:r w:rsidRPr="00DE4C1B">
        <w:t xml:space="preserve">by </w:t>
      </w:r>
      <w:r w:rsidRPr="00125AB7">
        <w:t>major</w:t>
      </w:r>
      <w:r w:rsidRPr="00DE4C1B">
        <w:t xml:space="preserve"> </w:t>
      </w:r>
      <w:r w:rsidRPr="00E46CD6">
        <w:t>property</w:t>
      </w:r>
      <w:r w:rsidRPr="00DE4C1B">
        <w:t xml:space="preserve">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8356E5" w:rsidRPr="00BE1216" w14:paraId="5027A487" w14:textId="77777777" w:rsidTr="00200EBE">
        <w:trPr>
          <w:trHeight w:hRule="exact" w:val="340"/>
        </w:trPr>
        <w:tc>
          <w:tcPr>
            <w:tcW w:w="1707" w:type="dxa"/>
            <w:vMerge w:val="restart"/>
          </w:tcPr>
          <w:p w14:paraId="6C5716E1" w14:textId="77777777" w:rsidR="008356E5" w:rsidRPr="00BE1216" w:rsidRDefault="008356E5" w:rsidP="008356E5">
            <w:pPr>
              <w:pStyle w:val="DHHStabletext"/>
            </w:pPr>
            <w:r w:rsidRPr="00BE1216">
              <w:t>Metropolitan</w:t>
            </w:r>
            <w:r w:rsidRPr="00BE1216">
              <w:br/>
              <w:t>Melbourne</w:t>
            </w:r>
          </w:p>
        </w:tc>
        <w:tc>
          <w:tcPr>
            <w:tcW w:w="1983" w:type="dxa"/>
            <w:vAlign w:val="center"/>
          </w:tcPr>
          <w:p w14:paraId="64159E90" w14:textId="61DCAB69" w:rsidR="008356E5" w:rsidRPr="00BE1216" w:rsidRDefault="008356E5" w:rsidP="008356E5">
            <w:pPr>
              <w:pStyle w:val="DHHStabletext"/>
            </w:pPr>
            <w:r>
              <w:rPr>
                <w:rFonts w:cs="Arial"/>
              </w:rPr>
              <w:t xml:space="preserve">1 </w:t>
            </w:r>
            <w:r w:rsidR="00332E1E">
              <w:rPr>
                <w:rFonts w:cs="Arial"/>
              </w:rPr>
              <w:t>bedroom flat</w:t>
            </w:r>
          </w:p>
        </w:tc>
        <w:tc>
          <w:tcPr>
            <w:tcW w:w="1983" w:type="dxa"/>
            <w:vAlign w:val="bottom"/>
          </w:tcPr>
          <w:p w14:paraId="2C70D8A6" w14:textId="748952B2" w:rsidR="008356E5" w:rsidRPr="006B754D" w:rsidRDefault="008356E5" w:rsidP="008356E5">
            <w:pPr>
              <w:pStyle w:val="DHHStabletext"/>
              <w:ind w:right="567"/>
              <w:jc w:val="right"/>
            </w:pPr>
            <w:r>
              <w:rPr>
                <w:rFonts w:cs="Arial"/>
              </w:rPr>
              <w:t>$480</w:t>
            </w:r>
          </w:p>
        </w:tc>
        <w:tc>
          <w:tcPr>
            <w:tcW w:w="1983" w:type="dxa"/>
            <w:vAlign w:val="bottom"/>
          </w:tcPr>
          <w:p w14:paraId="00342616" w14:textId="68D492EA" w:rsidR="008356E5" w:rsidRPr="007B1B2A" w:rsidRDefault="008356E5" w:rsidP="008356E5">
            <w:pPr>
              <w:pStyle w:val="DHHStabletext"/>
              <w:ind w:right="567"/>
              <w:jc w:val="right"/>
              <w:rPr>
                <w:rFonts w:cs="Arial"/>
              </w:rPr>
            </w:pPr>
            <w:r>
              <w:rPr>
                <w:rFonts w:cs="Arial"/>
              </w:rPr>
              <w:t>0.1%</w:t>
            </w:r>
          </w:p>
        </w:tc>
        <w:tc>
          <w:tcPr>
            <w:tcW w:w="1983" w:type="dxa"/>
            <w:vAlign w:val="bottom"/>
          </w:tcPr>
          <w:p w14:paraId="6BA5BBEF" w14:textId="480177F9" w:rsidR="008356E5" w:rsidRPr="007B1B2A" w:rsidRDefault="008356E5" w:rsidP="008356E5">
            <w:pPr>
              <w:pStyle w:val="DHHStabletext"/>
              <w:ind w:right="567"/>
              <w:jc w:val="right"/>
              <w:rPr>
                <w:rFonts w:cs="Arial"/>
              </w:rPr>
            </w:pPr>
            <w:r>
              <w:rPr>
                <w:rFonts w:cs="Arial"/>
              </w:rPr>
              <w:t>12.0%</w:t>
            </w:r>
          </w:p>
        </w:tc>
      </w:tr>
      <w:tr w:rsidR="008356E5" w:rsidRPr="00BE1216" w14:paraId="6B96982B" w14:textId="77777777" w:rsidTr="00200EBE">
        <w:trPr>
          <w:trHeight w:hRule="exact" w:val="340"/>
        </w:trPr>
        <w:tc>
          <w:tcPr>
            <w:tcW w:w="1707" w:type="dxa"/>
            <w:vMerge/>
          </w:tcPr>
          <w:p w14:paraId="1BDFBC11" w14:textId="77777777" w:rsidR="008356E5" w:rsidRPr="00BE1216" w:rsidRDefault="008356E5" w:rsidP="008356E5">
            <w:pPr>
              <w:pStyle w:val="DHHStabletext"/>
              <w:rPr>
                <w:lang w:val="en-US"/>
              </w:rPr>
            </w:pPr>
          </w:p>
        </w:tc>
        <w:tc>
          <w:tcPr>
            <w:tcW w:w="1983" w:type="dxa"/>
            <w:vAlign w:val="center"/>
          </w:tcPr>
          <w:p w14:paraId="713E96AA" w14:textId="1F8912C1" w:rsidR="008356E5" w:rsidRPr="00BE1216" w:rsidRDefault="008356E5" w:rsidP="008356E5">
            <w:pPr>
              <w:pStyle w:val="DHHStabletext"/>
            </w:pPr>
            <w:r>
              <w:rPr>
                <w:rFonts w:cs="Arial"/>
              </w:rPr>
              <w:t xml:space="preserve">2 </w:t>
            </w:r>
            <w:r w:rsidR="00332E1E">
              <w:rPr>
                <w:rFonts w:cs="Arial"/>
              </w:rPr>
              <w:t>bedroom flat</w:t>
            </w:r>
          </w:p>
        </w:tc>
        <w:tc>
          <w:tcPr>
            <w:tcW w:w="1983" w:type="dxa"/>
            <w:vAlign w:val="bottom"/>
          </w:tcPr>
          <w:p w14:paraId="0926E455" w14:textId="575231FA" w:rsidR="008356E5" w:rsidRPr="006B754D" w:rsidRDefault="008356E5" w:rsidP="008356E5">
            <w:pPr>
              <w:pStyle w:val="DHHStabletext"/>
              <w:ind w:right="567"/>
              <w:jc w:val="right"/>
            </w:pPr>
            <w:r>
              <w:rPr>
                <w:rFonts w:cs="Arial"/>
              </w:rPr>
              <w:t>$580</w:t>
            </w:r>
          </w:p>
        </w:tc>
        <w:tc>
          <w:tcPr>
            <w:tcW w:w="1983" w:type="dxa"/>
            <w:vAlign w:val="bottom"/>
          </w:tcPr>
          <w:p w14:paraId="34124C00" w14:textId="501150A9" w:rsidR="008356E5" w:rsidRPr="007B1B2A" w:rsidRDefault="00900C43" w:rsidP="008356E5">
            <w:pPr>
              <w:pStyle w:val="DHHStabletext"/>
              <w:ind w:right="567"/>
              <w:jc w:val="right"/>
              <w:rPr>
                <w:rFonts w:cs="Arial"/>
              </w:rPr>
            </w:pPr>
            <w:r>
              <w:rPr>
                <w:rFonts w:cs="Arial"/>
              </w:rPr>
              <w:noBreakHyphen/>
            </w:r>
            <w:r w:rsidR="008356E5">
              <w:rPr>
                <w:rFonts w:cs="Arial"/>
              </w:rPr>
              <w:t>0.7%</w:t>
            </w:r>
          </w:p>
        </w:tc>
        <w:tc>
          <w:tcPr>
            <w:tcW w:w="1983" w:type="dxa"/>
            <w:vAlign w:val="bottom"/>
          </w:tcPr>
          <w:p w14:paraId="3CFA5B8A" w14:textId="635CE4E0" w:rsidR="008356E5" w:rsidRPr="007B1B2A" w:rsidRDefault="008356E5" w:rsidP="008356E5">
            <w:pPr>
              <w:pStyle w:val="DHHStabletext"/>
              <w:ind w:right="567"/>
              <w:jc w:val="right"/>
              <w:rPr>
                <w:rFonts w:cs="Arial"/>
              </w:rPr>
            </w:pPr>
            <w:r>
              <w:rPr>
                <w:rFonts w:cs="Arial"/>
              </w:rPr>
              <w:t>6.6%</w:t>
            </w:r>
          </w:p>
        </w:tc>
      </w:tr>
      <w:tr w:rsidR="008356E5" w:rsidRPr="00BE1216" w14:paraId="221CC7C6" w14:textId="77777777" w:rsidTr="00200EBE">
        <w:trPr>
          <w:trHeight w:hRule="exact" w:val="340"/>
        </w:trPr>
        <w:tc>
          <w:tcPr>
            <w:tcW w:w="1707" w:type="dxa"/>
            <w:vMerge/>
          </w:tcPr>
          <w:p w14:paraId="0B589E10" w14:textId="77777777" w:rsidR="008356E5" w:rsidRPr="00BE1216" w:rsidRDefault="008356E5" w:rsidP="008356E5">
            <w:pPr>
              <w:pStyle w:val="DHHStabletext"/>
              <w:rPr>
                <w:lang w:val="en-US"/>
              </w:rPr>
            </w:pPr>
          </w:p>
        </w:tc>
        <w:tc>
          <w:tcPr>
            <w:tcW w:w="1983" w:type="dxa"/>
            <w:vAlign w:val="center"/>
          </w:tcPr>
          <w:p w14:paraId="61B489C7" w14:textId="0DD028F9" w:rsidR="008356E5" w:rsidRPr="00BE1216" w:rsidRDefault="008356E5" w:rsidP="008356E5">
            <w:pPr>
              <w:pStyle w:val="DHHStabletext"/>
            </w:pPr>
            <w:r>
              <w:rPr>
                <w:rFonts w:cs="Arial"/>
              </w:rPr>
              <w:t xml:space="preserve">3 </w:t>
            </w:r>
            <w:r w:rsidR="00332E1E">
              <w:rPr>
                <w:rFonts w:cs="Arial"/>
              </w:rPr>
              <w:t>bedroom flat</w:t>
            </w:r>
          </w:p>
        </w:tc>
        <w:tc>
          <w:tcPr>
            <w:tcW w:w="1983" w:type="dxa"/>
            <w:vAlign w:val="bottom"/>
          </w:tcPr>
          <w:p w14:paraId="66167972" w14:textId="1772407A" w:rsidR="008356E5" w:rsidRPr="006B754D" w:rsidRDefault="008356E5" w:rsidP="008356E5">
            <w:pPr>
              <w:pStyle w:val="DHHStabletext"/>
              <w:ind w:right="567"/>
              <w:jc w:val="right"/>
            </w:pPr>
            <w:r>
              <w:rPr>
                <w:rFonts w:cs="Arial"/>
              </w:rPr>
              <w:t>$650</w:t>
            </w:r>
          </w:p>
        </w:tc>
        <w:tc>
          <w:tcPr>
            <w:tcW w:w="1983" w:type="dxa"/>
            <w:vAlign w:val="bottom"/>
          </w:tcPr>
          <w:p w14:paraId="073E08AC" w14:textId="126EBE18" w:rsidR="008356E5" w:rsidRPr="007B1B2A" w:rsidRDefault="008356E5" w:rsidP="008356E5">
            <w:pPr>
              <w:pStyle w:val="DHHStabletext"/>
              <w:ind w:right="567"/>
              <w:jc w:val="right"/>
              <w:rPr>
                <w:rFonts w:cs="Arial"/>
              </w:rPr>
            </w:pPr>
            <w:r>
              <w:rPr>
                <w:rFonts w:cs="Arial"/>
              </w:rPr>
              <w:t>1.3%</w:t>
            </w:r>
          </w:p>
        </w:tc>
        <w:tc>
          <w:tcPr>
            <w:tcW w:w="1983" w:type="dxa"/>
            <w:vAlign w:val="bottom"/>
          </w:tcPr>
          <w:p w14:paraId="71DF646E" w14:textId="575BE707" w:rsidR="008356E5" w:rsidRPr="007B1B2A" w:rsidRDefault="008356E5" w:rsidP="008356E5">
            <w:pPr>
              <w:pStyle w:val="DHHStabletext"/>
              <w:ind w:right="567"/>
              <w:jc w:val="right"/>
              <w:rPr>
                <w:rFonts w:cs="Arial"/>
              </w:rPr>
            </w:pPr>
            <w:r>
              <w:rPr>
                <w:rFonts w:cs="Arial"/>
              </w:rPr>
              <w:t>9.3%</w:t>
            </w:r>
          </w:p>
        </w:tc>
      </w:tr>
      <w:tr w:rsidR="008356E5" w:rsidRPr="00BE1216" w14:paraId="76E9ADF4" w14:textId="77777777" w:rsidTr="00200EBE">
        <w:trPr>
          <w:trHeight w:hRule="exact" w:val="340"/>
        </w:trPr>
        <w:tc>
          <w:tcPr>
            <w:tcW w:w="1707" w:type="dxa"/>
            <w:vMerge/>
          </w:tcPr>
          <w:p w14:paraId="4528BB7D" w14:textId="77777777" w:rsidR="008356E5" w:rsidRPr="00BE1216" w:rsidRDefault="008356E5" w:rsidP="008356E5">
            <w:pPr>
              <w:pStyle w:val="DHHStabletext"/>
              <w:rPr>
                <w:lang w:val="en-US"/>
              </w:rPr>
            </w:pPr>
          </w:p>
        </w:tc>
        <w:tc>
          <w:tcPr>
            <w:tcW w:w="1983" w:type="dxa"/>
            <w:vAlign w:val="center"/>
          </w:tcPr>
          <w:p w14:paraId="46AD8BF7" w14:textId="0F290867" w:rsidR="008356E5" w:rsidRPr="00BE1216" w:rsidRDefault="008356E5" w:rsidP="008356E5">
            <w:pPr>
              <w:pStyle w:val="DHHStabletext"/>
            </w:pPr>
            <w:r>
              <w:rPr>
                <w:rFonts w:cs="Arial"/>
              </w:rPr>
              <w:t xml:space="preserve">2 </w:t>
            </w:r>
            <w:r w:rsidR="00332E1E">
              <w:rPr>
                <w:rFonts w:cs="Arial"/>
              </w:rPr>
              <w:t>bedroom house</w:t>
            </w:r>
          </w:p>
        </w:tc>
        <w:tc>
          <w:tcPr>
            <w:tcW w:w="1983" w:type="dxa"/>
            <w:vAlign w:val="bottom"/>
          </w:tcPr>
          <w:p w14:paraId="0ADF6F9B" w14:textId="48AEF1E5" w:rsidR="008356E5" w:rsidRPr="006B754D" w:rsidRDefault="008356E5" w:rsidP="008356E5">
            <w:pPr>
              <w:pStyle w:val="DHHStabletext"/>
              <w:ind w:right="567"/>
              <w:jc w:val="right"/>
            </w:pPr>
            <w:r>
              <w:rPr>
                <w:rFonts w:cs="Arial"/>
              </w:rPr>
              <w:t>$580</w:t>
            </w:r>
          </w:p>
        </w:tc>
        <w:tc>
          <w:tcPr>
            <w:tcW w:w="1983" w:type="dxa"/>
            <w:vAlign w:val="bottom"/>
          </w:tcPr>
          <w:p w14:paraId="38C93DDD" w14:textId="03DADC95" w:rsidR="008356E5" w:rsidRPr="007B1B2A" w:rsidRDefault="008356E5" w:rsidP="008356E5">
            <w:pPr>
              <w:pStyle w:val="DHHStabletext"/>
              <w:ind w:right="567"/>
              <w:jc w:val="right"/>
              <w:rPr>
                <w:rFonts w:cs="Arial"/>
              </w:rPr>
            </w:pPr>
            <w:r>
              <w:rPr>
                <w:rFonts w:cs="Arial"/>
              </w:rPr>
              <w:t>0.5%</w:t>
            </w:r>
          </w:p>
        </w:tc>
        <w:tc>
          <w:tcPr>
            <w:tcW w:w="1983" w:type="dxa"/>
            <w:vAlign w:val="bottom"/>
          </w:tcPr>
          <w:p w14:paraId="1B5715BD" w14:textId="691ED37F" w:rsidR="008356E5" w:rsidRPr="007B1B2A" w:rsidRDefault="008356E5" w:rsidP="008356E5">
            <w:pPr>
              <w:pStyle w:val="DHHStabletext"/>
              <w:ind w:right="567"/>
              <w:jc w:val="right"/>
              <w:rPr>
                <w:rFonts w:cs="Arial"/>
              </w:rPr>
            </w:pPr>
            <w:r>
              <w:rPr>
                <w:rFonts w:cs="Arial"/>
              </w:rPr>
              <w:t>7.3%</w:t>
            </w:r>
          </w:p>
        </w:tc>
      </w:tr>
      <w:tr w:rsidR="008356E5" w:rsidRPr="00BE1216" w14:paraId="23ED404B" w14:textId="77777777" w:rsidTr="00200EBE">
        <w:trPr>
          <w:trHeight w:hRule="exact" w:val="340"/>
        </w:trPr>
        <w:tc>
          <w:tcPr>
            <w:tcW w:w="1707" w:type="dxa"/>
            <w:vMerge/>
          </w:tcPr>
          <w:p w14:paraId="7DC34F9D" w14:textId="77777777" w:rsidR="008356E5" w:rsidRPr="00BE1216" w:rsidRDefault="008356E5" w:rsidP="008356E5">
            <w:pPr>
              <w:pStyle w:val="DHHStabletext"/>
              <w:rPr>
                <w:lang w:val="en-US"/>
              </w:rPr>
            </w:pPr>
          </w:p>
        </w:tc>
        <w:tc>
          <w:tcPr>
            <w:tcW w:w="1983" w:type="dxa"/>
            <w:vAlign w:val="center"/>
          </w:tcPr>
          <w:p w14:paraId="48D2427B" w14:textId="410BFA7B" w:rsidR="008356E5" w:rsidRPr="00BE1216" w:rsidRDefault="008356E5" w:rsidP="008356E5">
            <w:pPr>
              <w:pStyle w:val="DHHStabletext"/>
            </w:pPr>
            <w:r>
              <w:rPr>
                <w:rFonts w:cs="Arial"/>
              </w:rPr>
              <w:t xml:space="preserve">3 </w:t>
            </w:r>
            <w:r w:rsidR="00332E1E">
              <w:rPr>
                <w:rFonts w:cs="Arial"/>
              </w:rPr>
              <w:t>bedroom house</w:t>
            </w:r>
          </w:p>
        </w:tc>
        <w:tc>
          <w:tcPr>
            <w:tcW w:w="1983" w:type="dxa"/>
            <w:vAlign w:val="bottom"/>
          </w:tcPr>
          <w:p w14:paraId="454D39AE" w14:textId="6B94948E" w:rsidR="008356E5" w:rsidRPr="006B754D" w:rsidRDefault="008356E5" w:rsidP="008356E5">
            <w:pPr>
              <w:pStyle w:val="DHHStabletext"/>
              <w:ind w:right="567"/>
              <w:jc w:val="right"/>
            </w:pPr>
            <w:r>
              <w:rPr>
                <w:rFonts w:cs="Arial"/>
              </w:rPr>
              <w:t>$550</w:t>
            </w:r>
          </w:p>
        </w:tc>
        <w:tc>
          <w:tcPr>
            <w:tcW w:w="1983" w:type="dxa"/>
            <w:vAlign w:val="bottom"/>
          </w:tcPr>
          <w:p w14:paraId="3EAAAF9D" w14:textId="20D8E45C" w:rsidR="008356E5" w:rsidRPr="007B1B2A" w:rsidRDefault="008356E5" w:rsidP="008356E5">
            <w:pPr>
              <w:pStyle w:val="DHHStabletext"/>
              <w:ind w:right="567"/>
              <w:jc w:val="right"/>
              <w:rPr>
                <w:rFonts w:cs="Arial"/>
              </w:rPr>
            </w:pPr>
            <w:r>
              <w:rPr>
                <w:rFonts w:cs="Arial"/>
              </w:rPr>
              <w:t>0.4%</w:t>
            </w:r>
          </w:p>
        </w:tc>
        <w:tc>
          <w:tcPr>
            <w:tcW w:w="1983" w:type="dxa"/>
            <w:vAlign w:val="bottom"/>
          </w:tcPr>
          <w:p w14:paraId="351FE6FD" w14:textId="68C13A21" w:rsidR="008356E5" w:rsidRPr="007B1B2A" w:rsidRDefault="008356E5" w:rsidP="008356E5">
            <w:pPr>
              <w:pStyle w:val="DHHStabletext"/>
              <w:ind w:right="567"/>
              <w:jc w:val="right"/>
              <w:rPr>
                <w:rFonts w:cs="Arial"/>
              </w:rPr>
            </w:pPr>
            <w:r>
              <w:rPr>
                <w:rFonts w:cs="Arial"/>
              </w:rPr>
              <w:t>7.9%</w:t>
            </w:r>
          </w:p>
        </w:tc>
      </w:tr>
      <w:tr w:rsidR="008356E5" w:rsidRPr="00BE1216" w14:paraId="73492001" w14:textId="77777777" w:rsidTr="00200EBE">
        <w:trPr>
          <w:trHeight w:hRule="exact" w:val="340"/>
        </w:trPr>
        <w:tc>
          <w:tcPr>
            <w:tcW w:w="1707" w:type="dxa"/>
            <w:vMerge/>
          </w:tcPr>
          <w:p w14:paraId="5FC8428E" w14:textId="77777777" w:rsidR="008356E5" w:rsidRPr="00BE1216" w:rsidRDefault="008356E5" w:rsidP="008356E5">
            <w:pPr>
              <w:pStyle w:val="DHHStabletext"/>
              <w:rPr>
                <w:lang w:val="en-US"/>
              </w:rPr>
            </w:pPr>
          </w:p>
        </w:tc>
        <w:tc>
          <w:tcPr>
            <w:tcW w:w="1983" w:type="dxa"/>
            <w:vAlign w:val="center"/>
          </w:tcPr>
          <w:p w14:paraId="20AE1C1A" w14:textId="06FCBCD3" w:rsidR="008356E5" w:rsidRPr="00BE1216" w:rsidRDefault="008356E5" w:rsidP="008356E5">
            <w:pPr>
              <w:pStyle w:val="DHHStabletext"/>
            </w:pPr>
            <w:r>
              <w:rPr>
                <w:rFonts w:cs="Arial"/>
              </w:rPr>
              <w:t xml:space="preserve">4 </w:t>
            </w:r>
            <w:r w:rsidR="00332E1E">
              <w:rPr>
                <w:rFonts w:cs="Arial"/>
              </w:rPr>
              <w:t>bedroom house</w:t>
            </w:r>
          </w:p>
        </w:tc>
        <w:tc>
          <w:tcPr>
            <w:tcW w:w="1983" w:type="dxa"/>
            <w:vAlign w:val="bottom"/>
          </w:tcPr>
          <w:p w14:paraId="5278D51B" w14:textId="468F4EAC" w:rsidR="008356E5" w:rsidRPr="006B754D" w:rsidRDefault="008356E5" w:rsidP="008356E5">
            <w:pPr>
              <w:pStyle w:val="DHHStabletext"/>
              <w:ind w:right="567"/>
              <w:jc w:val="right"/>
            </w:pPr>
            <w:r>
              <w:rPr>
                <w:rFonts w:cs="Arial"/>
              </w:rPr>
              <w:t>$600</w:t>
            </w:r>
          </w:p>
        </w:tc>
        <w:tc>
          <w:tcPr>
            <w:tcW w:w="1983" w:type="dxa"/>
            <w:vAlign w:val="bottom"/>
          </w:tcPr>
          <w:p w14:paraId="0094477A" w14:textId="1A90ED98" w:rsidR="008356E5" w:rsidRPr="007B1B2A" w:rsidRDefault="008356E5" w:rsidP="008356E5">
            <w:pPr>
              <w:pStyle w:val="DHHStabletext"/>
              <w:ind w:right="567"/>
              <w:jc w:val="right"/>
              <w:rPr>
                <w:rFonts w:cs="Arial"/>
              </w:rPr>
            </w:pPr>
            <w:r>
              <w:rPr>
                <w:rFonts w:cs="Arial"/>
              </w:rPr>
              <w:t>1.1%</w:t>
            </w:r>
          </w:p>
        </w:tc>
        <w:tc>
          <w:tcPr>
            <w:tcW w:w="1983" w:type="dxa"/>
            <w:vAlign w:val="bottom"/>
          </w:tcPr>
          <w:p w14:paraId="5386BE8E" w14:textId="680126D0" w:rsidR="008356E5" w:rsidRPr="007B1B2A" w:rsidRDefault="008356E5" w:rsidP="008356E5">
            <w:pPr>
              <w:pStyle w:val="DHHStabletext"/>
              <w:ind w:right="567"/>
              <w:jc w:val="right"/>
              <w:rPr>
                <w:rFonts w:cs="Arial"/>
              </w:rPr>
            </w:pPr>
            <w:r>
              <w:rPr>
                <w:rFonts w:cs="Arial"/>
              </w:rPr>
              <w:t>7.1%</w:t>
            </w:r>
          </w:p>
        </w:tc>
      </w:tr>
      <w:tr w:rsidR="008356E5" w:rsidRPr="00BE1216" w14:paraId="61BBFF3A" w14:textId="77777777" w:rsidTr="00681931">
        <w:trPr>
          <w:trHeight w:hRule="exact" w:val="340"/>
        </w:trPr>
        <w:tc>
          <w:tcPr>
            <w:tcW w:w="1707" w:type="dxa"/>
            <w:vMerge w:val="restart"/>
          </w:tcPr>
          <w:p w14:paraId="575DCA89" w14:textId="77777777" w:rsidR="008356E5" w:rsidRPr="00BE1216" w:rsidRDefault="008356E5" w:rsidP="008356E5">
            <w:pPr>
              <w:pStyle w:val="DHHStabletext"/>
            </w:pPr>
            <w:r w:rsidRPr="00BE1216">
              <w:t>Regional</w:t>
            </w:r>
            <w:r w:rsidRPr="00BE1216">
              <w:br/>
              <w:t>Victoria</w:t>
            </w:r>
          </w:p>
        </w:tc>
        <w:tc>
          <w:tcPr>
            <w:tcW w:w="1983" w:type="dxa"/>
            <w:vAlign w:val="center"/>
          </w:tcPr>
          <w:p w14:paraId="442FD37E" w14:textId="56F5CC84" w:rsidR="008356E5" w:rsidRPr="00BE1216" w:rsidRDefault="008356E5" w:rsidP="008356E5">
            <w:pPr>
              <w:pStyle w:val="DHHStabletext"/>
            </w:pPr>
            <w:r>
              <w:rPr>
                <w:rFonts w:cs="Arial"/>
              </w:rPr>
              <w:t xml:space="preserve">1 </w:t>
            </w:r>
            <w:r w:rsidR="00332E1E">
              <w:rPr>
                <w:rFonts w:cs="Arial"/>
              </w:rPr>
              <w:t>bedroom flat</w:t>
            </w:r>
          </w:p>
        </w:tc>
        <w:tc>
          <w:tcPr>
            <w:tcW w:w="1983" w:type="dxa"/>
            <w:vAlign w:val="bottom"/>
          </w:tcPr>
          <w:p w14:paraId="79D16DEC" w14:textId="746EAA6A" w:rsidR="008356E5" w:rsidRPr="006B754D" w:rsidRDefault="008356E5" w:rsidP="008356E5">
            <w:pPr>
              <w:pStyle w:val="DHHStabletext"/>
              <w:ind w:right="567"/>
              <w:jc w:val="right"/>
            </w:pPr>
            <w:r>
              <w:rPr>
                <w:rFonts w:cs="Arial"/>
              </w:rPr>
              <w:t>$285</w:t>
            </w:r>
          </w:p>
        </w:tc>
        <w:tc>
          <w:tcPr>
            <w:tcW w:w="1983" w:type="dxa"/>
            <w:vAlign w:val="bottom"/>
          </w:tcPr>
          <w:p w14:paraId="7272FF2D" w14:textId="33AE7F3F" w:rsidR="008356E5" w:rsidRPr="006B754D" w:rsidRDefault="008356E5" w:rsidP="008356E5">
            <w:pPr>
              <w:pStyle w:val="DHHStabletext"/>
              <w:ind w:right="567"/>
              <w:jc w:val="right"/>
            </w:pPr>
            <w:r>
              <w:rPr>
                <w:rFonts w:cs="Arial"/>
              </w:rPr>
              <w:t>2.6%</w:t>
            </w:r>
          </w:p>
        </w:tc>
        <w:tc>
          <w:tcPr>
            <w:tcW w:w="1983" w:type="dxa"/>
            <w:vAlign w:val="bottom"/>
          </w:tcPr>
          <w:p w14:paraId="40B458B5" w14:textId="678706D2" w:rsidR="008356E5" w:rsidRPr="006B754D" w:rsidRDefault="008356E5" w:rsidP="008356E5">
            <w:pPr>
              <w:pStyle w:val="DHHStabletext"/>
              <w:ind w:right="567"/>
              <w:jc w:val="right"/>
            </w:pPr>
            <w:r>
              <w:rPr>
                <w:rFonts w:cs="Arial"/>
              </w:rPr>
              <w:t>5.1%</w:t>
            </w:r>
          </w:p>
        </w:tc>
      </w:tr>
      <w:tr w:rsidR="008356E5" w:rsidRPr="00BE1216" w14:paraId="6CBE9021" w14:textId="77777777" w:rsidTr="00681931">
        <w:trPr>
          <w:trHeight w:hRule="exact" w:val="340"/>
        </w:trPr>
        <w:tc>
          <w:tcPr>
            <w:tcW w:w="1707" w:type="dxa"/>
            <w:vMerge/>
          </w:tcPr>
          <w:p w14:paraId="043B4E5B" w14:textId="77777777" w:rsidR="008356E5" w:rsidRPr="00BE1216" w:rsidRDefault="008356E5" w:rsidP="008356E5">
            <w:pPr>
              <w:pStyle w:val="DHHStabletext"/>
              <w:rPr>
                <w:lang w:val="en-US"/>
              </w:rPr>
            </w:pPr>
          </w:p>
        </w:tc>
        <w:tc>
          <w:tcPr>
            <w:tcW w:w="1983" w:type="dxa"/>
            <w:vAlign w:val="center"/>
          </w:tcPr>
          <w:p w14:paraId="7239BD51" w14:textId="44A0F716" w:rsidR="008356E5" w:rsidRPr="00BE1216" w:rsidRDefault="008356E5" w:rsidP="008356E5">
            <w:pPr>
              <w:pStyle w:val="DHHStabletext"/>
            </w:pPr>
            <w:r>
              <w:rPr>
                <w:rFonts w:cs="Arial"/>
              </w:rPr>
              <w:t xml:space="preserve">2 </w:t>
            </w:r>
            <w:r w:rsidR="00332E1E">
              <w:rPr>
                <w:rFonts w:cs="Arial"/>
              </w:rPr>
              <w:t>bedroom flat</w:t>
            </w:r>
          </w:p>
        </w:tc>
        <w:tc>
          <w:tcPr>
            <w:tcW w:w="1983" w:type="dxa"/>
            <w:vAlign w:val="bottom"/>
          </w:tcPr>
          <w:p w14:paraId="2C20B879" w14:textId="04F9736D" w:rsidR="008356E5" w:rsidRPr="006B754D" w:rsidRDefault="008356E5" w:rsidP="008356E5">
            <w:pPr>
              <w:pStyle w:val="DHHStabletext"/>
              <w:ind w:right="567"/>
              <w:jc w:val="right"/>
            </w:pPr>
            <w:r>
              <w:rPr>
                <w:rFonts w:cs="Arial"/>
              </w:rPr>
              <w:t>$370</w:t>
            </w:r>
          </w:p>
        </w:tc>
        <w:tc>
          <w:tcPr>
            <w:tcW w:w="1983" w:type="dxa"/>
            <w:vAlign w:val="bottom"/>
          </w:tcPr>
          <w:p w14:paraId="7E51D118" w14:textId="223E5FE1" w:rsidR="008356E5" w:rsidRPr="006B754D" w:rsidRDefault="008356E5" w:rsidP="008356E5">
            <w:pPr>
              <w:pStyle w:val="DHHStabletext"/>
              <w:ind w:right="567"/>
              <w:jc w:val="right"/>
            </w:pPr>
            <w:r>
              <w:rPr>
                <w:rFonts w:cs="Arial"/>
              </w:rPr>
              <w:t>2.1%</w:t>
            </w:r>
          </w:p>
        </w:tc>
        <w:tc>
          <w:tcPr>
            <w:tcW w:w="1983" w:type="dxa"/>
            <w:vAlign w:val="bottom"/>
          </w:tcPr>
          <w:p w14:paraId="23CF8F70" w14:textId="31342B88" w:rsidR="008356E5" w:rsidRPr="006B754D" w:rsidRDefault="008356E5" w:rsidP="008356E5">
            <w:pPr>
              <w:pStyle w:val="DHHStabletext"/>
              <w:ind w:right="567"/>
              <w:jc w:val="right"/>
            </w:pPr>
            <w:r>
              <w:rPr>
                <w:rFonts w:cs="Arial"/>
              </w:rPr>
              <w:t>7.8%</w:t>
            </w:r>
          </w:p>
        </w:tc>
      </w:tr>
      <w:tr w:rsidR="008356E5" w:rsidRPr="00BE1216" w14:paraId="567ED5EA" w14:textId="77777777" w:rsidTr="00681931">
        <w:trPr>
          <w:trHeight w:hRule="exact" w:val="340"/>
        </w:trPr>
        <w:tc>
          <w:tcPr>
            <w:tcW w:w="1707" w:type="dxa"/>
            <w:vMerge/>
          </w:tcPr>
          <w:p w14:paraId="65AC3706" w14:textId="77777777" w:rsidR="008356E5" w:rsidRPr="00BE1216" w:rsidRDefault="008356E5" w:rsidP="008356E5">
            <w:pPr>
              <w:pStyle w:val="DHHStabletext"/>
              <w:rPr>
                <w:lang w:val="en-US"/>
              </w:rPr>
            </w:pPr>
          </w:p>
        </w:tc>
        <w:tc>
          <w:tcPr>
            <w:tcW w:w="1983" w:type="dxa"/>
            <w:vAlign w:val="center"/>
          </w:tcPr>
          <w:p w14:paraId="1AC7D6E5" w14:textId="556232C7" w:rsidR="008356E5" w:rsidRPr="00BE1216" w:rsidRDefault="008356E5" w:rsidP="008356E5">
            <w:pPr>
              <w:pStyle w:val="DHHStabletext"/>
            </w:pPr>
            <w:r>
              <w:rPr>
                <w:rFonts w:cs="Arial"/>
              </w:rPr>
              <w:t xml:space="preserve">3 </w:t>
            </w:r>
            <w:r w:rsidR="00332E1E">
              <w:rPr>
                <w:rFonts w:cs="Arial"/>
              </w:rPr>
              <w:t>bedroom flat</w:t>
            </w:r>
          </w:p>
        </w:tc>
        <w:tc>
          <w:tcPr>
            <w:tcW w:w="1983" w:type="dxa"/>
            <w:vAlign w:val="bottom"/>
          </w:tcPr>
          <w:p w14:paraId="7F8BD060" w14:textId="1B8923A3" w:rsidR="008356E5" w:rsidRPr="006B754D" w:rsidRDefault="008356E5" w:rsidP="008356E5">
            <w:pPr>
              <w:pStyle w:val="DHHStabletext"/>
              <w:ind w:right="567"/>
              <w:jc w:val="right"/>
            </w:pPr>
            <w:r>
              <w:rPr>
                <w:rFonts w:cs="Arial"/>
              </w:rPr>
              <w:t>$460</w:t>
            </w:r>
          </w:p>
        </w:tc>
        <w:tc>
          <w:tcPr>
            <w:tcW w:w="1983" w:type="dxa"/>
            <w:vAlign w:val="bottom"/>
          </w:tcPr>
          <w:p w14:paraId="31C5F421" w14:textId="756BAD05" w:rsidR="008356E5" w:rsidRPr="006B754D" w:rsidRDefault="008356E5" w:rsidP="008356E5">
            <w:pPr>
              <w:pStyle w:val="DHHStabletext"/>
              <w:ind w:right="567"/>
              <w:jc w:val="right"/>
            </w:pPr>
            <w:r>
              <w:rPr>
                <w:rFonts w:cs="Arial"/>
              </w:rPr>
              <w:t>2.3%</w:t>
            </w:r>
          </w:p>
        </w:tc>
        <w:tc>
          <w:tcPr>
            <w:tcW w:w="1983" w:type="dxa"/>
            <w:vAlign w:val="bottom"/>
          </w:tcPr>
          <w:p w14:paraId="12335634" w14:textId="3D152376" w:rsidR="008356E5" w:rsidRPr="006B754D" w:rsidRDefault="008356E5" w:rsidP="008356E5">
            <w:pPr>
              <w:pStyle w:val="DHHStabletext"/>
              <w:ind w:right="567"/>
              <w:jc w:val="right"/>
            </w:pPr>
            <w:r>
              <w:rPr>
                <w:rFonts w:cs="Arial"/>
              </w:rPr>
              <w:t>7.4%</w:t>
            </w:r>
          </w:p>
        </w:tc>
      </w:tr>
      <w:tr w:rsidR="008356E5" w:rsidRPr="00BE1216" w14:paraId="4EB9C218" w14:textId="77777777" w:rsidTr="00681931">
        <w:trPr>
          <w:trHeight w:hRule="exact" w:val="340"/>
        </w:trPr>
        <w:tc>
          <w:tcPr>
            <w:tcW w:w="1707" w:type="dxa"/>
            <w:vMerge/>
          </w:tcPr>
          <w:p w14:paraId="5AE167B8" w14:textId="77777777" w:rsidR="008356E5" w:rsidRPr="00BE1216" w:rsidRDefault="008356E5" w:rsidP="008356E5">
            <w:pPr>
              <w:pStyle w:val="DHHStabletext"/>
              <w:rPr>
                <w:lang w:val="en-US"/>
              </w:rPr>
            </w:pPr>
          </w:p>
        </w:tc>
        <w:tc>
          <w:tcPr>
            <w:tcW w:w="1983" w:type="dxa"/>
            <w:vAlign w:val="center"/>
          </w:tcPr>
          <w:p w14:paraId="1454E566" w14:textId="67311709" w:rsidR="008356E5" w:rsidRPr="00BE1216" w:rsidRDefault="008356E5" w:rsidP="008356E5">
            <w:pPr>
              <w:pStyle w:val="DHHStabletext"/>
            </w:pPr>
            <w:r>
              <w:rPr>
                <w:rFonts w:cs="Arial"/>
              </w:rPr>
              <w:t xml:space="preserve">2 </w:t>
            </w:r>
            <w:r w:rsidR="00332E1E">
              <w:rPr>
                <w:rFonts w:cs="Arial"/>
              </w:rPr>
              <w:t>bedroom house</w:t>
            </w:r>
          </w:p>
        </w:tc>
        <w:tc>
          <w:tcPr>
            <w:tcW w:w="1983" w:type="dxa"/>
            <w:vAlign w:val="bottom"/>
          </w:tcPr>
          <w:p w14:paraId="17F12E95" w14:textId="28860F75" w:rsidR="008356E5" w:rsidRPr="006B754D" w:rsidRDefault="008356E5" w:rsidP="008356E5">
            <w:pPr>
              <w:pStyle w:val="DHHStabletext"/>
              <w:ind w:right="567"/>
              <w:jc w:val="right"/>
            </w:pPr>
            <w:r>
              <w:rPr>
                <w:rFonts w:cs="Arial"/>
              </w:rPr>
              <w:t>$390</w:t>
            </w:r>
          </w:p>
        </w:tc>
        <w:tc>
          <w:tcPr>
            <w:tcW w:w="1983" w:type="dxa"/>
            <w:vAlign w:val="bottom"/>
          </w:tcPr>
          <w:p w14:paraId="1A94CA45" w14:textId="6FCE47A0" w:rsidR="008356E5" w:rsidRPr="006B754D" w:rsidRDefault="008356E5" w:rsidP="008356E5">
            <w:pPr>
              <w:pStyle w:val="DHHStabletext"/>
              <w:ind w:right="567"/>
              <w:jc w:val="right"/>
            </w:pPr>
            <w:r>
              <w:rPr>
                <w:rFonts w:cs="Arial"/>
              </w:rPr>
              <w:t>2.2%</w:t>
            </w:r>
          </w:p>
        </w:tc>
        <w:tc>
          <w:tcPr>
            <w:tcW w:w="1983" w:type="dxa"/>
            <w:vAlign w:val="bottom"/>
          </w:tcPr>
          <w:p w14:paraId="59207F20" w14:textId="7F5B8C66" w:rsidR="008356E5" w:rsidRPr="006B754D" w:rsidRDefault="008356E5" w:rsidP="008356E5">
            <w:pPr>
              <w:pStyle w:val="DHHStabletext"/>
              <w:ind w:right="567"/>
              <w:jc w:val="right"/>
            </w:pPr>
            <w:r>
              <w:rPr>
                <w:rFonts w:cs="Arial"/>
              </w:rPr>
              <w:t>8.7%</w:t>
            </w:r>
          </w:p>
        </w:tc>
      </w:tr>
      <w:tr w:rsidR="008356E5" w:rsidRPr="00BE1216" w14:paraId="6AC77EBC" w14:textId="77777777" w:rsidTr="00681931">
        <w:trPr>
          <w:trHeight w:hRule="exact" w:val="340"/>
        </w:trPr>
        <w:tc>
          <w:tcPr>
            <w:tcW w:w="1707" w:type="dxa"/>
            <w:vMerge/>
          </w:tcPr>
          <w:p w14:paraId="4757F9E5" w14:textId="77777777" w:rsidR="008356E5" w:rsidRPr="00BE1216" w:rsidRDefault="008356E5" w:rsidP="008356E5">
            <w:pPr>
              <w:pStyle w:val="DHHStabletext"/>
              <w:rPr>
                <w:lang w:val="en-US"/>
              </w:rPr>
            </w:pPr>
          </w:p>
        </w:tc>
        <w:tc>
          <w:tcPr>
            <w:tcW w:w="1983" w:type="dxa"/>
            <w:vAlign w:val="center"/>
          </w:tcPr>
          <w:p w14:paraId="151AA49B" w14:textId="7A4E3771" w:rsidR="008356E5" w:rsidRPr="00BE1216" w:rsidRDefault="008356E5" w:rsidP="008356E5">
            <w:pPr>
              <w:pStyle w:val="DHHStabletext"/>
            </w:pPr>
            <w:r>
              <w:rPr>
                <w:rFonts w:cs="Arial"/>
              </w:rPr>
              <w:t xml:space="preserve">3 </w:t>
            </w:r>
            <w:r w:rsidR="00332E1E">
              <w:rPr>
                <w:rFonts w:cs="Arial"/>
              </w:rPr>
              <w:t>bedroom house</w:t>
            </w:r>
          </w:p>
        </w:tc>
        <w:tc>
          <w:tcPr>
            <w:tcW w:w="1983" w:type="dxa"/>
            <w:vAlign w:val="bottom"/>
          </w:tcPr>
          <w:p w14:paraId="3A297CB1" w14:textId="30D4C246" w:rsidR="008356E5" w:rsidRPr="006B754D" w:rsidRDefault="008356E5" w:rsidP="008356E5">
            <w:pPr>
              <w:pStyle w:val="DHHStabletext"/>
              <w:ind w:right="567"/>
              <w:jc w:val="right"/>
            </w:pPr>
            <w:r>
              <w:rPr>
                <w:rFonts w:cs="Arial"/>
              </w:rPr>
              <w:t>$450</w:t>
            </w:r>
          </w:p>
        </w:tc>
        <w:tc>
          <w:tcPr>
            <w:tcW w:w="1983" w:type="dxa"/>
            <w:vAlign w:val="bottom"/>
          </w:tcPr>
          <w:p w14:paraId="64A1567C" w14:textId="0F6C30A4" w:rsidR="008356E5" w:rsidRPr="006B754D" w:rsidRDefault="008356E5" w:rsidP="008356E5">
            <w:pPr>
              <w:pStyle w:val="DHHStabletext"/>
              <w:ind w:right="567"/>
              <w:jc w:val="right"/>
            </w:pPr>
            <w:r>
              <w:rPr>
                <w:rFonts w:cs="Arial"/>
              </w:rPr>
              <w:t>0.6%</w:t>
            </w:r>
          </w:p>
        </w:tc>
        <w:tc>
          <w:tcPr>
            <w:tcW w:w="1983" w:type="dxa"/>
            <w:vAlign w:val="bottom"/>
          </w:tcPr>
          <w:p w14:paraId="1C7FB821" w14:textId="4D73CF83" w:rsidR="008356E5" w:rsidRPr="006B754D" w:rsidRDefault="008356E5" w:rsidP="008356E5">
            <w:pPr>
              <w:pStyle w:val="DHHStabletext"/>
              <w:ind w:right="567"/>
              <w:jc w:val="right"/>
            </w:pPr>
            <w:r>
              <w:rPr>
                <w:rFonts w:cs="Arial"/>
              </w:rPr>
              <w:t>5.7%</w:t>
            </w:r>
          </w:p>
        </w:tc>
      </w:tr>
      <w:tr w:rsidR="008356E5" w:rsidRPr="00BE1216" w14:paraId="23848F4D" w14:textId="77777777" w:rsidTr="00681931">
        <w:trPr>
          <w:trHeight w:hRule="exact" w:val="340"/>
        </w:trPr>
        <w:tc>
          <w:tcPr>
            <w:tcW w:w="1707" w:type="dxa"/>
            <w:vMerge/>
          </w:tcPr>
          <w:p w14:paraId="0255EDB5" w14:textId="77777777" w:rsidR="008356E5" w:rsidRPr="00BE1216" w:rsidRDefault="008356E5" w:rsidP="008356E5">
            <w:pPr>
              <w:pStyle w:val="DHHStabletext"/>
              <w:rPr>
                <w:lang w:val="en-US"/>
              </w:rPr>
            </w:pPr>
          </w:p>
        </w:tc>
        <w:tc>
          <w:tcPr>
            <w:tcW w:w="1983" w:type="dxa"/>
            <w:vAlign w:val="center"/>
          </w:tcPr>
          <w:p w14:paraId="358CF286" w14:textId="485EBA6B" w:rsidR="008356E5" w:rsidRPr="00BE1216" w:rsidRDefault="008356E5" w:rsidP="008356E5">
            <w:pPr>
              <w:pStyle w:val="DHHStabletext"/>
            </w:pPr>
            <w:r>
              <w:rPr>
                <w:rFonts w:cs="Arial"/>
              </w:rPr>
              <w:t xml:space="preserve">4 </w:t>
            </w:r>
            <w:r w:rsidR="00332E1E">
              <w:rPr>
                <w:rFonts w:cs="Arial"/>
              </w:rPr>
              <w:t>bedroom house</w:t>
            </w:r>
          </w:p>
        </w:tc>
        <w:tc>
          <w:tcPr>
            <w:tcW w:w="1983" w:type="dxa"/>
            <w:vAlign w:val="bottom"/>
          </w:tcPr>
          <w:p w14:paraId="7B40DA3E" w14:textId="0BDDA1C1" w:rsidR="008356E5" w:rsidRPr="006B754D" w:rsidRDefault="008356E5" w:rsidP="008356E5">
            <w:pPr>
              <w:pStyle w:val="DHHStabletext"/>
              <w:ind w:right="567"/>
              <w:jc w:val="right"/>
            </w:pPr>
            <w:r>
              <w:rPr>
                <w:rFonts w:cs="Arial"/>
              </w:rPr>
              <w:t>$525</w:t>
            </w:r>
          </w:p>
        </w:tc>
        <w:tc>
          <w:tcPr>
            <w:tcW w:w="1983" w:type="dxa"/>
            <w:vAlign w:val="bottom"/>
          </w:tcPr>
          <w:p w14:paraId="02016C05" w14:textId="35D6A8E0" w:rsidR="008356E5" w:rsidRPr="006B754D" w:rsidRDefault="008356E5" w:rsidP="008356E5">
            <w:pPr>
              <w:pStyle w:val="DHHStabletext"/>
              <w:ind w:right="567"/>
              <w:jc w:val="right"/>
            </w:pPr>
            <w:r>
              <w:rPr>
                <w:rFonts w:cs="Arial"/>
              </w:rPr>
              <w:t>2.4%</w:t>
            </w:r>
          </w:p>
        </w:tc>
        <w:tc>
          <w:tcPr>
            <w:tcW w:w="1983" w:type="dxa"/>
            <w:vAlign w:val="bottom"/>
          </w:tcPr>
          <w:p w14:paraId="0B99BA16" w14:textId="73FEB253" w:rsidR="008356E5" w:rsidRPr="006B754D" w:rsidRDefault="008356E5" w:rsidP="008356E5">
            <w:pPr>
              <w:pStyle w:val="DHHStabletext"/>
              <w:ind w:right="567"/>
              <w:jc w:val="right"/>
            </w:pPr>
            <w:r>
              <w:rPr>
                <w:rFonts w:cs="Arial"/>
              </w:rPr>
              <w:t>7.4%</w:t>
            </w:r>
          </w:p>
        </w:tc>
      </w:tr>
    </w:tbl>
    <w:p w14:paraId="09562D6D" w14:textId="265BAAAE" w:rsidR="003B1429" w:rsidRPr="00810E99" w:rsidRDefault="00FB393C" w:rsidP="00810E99">
      <w:pPr>
        <w:pStyle w:val="DHHStablefigurenote"/>
      </w:pPr>
      <w:r w:rsidRPr="00BE1216">
        <w:t>* Percentage change figures are calculated from relevant Rent Index</w:t>
      </w:r>
      <w:bookmarkStart w:id="34" w:name="_Toc64369604"/>
    </w:p>
    <w:p w14:paraId="382EAB67" w14:textId="77777777" w:rsidR="00963FC7" w:rsidRDefault="00963FC7">
      <w:pPr>
        <w:rPr>
          <w:rFonts w:ascii="Arial" w:hAnsi="Arial"/>
          <w:b/>
          <w:color w:val="009639"/>
          <w:sz w:val="28"/>
          <w:szCs w:val="28"/>
        </w:rPr>
      </w:pPr>
      <w:bookmarkStart w:id="35" w:name="_Toc174298632"/>
      <w:r>
        <w:br w:type="page"/>
      </w:r>
    </w:p>
    <w:p w14:paraId="12C1658B" w14:textId="026357DF" w:rsidR="00FB393C" w:rsidRDefault="00FB393C" w:rsidP="00941DFC">
      <w:pPr>
        <w:pStyle w:val="Heading2"/>
      </w:pPr>
      <w:r w:rsidRPr="00486C62">
        <w:lastRenderedPageBreak/>
        <w:t>Moving annual median rents by suburb or town</w:t>
      </w:r>
      <w:bookmarkEnd w:id="34"/>
      <w:bookmarkEnd w:id="35"/>
    </w:p>
    <w:p w14:paraId="56D37576" w14:textId="5BB410A9" w:rsidR="0085620C" w:rsidRPr="009C2146" w:rsidRDefault="0085620C" w:rsidP="0085620C">
      <w:pPr>
        <w:pStyle w:val="DHHSbody"/>
      </w:pPr>
      <w:r w:rsidRPr="009C2146">
        <w:t xml:space="preserve">Table 12 (on page </w:t>
      </w:r>
      <w:r w:rsidR="00600AF4">
        <w:fldChar w:fldCharType="begin"/>
      </w:r>
      <w:r w:rsidR="00600AF4">
        <w:instrText xml:space="preserve"> PAGEREF table12 </w:instrText>
      </w:r>
      <w:r w:rsidR="00600AF4">
        <w:fldChar w:fldCharType="separate"/>
      </w:r>
      <w:r w:rsidR="000A1910">
        <w:rPr>
          <w:noProof/>
        </w:rPr>
        <w:t>22</w:t>
      </w:r>
      <w:r w:rsidR="00600AF4">
        <w:rPr>
          <w:noProof/>
        </w:rPr>
        <w:fldChar w:fldCharType="end"/>
      </w:r>
      <w:r w:rsidRPr="009C2146">
        <w:t xml:space="preserve"> of this report) shows the moving annual median rents for suburbs and towns across Victoria by major property type</w:t>
      </w:r>
      <w:r w:rsidR="001B4AD9">
        <w:t>. N</w:t>
      </w:r>
      <w:r w:rsidRPr="009C2146">
        <w:t xml:space="preserve">ote that the medians in Table 12 are moving </w:t>
      </w:r>
      <w:r w:rsidRPr="009C2146">
        <w:rPr>
          <w:i/>
        </w:rPr>
        <w:t>annual</w:t>
      </w:r>
      <w:r w:rsidRPr="009C2146">
        <w:t xml:space="preserve"> medians, not quarterly medians, and that the annual percentage change is calculated from these moving annual medians.</w:t>
      </w:r>
    </w:p>
    <w:p w14:paraId="13D6DF69" w14:textId="106BD320" w:rsidR="0085620C" w:rsidRPr="009C2146" w:rsidRDefault="00661A33" w:rsidP="0085620C">
      <w:pPr>
        <w:pStyle w:val="DHHSbody"/>
      </w:pPr>
      <w:r w:rsidRPr="009C2146">
        <w:t xml:space="preserve">For two-bedroom flats in metropolitan Melbourne, </w:t>
      </w:r>
      <w:r w:rsidR="0085620C" w:rsidRPr="009C2146">
        <w:t>the moving annual median rent increased in all suburbs</w:t>
      </w:r>
      <w:r w:rsidRPr="009C2146">
        <w:t xml:space="preserve"> over the year</w:t>
      </w:r>
      <w:r w:rsidR="0085620C" w:rsidRPr="009C2146">
        <w:t>. The highest annual increases were in Newport</w:t>
      </w:r>
      <w:r w:rsidR="0085620C" w:rsidRPr="009C2146">
        <w:noBreakHyphen/>
        <w:t>Spotswood (31.4 per cent higher than the moving annual median rent in the September quarter 2023), Fairfield</w:t>
      </w:r>
      <w:r w:rsidR="0085620C" w:rsidRPr="009C2146">
        <w:noBreakHyphen/>
        <w:t>Alphington (22.5%), Cranbourne (21.6%), Dandenong (20.0%), Springvale (19.0%), Footscray (18.8%), West Brunswick (18.6%), Broadmeadows</w:t>
      </w:r>
      <w:r w:rsidR="0085620C" w:rsidRPr="009C2146">
        <w:noBreakHyphen/>
        <w:t>Roxburgh Park (18.4%), Dandenong North</w:t>
      </w:r>
      <w:r w:rsidR="0085620C" w:rsidRPr="009C2146">
        <w:noBreakHyphen/>
        <w:t>Endeavour Hills (18.4%) and Clayton (18.4%).</w:t>
      </w:r>
    </w:p>
    <w:p w14:paraId="4387983A" w14:textId="090C815E" w:rsidR="0085620C" w:rsidRPr="009C2146" w:rsidRDefault="00661A33" w:rsidP="0085620C">
      <w:pPr>
        <w:pStyle w:val="DHHSbody"/>
      </w:pPr>
      <w:r w:rsidRPr="009C2146">
        <w:t xml:space="preserve">In regional Victoria, </w:t>
      </w:r>
      <w:r w:rsidR="0085620C" w:rsidRPr="009C2146">
        <w:t xml:space="preserve">the moving annual median </w:t>
      </w:r>
      <w:r w:rsidR="00AB7276" w:rsidRPr="009C2146">
        <w:t>rent</w:t>
      </w:r>
      <w:r w:rsidRPr="009C2146">
        <w:t xml:space="preserve"> for two-bedr</w:t>
      </w:r>
      <w:r w:rsidR="00043F71">
        <w:t>o</w:t>
      </w:r>
      <w:r w:rsidRPr="009C2146">
        <w:t>om flats</w:t>
      </w:r>
      <w:r w:rsidR="00AB7276" w:rsidRPr="009C2146">
        <w:t xml:space="preserve"> </w:t>
      </w:r>
      <w:r w:rsidR="0085620C" w:rsidRPr="009C2146">
        <w:t xml:space="preserve">increased in all regional centres </w:t>
      </w:r>
      <w:r w:rsidRPr="009C2146">
        <w:t xml:space="preserve">over the year </w:t>
      </w:r>
      <w:r w:rsidR="0085620C" w:rsidRPr="009C2146">
        <w:t>except Horsham, where it remained stable. The towns with the highest annual increases were Seymour (16.7%), Swan Hill (16.7%), Bendigo (14.3%), Mildura (14.3%), Shepparton (13.3%), Wangaratta (12.7%), Geelong</w:t>
      </w:r>
      <w:r w:rsidR="0085620C" w:rsidRPr="009C2146">
        <w:noBreakHyphen/>
        <w:t>Newcomb (11.9%), Mount Clear</w:t>
      </w:r>
      <w:r w:rsidR="0085620C" w:rsidRPr="009C2146">
        <w:noBreakHyphen/>
        <w:t>Buninyong (9.5%), Bairnsdale (9.4%) and Wodonga (9.4%).</w:t>
      </w:r>
    </w:p>
    <w:p w14:paraId="2EDC62EB" w14:textId="3F772774" w:rsidR="0085620C" w:rsidRPr="009C2146" w:rsidRDefault="00661A33" w:rsidP="0085620C">
      <w:pPr>
        <w:pStyle w:val="DHHSbody"/>
      </w:pPr>
      <w:r w:rsidRPr="009C2146">
        <w:t>For three-bedroom houses</w:t>
      </w:r>
      <w:r w:rsidR="0085620C" w:rsidRPr="009C2146">
        <w:t xml:space="preserve"> </w:t>
      </w:r>
      <w:r w:rsidRPr="009C2146">
        <w:t xml:space="preserve">in metropolitan Melbourne, </w:t>
      </w:r>
      <w:r w:rsidR="0085620C" w:rsidRPr="009C2146">
        <w:t>the moving annual median rent increased in all</w:t>
      </w:r>
      <w:r w:rsidRPr="009C2146">
        <w:t xml:space="preserve"> </w:t>
      </w:r>
      <w:r w:rsidR="0085620C" w:rsidRPr="009C2146">
        <w:t xml:space="preserve">suburbs </w:t>
      </w:r>
      <w:r w:rsidR="00043F71">
        <w:t xml:space="preserve">over the year </w:t>
      </w:r>
      <w:r w:rsidR="0085620C" w:rsidRPr="009C2146">
        <w:t>except Hampton</w:t>
      </w:r>
      <w:r w:rsidR="0085620C" w:rsidRPr="009C2146">
        <w:noBreakHyphen/>
        <w:t>Beaumaris where it remained stable. The highest</w:t>
      </w:r>
      <w:r w:rsidR="00782D78">
        <w:t xml:space="preserve"> annual</w:t>
      </w:r>
      <w:r w:rsidR="0085620C" w:rsidRPr="009C2146">
        <w:t xml:space="preserve"> increases were in Toorak (25.0%), Heidelberg</w:t>
      </w:r>
      <w:r w:rsidR="0085620C" w:rsidRPr="009C2146">
        <w:noBreakHyphen/>
        <w:t>Heidelberg West (20.0%), Murrumbeena</w:t>
      </w:r>
      <w:r w:rsidR="0085620C" w:rsidRPr="009C2146">
        <w:noBreakHyphen/>
        <w:t>Hughesdale (18.3%), Footscray (18.2%), Noble Park (17.8%), Malvern (17.6%), Burwood</w:t>
      </w:r>
      <w:r w:rsidR="0085620C" w:rsidRPr="009C2146">
        <w:noBreakHyphen/>
        <w:t>Ashburton (17.1%), Berwick (17.0%) and Dandenong (17.0%).</w:t>
      </w:r>
    </w:p>
    <w:p w14:paraId="6974203C" w14:textId="360ABBAA" w:rsidR="00FC75E7" w:rsidRPr="009C2146" w:rsidRDefault="00661A33" w:rsidP="00FC75E7">
      <w:pPr>
        <w:pStyle w:val="DHHSbody"/>
      </w:pPr>
      <w:r w:rsidRPr="009C2146">
        <w:t>I</w:t>
      </w:r>
      <w:r w:rsidR="0085620C" w:rsidRPr="009C2146">
        <w:t xml:space="preserve">n regional Victoria, the moving annual median rent </w:t>
      </w:r>
      <w:r w:rsidRPr="009C2146">
        <w:t>for three</w:t>
      </w:r>
      <w:r w:rsidRPr="009C2146">
        <w:noBreakHyphen/>
        <w:t xml:space="preserve">bedroom houses </w:t>
      </w:r>
      <w:r w:rsidR="00782D78">
        <w:t xml:space="preserve">increased in all towns over the year except </w:t>
      </w:r>
      <w:r w:rsidR="0085620C" w:rsidRPr="009C2146">
        <w:t>Ocean Grove</w:t>
      </w:r>
      <w:r w:rsidR="0085620C" w:rsidRPr="009C2146">
        <w:noBreakHyphen/>
        <w:t xml:space="preserve">Barwon Heads </w:t>
      </w:r>
      <w:r w:rsidR="00782D78">
        <w:t xml:space="preserve">where there was a decrease of </w:t>
      </w:r>
      <w:r w:rsidR="0085620C" w:rsidRPr="009C2146">
        <w:t>0.</w:t>
      </w:r>
      <w:r w:rsidR="00782D78">
        <w:t>6 per cent.</w:t>
      </w:r>
      <w:r w:rsidR="0085620C" w:rsidRPr="009C2146">
        <w:t xml:space="preserve"> The highest</w:t>
      </w:r>
      <w:r w:rsidRPr="009C2146">
        <w:t xml:space="preserve"> annual</w:t>
      </w:r>
      <w:r w:rsidR="0085620C" w:rsidRPr="009C2146">
        <w:t xml:space="preserve"> increases were in Mildura (12.8%), Shepparton (12.5%), Bendigo (9.5%), Warrnambool (8.3%), Torquay (8.0%), Traralgon (7.5%), Bairnsdale (7.1%), Warragul (7.0%) and Wodonga (7.0%).</w:t>
      </w:r>
      <w:r w:rsidR="00FC75E7" w:rsidRPr="009C2146">
        <w:t xml:space="preserve"> </w:t>
      </w:r>
    </w:p>
    <w:p w14:paraId="767845FA" w14:textId="5FBBE51E" w:rsidR="007C48C9" w:rsidRDefault="00FC75E7" w:rsidP="00262012">
      <w:pPr>
        <w:pStyle w:val="DHHSbody"/>
      </w:pPr>
      <w:r w:rsidRPr="009C2146">
        <w:t>Figure 2 and Figure 3 show the moving annual median rents in metropolitan Melbourne, for two</w:t>
      </w:r>
      <w:r w:rsidRPr="009C2146">
        <w:noBreakHyphen/>
        <w:t>bedroom flats and for three</w:t>
      </w:r>
      <w:r w:rsidRPr="009C2146">
        <w:noBreakHyphen/>
        <w:t>bedroom houses, respectively. They show the pattern of concentration of the highest median rents in Inner Melbourne, and in parts of Inner Eastern Melbourne and Southern Melbourne.</w:t>
      </w:r>
    </w:p>
    <w:p w14:paraId="5AD3B439" w14:textId="20BC995C" w:rsidR="008D2674" w:rsidRPr="00603A9D" w:rsidRDefault="009625B9" w:rsidP="00125AB7">
      <w:pPr>
        <w:pStyle w:val="DHHStablecaption"/>
      </w:pPr>
      <w:bookmarkStart w:id="36" w:name="_Toc64302819"/>
      <w:bookmarkStart w:id="37" w:name="_Toc181615455"/>
      <w:r w:rsidRPr="00603A9D">
        <w:rPr>
          <w:noProof/>
        </w:rPr>
        <w:lastRenderedPageBreak/>
        <w:drawing>
          <wp:anchor distT="0" distB="0" distL="114300" distR="114300" simplePos="0" relativeHeight="251664384" behindDoc="0" locked="1" layoutInCell="1" allowOverlap="1" wp14:anchorId="4DB45F91" wp14:editId="1465A13A">
            <wp:simplePos x="0" y="0"/>
            <wp:positionH relativeFrom="column">
              <wp:align>center</wp:align>
            </wp:positionH>
            <wp:positionV relativeFrom="paragraph">
              <wp:posOffset>288290</wp:posOffset>
            </wp:positionV>
            <wp:extent cx="4759200" cy="4140000"/>
            <wp:effectExtent l="0" t="0" r="3810" b="635"/>
            <wp:wrapTopAndBottom/>
            <wp:docPr id="379623402" name="Picture 2" descr="A map of a city with different colored areas&#10;&#10;Description automatically generated">
              <a:extLst xmlns:a="http://schemas.openxmlformats.org/drawingml/2006/main">
                <a:ext uri="{FF2B5EF4-FFF2-40B4-BE49-F238E27FC236}">
                  <a16:creationId xmlns:a16="http://schemas.microsoft.com/office/drawing/2014/main" id="{E617EAFB-8288-37EB-920E-F4F46C220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23402" name="Picture 2" descr="A map of a city with different colored areas&#10;&#10;Description automatically generated">
                      <a:extLst>
                        <a:ext uri="{FF2B5EF4-FFF2-40B4-BE49-F238E27FC236}">
                          <a16:creationId xmlns:a16="http://schemas.microsoft.com/office/drawing/2014/main" id="{E617EAFB-8288-37EB-920E-F4F46C22009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59200" cy="4140000"/>
                    </a:xfrm>
                    <a:prstGeom prst="rect">
                      <a:avLst/>
                    </a:prstGeom>
                  </pic:spPr>
                </pic:pic>
              </a:graphicData>
            </a:graphic>
            <wp14:sizeRelH relativeFrom="page">
              <wp14:pctWidth>0</wp14:pctWidth>
            </wp14:sizeRelH>
            <wp14:sizeRelV relativeFrom="page">
              <wp14:pctHeight>0</wp14:pctHeight>
            </wp14:sizeRelV>
          </wp:anchor>
        </w:drawing>
      </w:r>
      <w:r w:rsidR="00FB393C" w:rsidRPr="00603A9D">
        <w:t xml:space="preserve">Figure </w:t>
      </w:r>
      <w:r w:rsidR="00FB393C" w:rsidRPr="00603A9D">
        <w:rPr>
          <w:noProof/>
        </w:rPr>
        <w:fldChar w:fldCharType="begin"/>
      </w:r>
      <w:r w:rsidR="00FB393C" w:rsidRPr="00603A9D">
        <w:rPr>
          <w:noProof/>
        </w:rPr>
        <w:instrText xml:space="preserve"> SEQ Figure \* ARABIC </w:instrText>
      </w:r>
      <w:r w:rsidR="00FB393C" w:rsidRPr="00603A9D">
        <w:rPr>
          <w:noProof/>
        </w:rPr>
        <w:fldChar w:fldCharType="separate"/>
      </w:r>
      <w:r w:rsidR="000A1910">
        <w:rPr>
          <w:noProof/>
        </w:rPr>
        <w:t>2</w:t>
      </w:r>
      <w:r w:rsidR="00FB393C" w:rsidRPr="00603A9D">
        <w:rPr>
          <w:noProof/>
        </w:rPr>
        <w:fldChar w:fldCharType="end"/>
      </w:r>
      <w:r w:rsidR="00FB393C" w:rsidRPr="00603A9D">
        <w:t>: Moving annual median rents by suburb for two</w:t>
      </w:r>
      <w:r w:rsidR="00900C43" w:rsidRPr="00603A9D">
        <w:noBreakHyphen/>
      </w:r>
      <w:r w:rsidR="00FB393C" w:rsidRPr="00603A9D">
        <w:t xml:space="preserve">bedroom flats, </w:t>
      </w:r>
      <w:r w:rsidR="00D1594C" w:rsidRPr="00603A9D">
        <w:t>m</w:t>
      </w:r>
      <w:r w:rsidR="00FB393C" w:rsidRPr="00603A9D">
        <w:t>etropolitan Melbourne</w:t>
      </w:r>
      <w:bookmarkEnd w:id="36"/>
      <w:bookmarkEnd w:id="37"/>
    </w:p>
    <w:p w14:paraId="5EE91119" w14:textId="4146E7CE" w:rsidR="008356E5" w:rsidRPr="00603A9D" w:rsidRDefault="008356E5" w:rsidP="009625B9">
      <w:pPr>
        <w:pStyle w:val="DHHSbody"/>
      </w:pPr>
      <w:bookmarkStart w:id="38" w:name="_Toc64302820"/>
    </w:p>
    <w:p w14:paraId="73316E46" w14:textId="651C7212" w:rsidR="007261DC" w:rsidRDefault="009625B9" w:rsidP="009625B9">
      <w:pPr>
        <w:pStyle w:val="DHHStablecaption"/>
      </w:pPr>
      <w:bookmarkStart w:id="39" w:name="_Toc181615456"/>
      <w:r w:rsidRPr="00603A9D">
        <w:rPr>
          <w:noProof/>
        </w:rPr>
        <w:drawing>
          <wp:anchor distT="0" distB="0" distL="114300" distR="114300" simplePos="0" relativeHeight="251665408" behindDoc="0" locked="1" layoutInCell="1" allowOverlap="0" wp14:anchorId="049B92D1" wp14:editId="19E6FBEC">
            <wp:simplePos x="0" y="0"/>
            <wp:positionH relativeFrom="column">
              <wp:align>center</wp:align>
            </wp:positionH>
            <wp:positionV relativeFrom="paragraph">
              <wp:posOffset>288290</wp:posOffset>
            </wp:positionV>
            <wp:extent cx="4654800" cy="4140000"/>
            <wp:effectExtent l="0" t="0" r="0" b="635"/>
            <wp:wrapTopAndBottom/>
            <wp:docPr id="2091723335" name="Picture 2" descr="A map of a city with different colored areas&#10;&#10;Description automatically generated">
              <a:extLst xmlns:a="http://schemas.openxmlformats.org/drawingml/2006/main">
                <a:ext uri="{FF2B5EF4-FFF2-40B4-BE49-F238E27FC236}">
                  <a16:creationId xmlns:a16="http://schemas.microsoft.com/office/drawing/2014/main" id="{3F6BD8E3-27B8-139B-C957-373A79E3F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23335" name="Picture 2" descr="A map of a city with different colored areas&#10;&#10;Description automatically generated">
                      <a:extLst>
                        <a:ext uri="{FF2B5EF4-FFF2-40B4-BE49-F238E27FC236}">
                          <a16:creationId xmlns:a16="http://schemas.microsoft.com/office/drawing/2014/main" id="{3F6BD8E3-27B8-139B-C957-373A79E3F32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54800" cy="4140000"/>
                    </a:xfrm>
                    <a:prstGeom prst="rect">
                      <a:avLst/>
                    </a:prstGeom>
                  </pic:spPr>
                </pic:pic>
              </a:graphicData>
            </a:graphic>
            <wp14:sizeRelH relativeFrom="page">
              <wp14:pctWidth>0</wp14:pctWidth>
            </wp14:sizeRelH>
            <wp14:sizeRelV relativeFrom="page">
              <wp14:pctHeight>0</wp14:pctHeight>
            </wp14:sizeRelV>
          </wp:anchor>
        </w:drawing>
      </w:r>
      <w:r w:rsidR="00FB393C" w:rsidRPr="00603A9D">
        <w:t xml:space="preserve">Figure </w:t>
      </w:r>
      <w:r w:rsidR="00600AF4">
        <w:fldChar w:fldCharType="begin"/>
      </w:r>
      <w:r w:rsidR="00600AF4">
        <w:instrText xml:space="preserve"> SEQ Figure \* ARABIC </w:instrText>
      </w:r>
      <w:r w:rsidR="00600AF4">
        <w:fldChar w:fldCharType="separate"/>
      </w:r>
      <w:r w:rsidR="000A1910">
        <w:rPr>
          <w:noProof/>
        </w:rPr>
        <w:t>3</w:t>
      </w:r>
      <w:r w:rsidR="00600AF4">
        <w:rPr>
          <w:noProof/>
        </w:rPr>
        <w:fldChar w:fldCharType="end"/>
      </w:r>
      <w:r w:rsidR="00FB393C" w:rsidRPr="00603A9D">
        <w:t>: Moving annual median rents by suburb for three</w:t>
      </w:r>
      <w:r w:rsidR="00900C43" w:rsidRPr="00603A9D">
        <w:noBreakHyphen/>
      </w:r>
      <w:r w:rsidR="00FB393C" w:rsidRPr="00603A9D">
        <w:t xml:space="preserve">bedroom houses, </w:t>
      </w:r>
      <w:r w:rsidR="00D1594C" w:rsidRPr="00603A9D">
        <w:t>m</w:t>
      </w:r>
      <w:r w:rsidR="00FB393C" w:rsidRPr="00603A9D">
        <w:t>etropolitan Melbourne</w:t>
      </w:r>
      <w:bookmarkEnd w:id="38"/>
      <w:bookmarkEnd w:id="39"/>
      <w:r w:rsidR="007261DC">
        <w:br w:type="page"/>
      </w:r>
    </w:p>
    <w:p w14:paraId="760A8BDE" w14:textId="6CBF23AE" w:rsidR="00FB393C" w:rsidRPr="00DB3713" w:rsidRDefault="00BD2832" w:rsidP="0018156B">
      <w:pPr>
        <w:pStyle w:val="Heading2"/>
      </w:pPr>
      <w:bookmarkStart w:id="40" w:name="_Toc64369605"/>
      <w:bookmarkStart w:id="41" w:name="_Toc174298633"/>
      <w:r>
        <w:lastRenderedPageBreak/>
        <w:t>W</w:t>
      </w:r>
      <w:r w:rsidR="00FB393C" w:rsidRPr="00DB3713">
        <w:t>here are median rents highest? Where are median rents lowest?</w:t>
      </w:r>
      <w:bookmarkEnd w:id="40"/>
      <w:bookmarkEnd w:id="41"/>
    </w:p>
    <w:p w14:paraId="0DA4BB76" w14:textId="77777777" w:rsidR="00FB393C" w:rsidRPr="004837EA" w:rsidRDefault="00FB393C" w:rsidP="00F154F8">
      <w:pPr>
        <w:pStyle w:val="DHHSbody"/>
      </w:pPr>
      <w:r w:rsidRPr="000F3B39">
        <w:t>Table 4 provides the highest and lowest median rents</w:t>
      </w:r>
      <w:r>
        <w:t xml:space="preserve"> for</w:t>
      </w:r>
      <w:r w:rsidRPr="000F3B39">
        <w:t xml:space="preserve"> metropolitan Melbourne and regional Victoria.</w:t>
      </w:r>
    </w:p>
    <w:p w14:paraId="03B8626E" w14:textId="01D10B68" w:rsidR="00FB393C" w:rsidRPr="0030108E" w:rsidRDefault="00FB393C" w:rsidP="00E46CD6">
      <w:pPr>
        <w:pStyle w:val="DHHStablecaption"/>
      </w:pPr>
      <w:bookmarkStart w:id="42" w:name="_Toc64302807"/>
      <w:bookmarkStart w:id="43" w:name="_Toc182932094"/>
      <w:r w:rsidRPr="0030108E">
        <w:t xml:space="preserve">Table </w:t>
      </w:r>
      <w:r>
        <w:rPr>
          <w:noProof/>
        </w:rPr>
        <w:fldChar w:fldCharType="begin"/>
      </w:r>
      <w:r>
        <w:rPr>
          <w:noProof/>
        </w:rPr>
        <w:instrText xml:space="preserve"> SEQ Table \* ARABIC </w:instrText>
      </w:r>
      <w:r>
        <w:rPr>
          <w:noProof/>
        </w:rPr>
        <w:fldChar w:fldCharType="separate"/>
      </w:r>
      <w:r w:rsidR="000A1910">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E80653">
        <w:trPr>
          <w:cnfStyle w:val="100000000000" w:firstRow="1" w:lastRow="0" w:firstColumn="0" w:lastColumn="0" w:oddVBand="0" w:evenVBand="0" w:oddHBand="0" w:evenHBand="0" w:firstRowFirstColumn="0" w:firstRowLastColumn="0" w:lastRowFirstColumn="0" w:lastRowLastColumn="0"/>
          <w:trHeight w:hRule="exact" w:val="49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E80653">
        <w:trPr>
          <w:trHeight w:hRule="exact" w:val="340"/>
        </w:trPr>
        <w:tc>
          <w:tcPr>
            <w:tcW w:w="9639" w:type="dxa"/>
            <w:gridSpan w:val="4"/>
            <w:vAlign w:val="center"/>
          </w:tcPr>
          <w:p w14:paraId="271F0418" w14:textId="265165B3" w:rsidR="00F8775A" w:rsidRPr="00731B0C" w:rsidRDefault="00F8775A" w:rsidP="008D2667">
            <w:pPr>
              <w:pStyle w:val="DHHStabletext"/>
              <w:spacing w:before="0" w:after="0"/>
              <w:rPr>
                <w:b/>
                <w:szCs w:val="18"/>
              </w:rPr>
            </w:pPr>
            <w:r w:rsidRPr="00731B0C">
              <w:rPr>
                <w:b/>
                <w:szCs w:val="18"/>
              </w:rPr>
              <w:t>2</w:t>
            </w:r>
            <w:r w:rsidR="00D40BB1">
              <w:rPr>
                <w:b/>
                <w:szCs w:val="18"/>
              </w:rPr>
              <w:t xml:space="preserve"> </w:t>
            </w:r>
            <w:r w:rsidR="00332E1E">
              <w:rPr>
                <w:b/>
                <w:szCs w:val="18"/>
              </w:rPr>
              <w:t>b</w:t>
            </w:r>
            <w:r w:rsidRPr="00731B0C">
              <w:rPr>
                <w:b/>
                <w:szCs w:val="18"/>
              </w:rPr>
              <w:t>edroom flat</w:t>
            </w:r>
          </w:p>
        </w:tc>
      </w:tr>
      <w:tr w:rsidR="00F8775A" w:rsidRPr="00122B5B" w14:paraId="4562ED65" w14:textId="77777777" w:rsidTr="00E80653">
        <w:trPr>
          <w:trHeight w:hRule="exact" w:val="340"/>
        </w:trPr>
        <w:tc>
          <w:tcPr>
            <w:tcW w:w="9639" w:type="dxa"/>
            <w:gridSpan w:val="4"/>
            <w:vAlign w:val="center"/>
          </w:tcPr>
          <w:p w14:paraId="6E3D6BF1" w14:textId="04726F3D" w:rsidR="00F8775A" w:rsidRPr="00122B5B" w:rsidRDefault="00F8775A" w:rsidP="00FB01CA">
            <w:pPr>
              <w:pStyle w:val="DHHStabletext"/>
              <w:spacing w:before="0" w:after="0"/>
              <w:rPr>
                <w:i/>
              </w:rPr>
            </w:pPr>
            <w:r w:rsidRPr="00122B5B">
              <w:rPr>
                <w:i/>
              </w:rPr>
              <w:t>Metropolitan Melbourne</w:t>
            </w:r>
          </w:p>
        </w:tc>
      </w:tr>
      <w:tr w:rsidR="008356E5" w:rsidRPr="00BD0637" w14:paraId="07B97E41" w14:textId="77777777" w:rsidTr="008356E5">
        <w:trPr>
          <w:trHeight w:hRule="exact" w:val="340"/>
        </w:trPr>
        <w:tc>
          <w:tcPr>
            <w:tcW w:w="3798" w:type="dxa"/>
            <w:vAlign w:val="center"/>
          </w:tcPr>
          <w:p w14:paraId="7F3A0471" w14:textId="35496A56" w:rsidR="008356E5" w:rsidRPr="006B754D" w:rsidRDefault="008356E5" w:rsidP="008356E5">
            <w:pPr>
              <w:pStyle w:val="DHHStabletext"/>
              <w:spacing w:before="0" w:after="0"/>
            </w:pPr>
            <w:r>
              <w:rPr>
                <w:rFonts w:cs="Arial"/>
              </w:rPr>
              <w:t>Docklands</w:t>
            </w:r>
          </w:p>
        </w:tc>
        <w:tc>
          <w:tcPr>
            <w:tcW w:w="1168" w:type="dxa"/>
            <w:vAlign w:val="center"/>
          </w:tcPr>
          <w:p w14:paraId="6FC97190" w14:textId="61924603" w:rsidR="008356E5" w:rsidRPr="006B754D" w:rsidRDefault="008356E5" w:rsidP="009523AA">
            <w:pPr>
              <w:pStyle w:val="DHHStabletext"/>
              <w:spacing w:before="0" w:after="0"/>
              <w:ind w:right="-95"/>
              <w:jc w:val="center"/>
            </w:pPr>
            <w:r>
              <w:rPr>
                <w:rFonts w:cs="Arial"/>
              </w:rPr>
              <w:t>$725</w:t>
            </w:r>
          </w:p>
        </w:tc>
        <w:tc>
          <w:tcPr>
            <w:tcW w:w="3505" w:type="dxa"/>
            <w:vAlign w:val="center"/>
          </w:tcPr>
          <w:p w14:paraId="1E168DBC" w14:textId="3D88FA7A" w:rsidR="008356E5" w:rsidRPr="006B754D" w:rsidRDefault="008356E5" w:rsidP="008356E5">
            <w:pPr>
              <w:pStyle w:val="DHHStabletext"/>
              <w:spacing w:before="0" w:after="0"/>
            </w:pPr>
            <w:r>
              <w:rPr>
                <w:rFonts w:cs="Arial"/>
              </w:rPr>
              <w:t>Melton</w:t>
            </w:r>
          </w:p>
        </w:tc>
        <w:tc>
          <w:tcPr>
            <w:tcW w:w="1168" w:type="dxa"/>
            <w:vAlign w:val="center"/>
          </w:tcPr>
          <w:p w14:paraId="624838D7" w14:textId="09987113" w:rsidR="008356E5" w:rsidRPr="006B754D" w:rsidRDefault="008356E5" w:rsidP="009523AA">
            <w:pPr>
              <w:pStyle w:val="DHHStabletext"/>
              <w:spacing w:before="0" w:after="0"/>
              <w:ind w:right="-104"/>
              <w:jc w:val="center"/>
            </w:pPr>
            <w:r>
              <w:rPr>
                <w:rFonts w:cs="Arial"/>
              </w:rPr>
              <w:t>$340</w:t>
            </w:r>
          </w:p>
        </w:tc>
      </w:tr>
      <w:tr w:rsidR="008356E5" w:rsidRPr="00BD0637" w14:paraId="468D95D7" w14:textId="77777777" w:rsidTr="008356E5">
        <w:trPr>
          <w:trHeight w:hRule="exact" w:val="340"/>
        </w:trPr>
        <w:tc>
          <w:tcPr>
            <w:tcW w:w="3798" w:type="dxa"/>
            <w:vAlign w:val="center"/>
          </w:tcPr>
          <w:p w14:paraId="722D3789" w14:textId="1FCF851F" w:rsidR="008356E5" w:rsidRPr="006B754D" w:rsidRDefault="008356E5" w:rsidP="008356E5">
            <w:pPr>
              <w:pStyle w:val="DHHStabletext"/>
              <w:spacing w:before="0" w:after="0"/>
            </w:pPr>
            <w:r>
              <w:rPr>
                <w:rFonts w:cs="Arial"/>
              </w:rPr>
              <w:t>Fitzroy</w:t>
            </w:r>
          </w:p>
        </w:tc>
        <w:tc>
          <w:tcPr>
            <w:tcW w:w="1168" w:type="dxa"/>
            <w:vAlign w:val="center"/>
          </w:tcPr>
          <w:p w14:paraId="4BB87E40" w14:textId="7121A13D" w:rsidR="008356E5" w:rsidRPr="006B754D" w:rsidRDefault="008356E5" w:rsidP="009523AA">
            <w:pPr>
              <w:pStyle w:val="DHHStabletext"/>
              <w:spacing w:before="0" w:after="0"/>
              <w:ind w:right="-95"/>
              <w:jc w:val="center"/>
            </w:pPr>
            <w:r>
              <w:rPr>
                <w:rFonts w:cs="Arial"/>
              </w:rPr>
              <w:t>$725</w:t>
            </w:r>
          </w:p>
        </w:tc>
        <w:tc>
          <w:tcPr>
            <w:tcW w:w="3505" w:type="dxa"/>
            <w:vAlign w:val="center"/>
          </w:tcPr>
          <w:p w14:paraId="7FD04446" w14:textId="097D99A6" w:rsidR="008356E5" w:rsidRPr="006B754D" w:rsidRDefault="008356E5" w:rsidP="008356E5">
            <w:pPr>
              <w:pStyle w:val="DHHStabletext"/>
              <w:spacing w:before="0" w:after="0"/>
            </w:pPr>
            <w:r>
              <w:rPr>
                <w:rFonts w:cs="Arial"/>
              </w:rPr>
              <w:t>St Albans</w:t>
            </w:r>
            <w:r w:rsidR="00900C43">
              <w:rPr>
                <w:rFonts w:cs="Arial"/>
              </w:rPr>
              <w:noBreakHyphen/>
            </w:r>
            <w:r>
              <w:rPr>
                <w:rFonts w:cs="Arial"/>
              </w:rPr>
              <w:t>Deer Park</w:t>
            </w:r>
          </w:p>
        </w:tc>
        <w:tc>
          <w:tcPr>
            <w:tcW w:w="1168" w:type="dxa"/>
            <w:vAlign w:val="center"/>
          </w:tcPr>
          <w:p w14:paraId="73D82843" w14:textId="617B5403" w:rsidR="008356E5" w:rsidRPr="006B754D" w:rsidRDefault="008356E5" w:rsidP="009523AA">
            <w:pPr>
              <w:pStyle w:val="DHHStabletext"/>
              <w:spacing w:before="0" w:after="0"/>
              <w:ind w:right="-104"/>
              <w:jc w:val="center"/>
            </w:pPr>
            <w:r>
              <w:rPr>
                <w:rFonts w:cs="Arial"/>
              </w:rPr>
              <w:t>$397</w:t>
            </w:r>
          </w:p>
        </w:tc>
      </w:tr>
      <w:tr w:rsidR="008356E5" w:rsidRPr="00BD0637" w14:paraId="03B90AF2" w14:textId="77777777" w:rsidTr="008356E5">
        <w:trPr>
          <w:trHeight w:hRule="exact" w:val="340"/>
        </w:trPr>
        <w:tc>
          <w:tcPr>
            <w:tcW w:w="3798" w:type="dxa"/>
            <w:vAlign w:val="center"/>
          </w:tcPr>
          <w:p w14:paraId="40BA2A8E" w14:textId="629996C8" w:rsidR="008356E5" w:rsidRPr="00C34113" w:rsidRDefault="008356E5" w:rsidP="008356E5">
            <w:pPr>
              <w:pStyle w:val="DHHStabletext"/>
              <w:spacing w:before="0" w:after="0"/>
            </w:pPr>
            <w:r>
              <w:rPr>
                <w:rFonts w:cs="Arial"/>
              </w:rPr>
              <w:t>CBD</w:t>
            </w:r>
            <w:r w:rsidR="00900C43">
              <w:rPr>
                <w:rFonts w:cs="Arial"/>
              </w:rPr>
              <w:noBreakHyphen/>
            </w:r>
            <w:r>
              <w:rPr>
                <w:rFonts w:cs="Arial"/>
              </w:rPr>
              <w:t>St Kilda Rd</w:t>
            </w:r>
          </w:p>
        </w:tc>
        <w:tc>
          <w:tcPr>
            <w:tcW w:w="1168" w:type="dxa"/>
            <w:vAlign w:val="center"/>
          </w:tcPr>
          <w:p w14:paraId="40FF4E12" w14:textId="1902783C" w:rsidR="008356E5" w:rsidRPr="00C34113" w:rsidRDefault="008356E5" w:rsidP="009523AA">
            <w:pPr>
              <w:pStyle w:val="DHHStabletext"/>
              <w:spacing w:before="0" w:after="0"/>
              <w:ind w:right="-95"/>
              <w:jc w:val="center"/>
            </w:pPr>
            <w:r>
              <w:rPr>
                <w:rFonts w:cs="Arial"/>
              </w:rPr>
              <w:t>$720</w:t>
            </w:r>
          </w:p>
        </w:tc>
        <w:tc>
          <w:tcPr>
            <w:tcW w:w="3505" w:type="dxa"/>
            <w:vAlign w:val="center"/>
          </w:tcPr>
          <w:p w14:paraId="1D62E321" w14:textId="0DCD02B3" w:rsidR="008356E5" w:rsidRPr="006B754D" w:rsidRDefault="008356E5" w:rsidP="008356E5">
            <w:pPr>
              <w:pStyle w:val="DHHStabletext"/>
              <w:spacing w:before="0" w:after="0"/>
            </w:pPr>
            <w:r>
              <w:rPr>
                <w:rFonts w:cs="Arial"/>
              </w:rPr>
              <w:t>Werribee</w:t>
            </w:r>
            <w:r w:rsidR="00900C43">
              <w:rPr>
                <w:rFonts w:cs="Arial"/>
              </w:rPr>
              <w:noBreakHyphen/>
            </w:r>
            <w:r>
              <w:rPr>
                <w:rFonts w:cs="Arial"/>
              </w:rPr>
              <w:t>Hoppers Crossing</w:t>
            </w:r>
          </w:p>
        </w:tc>
        <w:tc>
          <w:tcPr>
            <w:tcW w:w="1168" w:type="dxa"/>
            <w:vAlign w:val="center"/>
          </w:tcPr>
          <w:p w14:paraId="75B0339D" w14:textId="69F18EA1" w:rsidR="008356E5" w:rsidRPr="006B754D" w:rsidRDefault="008356E5" w:rsidP="009523AA">
            <w:pPr>
              <w:pStyle w:val="DHHStabletext"/>
              <w:spacing w:before="0" w:after="0"/>
              <w:ind w:right="-104"/>
              <w:jc w:val="center"/>
            </w:pPr>
            <w:r>
              <w:rPr>
                <w:rFonts w:cs="Arial"/>
              </w:rPr>
              <w:t>$400</w:t>
            </w:r>
          </w:p>
        </w:tc>
      </w:tr>
      <w:tr w:rsidR="008356E5" w:rsidRPr="00BD0637" w14:paraId="27E20355" w14:textId="77777777" w:rsidTr="008356E5">
        <w:trPr>
          <w:trHeight w:hRule="exact" w:val="340"/>
        </w:trPr>
        <w:tc>
          <w:tcPr>
            <w:tcW w:w="3798" w:type="dxa"/>
            <w:vAlign w:val="center"/>
          </w:tcPr>
          <w:p w14:paraId="41F621E2" w14:textId="6E251587" w:rsidR="008356E5" w:rsidRDefault="008356E5" w:rsidP="008356E5">
            <w:pPr>
              <w:pStyle w:val="DHHStabletext"/>
              <w:spacing w:before="0" w:after="0"/>
              <w:rPr>
                <w:rFonts w:cs="Arial"/>
              </w:rPr>
            </w:pPr>
            <w:r>
              <w:rPr>
                <w:rFonts w:cs="Arial"/>
              </w:rPr>
              <w:t>Southbank</w:t>
            </w:r>
          </w:p>
        </w:tc>
        <w:tc>
          <w:tcPr>
            <w:tcW w:w="1168" w:type="dxa"/>
            <w:vAlign w:val="center"/>
          </w:tcPr>
          <w:p w14:paraId="1A7E9FE3" w14:textId="66F46365" w:rsidR="008356E5" w:rsidRDefault="008356E5" w:rsidP="009523AA">
            <w:pPr>
              <w:pStyle w:val="DHHStabletext"/>
              <w:spacing w:before="0" w:after="0"/>
              <w:ind w:right="-95"/>
              <w:jc w:val="center"/>
              <w:rPr>
                <w:rFonts w:cs="Arial"/>
              </w:rPr>
            </w:pPr>
            <w:r>
              <w:rPr>
                <w:rFonts w:cs="Arial"/>
              </w:rPr>
              <w:t>$700</w:t>
            </w:r>
          </w:p>
        </w:tc>
        <w:tc>
          <w:tcPr>
            <w:tcW w:w="3505" w:type="dxa"/>
            <w:vAlign w:val="center"/>
          </w:tcPr>
          <w:p w14:paraId="06C89791" w14:textId="416957FE" w:rsidR="008356E5" w:rsidRPr="006B754D" w:rsidRDefault="008356E5" w:rsidP="008356E5">
            <w:pPr>
              <w:pStyle w:val="DHHStabletext"/>
              <w:spacing w:before="0" w:after="0"/>
            </w:pPr>
            <w:r>
              <w:rPr>
                <w:rFonts w:cs="Arial"/>
              </w:rPr>
              <w:t>Sunbury</w:t>
            </w:r>
          </w:p>
        </w:tc>
        <w:tc>
          <w:tcPr>
            <w:tcW w:w="1168" w:type="dxa"/>
            <w:vAlign w:val="center"/>
          </w:tcPr>
          <w:p w14:paraId="586B4FD2" w14:textId="15C954DF" w:rsidR="008356E5" w:rsidRPr="006B754D" w:rsidRDefault="008356E5" w:rsidP="009523AA">
            <w:pPr>
              <w:pStyle w:val="DHHStabletext"/>
              <w:spacing w:before="0" w:after="0"/>
              <w:ind w:right="-104"/>
              <w:jc w:val="center"/>
            </w:pPr>
            <w:r>
              <w:rPr>
                <w:rFonts w:cs="Arial"/>
              </w:rPr>
              <w:t>$410</w:t>
            </w:r>
          </w:p>
        </w:tc>
      </w:tr>
      <w:tr w:rsidR="008356E5" w:rsidRPr="00BD0637" w14:paraId="3F9D73D0" w14:textId="77777777" w:rsidTr="008356E5">
        <w:trPr>
          <w:trHeight w:hRule="exact" w:val="340"/>
        </w:trPr>
        <w:tc>
          <w:tcPr>
            <w:tcW w:w="3798" w:type="dxa"/>
            <w:vAlign w:val="center"/>
          </w:tcPr>
          <w:p w14:paraId="4FA00E00" w14:textId="67C9BE49" w:rsidR="008356E5" w:rsidRDefault="008356E5" w:rsidP="008356E5">
            <w:pPr>
              <w:pStyle w:val="DHHStabletext"/>
              <w:spacing w:before="0" w:after="0"/>
              <w:rPr>
                <w:rFonts w:cs="Arial"/>
              </w:rPr>
            </w:pPr>
            <w:r>
              <w:rPr>
                <w:rFonts w:cs="Arial"/>
              </w:rPr>
              <w:t>Port Melbourne</w:t>
            </w:r>
          </w:p>
        </w:tc>
        <w:tc>
          <w:tcPr>
            <w:tcW w:w="1168" w:type="dxa"/>
            <w:vAlign w:val="center"/>
          </w:tcPr>
          <w:p w14:paraId="4A45F037" w14:textId="4195E29B" w:rsidR="008356E5" w:rsidRDefault="008356E5" w:rsidP="009523AA">
            <w:pPr>
              <w:pStyle w:val="DHHStabletext"/>
              <w:spacing w:before="0" w:after="0"/>
              <w:ind w:right="-95"/>
              <w:jc w:val="center"/>
              <w:rPr>
                <w:rFonts w:cs="Arial"/>
              </w:rPr>
            </w:pPr>
            <w:r>
              <w:rPr>
                <w:rFonts w:cs="Arial"/>
              </w:rPr>
              <w:t>$695</w:t>
            </w:r>
          </w:p>
        </w:tc>
        <w:tc>
          <w:tcPr>
            <w:tcW w:w="3505" w:type="dxa"/>
            <w:vAlign w:val="center"/>
          </w:tcPr>
          <w:p w14:paraId="781D3C21" w14:textId="13E8396C" w:rsidR="008356E5" w:rsidRDefault="008356E5" w:rsidP="008356E5">
            <w:pPr>
              <w:pStyle w:val="DHHStabletext"/>
              <w:spacing w:before="0" w:after="0"/>
              <w:rPr>
                <w:rFonts w:cs="Arial"/>
              </w:rPr>
            </w:pPr>
            <w:r>
              <w:rPr>
                <w:rFonts w:cs="Arial"/>
              </w:rPr>
              <w:t>Sunshine</w:t>
            </w:r>
          </w:p>
        </w:tc>
        <w:tc>
          <w:tcPr>
            <w:tcW w:w="1168" w:type="dxa"/>
            <w:vAlign w:val="center"/>
          </w:tcPr>
          <w:p w14:paraId="1498A924" w14:textId="5B9B7042" w:rsidR="008356E5" w:rsidRDefault="008356E5" w:rsidP="009523AA">
            <w:pPr>
              <w:pStyle w:val="DHHStabletext"/>
              <w:spacing w:before="0" w:after="0"/>
              <w:ind w:right="-104"/>
              <w:jc w:val="center"/>
              <w:rPr>
                <w:rFonts w:cs="Arial"/>
              </w:rPr>
            </w:pPr>
            <w:r>
              <w:rPr>
                <w:rFonts w:cs="Arial"/>
              </w:rPr>
              <w:t>$410</w:t>
            </w:r>
          </w:p>
        </w:tc>
      </w:tr>
      <w:tr w:rsidR="00395395" w:rsidRPr="00122B5B" w14:paraId="32E6D911" w14:textId="77777777" w:rsidTr="00E80653">
        <w:trPr>
          <w:trHeight w:hRule="exact" w:val="340"/>
        </w:trPr>
        <w:tc>
          <w:tcPr>
            <w:tcW w:w="9639" w:type="dxa"/>
            <w:gridSpan w:val="4"/>
            <w:tcBorders>
              <w:top w:val="single" w:sz="8" w:space="0" w:color="007A33"/>
            </w:tcBorders>
            <w:vAlign w:val="center"/>
          </w:tcPr>
          <w:p w14:paraId="1DE34550" w14:textId="0A2DC302" w:rsidR="00395395" w:rsidRPr="00122B5B" w:rsidRDefault="00395395" w:rsidP="009523AA">
            <w:pPr>
              <w:pStyle w:val="DHHStabletext"/>
              <w:spacing w:before="0" w:after="40"/>
              <w:ind w:right="-95"/>
              <w:rPr>
                <w:i/>
              </w:rPr>
            </w:pPr>
            <w:r w:rsidRPr="00122B5B">
              <w:rPr>
                <w:i/>
              </w:rPr>
              <w:t>Regional Victoria</w:t>
            </w:r>
          </w:p>
        </w:tc>
      </w:tr>
      <w:tr w:rsidR="008356E5" w:rsidRPr="00BD0637" w14:paraId="56588A62" w14:textId="77777777" w:rsidTr="008356E5">
        <w:trPr>
          <w:trHeight w:hRule="exact" w:val="340"/>
        </w:trPr>
        <w:tc>
          <w:tcPr>
            <w:tcW w:w="3798" w:type="dxa"/>
            <w:vAlign w:val="center"/>
          </w:tcPr>
          <w:p w14:paraId="5D223432" w14:textId="4144A7FD" w:rsidR="008356E5" w:rsidRPr="006B754D" w:rsidRDefault="008356E5" w:rsidP="008356E5">
            <w:pPr>
              <w:pStyle w:val="DHHStabletext"/>
              <w:spacing w:before="0" w:after="0"/>
            </w:pPr>
            <w:r>
              <w:rPr>
                <w:rFonts w:cs="Arial"/>
              </w:rPr>
              <w:t>Torquay</w:t>
            </w:r>
          </w:p>
        </w:tc>
        <w:tc>
          <w:tcPr>
            <w:tcW w:w="1168" w:type="dxa"/>
            <w:vAlign w:val="center"/>
          </w:tcPr>
          <w:p w14:paraId="043945E6" w14:textId="0CDB4C22" w:rsidR="008356E5" w:rsidRPr="006B754D" w:rsidRDefault="008356E5" w:rsidP="009523AA">
            <w:pPr>
              <w:pStyle w:val="DHHStabletext"/>
              <w:spacing w:before="0" w:after="0"/>
              <w:ind w:right="-95"/>
              <w:jc w:val="center"/>
            </w:pPr>
            <w:r>
              <w:rPr>
                <w:rFonts w:cs="Arial"/>
              </w:rPr>
              <w:t>$488</w:t>
            </w:r>
          </w:p>
        </w:tc>
        <w:tc>
          <w:tcPr>
            <w:tcW w:w="3505" w:type="dxa"/>
            <w:vAlign w:val="center"/>
          </w:tcPr>
          <w:p w14:paraId="243B32F7" w14:textId="47919E5F" w:rsidR="008356E5" w:rsidRPr="006B754D" w:rsidRDefault="008356E5" w:rsidP="008356E5">
            <w:pPr>
              <w:pStyle w:val="DHHStabletext"/>
              <w:spacing w:before="0" w:after="0"/>
            </w:pPr>
            <w:r>
              <w:rPr>
                <w:rFonts w:cs="Arial"/>
              </w:rPr>
              <w:t>Morwell</w:t>
            </w:r>
          </w:p>
        </w:tc>
        <w:tc>
          <w:tcPr>
            <w:tcW w:w="1168" w:type="dxa"/>
            <w:vAlign w:val="center"/>
          </w:tcPr>
          <w:p w14:paraId="0E1F003B" w14:textId="0EA63511" w:rsidR="008356E5" w:rsidRPr="006B754D" w:rsidRDefault="008356E5" w:rsidP="009523AA">
            <w:pPr>
              <w:pStyle w:val="DHHStabletext"/>
              <w:spacing w:before="0" w:after="0"/>
              <w:ind w:right="-104"/>
              <w:jc w:val="center"/>
            </w:pPr>
            <w:r>
              <w:rPr>
                <w:rFonts w:cs="Arial"/>
              </w:rPr>
              <w:t>$290</w:t>
            </w:r>
          </w:p>
        </w:tc>
      </w:tr>
      <w:tr w:rsidR="008356E5" w:rsidRPr="00BD0637" w14:paraId="6BE9D65D" w14:textId="77777777" w:rsidTr="008356E5">
        <w:trPr>
          <w:trHeight w:hRule="exact" w:val="340"/>
        </w:trPr>
        <w:tc>
          <w:tcPr>
            <w:tcW w:w="3798" w:type="dxa"/>
            <w:vAlign w:val="center"/>
          </w:tcPr>
          <w:p w14:paraId="1DC1BF39" w14:textId="0546413D" w:rsidR="008356E5" w:rsidRPr="00AF7B3F" w:rsidRDefault="008356E5" w:rsidP="008356E5">
            <w:pPr>
              <w:pStyle w:val="DHHStabletext"/>
              <w:spacing w:before="0" w:after="0"/>
            </w:pPr>
            <w:r>
              <w:rPr>
                <w:rFonts w:cs="Arial"/>
              </w:rPr>
              <w:t>Geelong</w:t>
            </w:r>
            <w:r w:rsidR="00900C43">
              <w:rPr>
                <w:rFonts w:cs="Arial"/>
              </w:rPr>
              <w:noBreakHyphen/>
            </w:r>
            <w:r>
              <w:rPr>
                <w:rFonts w:cs="Arial"/>
              </w:rPr>
              <w:t>Newcomb</w:t>
            </w:r>
          </w:p>
        </w:tc>
        <w:tc>
          <w:tcPr>
            <w:tcW w:w="1168" w:type="dxa"/>
            <w:vAlign w:val="center"/>
          </w:tcPr>
          <w:p w14:paraId="2CD1BD95" w14:textId="60FEE37D" w:rsidR="008356E5" w:rsidRPr="00AF7B3F" w:rsidRDefault="008356E5" w:rsidP="009523AA">
            <w:pPr>
              <w:pStyle w:val="DHHStabletext"/>
              <w:spacing w:before="0" w:after="0"/>
              <w:ind w:right="-95"/>
              <w:jc w:val="center"/>
            </w:pPr>
            <w:r>
              <w:rPr>
                <w:rFonts w:cs="Arial"/>
              </w:rPr>
              <w:t>$470</w:t>
            </w:r>
          </w:p>
        </w:tc>
        <w:tc>
          <w:tcPr>
            <w:tcW w:w="3505" w:type="dxa"/>
            <w:vAlign w:val="center"/>
          </w:tcPr>
          <w:p w14:paraId="0562C8BC" w14:textId="5975D8A2" w:rsidR="008356E5" w:rsidRPr="006B754D" w:rsidRDefault="008356E5" w:rsidP="008356E5">
            <w:pPr>
              <w:pStyle w:val="DHHStabletext"/>
              <w:spacing w:before="0" w:after="0"/>
            </w:pPr>
            <w:r>
              <w:rPr>
                <w:rFonts w:cs="Arial"/>
              </w:rPr>
              <w:t>Hamilton</w:t>
            </w:r>
          </w:p>
        </w:tc>
        <w:tc>
          <w:tcPr>
            <w:tcW w:w="1168" w:type="dxa"/>
            <w:vAlign w:val="center"/>
          </w:tcPr>
          <w:p w14:paraId="39BB9257" w14:textId="64E33C1C" w:rsidR="008356E5" w:rsidRPr="006B754D" w:rsidRDefault="008356E5" w:rsidP="009523AA">
            <w:pPr>
              <w:pStyle w:val="DHHStabletext"/>
              <w:spacing w:before="0" w:after="0"/>
              <w:ind w:right="-104"/>
              <w:jc w:val="center"/>
            </w:pPr>
            <w:r>
              <w:rPr>
                <w:rFonts w:cs="Arial"/>
              </w:rPr>
              <w:t>$293</w:t>
            </w:r>
          </w:p>
        </w:tc>
      </w:tr>
      <w:tr w:rsidR="008356E5" w:rsidRPr="00BD0637" w14:paraId="505E6082" w14:textId="77777777" w:rsidTr="008356E5">
        <w:trPr>
          <w:trHeight w:hRule="exact" w:val="340"/>
        </w:trPr>
        <w:tc>
          <w:tcPr>
            <w:tcW w:w="3798" w:type="dxa"/>
            <w:vAlign w:val="center"/>
          </w:tcPr>
          <w:p w14:paraId="04D1A7EC" w14:textId="2EC01E6F" w:rsidR="008356E5" w:rsidRPr="006B754D" w:rsidRDefault="008356E5" w:rsidP="008356E5">
            <w:pPr>
              <w:pStyle w:val="DHHStabletext"/>
              <w:spacing w:before="0" w:after="0"/>
            </w:pPr>
            <w:r>
              <w:rPr>
                <w:rFonts w:cs="Arial"/>
              </w:rPr>
              <w:t>Ocean Grove</w:t>
            </w:r>
            <w:r w:rsidR="00900C43">
              <w:rPr>
                <w:rFonts w:cs="Arial"/>
              </w:rPr>
              <w:noBreakHyphen/>
            </w:r>
            <w:r>
              <w:rPr>
                <w:rFonts w:cs="Arial"/>
              </w:rPr>
              <w:t>Barwon Heads</w:t>
            </w:r>
          </w:p>
        </w:tc>
        <w:tc>
          <w:tcPr>
            <w:tcW w:w="1168" w:type="dxa"/>
            <w:vAlign w:val="center"/>
          </w:tcPr>
          <w:p w14:paraId="7A23BF34" w14:textId="083EFA3A" w:rsidR="008356E5" w:rsidRPr="006B754D" w:rsidRDefault="008356E5" w:rsidP="009523AA">
            <w:pPr>
              <w:pStyle w:val="DHHStabletext"/>
              <w:spacing w:before="0" w:after="0"/>
              <w:ind w:right="-95"/>
              <w:jc w:val="center"/>
            </w:pPr>
            <w:r>
              <w:rPr>
                <w:rFonts w:cs="Arial"/>
              </w:rPr>
              <w:t>$450</w:t>
            </w:r>
          </w:p>
        </w:tc>
        <w:tc>
          <w:tcPr>
            <w:tcW w:w="3505" w:type="dxa"/>
            <w:vAlign w:val="center"/>
          </w:tcPr>
          <w:p w14:paraId="486B301E" w14:textId="4170FF77" w:rsidR="008356E5" w:rsidRPr="006B754D" w:rsidRDefault="008356E5" w:rsidP="008356E5">
            <w:pPr>
              <w:pStyle w:val="DHHStabletext"/>
              <w:spacing w:before="0" w:after="0"/>
            </w:pPr>
            <w:r>
              <w:rPr>
                <w:rFonts w:cs="Arial"/>
              </w:rPr>
              <w:t>Moe</w:t>
            </w:r>
            <w:r w:rsidR="00900C43">
              <w:rPr>
                <w:rFonts w:cs="Arial"/>
              </w:rPr>
              <w:noBreakHyphen/>
            </w:r>
            <w:r>
              <w:rPr>
                <w:rFonts w:cs="Arial"/>
              </w:rPr>
              <w:t>Newborough</w:t>
            </w:r>
          </w:p>
        </w:tc>
        <w:tc>
          <w:tcPr>
            <w:tcW w:w="1168" w:type="dxa"/>
            <w:vAlign w:val="center"/>
          </w:tcPr>
          <w:p w14:paraId="5321BD0C" w14:textId="11184864" w:rsidR="008356E5" w:rsidRPr="006B754D" w:rsidRDefault="008356E5" w:rsidP="009523AA">
            <w:pPr>
              <w:pStyle w:val="DHHStabletext"/>
              <w:spacing w:before="0" w:after="0"/>
              <w:ind w:right="-104"/>
              <w:jc w:val="center"/>
            </w:pPr>
            <w:r>
              <w:rPr>
                <w:rFonts w:cs="Arial"/>
              </w:rPr>
              <w:t>$295</w:t>
            </w:r>
          </w:p>
        </w:tc>
      </w:tr>
      <w:tr w:rsidR="008356E5" w:rsidRPr="00BD0637" w14:paraId="359CDB6E" w14:textId="77777777" w:rsidTr="008356E5">
        <w:trPr>
          <w:trHeight w:hRule="exact" w:val="340"/>
        </w:trPr>
        <w:tc>
          <w:tcPr>
            <w:tcW w:w="3798" w:type="dxa"/>
            <w:vAlign w:val="center"/>
          </w:tcPr>
          <w:p w14:paraId="32F58C27" w14:textId="129D490A" w:rsidR="008356E5" w:rsidRDefault="008356E5" w:rsidP="008356E5">
            <w:pPr>
              <w:pStyle w:val="DHHStabletext"/>
              <w:spacing w:before="0" w:after="0"/>
              <w:rPr>
                <w:rFonts w:cs="Arial"/>
              </w:rPr>
            </w:pPr>
            <w:r>
              <w:rPr>
                <w:rFonts w:cs="Arial"/>
              </w:rPr>
              <w:t>Belmont</w:t>
            </w:r>
            <w:r w:rsidR="00900C43">
              <w:rPr>
                <w:rFonts w:cs="Arial"/>
              </w:rPr>
              <w:noBreakHyphen/>
            </w:r>
            <w:r>
              <w:rPr>
                <w:rFonts w:cs="Arial"/>
              </w:rPr>
              <w:t>Grovedale</w:t>
            </w:r>
          </w:p>
        </w:tc>
        <w:tc>
          <w:tcPr>
            <w:tcW w:w="1168" w:type="dxa"/>
            <w:vAlign w:val="center"/>
          </w:tcPr>
          <w:p w14:paraId="110E7403" w14:textId="24B9E57D" w:rsidR="008356E5" w:rsidRDefault="008356E5" w:rsidP="009523AA">
            <w:pPr>
              <w:pStyle w:val="DHHStabletext"/>
              <w:spacing w:before="0" w:after="0"/>
              <w:ind w:right="-95"/>
              <w:jc w:val="center"/>
              <w:rPr>
                <w:rFonts w:cs="Arial"/>
              </w:rPr>
            </w:pPr>
            <w:r>
              <w:rPr>
                <w:rFonts w:cs="Arial"/>
              </w:rPr>
              <w:t>$420</w:t>
            </w:r>
          </w:p>
        </w:tc>
        <w:tc>
          <w:tcPr>
            <w:tcW w:w="3505" w:type="dxa"/>
            <w:vAlign w:val="center"/>
          </w:tcPr>
          <w:p w14:paraId="72854146" w14:textId="0AA5AF79" w:rsidR="008356E5" w:rsidRDefault="008356E5" w:rsidP="008356E5">
            <w:pPr>
              <w:pStyle w:val="DHHStabletext"/>
              <w:spacing w:before="0" w:after="0"/>
              <w:rPr>
                <w:rFonts w:cs="Arial"/>
              </w:rPr>
            </w:pPr>
            <w:r>
              <w:rPr>
                <w:rFonts w:cs="Arial"/>
              </w:rPr>
              <w:t>Horsham</w:t>
            </w:r>
          </w:p>
        </w:tc>
        <w:tc>
          <w:tcPr>
            <w:tcW w:w="1168" w:type="dxa"/>
            <w:vAlign w:val="center"/>
          </w:tcPr>
          <w:p w14:paraId="7D25FE61" w14:textId="11497E3D" w:rsidR="008356E5" w:rsidRDefault="008356E5" w:rsidP="009523AA">
            <w:pPr>
              <w:pStyle w:val="DHHStabletext"/>
              <w:spacing w:before="0" w:after="0"/>
              <w:ind w:right="-104"/>
              <w:jc w:val="center"/>
              <w:rPr>
                <w:rFonts w:cs="Arial"/>
              </w:rPr>
            </w:pPr>
            <w:r>
              <w:rPr>
                <w:rFonts w:cs="Arial"/>
              </w:rPr>
              <w:t>$300</w:t>
            </w:r>
          </w:p>
        </w:tc>
      </w:tr>
      <w:tr w:rsidR="008356E5" w:rsidRPr="00BD0637" w14:paraId="6AFE5DC3" w14:textId="77777777" w:rsidTr="008356E5">
        <w:trPr>
          <w:trHeight w:hRule="exact" w:val="340"/>
        </w:trPr>
        <w:tc>
          <w:tcPr>
            <w:tcW w:w="3798" w:type="dxa"/>
            <w:vAlign w:val="center"/>
          </w:tcPr>
          <w:p w14:paraId="4E52A0B6" w14:textId="0A6CDD36" w:rsidR="008356E5" w:rsidRDefault="008356E5" w:rsidP="008356E5">
            <w:pPr>
              <w:pStyle w:val="DHHStabletext"/>
              <w:spacing w:before="0" w:after="0"/>
              <w:rPr>
                <w:rFonts w:cs="Arial"/>
              </w:rPr>
            </w:pPr>
            <w:r>
              <w:rPr>
                <w:rFonts w:cs="Arial"/>
              </w:rPr>
              <w:t>Newtown</w:t>
            </w:r>
          </w:p>
        </w:tc>
        <w:tc>
          <w:tcPr>
            <w:tcW w:w="1168" w:type="dxa"/>
            <w:vAlign w:val="center"/>
          </w:tcPr>
          <w:p w14:paraId="52EC4F9E" w14:textId="7C7C0AB1" w:rsidR="008356E5" w:rsidRDefault="008356E5" w:rsidP="009523AA">
            <w:pPr>
              <w:pStyle w:val="DHHStabletext"/>
              <w:spacing w:before="0" w:after="0"/>
              <w:ind w:right="-95"/>
              <w:jc w:val="center"/>
              <w:rPr>
                <w:rFonts w:cs="Arial"/>
              </w:rPr>
            </w:pPr>
            <w:r>
              <w:rPr>
                <w:rFonts w:cs="Arial"/>
              </w:rPr>
              <w:t>$420</w:t>
            </w:r>
          </w:p>
        </w:tc>
        <w:tc>
          <w:tcPr>
            <w:tcW w:w="3505" w:type="dxa"/>
            <w:vAlign w:val="center"/>
          </w:tcPr>
          <w:p w14:paraId="4EB730A5" w14:textId="1F19D81C" w:rsidR="008356E5" w:rsidRDefault="008356E5" w:rsidP="008356E5">
            <w:pPr>
              <w:pStyle w:val="DHHStabletext"/>
              <w:spacing w:before="0" w:after="0"/>
              <w:rPr>
                <w:rFonts w:cs="Arial"/>
              </w:rPr>
            </w:pPr>
            <w:r>
              <w:rPr>
                <w:rFonts w:cs="Arial"/>
              </w:rPr>
              <w:t>Mildura</w:t>
            </w:r>
          </w:p>
        </w:tc>
        <w:tc>
          <w:tcPr>
            <w:tcW w:w="1168" w:type="dxa"/>
            <w:vAlign w:val="center"/>
          </w:tcPr>
          <w:p w14:paraId="64D21862" w14:textId="1CC9BB4B" w:rsidR="008356E5" w:rsidRDefault="008356E5" w:rsidP="009523AA">
            <w:pPr>
              <w:pStyle w:val="DHHStabletext"/>
              <w:spacing w:before="0" w:after="0"/>
              <w:ind w:right="-104"/>
              <w:jc w:val="center"/>
              <w:rPr>
                <w:rFonts w:cs="Arial"/>
              </w:rPr>
            </w:pPr>
            <w:r>
              <w:rPr>
                <w:rFonts w:cs="Arial"/>
              </w:rPr>
              <w:t>$320</w:t>
            </w:r>
          </w:p>
        </w:tc>
      </w:tr>
      <w:tr w:rsidR="008356E5" w:rsidRPr="00BD0637" w14:paraId="2ABFC420" w14:textId="77777777" w:rsidTr="008356E5">
        <w:trPr>
          <w:trHeight w:hRule="exact" w:val="340"/>
        </w:trPr>
        <w:tc>
          <w:tcPr>
            <w:tcW w:w="3798" w:type="dxa"/>
            <w:vAlign w:val="center"/>
          </w:tcPr>
          <w:p w14:paraId="21C53678" w14:textId="12C78186" w:rsidR="008356E5" w:rsidRDefault="008356E5" w:rsidP="008356E5">
            <w:pPr>
              <w:pStyle w:val="DHHStabletext"/>
              <w:spacing w:before="0" w:after="0"/>
              <w:rPr>
                <w:rFonts w:cs="Arial"/>
              </w:rPr>
            </w:pPr>
            <w:r>
              <w:rPr>
                <w:rFonts w:cs="Arial"/>
              </w:rPr>
              <w:t>North Geelong</w:t>
            </w:r>
          </w:p>
        </w:tc>
        <w:tc>
          <w:tcPr>
            <w:tcW w:w="1168" w:type="dxa"/>
            <w:vAlign w:val="center"/>
          </w:tcPr>
          <w:p w14:paraId="25C7675F" w14:textId="1C5EAEC5" w:rsidR="008356E5" w:rsidRDefault="008356E5" w:rsidP="009523AA">
            <w:pPr>
              <w:pStyle w:val="DHHStabletext"/>
              <w:spacing w:before="0" w:after="0"/>
              <w:ind w:right="-95"/>
              <w:jc w:val="center"/>
              <w:rPr>
                <w:rFonts w:cs="Arial"/>
              </w:rPr>
            </w:pPr>
            <w:r>
              <w:rPr>
                <w:rFonts w:cs="Arial"/>
              </w:rPr>
              <w:t>$420</w:t>
            </w:r>
          </w:p>
        </w:tc>
        <w:tc>
          <w:tcPr>
            <w:tcW w:w="3505" w:type="dxa"/>
            <w:vAlign w:val="center"/>
          </w:tcPr>
          <w:p w14:paraId="6DD56FD1" w14:textId="42286E10" w:rsidR="008356E5" w:rsidRDefault="008356E5" w:rsidP="008356E5">
            <w:pPr>
              <w:pStyle w:val="DHHStabletext"/>
              <w:spacing w:before="0" w:after="0"/>
              <w:rPr>
                <w:rFonts w:cs="Arial"/>
              </w:rPr>
            </w:pPr>
            <w:r>
              <w:rPr>
                <w:rFonts w:cs="Arial"/>
              </w:rPr>
              <w:t>Sebastopol</w:t>
            </w:r>
            <w:r w:rsidR="00900C43">
              <w:rPr>
                <w:rFonts w:cs="Arial"/>
              </w:rPr>
              <w:noBreakHyphen/>
            </w:r>
            <w:r>
              <w:rPr>
                <w:rFonts w:cs="Arial"/>
              </w:rPr>
              <w:t>Delacombe</w:t>
            </w:r>
          </w:p>
        </w:tc>
        <w:tc>
          <w:tcPr>
            <w:tcW w:w="1168" w:type="dxa"/>
            <w:vAlign w:val="center"/>
          </w:tcPr>
          <w:p w14:paraId="302F89A1" w14:textId="4C39957D" w:rsidR="008356E5" w:rsidRDefault="008356E5" w:rsidP="009523AA">
            <w:pPr>
              <w:pStyle w:val="DHHStabletext"/>
              <w:spacing w:before="0" w:after="0"/>
              <w:ind w:right="-104"/>
              <w:jc w:val="center"/>
              <w:rPr>
                <w:rFonts w:cs="Arial"/>
              </w:rPr>
            </w:pPr>
            <w:r>
              <w:rPr>
                <w:rFonts w:cs="Arial"/>
              </w:rPr>
              <w:t>$330</w:t>
            </w:r>
          </w:p>
        </w:tc>
      </w:tr>
      <w:tr w:rsidR="008D2674" w:rsidRPr="00BD0637" w14:paraId="3A278987" w14:textId="77777777" w:rsidTr="00E80653">
        <w:trPr>
          <w:trHeight w:hRule="exact" w:val="340"/>
        </w:trPr>
        <w:tc>
          <w:tcPr>
            <w:tcW w:w="3798" w:type="dxa"/>
            <w:vAlign w:val="center"/>
          </w:tcPr>
          <w:p w14:paraId="6783494E" w14:textId="3B435CD3" w:rsidR="008D2674" w:rsidRPr="007E770C" w:rsidRDefault="008D2674" w:rsidP="00C56DD7">
            <w:pPr>
              <w:pStyle w:val="DHHStabletext"/>
              <w:spacing w:before="0" w:after="0"/>
            </w:pPr>
          </w:p>
        </w:tc>
        <w:tc>
          <w:tcPr>
            <w:tcW w:w="1168" w:type="dxa"/>
            <w:vAlign w:val="center"/>
          </w:tcPr>
          <w:p w14:paraId="32A0365D" w14:textId="224CE252" w:rsidR="008D2674" w:rsidRPr="007E770C" w:rsidRDefault="008D2674" w:rsidP="008A1DB5">
            <w:pPr>
              <w:pStyle w:val="DHHStabletext"/>
              <w:spacing w:before="0" w:after="0"/>
              <w:ind w:right="113"/>
              <w:jc w:val="right"/>
            </w:pPr>
          </w:p>
        </w:tc>
        <w:tc>
          <w:tcPr>
            <w:tcW w:w="3505" w:type="dxa"/>
            <w:vAlign w:val="center"/>
          </w:tcPr>
          <w:p w14:paraId="47525F62" w14:textId="2C0FD07E" w:rsidR="008D2674" w:rsidRPr="00A55AA8" w:rsidRDefault="008D2674" w:rsidP="00C56DD7">
            <w:pPr>
              <w:pStyle w:val="DHHStabletext"/>
              <w:spacing w:before="0" w:after="0"/>
            </w:pPr>
          </w:p>
        </w:tc>
        <w:tc>
          <w:tcPr>
            <w:tcW w:w="1168" w:type="dxa"/>
            <w:vAlign w:val="center"/>
          </w:tcPr>
          <w:p w14:paraId="3E220506" w14:textId="5828B0B4" w:rsidR="008D2674" w:rsidRPr="00A55AA8" w:rsidRDefault="008D2674" w:rsidP="008A1DB5">
            <w:pPr>
              <w:pStyle w:val="DHHStabletext"/>
              <w:spacing w:before="0" w:after="0"/>
              <w:ind w:right="113"/>
              <w:jc w:val="right"/>
            </w:pPr>
          </w:p>
        </w:tc>
      </w:tr>
      <w:tr w:rsidR="00395395" w:rsidRPr="00731B0C" w14:paraId="192E8471" w14:textId="77777777" w:rsidTr="00E80653">
        <w:trPr>
          <w:trHeight w:hRule="exact" w:val="340"/>
        </w:trPr>
        <w:tc>
          <w:tcPr>
            <w:tcW w:w="9639" w:type="dxa"/>
            <w:gridSpan w:val="4"/>
            <w:tcBorders>
              <w:top w:val="single" w:sz="8" w:space="0" w:color="007A33"/>
            </w:tcBorders>
            <w:vAlign w:val="center"/>
          </w:tcPr>
          <w:p w14:paraId="3C8A1AAF" w14:textId="5F299DEA" w:rsidR="00395395" w:rsidRPr="00731B0C" w:rsidRDefault="00395395" w:rsidP="0087578D">
            <w:pPr>
              <w:pStyle w:val="DHHStabletext"/>
              <w:spacing w:before="0" w:after="0"/>
              <w:ind w:right="227"/>
              <w:rPr>
                <w:b/>
                <w:szCs w:val="18"/>
              </w:rPr>
            </w:pPr>
            <w:r w:rsidRPr="00731B0C">
              <w:rPr>
                <w:b/>
                <w:szCs w:val="18"/>
              </w:rPr>
              <w:t>3</w:t>
            </w:r>
            <w:r w:rsidR="00D40BB1">
              <w:rPr>
                <w:b/>
                <w:szCs w:val="18"/>
              </w:rPr>
              <w:t xml:space="preserve"> </w:t>
            </w:r>
            <w:r w:rsidR="00332E1E">
              <w:rPr>
                <w:b/>
                <w:szCs w:val="18"/>
              </w:rPr>
              <w:t>b</w:t>
            </w:r>
            <w:r w:rsidRPr="00731B0C">
              <w:rPr>
                <w:b/>
                <w:szCs w:val="18"/>
              </w:rPr>
              <w:t>edroom house</w:t>
            </w:r>
          </w:p>
        </w:tc>
      </w:tr>
      <w:tr w:rsidR="00395395" w:rsidRPr="00122B5B" w14:paraId="4244CA4D" w14:textId="77777777" w:rsidTr="00E80653">
        <w:trPr>
          <w:trHeight w:hRule="exact" w:val="340"/>
        </w:trPr>
        <w:tc>
          <w:tcPr>
            <w:tcW w:w="9639" w:type="dxa"/>
            <w:gridSpan w:val="4"/>
            <w:vAlign w:val="center"/>
          </w:tcPr>
          <w:p w14:paraId="6311F083" w14:textId="6EC7AE15" w:rsidR="00395395" w:rsidRPr="00122B5B" w:rsidRDefault="00395395" w:rsidP="0087578D">
            <w:pPr>
              <w:pStyle w:val="DHHStabletext"/>
              <w:spacing w:before="0" w:after="40"/>
              <w:ind w:right="227"/>
              <w:rPr>
                <w:i/>
              </w:rPr>
            </w:pPr>
            <w:r w:rsidRPr="00122B5B">
              <w:rPr>
                <w:i/>
              </w:rPr>
              <w:t>Metropolitan Melbourne</w:t>
            </w:r>
          </w:p>
        </w:tc>
      </w:tr>
      <w:tr w:rsidR="008356E5" w:rsidRPr="00BD0637" w14:paraId="48BBF239" w14:textId="77777777" w:rsidTr="008356E5">
        <w:trPr>
          <w:trHeight w:hRule="exact" w:val="340"/>
        </w:trPr>
        <w:tc>
          <w:tcPr>
            <w:tcW w:w="3798" w:type="dxa"/>
            <w:vAlign w:val="center"/>
          </w:tcPr>
          <w:p w14:paraId="3D5C65C6" w14:textId="32135F83" w:rsidR="008356E5" w:rsidRPr="00746D9E" w:rsidRDefault="008356E5" w:rsidP="008356E5">
            <w:pPr>
              <w:pStyle w:val="DHHStabletext"/>
              <w:spacing w:before="0" w:after="0"/>
            </w:pPr>
            <w:r>
              <w:rPr>
                <w:rFonts w:cs="Arial"/>
              </w:rPr>
              <w:t>Toorak</w:t>
            </w:r>
          </w:p>
        </w:tc>
        <w:tc>
          <w:tcPr>
            <w:tcW w:w="1168" w:type="dxa"/>
            <w:vAlign w:val="center"/>
          </w:tcPr>
          <w:p w14:paraId="1CB93B7E" w14:textId="47C6B0A8" w:rsidR="008356E5" w:rsidRPr="00746D9E" w:rsidRDefault="008356E5" w:rsidP="009523AA">
            <w:pPr>
              <w:pStyle w:val="DHHStabletext"/>
              <w:spacing w:before="0" w:after="0"/>
              <w:ind w:right="-95"/>
              <w:jc w:val="center"/>
            </w:pPr>
            <w:r>
              <w:rPr>
                <w:rFonts w:cs="Arial"/>
              </w:rPr>
              <w:t>$1,275</w:t>
            </w:r>
          </w:p>
        </w:tc>
        <w:tc>
          <w:tcPr>
            <w:tcW w:w="3505" w:type="dxa"/>
            <w:vAlign w:val="center"/>
          </w:tcPr>
          <w:p w14:paraId="092C0D18" w14:textId="7ACC5869" w:rsidR="008356E5" w:rsidRPr="00AA4B8F" w:rsidRDefault="008356E5" w:rsidP="008356E5">
            <w:pPr>
              <w:pStyle w:val="DHHStabletext"/>
              <w:spacing w:before="0" w:after="0"/>
              <w:rPr>
                <w:highlight w:val="red"/>
              </w:rPr>
            </w:pPr>
            <w:r>
              <w:rPr>
                <w:rFonts w:cs="Arial"/>
              </w:rPr>
              <w:t>Melton</w:t>
            </w:r>
          </w:p>
        </w:tc>
        <w:tc>
          <w:tcPr>
            <w:tcW w:w="1168" w:type="dxa"/>
            <w:vAlign w:val="center"/>
          </w:tcPr>
          <w:p w14:paraId="79FF0DA8" w14:textId="251B4BD7" w:rsidR="008356E5" w:rsidRPr="00AA4B8F" w:rsidRDefault="008356E5" w:rsidP="009523AA">
            <w:pPr>
              <w:pStyle w:val="DHHStabletext"/>
              <w:spacing w:before="0" w:after="0"/>
              <w:ind w:right="-104"/>
              <w:jc w:val="center"/>
              <w:rPr>
                <w:highlight w:val="red"/>
              </w:rPr>
            </w:pPr>
            <w:r>
              <w:rPr>
                <w:rFonts w:cs="Arial"/>
              </w:rPr>
              <w:t>$410</w:t>
            </w:r>
          </w:p>
        </w:tc>
      </w:tr>
      <w:tr w:rsidR="008356E5" w:rsidRPr="00BD0637" w14:paraId="5322CEF7" w14:textId="77777777" w:rsidTr="008356E5">
        <w:trPr>
          <w:trHeight w:hRule="exact" w:val="340"/>
        </w:trPr>
        <w:tc>
          <w:tcPr>
            <w:tcW w:w="3798" w:type="dxa"/>
            <w:vAlign w:val="center"/>
          </w:tcPr>
          <w:p w14:paraId="5A435F2D" w14:textId="66FD5B71" w:rsidR="008356E5" w:rsidRDefault="008356E5" w:rsidP="008356E5">
            <w:pPr>
              <w:pStyle w:val="DHHStabletext"/>
              <w:spacing w:before="0" w:after="0"/>
              <w:rPr>
                <w:rFonts w:cs="Arial"/>
              </w:rPr>
            </w:pPr>
            <w:r>
              <w:rPr>
                <w:rFonts w:cs="Arial"/>
              </w:rPr>
              <w:t>East Melbourne</w:t>
            </w:r>
          </w:p>
        </w:tc>
        <w:tc>
          <w:tcPr>
            <w:tcW w:w="1168" w:type="dxa"/>
            <w:vAlign w:val="center"/>
          </w:tcPr>
          <w:p w14:paraId="65A7370F" w14:textId="2F9DEE0F" w:rsidR="008356E5" w:rsidRDefault="008356E5" w:rsidP="009523AA">
            <w:pPr>
              <w:pStyle w:val="DHHStabletext"/>
              <w:spacing w:before="0" w:after="0"/>
              <w:ind w:right="-95"/>
              <w:jc w:val="center"/>
              <w:rPr>
                <w:rFonts w:cs="Arial"/>
              </w:rPr>
            </w:pPr>
            <w:r>
              <w:rPr>
                <w:rFonts w:cs="Arial"/>
              </w:rPr>
              <w:t>$1,230</w:t>
            </w:r>
          </w:p>
        </w:tc>
        <w:tc>
          <w:tcPr>
            <w:tcW w:w="3505" w:type="dxa"/>
            <w:vAlign w:val="center"/>
          </w:tcPr>
          <w:p w14:paraId="5AF82200" w14:textId="0FC49BEE" w:rsidR="008356E5" w:rsidRDefault="008356E5" w:rsidP="008356E5">
            <w:pPr>
              <w:pStyle w:val="DHHStabletext"/>
              <w:spacing w:before="0" w:after="0"/>
              <w:rPr>
                <w:rFonts w:cs="Arial"/>
              </w:rPr>
            </w:pPr>
            <w:r>
              <w:rPr>
                <w:rFonts w:cs="Arial"/>
              </w:rPr>
              <w:t>St Albans</w:t>
            </w:r>
            <w:r w:rsidR="00900C43">
              <w:rPr>
                <w:rFonts w:cs="Arial"/>
              </w:rPr>
              <w:noBreakHyphen/>
            </w:r>
            <w:r>
              <w:rPr>
                <w:rFonts w:cs="Arial"/>
              </w:rPr>
              <w:t>Deer Park</w:t>
            </w:r>
          </w:p>
        </w:tc>
        <w:tc>
          <w:tcPr>
            <w:tcW w:w="1168" w:type="dxa"/>
            <w:vAlign w:val="center"/>
          </w:tcPr>
          <w:p w14:paraId="7C3D34E2" w14:textId="1B455741" w:rsidR="008356E5" w:rsidRDefault="008356E5" w:rsidP="009523AA">
            <w:pPr>
              <w:pStyle w:val="DHHStabletext"/>
              <w:spacing w:before="0" w:after="0"/>
              <w:ind w:right="-104"/>
              <w:jc w:val="center"/>
              <w:rPr>
                <w:rFonts w:cs="Arial"/>
              </w:rPr>
            </w:pPr>
            <w:r>
              <w:rPr>
                <w:rFonts w:cs="Arial"/>
              </w:rPr>
              <w:t>$440</w:t>
            </w:r>
          </w:p>
        </w:tc>
      </w:tr>
      <w:tr w:rsidR="008356E5" w:rsidRPr="00BD0637" w14:paraId="580813EE" w14:textId="77777777" w:rsidTr="008356E5">
        <w:trPr>
          <w:trHeight w:hRule="exact" w:val="340"/>
        </w:trPr>
        <w:tc>
          <w:tcPr>
            <w:tcW w:w="3798" w:type="dxa"/>
            <w:vAlign w:val="center"/>
          </w:tcPr>
          <w:p w14:paraId="20D29849" w14:textId="15100A7C" w:rsidR="008356E5" w:rsidRPr="00780AF6" w:rsidRDefault="008356E5" w:rsidP="008356E5">
            <w:pPr>
              <w:pStyle w:val="DHHStabletext"/>
              <w:spacing w:before="0" w:after="0"/>
            </w:pPr>
            <w:r>
              <w:rPr>
                <w:rFonts w:cs="Arial"/>
              </w:rPr>
              <w:t>Albert Park</w:t>
            </w:r>
            <w:r w:rsidR="00900C43">
              <w:rPr>
                <w:rFonts w:cs="Arial"/>
              </w:rPr>
              <w:noBreakHyphen/>
            </w:r>
            <w:r>
              <w:rPr>
                <w:rFonts w:cs="Arial"/>
              </w:rPr>
              <w:t>Middle Park</w:t>
            </w:r>
            <w:r w:rsidR="00900C43">
              <w:rPr>
                <w:rFonts w:cs="Arial"/>
              </w:rPr>
              <w:noBreakHyphen/>
            </w:r>
            <w:r>
              <w:rPr>
                <w:rFonts w:cs="Arial"/>
              </w:rPr>
              <w:t>West St Kilda</w:t>
            </w:r>
          </w:p>
        </w:tc>
        <w:tc>
          <w:tcPr>
            <w:tcW w:w="1168" w:type="dxa"/>
            <w:vAlign w:val="center"/>
          </w:tcPr>
          <w:p w14:paraId="4A28FB2A" w14:textId="28B56DB6" w:rsidR="008356E5" w:rsidRPr="00780AF6" w:rsidRDefault="008356E5" w:rsidP="009523AA">
            <w:pPr>
              <w:pStyle w:val="DHHStabletext"/>
              <w:spacing w:before="0" w:after="0"/>
              <w:ind w:right="-95"/>
              <w:jc w:val="center"/>
            </w:pPr>
            <w:r>
              <w:rPr>
                <w:rFonts w:cs="Arial"/>
              </w:rPr>
              <w:t>$1,175</w:t>
            </w:r>
          </w:p>
        </w:tc>
        <w:tc>
          <w:tcPr>
            <w:tcW w:w="3505" w:type="dxa"/>
            <w:vAlign w:val="center"/>
          </w:tcPr>
          <w:p w14:paraId="21386183" w14:textId="25452377" w:rsidR="008356E5" w:rsidRPr="008949AD" w:rsidRDefault="008356E5" w:rsidP="008356E5">
            <w:pPr>
              <w:pStyle w:val="DHHStabletext"/>
              <w:spacing w:before="0" w:after="0"/>
            </w:pPr>
            <w:r>
              <w:rPr>
                <w:rFonts w:cs="Arial"/>
              </w:rPr>
              <w:t>Sunbury</w:t>
            </w:r>
          </w:p>
        </w:tc>
        <w:tc>
          <w:tcPr>
            <w:tcW w:w="1168" w:type="dxa"/>
            <w:vAlign w:val="center"/>
          </w:tcPr>
          <w:p w14:paraId="0B019D9C" w14:textId="6DA4F9D7" w:rsidR="008356E5" w:rsidRPr="008949AD" w:rsidRDefault="008356E5" w:rsidP="009523AA">
            <w:pPr>
              <w:pStyle w:val="DHHStabletext"/>
              <w:spacing w:before="0" w:after="0"/>
              <w:ind w:right="-104"/>
              <w:jc w:val="center"/>
            </w:pPr>
            <w:r>
              <w:rPr>
                <w:rFonts w:cs="Arial"/>
              </w:rPr>
              <w:t>$460</w:t>
            </w:r>
          </w:p>
        </w:tc>
      </w:tr>
      <w:tr w:rsidR="008356E5" w:rsidRPr="00BD0637" w14:paraId="0C43A6BC" w14:textId="77777777" w:rsidTr="008356E5">
        <w:trPr>
          <w:trHeight w:hRule="exact" w:val="340"/>
        </w:trPr>
        <w:tc>
          <w:tcPr>
            <w:tcW w:w="3798" w:type="dxa"/>
            <w:vAlign w:val="center"/>
          </w:tcPr>
          <w:p w14:paraId="6D4848D9" w14:textId="5652CE23" w:rsidR="008356E5" w:rsidRPr="006B754D" w:rsidRDefault="008356E5" w:rsidP="008356E5">
            <w:pPr>
              <w:pStyle w:val="DHHStabletext"/>
              <w:spacing w:before="0" w:after="0"/>
            </w:pPr>
            <w:r>
              <w:rPr>
                <w:rFonts w:cs="Arial"/>
              </w:rPr>
              <w:t>Armadale</w:t>
            </w:r>
          </w:p>
        </w:tc>
        <w:tc>
          <w:tcPr>
            <w:tcW w:w="1168" w:type="dxa"/>
            <w:vAlign w:val="center"/>
          </w:tcPr>
          <w:p w14:paraId="091FAC5D" w14:textId="3DBFF3D7" w:rsidR="008356E5" w:rsidRPr="006B754D" w:rsidRDefault="008356E5" w:rsidP="009523AA">
            <w:pPr>
              <w:pStyle w:val="DHHStabletext"/>
              <w:spacing w:before="0" w:after="0"/>
              <w:ind w:right="-95"/>
              <w:jc w:val="center"/>
            </w:pPr>
            <w:r>
              <w:rPr>
                <w:rFonts w:cs="Arial"/>
              </w:rPr>
              <w:t>$1,150</w:t>
            </w:r>
          </w:p>
        </w:tc>
        <w:tc>
          <w:tcPr>
            <w:tcW w:w="3505" w:type="dxa"/>
            <w:vAlign w:val="center"/>
          </w:tcPr>
          <w:p w14:paraId="1F242542" w14:textId="2B6F3F5D" w:rsidR="008356E5" w:rsidRPr="006B754D" w:rsidRDefault="008356E5" w:rsidP="008356E5">
            <w:pPr>
              <w:pStyle w:val="DHHStabletext"/>
              <w:spacing w:before="0" w:after="0"/>
            </w:pPr>
            <w:r>
              <w:rPr>
                <w:rFonts w:cs="Arial"/>
              </w:rPr>
              <w:t>Sydenham</w:t>
            </w:r>
          </w:p>
        </w:tc>
        <w:tc>
          <w:tcPr>
            <w:tcW w:w="1168" w:type="dxa"/>
            <w:vAlign w:val="center"/>
          </w:tcPr>
          <w:p w14:paraId="48B614AA" w14:textId="25CE7EA2" w:rsidR="008356E5" w:rsidRPr="006B754D" w:rsidRDefault="008356E5" w:rsidP="009523AA">
            <w:pPr>
              <w:pStyle w:val="DHHStabletext"/>
              <w:spacing w:before="0" w:after="0"/>
              <w:ind w:right="-104"/>
              <w:jc w:val="center"/>
            </w:pPr>
            <w:r>
              <w:rPr>
                <w:rFonts w:cs="Arial"/>
              </w:rPr>
              <w:t>$460</w:t>
            </w:r>
          </w:p>
        </w:tc>
      </w:tr>
      <w:tr w:rsidR="008356E5" w:rsidRPr="00BD0637" w14:paraId="5EF8347D" w14:textId="77777777" w:rsidTr="008356E5">
        <w:trPr>
          <w:trHeight w:hRule="exact" w:val="340"/>
        </w:trPr>
        <w:tc>
          <w:tcPr>
            <w:tcW w:w="3798" w:type="dxa"/>
            <w:vAlign w:val="center"/>
          </w:tcPr>
          <w:p w14:paraId="1A604022" w14:textId="1BDEC4C1" w:rsidR="008356E5" w:rsidRPr="006B754D" w:rsidRDefault="008356E5" w:rsidP="008356E5">
            <w:pPr>
              <w:pStyle w:val="DHHStabletext"/>
              <w:spacing w:before="0" w:after="0"/>
            </w:pPr>
            <w:r>
              <w:rPr>
                <w:rFonts w:cs="Arial"/>
              </w:rPr>
              <w:t>Brighton</w:t>
            </w:r>
          </w:p>
        </w:tc>
        <w:tc>
          <w:tcPr>
            <w:tcW w:w="1168" w:type="dxa"/>
            <w:vAlign w:val="center"/>
          </w:tcPr>
          <w:p w14:paraId="798916EA" w14:textId="3EA874CD" w:rsidR="008356E5" w:rsidRPr="006B754D" w:rsidRDefault="008356E5" w:rsidP="009523AA">
            <w:pPr>
              <w:pStyle w:val="DHHStabletext"/>
              <w:spacing w:before="0" w:after="0"/>
              <w:ind w:right="-95"/>
              <w:jc w:val="center"/>
            </w:pPr>
            <w:r>
              <w:rPr>
                <w:rFonts w:cs="Arial"/>
              </w:rPr>
              <w:t>$1,100</w:t>
            </w:r>
          </w:p>
        </w:tc>
        <w:tc>
          <w:tcPr>
            <w:tcW w:w="3505" w:type="dxa"/>
            <w:vAlign w:val="center"/>
          </w:tcPr>
          <w:p w14:paraId="1B41028D" w14:textId="72589AA4" w:rsidR="008356E5" w:rsidRPr="006B754D" w:rsidRDefault="008356E5" w:rsidP="008356E5">
            <w:pPr>
              <w:pStyle w:val="DHHStabletext"/>
              <w:spacing w:before="0" w:after="0"/>
            </w:pPr>
            <w:r>
              <w:rPr>
                <w:rFonts w:cs="Arial"/>
              </w:rPr>
              <w:t>Werribee</w:t>
            </w:r>
            <w:r w:rsidR="00900C43">
              <w:rPr>
                <w:rFonts w:cs="Arial"/>
              </w:rPr>
              <w:noBreakHyphen/>
            </w:r>
            <w:r>
              <w:rPr>
                <w:rFonts w:cs="Arial"/>
              </w:rPr>
              <w:t>Hoppers Crossing</w:t>
            </w:r>
          </w:p>
        </w:tc>
        <w:tc>
          <w:tcPr>
            <w:tcW w:w="1168" w:type="dxa"/>
            <w:vAlign w:val="center"/>
          </w:tcPr>
          <w:p w14:paraId="280B924C" w14:textId="412CF53A" w:rsidR="008356E5" w:rsidRPr="006B754D" w:rsidRDefault="008356E5" w:rsidP="009523AA">
            <w:pPr>
              <w:pStyle w:val="DHHStabletext"/>
              <w:spacing w:before="0" w:after="0"/>
              <w:ind w:right="-104"/>
              <w:jc w:val="center"/>
            </w:pPr>
            <w:r>
              <w:rPr>
                <w:rFonts w:cs="Arial"/>
              </w:rPr>
              <w:t>$460</w:t>
            </w:r>
          </w:p>
        </w:tc>
      </w:tr>
      <w:tr w:rsidR="008356E5" w:rsidRPr="00BD0637" w14:paraId="77738E4B" w14:textId="77777777" w:rsidTr="008356E5">
        <w:trPr>
          <w:trHeight w:hRule="exact" w:val="340"/>
        </w:trPr>
        <w:tc>
          <w:tcPr>
            <w:tcW w:w="3798" w:type="dxa"/>
            <w:vAlign w:val="center"/>
          </w:tcPr>
          <w:p w14:paraId="389DA9C4" w14:textId="4CF6F7F4" w:rsidR="008356E5" w:rsidRDefault="008356E5" w:rsidP="008356E5">
            <w:pPr>
              <w:pStyle w:val="DHHStabletext"/>
              <w:spacing w:before="0" w:after="0"/>
              <w:rPr>
                <w:rFonts w:cs="Arial"/>
              </w:rPr>
            </w:pPr>
            <w:r>
              <w:rPr>
                <w:rFonts w:cs="Arial"/>
              </w:rPr>
              <w:t>South Yarra</w:t>
            </w:r>
          </w:p>
        </w:tc>
        <w:tc>
          <w:tcPr>
            <w:tcW w:w="1168" w:type="dxa"/>
            <w:vAlign w:val="center"/>
          </w:tcPr>
          <w:p w14:paraId="1386A59D" w14:textId="5E31246C" w:rsidR="008356E5" w:rsidRDefault="008356E5" w:rsidP="009523AA">
            <w:pPr>
              <w:pStyle w:val="DHHStabletext"/>
              <w:spacing w:before="0" w:after="0"/>
              <w:ind w:right="-95"/>
              <w:jc w:val="center"/>
              <w:rPr>
                <w:rFonts w:cs="Arial"/>
              </w:rPr>
            </w:pPr>
            <w:r>
              <w:rPr>
                <w:rFonts w:cs="Arial"/>
              </w:rPr>
              <w:t>$1,100</w:t>
            </w:r>
          </w:p>
        </w:tc>
        <w:tc>
          <w:tcPr>
            <w:tcW w:w="3505" w:type="dxa"/>
            <w:vAlign w:val="center"/>
          </w:tcPr>
          <w:p w14:paraId="2F8C309B" w14:textId="5D856347" w:rsidR="008356E5" w:rsidRDefault="008356E5" w:rsidP="008356E5">
            <w:pPr>
              <w:pStyle w:val="DHHStabletext"/>
              <w:spacing w:before="0" w:after="0"/>
              <w:rPr>
                <w:rFonts w:cs="Arial"/>
              </w:rPr>
            </w:pPr>
            <w:r>
              <w:rPr>
                <w:rFonts w:cs="Arial"/>
              </w:rPr>
              <w:t>Sunshine</w:t>
            </w:r>
          </w:p>
        </w:tc>
        <w:tc>
          <w:tcPr>
            <w:tcW w:w="1168" w:type="dxa"/>
            <w:vAlign w:val="center"/>
          </w:tcPr>
          <w:p w14:paraId="30318978" w14:textId="36A81E85" w:rsidR="008356E5" w:rsidRDefault="008356E5" w:rsidP="009523AA">
            <w:pPr>
              <w:pStyle w:val="DHHStabletext"/>
              <w:spacing w:before="0" w:after="0"/>
              <w:ind w:right="-104"/>
              <w:jc w:val="center"/>
              <w:rPr>
                <w:rFonts w:cs="Arial"/>
              </w:rPr>
            </w:pPr>
            <w:r>
              <w:rPr>
                <w:rFonts w:cs="Arial"/>
              </w:rPr>
              <w:t>$465</w:t>
            </w:r>
          </w:p>
        </w:tc>
      </w:tr>
      <w:tr w:rsidR="00390BB2" w:rsidRPr="00BD0637" w14:paraId="74514049" w14:textId="77777777" w:rsidTr="00AD5952">
        <w:trPr>
          <w:trHeight w:hRule="exact" w:val="340"/>
        </w:trPr>
        <w:tc>
          <w:tcPr>
            <w:tcW w:w="3798" w:type="dxa"/>
            <w:vAlign w:val="center"/>
          </w:tcPr>
          <w:p w14:paraId="56532C6B" w14:textId="469D8946" w:rsidR="00390BB2" w:rsidRDefault="00390BB2" w:rsidP="00390BB2">
            <w:pPr>
              <w:pStyle w:val="DHHStabletext"/>
              <w:spacing w:before="0" w:after="0"/>
              <w:rPr>
                <w:rFonts w:cs="Arial"/>
              </w:rPr>
            </w:pPr>
          </w:p>
        </w:tc>
        <w:tc>
          <w:tcPr>
            <w:tcW w:w="1168" w:type="dxa"/>
            <w:vAlign w:val="center"/>
          </w:tcPr>
          <w:p w14:paraId="4FDBDCE9" w14:textId="3C41E290" w:rsidR="00390BB2" w:rsidRDefault="00390BB2" w:rsidP="008A1DB5">
            <w:pPr>
              <w:pStyle w:val="DHHStabletext"/>
              <w:spacing w:before="0" w:after="0"/>
              <w:ind w:right="113"/>
              <w:jc w:val="right"/>
              <w:rPr>
                <w:rFonts w:cs="Arial"/>
              </w:rPr>
            </w:pPr>
          </w:p>
        </w:tc>
        <w:tc>
          <w:tcPr>
            <w:tcW w:w="3505" w:type="dxa"/>
            <w:vAlign w:val="center"/>
          </w:tcPr>
          <w:p w14:paraId="40B6C0E5" w14:textId="3E32C1CE" w:rsidR="00390BB2" w:rsidRPr="003D416C" w:rsidRDefault="00390BB2" w:rsidP="00390BB2">
            <w:pPr>
              <w:pStyle w:val="DHHStabletext"/>
              <w:spacing w:before="0" w:after="0"/>
              <w:rPr>
                <w:rFonts w:cs="Arial"/>
              </w:rPr>
            </w:pPr>
          </w:p>
        </w:tc>
        <w:tc>
          <w:tcPr>
            <w:tcW w:w="1168" w:type="dxa"/>
            <w:vAlign w:val="center"/>
          </w:tcPr>
          <w:p w14:paraId="3E12DA66" w14:textId="6AA7B0B3" w:rsidR="00390BB2" w:rsidRPr="003D416C" w:rsidRDefault="00390BB2" w:rsidP="008A1DB5">
            <w:pPr>
              <w:pStyle w:val="DHHStabletext"/>
              <w:spacing w:before="0" w:after="0"/>
              <w:ind w:right="113"/>
              <w:jc w:val="right"/>
              <w:rPr>
                <w:rFonts w:cs="Arial"/>
              </w:rPr>
            </w:pPr>
          </w:p>
        </w:tc>
      </w:tr>
      <w:tr w:rsidR="004608AD" w:rsidRPr="00122B5B" w14:paraId="6D7D2B5A" w14:textId="77777777" w:rsidTr="00E80653">
        <w:trPr>
          <w:trHeight w:hRule="exact" w:val="340"/>
        </w:trPr>
        <w:tc>
          <w:tcPr>
            <w:tcW w:w="9639" w:type="dxa"/>
            <w:gridSpan w:val="4"/>
            <w:tcBorders>
              <w:top w:val="single" w:sz="8" w:space="0" w:color="007A33"/>
            </w:tcBorders>
            <w:vAlign w:val="center"/>
          </w:tcPr>
          <w:p w14:paraId="6EDE9EC0" w14:textId="7C458E8F" w:rsidR="004608AD" w:rsidRPr="00122B5B" w:rsidRDefault="004608AD" w:rsidP="004608AD">
            <w:pPr>
              <w:pStyle w:val="DHHStabletext"/>
              <w:spacing w:before="0" w:after="40"/>
              <w:ind w:right="227"/>
              <w:rPr>
                <w:i/>
              </w:rPr>
            </w:pPr>
            <w:r w:rsidRPr="00122B5B">
              <w:rPr>
                <w:i/>
              </w:rPr>
              <w:t>Regional Victoria</w:t>
            </w:r>
          </w:p>
        </w:tc>
      </w:tr>
      <w:tr w:rsidR="008356E5" w:rsidRPr="00BD0637" w14:paraId="2F5E501C" w14:textId="77777777" w:rsidTr="008356E5">
        <w:trPr>
          <w:trHeight w:hRule="exact" w:val="340"/>
        </w:trPr>
        <w:tc>
          <w:tcPr>
            <w:tcW w:w="3798" w:type="dxa"/>
            <w:vAlign w:val="center"/>
          </w:tcPr>
          <w:p w14:paraId="75F5026B" w14:textId="1E909D0E" w:rsidR="008356E5" w:rsidRPr="006B754D" w:rsidRDefault="008356E5" w:rsidP="008356E5">
            <w:pPr>
              <w:pStyle w:val="DHHStabletext"/>
              <w:spacing w:before="0" w:after="0"/>
              <w:rPr>
                <w:szCs w:val="22"/>
              </w:rPr>
            </w:pPr>
            <w:r>
              <w:rPr>
                <w:rFonts w:cs="Arial"/>
              </w:rPr>
              <w:t>Torquay</w:t>
            </w:r>
          </w:p>
        </w:tc>
        <w:tc>
          <w:tcPr>
            <w:tcW w:w="1168" w:type="dxa"/>
            <w:vAlign w:val="center"/>
          </w:tcPr>
          <w:p w14:paraId="536AC445" w14:textId="097AF8C3" w:rsidR="008356E5" w:rsidRPr="006B754D" w:rsidRDefault="008356E5" w:rsidP="009523AA">
            <w:pPr>
              <w:pStyle w:val="DHHStabletext"/>
              <w:spacing w:before="0" w:after="0"/>
              <w:ind w:right="-95"/>
              <w:jc w:val="center"/>
              <w:rPr>
                <w:szCs w:val="22"/>
              </w:rPr>
            </w:pPr>
            <w:r>
              <w:rPr>
                <w:rFonts w:cs="Arial"/>
              </w:rPr>
              <w:t>$648</w:t>
            </w:r>
          </w:p>
        </w:tc>
        <w:tc>
          <w:tcPr>
            <w:tcW w:w="3505" w:type="dxa"/>
            <w:vAlign w:val="center"/>
          </w:tcPr>
          <w:p w14:paraId="41F87F95" w14:textId="75FD5DB7" w:rsidR="008356E5" w:rsidRPr="006B754D" w:rsidRDefault="008356E5" w:rsidP="008356E5">
            <w:pPr>
              <w:pStyle w:val="DHHStabletext"/>
              <w:spacing w:before="0" w:after="0"/>
              <w:rPr>
                <w:szCs w:val="22"/>
              </w:rPr>
            </w:pPr>
            <w:r>
              <w:rPr>
                <w:rFonts w:cs="Arial"/>
              </w:rPr>
              <w:t>Hamilton</w:t>
            </w:r>
          </w:p>
        </w:tc>
        <w:tc>
          <w:tcPr>
            <w:tcW w:w="1168" w:type="dxa"/>
            <w:vAlign w:val="center"/>
          </w:tcPr>
          <w:p w14:paraId="75433BE9" w14:textId="0AC92B1B" w:rsidR="008356E5" w:rsidRPr="00BD0637" w:rsidRDefault="008356E5" w:rsidP="009523AA">
            <w:pPr>
              <w:pStyle w:val="DHHStabletext"/>
              <w:spacing w:before="0" w:after="0"/>
              <w:ind w:right="-104"/>
              <w:jc w:val="center"/>
              <w:rPr>
                <w:szCs w:val="22"/>
              </w:rPr>
            </w:pPr>
            <w:r>
              <w:rPr>
                <w:rFonts w:cs="Arial"/>
              </w:rPr>
              <w:t>$370</w:t>
            </w:r>
          </w:p>
        </w:tc>
      </w:tr>
      <w:tr w:rsidR="008356E5" w:rsidRPr="00BD0637" w14:paraId="6EE43C60" w14:textId="77777777" w:rsidTr="008356E5">
        <w:trPr>
          <w:trHeight w:hRule="exact" w:val="340"/>
        </w:trPr>
        <w:tc>
          <w:tcPr>
            <w:tcW w:w="3798" w:type="dxa"/>
            <w:vAlign w:val="center"/>
          </w:tcPr>
          <w:p w14:paraId="5033FC64" w14:textId="7CB4D9A6" w:rsidR="008356E5" w:rsidRPr="006B754D" w:rsidRDefault="008356E5" w:rsidP="008356E5">
            <w:pPr>
              <w:pStyle w:val="DHHStabletext"/>
              <w:spacing w:before="0" w:after="0"/>
              <w:rPr>
                <w:szCs w:val="22"/>
              </w:rPr>
            </w:pPr>
            <w:r>
              <w:rPr>
                <w:rFonts w:cs="Arial"/>
              </w:rPr>
              <w:t>Newtown</w:t>
            </w:r>
          </w:p>
        </w:tc>
        <w:tc>
          <w:tcPr>
            <w:tcW w:w="1168" w:type="dxa"/>
            <w:vAlign w:val="center"/>
          </w:tcPr>
          <w:p w14:paraId="75666756" w14:textId="6967CFCD" w:rsidR="008356E5" w:rsidRPr="006B754D" w:rsidRDefault="008356E5" w:rsidP="009523AA">
            <w:pPr>
              <w:pStyle w:val="DHHStabletext"/>
              <w:spacing w:before="0" w:after="0"/>
              <w:ind w:right="-95"/>
              <w:jc w:val="center"/>
              <w:rPr>
                <w:szCs w:val="22"/>
              </w:rPr>
            </w:pPr>
            <w:r>
              <w:rPr>
                <w:rFonts w:cs="Arial"/>
              </w:rPr>
              <w:t>$540</w:t>
            </w:r>
          </w:p>
        </w:tc>
        <w:tc>
          <w:tcPr>
            <w:tcW w:w="3505" w:type="dxa"/>
            <w:vAlign w:val="center"/>
          </w:tcPr>
          <w:p w14:paraId="7497345E" w14:textId="4B296600" w:rsidR="008356E5" w:rsidRPr="006B754D" w:rsidRDefault="008356E5" w:rsidP="008356E5">
            <w:pPr>
              <w:pStyle w:val="DHHStabletext"/>
              <w:spacing w:before="0" w:after="0"/>
              <w:rPr>
                <w:szCs w:val="22"/>
              </w:rPr>
            </w:pPr>
            <w:r>
              <w:rPr>
                <w:rFonts w:cs="Arial"/>
              </w:rPr>
              <w:t>Morwell</w:t>
            </w:r>
          </w:p>
        </w:tc>
        <w:tc>
          <w:tcPr>
            <w:tcW w:w="1168" w:type="dxa"/>
            <w:vAlign w:val="center"/>
          </w:tcPr>
          <w:p w14:paraId="67C0EA2A" w14:textId="02A0EE84" w:rsidR="008356E5" w:rsidRPr="00BD0637" w:rsidRDefault="008356E5" w:rsidP="009523AA">
            <w:pPr>
              <w:pStyle w:val="DHHStabletext"/>
              <w:spacing w:before="0" w:after="0"/>
              <w:ind w:right="-104"/>
              <w:jc w:val="center"/>
              <w:rPr>
                <w:szCs w:val="22"/>
              </w:rPr>
            </w:pPr>
            <w:r>
              <w:rPr>
                <w:rFonts w:cs="Arial"/>
              </w:rPr>
              <w:t>$370</w:t>
            </w:r>
          </w:p>
        </w:tc>
      </w:tr>
      <w:tr w:rsidR="008356E5" w:rsidRPr="00BD0637" w14:paraId="71AEF2FF" w14:textId="77777777" w:rsidTr="008356E5">
        <w:trPr>
          <w:trHeight w:hRule="exact" w:val="340"/>
        </w:trPr>
        <w:tc>
          <w:tcPr>
            <w:tcW w:w="3798" w:type="dxa"/>
            <w:vAlign w:val="center"/>
          </w:tcPr>
          <w:p w14:paraId="1CAF90B6" w14:textId="209BB5CA" w:rsidR="008356E5" w:rsidRDefault="008356E5" w:rsidP="008356E5">
            <w:pPr>
              <w:pStyle w:val="DHHStabletext"/>
              <w:spacing w:before="0" w:after="0"/>
              <w:rPr>
                <w:rFonts w:cs="Arial"/>
              </w:rPr>
            </w:pPr>
            <w:r>
              <w:rPr>
                <w:rFonts w:cs="Arial"/>
              </w:rPr>
              <w:t>Ocean Grove</w:t>
            </w:r>
            <w:r w:rsidR="00900C43">
              <w:rPr>
                <w:rFonts w:cs="Arial"/>
              </w:rPr>
              <w:noBreakHyphen/>
            </w:r>
            <w:r>
              <w:rPr>
                <w:rFonts w:cs="Arial"/>
              </w:rPr>
              <w:t>Barwon Heads</w:t>
            </w:r>
          </w:p>
        </w:tc>
        <w:tc>
          <w:tcPr>
            <w:tcW w:w="1168" w:type="dxa"/>
            <w:vAlign w:val="center"/>
          </w:tcPr>
          <w:p w14:paraId="164F4660" w14:textId="3C566274" w:rsidR="008356E5" w:rsidRDefault="008356E5" w:rsidP="009523AA">
            <w:pPr>
              <w:pStyle w:val="DHHStabletext"/>
              <w:spacing w:before="0" w:after="0"/>
              <w:ind w:right="-95"/>
              <w:jc w:val="center"/>
              <w:rPr>
                <w:rFonts w:cs="Arial"/>
              </w:rPr>
            </w:pPr>
            <w:r>
              <w:rPr>
                <w:rFonts w:cs="Arial"/>
              </w:rPr>
              <w:t>$530</w:t>
            </w:r>
          </w:p>
        </w:tc>
        <w:tc>
          <w:tcPr>
            <w:tcW w:w="3505" w:type="dxa"/>
            <w:vAlign w:val="center"/>
          </w:tcPr>
          <w:p w14:paraId="7A4B8373" w14:textId="74F79908" w:rsidR="008356E5" w:rsidRDefault="008356E5" w:rsidP="008356E5">
            <w:pPr>
              <w:pStyle w:val="DHHStabletext"/>
              <w:spacing w:before="0" w:after="0"/>
              <w:rPr>
                <w:rFonts w:cs="Arial"/>
              </w:rPr>
            </w:pPr>
            <w:r>
              <w:rPr>
                <w:rFonts w:cs="Arial"/>
              </w:rPr>
              <w:t>Moe</w:t>
            </w:r>
            <w:r w:rsidR="00900C43">
              <w:rPr>
                <w:rFonts w:cs="Arial"/>
              </w:rPr>
              <w:noBreakHyphen/>
            </w:r>
            <w:r>
              <w:rPr>
                <w:rFonts w:cs="Arial"/>
              </w:rPr>
              <w:t>Newborough</w:t>
            </w:r>
          </w:p>
        </w:tc>
        <w:tc>
          <w:tcPr>
            <w:tcW w:w="1168" w:type="dxa"/>
            <w:vAlign w:val="center"/>
          </w:tcPr>
          <w:p w14:paraId="3DFEC3EB" w14:textId="333CF0F7" w:rsidR="008356E5" w:rsidRDefault="008356E5" w:rsidP="009523AA">
            <w:pPr>
              <w:pStyle w:val="DHHStabletext"/>
              <w:spacing w:before="0" w:after="0"/>
              <w:ind w:right="-104"/>
              <w:jc w:val="center"/>
              <w:rPr>
                <w:rFonts w:cs="Arial"/>
              </w:rPr>
            </w:pPr>
            <w:r>
              <w:rPr>
                <w:rFonts w:cs="Arial"/>
              </w:rPr>
              <w:t>$380</w:t>
            </w:r>
          </w:p>
        </w:tc>
      </w:tr>
      <w:tr w:rsidR="008356E5" w:rsidRPr="00BD0637" w14:paraId="57535CFC" w14:textId="77777777" w:rsidTr="008356E5">
        <w:trPr>
          <w:trHeight w:hRule="exact" w:val="340"/>
        </w:trPr>
        <w:tc>
          <w:tcPr>
            <w:tcW w:w="3798" w:type="dxa"/>
            <w:vAlign w:val="center"/>
          </w:tcPr>
          <w:p w14:paraId="44ED1706" w14:textId="28254D99" w:rsidR="008356E5" w:rsidRPr="006B754D" w:rsidRDefault="008356E5" w:rsidP="008356E5">
            <w:pPr>
              <w:pStyle w:val="DHHStabletext"/>
              <w:spacing w:before="0" w:after="0"/>
              <w:rPr>
                <w:szCs w:val="22"/>
              </w:rPr>
            </w:pPr>
            <w:r>
              <w:rPr>
                <w:rFonts w:cs="Arial"/>
              </w:rPr>
              <w:t>Warrnambool</w:t>
            </w:r>
          </w:p>
        </w:tc>
        <w:tc>
          <w:tcPr>
            <w:tcW w:w="1168" w:type="dxa"/>
            <w:vAlign w:val="center"/>
          </w:tcPr>
          <w:p w14:paraId="56992D9A" w14:textId="43CC7A54" w:rsidR="008356E5" w:rsidRPr="006B754D" w:rsidRDefault="008356E5" w:rsidP="009523AA">
            <w:pPr>
              <w:pStyle w:val="DHHStabletext"/>
              <w:spacing w:before="0" w:after="0"/>
              <w:ind w:right="-95"/>
              <w:jc w:val="center"/>
              <w:rPr>
                <w:szCs w:val="22"/>
              </w:rPr>
            </w:pPr>
            <w:r>
              <w:rPr>
                <w:rFonts w:cs="Arial"/>
              </w:rPr>
              <w:t>$520</w:t>
            </w:r>
          </w:p>
        </w:tc>
        <w:tc>
          <w:tcPr>
            <w:tcW w:w="3505" w:type="dxa"/>
            <w:vAlign w:val="center"/>
          </w:tcPr>
          <w:p w14:paraId="4D77406A" w14:textId="5087359E" w:rsidR="008356E5" w:rsidRPr="006B754D" w:rsidRDefault="008356E5" w:rsidP="008356E5">
            <w:pPr>
              <w:pStyle w:val="DHHStabletext"/>
              <w:spacing w:before="0" w:after="0"/>
              <w:rPr>
                <w:szCs w:val="22"/>
              </w:rPr>
            </w:pPr>
            <w:r>
              <w:rPr>
                <w:rFonts w:cs="Arial"/>
              </w:rPr>
              <w:t>Sebastopol</w:t>
            </w:r>
            <w:r w:rsidR="00900C43">
              <w:rPr>
                <w:rFonts w:cs="Arial"/>
              </w:rPr>
              <w:noBreakHyphen/>
            </w:r>
            <w:r>
              <w:rPr>
                <w:rFonts w:cs="Arial"/>
              </w:rPr>
              <w:t>Delacombe</w:t>
            </w:r>
          </w:p>
        </w:tc>
        <w:tc>
          <w:tcPr>
            <w:tcW w:w="1168" w:type="dxa"/>
            <w:vAlign w:val="center"/>
          </w:tcPr>
          <w:p w14:paraId="72EF09AE" w14:textId="652F5E9A" w:rsidR="008356E5" w:rsidRPr="00BD0637" w:rsidRDefault="008356E5" w:rsidP="009523AA">
            <w:pPr>
              <w:pStyle w:val="DHHStabletext"/>
              <w:spacing w:before="0" w:after="0"/>
              <w:ind w:right="-104"/>
              <w:jc w:val="center"/>
              <w:rPr>
                <w:szCs w:val="22"/>
              </w:rPr>
            </w:pPr>
            <w:r>
              <w:rPr>
                <w:rFonts w:cs="Arial"/>
              </w:rPr>
              <w:t>$390</w:t>
            </w:r>
          </w:p>
        </w:tc>
      </w:tr>
      <w:tr w:rsidR="008356E5" w:rsidRPr="00BD0637" w14:paraId="2CDC986F" w14:textId="77777777" w:rsidTr="008356E5">
        <w:trPr>
          <w:trHeight w:hRule="exact" w:val="340"/>
        </w:trPr>
        <w:tc>
          <w:tcPr>
            <w:tcW w:w="3798" w:type="dxa"/>
            <w:vAlign w:val="center"/>
          </w:tcPr>
          <w:p w14:paraId="3423044B" w14:textId="78DFD2A6" w:rsidR="008356E5" w:rsidRPr="006B754D" w:rsidRDefault="008356E5" w:rsidP="008356E5">
            <w:pPr>
              <w:pStyle w:val="DHHStabletext"/>
              <w:spacing w:before="0" w:after="0"/>
              <w:rPr>
                <w:szCs w:val="22"/>
              </w:rPr>
            </w:pPr>
            <w:r>
              <w:rPr>
                <w:rFonts w:cs="Arial"/>
              </w:rPr>
              <w:t>Herne Hill</w:t>
            </w:r>
            <w:r w:rsidR="00900C43">
              <w:rPr>
                <w:rFonts w:cs="Arial"/>
              </w:rPr>
              <w:noBreakHyphen/>
            </w:r>
            <w:r>
              <w:rPr>
                <w:rFonts w:cs="Arial"/>
              </w:rPr>
              <w:t>Geelong West</w:t>
            </w:r>
          </w:p>
        </w:tc>
        <w:tc>
          <w:tcPr>
            <w:tcW w:w="1168" w:type="dxa"/>
            <w:vAlign w:val="center"/>
          </w:tcPr>
          <w:p w14:paraId="3E68756E" w14:textId="48709DB2" w:rsidR="008356E5" w:rsidRPr="006B754D" w:rsidRDefault="008356E5" w:rsidP="009523AA">
            <w:pPr>
              <w:pStyle w:val="DHHStabletext"/>
              <w:spacing w:before="0" w:after="0"/>
              <w:ind w:right="-95"/>
              <w:jc w:val="center"/>
              <w:rPr>
                <w:szCs w:val="22"/>
              </w:rPr>
            </w:pPr>
            <w:r>
              <w:rPr>
                <w:rFonts w:cs="Arial"/>
              </w:rPr>
              <w:t>$500</w:t>
            </w:r>
          </w:p>
        </w:tc>
        <w:tc>
          <w:tcPr>
            <w:tcW w:w="3505" w:type="dxa"/>
            <w:vAlign w:val="center"/>
          </w:tcPr>
          <w:p w14:paraId="486DE20A" w14:textId="00129E40" w:rsidR="008356E5" w:rsidRPr="006B754D" w:rsidRDefault="008356E5" w:rsidP="008356E5">
            <w:pPr>
              <w:pStyle w:val="DHHStabletext"/>
              <w:spacing w:before="0" w:after="0"/>
              <w:rPr>
                <w:szCs w:val="22"/>
              </w:rPr>
            </w:pPr>
            <w:r>
              <w:rPr>
                <w:rFonts w:cs="Arial"/>
              </w:rPr>
              <w:t>Corio</w:t>
            </w:r>
          </w:p>
        </w:tc>
        <w:tc>
          <w:tcPr>
            <w:tcW w:w="1168" w:type="dxa"/>
            <w:vAlign w:val="center"/>
          </w:tcPr>
          <w:p w14:paraId="3A8574BF" w14:textId="725BEBE7" w:rsidR="008356E5" w:rsidRPr="00BD0637" w:rsidRDefault="008356E5" w:rsidP="009523AA">
            <w:pPr>
              <w:pStyle w:val="DHHStabletext"/>
              <w:spacing w:before="0" w:after="0"/>
              <w:ind w:right="-104"/>
              <w:jc w:val="center"/>
              <w:rPr>
                <w:szCs w:val="22"/>
              </w:rPr>
            </w:pPr>
            <w:r>
              <w:rPr>
                <w:rFonts w:cs="Arial"/>
              </w:rPr>
              <w:t>$395</w:t>
            </w:r>
          </w:p>
        </w:tc>
      </w:tr>
      <w:tr w:rsidR="008356E5" w:rsidRPr="00BD0637" w14:paraId="59EAE830" w14:textId="77777777" w:rsidTr="008356E5">
        <w:trPr>
          <w:trHeight w:hRule="exact" w:val="340"/>
        </w:trPr>
        <w:tc>
          <w:tcPr>
            <w:tcW w:w="3798" w:type="dxa"/>
            <w:vAlign w:val="center"/>
          </w:tcPr>
          <w:p w14:paraId="5086C53F" w14:textId="4B75EE82" w:rsidR="008356E5" w:rsidRDefault="008356E5" w:rsidP="008356E5">
            <w:pPr>
              <w:pStyle w:val="DHHStabletext"/>
              <w:spacing w:before="0" w:after="0"/>
              <w:rPr>
                <w:rFonts w:cs="Arial"/>
              </w:rPr>
            </w:pPr>
          </w:p>
        </w:tc>
        <w:tc>
          <w:tcPr>
            <w:tcW w:w="1168" w:type="dxa"/>
            <w:vAlign w:val="center"/>
          </w:tcPr>
          <w:p w14:paraId="5D49EE28" w14:textId="064BD928" w:rsidR="008356E5" w:rsidRDefault="008356E5" w:rsidP="009523AA">
            <w:pPr>
              <w:pStyle w:val="DHHStabletext"/>
              <w:spacing w:before="0" w:after="0"/>
              <w:ind w:right="-95"/>
              <w:rPr>
                <w:rFonts w:cs="Arial"/>
              </w:rPr>
            </w:pPr>
          </w:p>
        </w:tc>
        <w:tc>
          <w:tcPr>
            <w:tcW w:w="3505" w:type="dxa"/>
            <w:vAlign w:val="center"/>
          </w:tcPr>
          <w:p w14:paraId="7842606D" w14:textId="0EA74DAB" w:rsidR="008356E5" w:rsidRDefault="008356E5" w:rsidP="008356E5">
            <w:pPr>
              <w:pStyle w:val="DHHStabletext"/>
              <w:spacing w:before="0" w:after="0"/>
              <w:rPr>
                <w:rFonts w:cs="Arial"/>
              </w:rPr>
            </w:pPr>
            <w:r>
              <w:rPr>
                <w:rFonts w:cs="Arial"/>
              </w:rPr>
              <w:t>Horsham</w:t>
            </w:r>
          </w:p>
        </w:tc>
        <w:tc>
          <w:tcPr>
            <w:tcW w:w="1168" w:type="dxa"/>
            <w:vAlign w:val="center"/>
          </w:tcPr>
          <w:p w14:paraId="257A2505" w14:textId="23A717F3" w:rsidR="008356E5" w:rsidRDefault="008356E5" w:rsidP="009523AA">
            <w:pPr>
              <w:pStyle w:val="DHHStabletext"/>
              <w:spacing w:before="0" w:after="0"/>
              <w:ind w:right="-104"/>
              <w:jc w:val="center"/>
              <w:rPr>
                <w:rFonts w:cs="Arial"/>
              </w:rPr>
            </w:pPr>
            <w:r>
              <w:rPr>
                <w:rFonts w:cs="Arial"/>
              </w:rPr>
              <w:t>$395</w:t>
            </w:r>
          </w:p>
        </w:tc>
      </w:tr>
    </w:tbl>
    <w:p w14:paraId="38B0C60D" w14:textId="6EA6B8A4" w:rsidR="00392F14" w:rsidRDefault="0068707B" w:rsidP="00F154F8">
      <w:pPr>
        <w:pStyle w:val="DHHSbody"/>
      </w:pPr>
      <w:bookmarkStart w:id="44" w:name="_Toc64369606"/>
      <w:r>
        <w:rPr>
          <w:noProof/>
          <w:lang w:eastAsia="en-AU"/>
        </w:rPr>
        <mc:AlternateContent>
          <mc:Choice Requires="wps">
            <w:drawing>
              <wp:anchor distT="0" distB="0" distL="114300" distR="114300" simplePos="0" relativeHeight="251660288" behindDoc="0" locked="1" layoutInCell="1" allowOverlap="1" wp14:anchorId="46B19B15" wp14:editId="0737D199">
                <wp:simplePos x="0" y="0"/>
                <wp:positionH relativeFrom="column">
                  <wp:posOffset>392430</wp:posOffset>
                </wp:positionH>
                <wp:positionV relativeFrom="paragraph">
                  <wp:posOffset>157480</wp:posOffset>
                </wp:positionV>
                <wp:extent cx="5471795" cy="759460"/>
                <wp:effectExtent l="0" t="0" r="14605" b="1524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759460"/>
                        </a:xfrm>
                        <a:prstGeom prst="rect">
                          <a:avLst/>
                        </a:prstGeom>
                        <a:noFill/>
                        <a:ln w="9525">
                          <a:solidFill>
                            <a:srgbClr val="009639"/>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1C4C2B23" w:rsidR="00805D52" w:rsidRPr="00013AEC" w:rsidRDefault="00D40BB1" w:rsidP="00DE7C9E">
                            <w:pPr>
                              <w:pStyle w:val="DHHStablefigurenote"/>
                            </w:pPr>
                            <w:r w:rsidRPr="00E80653">
                              <w:t>More detail on median rents by location and property type can be found</w:t>
                            </w:r>
                            <w:r w:rsidR="00BA631B" w:rsidRPr="00E80653">
                              <w:t xml:space="preserve"> in</w:t>
                            </w:r>
                            <w:r w:rsidRPr="00E80653">
                              <w:t xml:space="preserve"> </w:t>
                            </w:r>
                            <w:r w:rsidR="0005010E" w:rsidRPr="00E80653">
                              <w:t xml:space="preserve">Table 12, and in the </w:t>
                            </w:r>
                            <w:r w:rsidR="00805D52" w:rsidRPr="00E80653">
                              <w:t>expanded version of Table 1</w:t>
                            </w:r>
                            <w:r w:rsidR="00F65E99" w:rsidRPr="00E80653">
                              <w:t>2</w:t>
                            </w:r>
                            <w:r w:rsidR="00805D52" w:rsidRPr="00E80653">
                              <w:t xml:space="preserve"> </w:t>
                            </w:r>
                            <w:r w:rsidR="0005010E" w:rsidRPr="00E80653">
                              <w:t>(</w:t>
                            </w:r>
                            <w:r w:rsidR="00805D52" w:rsidRPr="00E80653">
                              <w:t>containing extra property types as well as lower and upper quartile information</w:t>
                            </w:r>
                            <w:r w:rsidR="0005010E" w:rsidRPr="00E80653">
                              <w:t>) that</w:t>
                            </w:r>
                            <w:r w:rsidR="00805D52" w:rsidRPr="00E80653">
                              <w:t xml:space="preserve"> can be found in the Rental Report </w:t>
                            </w:r>
                            <w:r w:rsidR="00DE7C9E">
                              <w:t xml:space="preserve">September </w:t>
                            </w:r>
                            <w:r w:rsidR="00805D52" w:rsidRPr="00E80653">
                              <w:t xml:space="preserve">Quarter </w:t>
                            </w:r>
                            <w:r w:rsidR="00877CBE" w:rsidRPr="00E80653">
                              <w:t>202</w:t>
                            </w:r>
                            <w:r w:rsidR="00170CFC" w:rsidRPr="00E80653">
                              <w:t>4</w:t>
                            </w:r>
                            <w:r w:rsidR="00805D52" w:rsidRPr="00E80653">
                              <w:t xml:space="preserve"> data tables available for download from the Homes Victoria website:</w:t>
                            </w:r>
                            <w:r w:rsidR="005D7A61" w:rsidRPr="00E80653">
                              <w:t xml:space="preserve"> </w:t>
                            </w:r>
                            <w:hyperlink r:id="rId19" w:history="1">
                              <w:r w:rsidR="005D7A61" w:rsidRPr="00E80653">
                                <w:rPr>
                                  <w:rStyle w:val="Hyperlink"/>
                                </w:rPr>
                                <w:t>https://www.dffh.vic.gov.au/publications/rental</w:t>
                              </w:r>
                              <w:r w:rsidR="00900C43">
                                <w:rPr>
                                  <w:rStyle w:val="Hyperlink"/>
                                </w:rPr>
                                <w:noBreakHyphen/>
                              </w:r>
                              <w:r w:rsidR="005D7A61" w:rsidRPr="00E80653">
                                <w:rPr>
                                  <w:rStyle w:val="Hyperlink"/>
                                </w:rPr>
                                <w:t>report</w:t>
                              </w:r>
                            </w:hyperlink>
                            <w:r w:rsidR="00805D52" w:rsidRPr="00AD595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30.9pt;margin-top:12.4pt;width:430.85pt;height:5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BpGAIAAAIEAAAOAAAAZHJzL2Uyb0RvYy54bWysU9tu2zAMfR+wfxD0vjjJcmmMOEWXrsOA&#10;7gJ0+wBZlm1hsqhRSuzs60fJaRpsb8P8IJAmdUgeHm1vh86wo0KvwRZ8NplypqyEStum4N+/Pby5&#10;4cwHYSthwKqCn5Tnt7vXr7a9y9UcWjCVQkYg1ue9K3gbgsuzzMtWdcJPwClLwRqwE4FcbLIKRU/o&#10;ncnm0+kq6wErhyCV9/T3fgzyXcKvayXDl7r2KjBTcOotpBPTWcYz221F3qBwrZbnNsQ/dNEJbano&#10;BepeBMEOqP+C6rRE8FCHiYQug7rWUqUZaJrZ9I9pnlrhVJqFyPHuQpP/f7Dy8/HJfUUWhncw0ALT&#10;EN49gvzhmYV9K2yj7hChb5WoqPAsUpb1zufnq5Fqn/sIUvafoKIli0OABDTU2EVWaE5G6LSA04V0&#10;NQQm6edysZ6tN0vOJMXWy81ilbaSifz5tkMfPijoWDQKjrTUhC6Ojz7EbkT+nBKLWXjQxqTFGsv6&#10;gm+W8+U4FxhdxWBM89iUe4PsKKI0ppvV200ajSLXaZ0OJFCju4LfTOM3Siay8d5WqUoQ2ow2dWLs&#10;mZ7IyMhNGMqBEiNNJVQnIgphFCI9HDJawF+c9STCgvufB4GKM/PREtmb2WIRVZucxXI9JwevI+V1&#10;RFhJUAUPnI3mPoxKPzjUTUuVxvVauKMF1Tpx99LVuW8SWqL0/Ciikq/9lPXydHe/AQAA//8DAFBL&#10;AwQUAAYACAAAACEAe/Evo94AAAAJAQAADwAAAGRycy9kb3ducmV2LnhtbEyPwW6DMBBE75X6D9ZG&#10;6q0xoTRKKSaqIuWU9gDNBxi8BRS8RtgkJF+f7ak9jVYzmnmbbWfbizOOvnOkYLWMQCDVznTUKDh+&#10;7583IHzQZHTvCBVc0cM2f3zIdGrchQo8l6ERXEI+1QraEIZUSl+3aLVfugGJvR83Wh34HBtpRn3h&#10;ctvLOIrW0uqOeKHVA+5arE/lZBVs7FztS9Mci+mz+Lrt7OFa24NST4v54x1EwDn8heEXn9EhZ6bK&#10;TWS86BWsV0weFMQJK/tv8csriIqDSZKAzDP5/4P8DgAA//8DAFBLAQItABQABgAIAAAAIQC2gziS&#10;/gAAAOEBAAATAAAAAAAAAAAAAAAAAAAAAABbQ29udGVudF9UeXBlc10ueG1sUEsBAi0AFAAGAAgA&#10;AAAhADj9If/WAAAAlAEAAAsAAAAAAAAAAAAAAAAALwEAAF9yZWxzLy5yZWxzUEsBAi0AFAAGAAgA&#10;AAAhADC58GkYAgAAAgQAAA4AAAAAAAAAAAAAAAAALgIAAGRycy9lMm9Eb2MueG1sUEsBAi0AFAAG&#10;AAgAAAAhAHvxL6PeAAAACQEAAA8AAAAAAAAAAAAAAAAAcgQAAGRycy9kb3ducmV2LnhtbFBLBQYA&#10;AAAABAAEAPMAAAB9BQAAAAA=&#10;" filled="f" fillcolor="yellow" strokecolor="#009639">
                <v:textbox>
                  <w:txbxContent>
                    <w:p w14:paraId="7E9273C9" w14:textId="1C4C2B23" w:rsidR="00805D52" w:rsidRPr="00013AEC" w:rsidRDefault="00D40BB1" w:rsidP="00DE7C9E">
                      <w:pPr>
                        <w:pStyle w:val="DHHStablefigurenote"/>
                      </w:pPr>
                      <w:r w:rsidRPr="00E80653">
                        <w:t>More detail on median rents by location and property type can be found</w:t>
                      </w:r>
                      <w:r w:rsidR="00BA631B" w:rsidRPr="00E80653">
                        <w:t xml:space="preserve"> in</w:t>
                      </w:r>
                      <w:r w:rsidRPr="00E80653">
                        <w:t xml:space="preserve"> </w:t>
                      </w:r>
                      <w:r w:rsidR="0005010E" w:rsidRPr="00E80653">
                        <w:t xml:space="preserve">Table 12, and in the </w:t>
                      </w:r>
                      <w:r w:rsidR="00805D52" w:rsidRPr="00E80653">
                        <w:t>expanded version of Table 1</w:t>
                      </w:r>
                      <w:r w:rsidR="00F65E99" w:rsidRPr="00E80653">
                        <w:t>2</w:t>
                      </w:r>
                      <w:r w:rsidR="00805D52" w:rsidRPr="00E80653">
                        <w:t xml:space="preserve"> </w:t>
                      </w:r>
                      <w:r w:rsidR="0005010E" w:rsidRPr="00E80653">
                        <w:t>(</w:t>
                      </w:r>
                      <w:r w:rsidR="00805D52" w:rsidRPr="00E80653">
                        <w:t>containing extra property types as well as lower and upper quartile information</w:t>
                      </w:r>
                      <w:r w:rsidR="0005010E" w:rsidRPr="00E80653">
                        <w:t>) that</w:t>
                      </w:r>
                      <w:r w:rsidR="00805D52" w:rsidRPr="00E80653">
                        <w:t xml:space="preserve"> can be found in the Rental Report </w:t>
                      </w:r>
                      <w:r w:rsidR="00DE7C9E">
                        <w:t xml:space="preserve">September </w:t>
                      </w:r>
                      <w:r w:rsidR="00805D52" w:rsidRPr="00E80653">
                        <w:t xml:space="preserve">Quarter </w:t>
                      </w:r>
                      <w:r w:rsidR="00877CBE" w:rsidRPr="00E80653">
                        <w:t>202</w:t>
                      </w:r>
                      <w:r w:rsidR="00170CFC" w:rsidRPr="00E80653">
                        <w:t>4</w:t>
                      </w:r>
                      <w:r w:rsidR="00805D52" w:rsidRPr="00E80653">
                        <w:t xml:space="preserve"> data tables available for download from the Homes Victoria website:</w:t>
                      </w:r>
                      <w:r w:rsidR="005D7A61" w:rsidRPr="00E80653">
                        <w:t xml:space="preserve"> </w:t>
                      </w:r>
                      <w:hyperlink r:id="rId20" w:history="1">
                        <w:r w:rsidR="005D7A61" w:rsidRPr="00E80653">
                          <w:rPr>
                            <w:rStyle w:val="Hyperlink"/>
                          </w:rPr>
                          <w:t>https://www.dffh.vic.gov.au/publications/rental</w:t>
                        </w:r>
                        <w:r w:rsidR="00900C43">
                          <w:rPr>
                            <w:rStyle w:val="Hyperlink"/>
                          </w:rPr>
                          <w:noBreakHyphen/>
                        </w:r>
                        <w:r w:rsidR="005D7A61" w:rsidRPr="00E80653">
                          <w:rPr>
                            <w:rStyle w:val="Hyperlink"/>
                          </w:rPr>
                          <w:t>report</w:t>
                        </w:r>
                      </w:hyperlink>
                      <w:r w:rsidR="00805D52" w:rsidRPr="00AD5952">
                        <w:t>.</w:t>
                      </w:r>
                    </w:p>
                  </w:txbxContent>
                </v:textbox>
                <w10:wrap type="topAndBottom"/>
                <w10:anchorlock/>
              </v:shape>
            </w:pict>
          </mc:Fallback>
        </mc:AlternateContent>
      </w:r>
    </w:p>
    <w:p w14:paraId="4824E66E" w14:textId="7C5B3FB2" w:rsidR="00FB393C" w:rsidRPr="00ED6E0D" w:rsidRDefault="00FB393C" w:rsidP="00ED6E0D">
      <w:pPr>
        <w:pStyle w:val="Heading1"/>
      </w:pPr>
      <w:r w:rsidRPr="00180B5B">
        <w:br w:type="page"/>
      </w:r>
      <w:bookmarkStart w:id="45" w:name="_Toc174298634"/>
      <w:r w:rsidRPr="00ED6E0D">
        <w:lastRenderedPageBreak/>
        <w:t>Rental availability</w:t>
      </w:r>
      <w:bookmarkEnd w:id="44"/>
      <w:bookmarkEnd w:id="45"/>
    </w:p>
    <w:p w14:paraId="4AA8D650" w14:textId="7C5B3FB2" w:rsidR="00FB393C" w:rsidRPr="00ED6E0D" w:rsidRDefault="00FB393C" w:rsidP="00ED6E0D">
      <w:pPr>
        <w:pStyle w:val="Heading2"/>
      </w:pPr>
      <w:bookmarkStart w:id="46" w:name="_Toc64369607"/>
      <w:bookmarkStart w:id="47" w:name="_Toc174298635"/>
      <w:r w:rsidRPr="00624C2D">
        <w:t>New Lettings</w:t>
      </w:r>
      <w:bookmarkEnd w:id="46"/>
      <w:bookmarkEnd w:id="47"/>
    </w:p>
    <w:p w14:paraId="47D74B4F" w14:textId="57E04F9C" w:rsidR="002C6D33" w:rsidRPr="004F6EB9" w:rsidRDefault="00FB393C" w:rsidP="00F154F8">
      <w:pPr>
        <w:pStyle w:val="DHHSbody"/>
      </w:pPr>
      <w:r w:rsidRPr="004F6EB9">
        <w:t xml:space="preserve">The number of new lettings provides an indicator of the overall availability of rental housing for a specific period. A new letting </w:t>
      </w:r>
      <w:r w:rsidR="009037CD">
        <w:t xml:space="preserve">usually results either from </w:t>
      </w:r>
      <w:r w:rsidRPr="004F6EB9">
        <w:t>turnover in</w:t>
      </w:r>
      <w:r w:rsidR="00A1431B" w:rsidRPr="004F6EB9">
        <w:t xml:space="preserve"> an</w:t>
      </w:r>
      <w:r w:rsidRPr="004F6EB9">
        <w:t xml:space="preserve"> existing rental </w:t>
      </w:r>
      <w:r w:rsidR="00A1431B" w:rsidRPr="004F6EB9">
        <w:t>property</w:t>
      </w:r>
      <w:r w:rsidR="009037CD">
        <w:t>,</w:t>
      </w:r>
      <w:r w:rsidR="00A1431B" w:rsidRPr="004F6EB9">
        <w:t xml:space="preserve"> </w:t>
      </w:r>
      <w:r w:rsidRPr="004F6EB9">
        <w:t xml:space="preserve">or </w:t>
      </w:r>
      <w:r w:rsidR="00A1431B" w:rsidRPr="004F6EB9">
        <w:t xml:space="preserve">a </w:t>
      </w:r>
      <w:r w:rsidRPr="004F6EB9">
        <w:t>new addition to the stock of rental housing.</w:t>
      </w:r>
      <w:r w:rsidR="00595057">
        <w:t xml:space="preserve"> </w:t>
      </w:r>
      <w:r w:rsidRPr="004F6EB9">
        <w:t xml:space="preserve">Table 5 shows the number of new rental lettings for the </w:t>
      </w:r>
      <w:r w:rsidR="00061BA3">
        <w:t>September</w:t>
      </w:r>
      <w:r w:rsidR="008409CE" w:rsidRPr="004F6EB9">
        <w:t xml:space="preserve"> </w:t>
      </w:r>
      <w:r w:rsidRPr="004F6EB9">
        <w:t xml:space="preserve">quarter </w:t>
      </w:r>
      <w:r w:rsidR="00877CBE" w:rsidRPr="004F6EB9">
        <w:t>202</w:t>
      </w:r>
      <w:r w:rsidR="00A1431B" w:rsidRPr="004F6EB9">
        <w:t>4</w:t>
      </w:r>
      <w:r w:rsidR="00C37CC9" w:rsidRPr="004F6EB9">
        <w:t xml:space="preserve"> and</w:t>
      </w:r>
      <w:r w:rsidR="00624C2D" w:rsidRPr="004F6EB9">
        <w:t xml:space="preserve"> </w:t>
      </w:r>
      <w:r w:rsidR="00C37CC9" w:rsidRPr="004F6EB9">
        <w:t xml:space="preserve">the </w:t>
      </w:r>
      <w:r w:rsidR="00061BA3">
        <w:t>September</w:t>
      </w:r>
      <w:r w:rsidR="00C37CC9" w:rsidRPr="004F6EB9">
        <w:t xml:space="preserve"> quarter 2023</w:t>
      </w:r>
      <w:r w:rsidRPr="004F6EB9">
        <w:t>.</w:t>
      </w:r>
    </w:p>
    <w:p w14:paraId="57BC804E" w14:textId="1EC17A29" w:rsidR="000E37E1" w:rsidRDefault="00E51F16" w:rsidP="00F154F8">
      <w:pPr>
        <w:pStyle w:val="DHHSbody"/>
      </w:pPr>
      <w:r>
        <w:t xml:space="preserve">Currently, </w:t>
      </w:r>
      <w:r w:rsidR="008E47E7" w:rsidRPr="008E47E7">
        <w:t>51</w:t>
      </w:r>
      <w:r w:rsidR="008E47E7">
        <w:t>,</w:t>
      </w:r>
      <w:r w:rsidR="008E47E7" w:rsidRPr="008E47E7">
        <w:t>923</w:t>
      </w:r>
      <w:r w:rsidR="008E47E7">
        <w:t xml:space="preserve"> </w:t>
      </w:r>
      <w:r w:rsidR="00110B74" w:rsidRPr="00624C2D">
        <w:rPr>
          <w:lang w:eastAsia="en-AU"/>
        </w:rPr>
        <w:t>bonds</w:t>
      </w:r>
      <w:r w:rsidR="000E37E1">
        <w:rPr>
          <w:lang w:eastAsia="en-AU"/>
        </w:rPr>
        <w:t xml:space="preserve"> have been</w:t>
      </w:r>
      <w:r w:rsidR="00110B74" w:rsidRPr="00624C2D">
        <w:rPr>
          <w:lang w:eastAsia="en-AU"/>
        </w:rPr>
        <w:t xml:space="preserve"> lodged</w:t>
      </w:r>
      <w:r w:rsidR="008E47E7">
        <w:rPr>
          <w:lang w:eastAsia="en-AU"/>
        </w:rPr>
        <w:t xml:space="preserve"> statewide</w:t>
      </w:r>
      <w:r w:rsidR="00FD3615" w:rsidRPr="00624C2D">
        <w:rPr>
          <w:lang w:eastAsia="en-AU"/>
        </w:rPr>
        <w:t xml:space="preserve"> for </w:t>
      </w:r>
      <w:r w:rsidR="004A14F8">
        <w:rPr>
          <w:lang w:eastAsia="en-AU"/>
        </w:rPr>
        <w:t xml:space="preserve">new lettings </w:t>
      </w:r>
      <w:r w:rsidR="00FD3615" w:rsidRPr="00624C2D">
        <w:rPr>
          <w:lang w:eastAsia="en-AU"/>
        </w:rPr>
        <w:t xml:space="preserve">commencing </w:t>
      </w:r>
      <w:r>
        <w:rPr>
          <w:lang w:eastAsia="en-AU"/>
        </w:rPr>
        <w:t>during the September quarter 2024</w:t>
      </w:r>
      <w:r w:rsidR="00624C2D">
        <w:rPr>
          <w:lang w:eastAsia="en-AU"/>
        </w:rPr>
        <w:t>,</w:t>
      </w:r>
      <w:r w:rsidR="00BC61D0" w:rsidRPr="00624C2D">
        <w:rPr>
          <w:lang w:eastAsia="en-AU"/>
        </w:rPr>
        <w:t xml:space="preserve"> </w:t>
      </w:r>
      <w:r w:rsidR="008E47E7">
        <w:t>4</w:t>
      </w:r>
      <w:r w:rsidR="00110B74" w:rsidRPr="00624C2D">
        <w:t>.</w:t>
      </w:r>
      <w:r w:rsidR="008E47E7">
        <w:t>5</w:t>
      </w:r>
      <w:r w:rsidR="00110B74" w:rsidRPr="00624C2D">
        <w:t xml:space="preserve"> per cent </w:t>
      </w:r>
      <w:r w:rsidR="008E47E7">
        <w:t>fewer</w:t>
      </w:r>
      <w:r w:rsidR="00110B74" w:rsidRPr="00624C2D">
        <w:t xml:space="preserve"> </w:t>
      </w:r>
      <w:r w:rsidR="001C2127">
        <w:t xml:space="preserve">than </w:t>
      </w:r>
      <w:r>
        <w:t>for</w:t>
      </w:r>
      <w:r w:rsidR="001C2127">
        <w:t xml:space="preserve"> </w:t>
      </w:r>
      <w:r w:rsidR="00110B74" w:rsidRPr="00624C2D">
        <w:t xml:space="preserve">the </w:t>
      </w:r>
      <w:r w:rsidR="008E47E7">
        <w:t>September</w:t>
      </w:r>
      <w:r w:rsidR="00110B74" w:rsidRPr="00624C2D">
        <w:t xml:space="preserve"> quarter 2023</w:t>
      </w:r>
      <w:r w:rsidR="00BC61D0" w:rsidRPr="00624C2D">
        <w:t>.</w:t>
      </w:r>
      <w:r w:rsidR="00853FCD" w:rsidRPr="00624C2D">
        <w:rPr>
          <w:rFonts w:cs="Arial"/>
        </w:rPr>
        <w:t xml:space="preserve"> </w:t>
      </w:r>
      <w:r w:rsidR="00BC61D0" w:rsidRPr="00624C2D">
        <w:rPr>
          <w:rFonts w:cs="Arial"/>
        </w:rPr>
        <w:t xml:space="preserve">However, these figures are </w:t>
      </w:r>
      <w:r w:rsidR="00853FCD" w:rsidRPr="00624C2D">
        <w:rPr>
          <w:rFonts w:cs="Arial"/>
        </w:rPr>
        <w:t>subject to upward revision due to the late lodgement of bonds</w:t>
      </w:r>
      <w:r w:rsidR="000E37E1">
        <w:rPr>
          <w:rFonts w:cs="Arial"/>
        </w:rPr>
        <w:t xml:space="preserve"> </w:t>
      </w:r>
      <w:r w:rsidR="00853FCD" w:rsidRPr="00624C2D">
        <w:rPr>
          <w:rFonts w:cs="Arial"/>
        </w:rPr>
        <w:t>(see note 4</w:t>
      </w:r>
      <w:r w:rsidR="00270CAA" w:rsidRPr="00624C2D">
        <w:rPr>
          <w:rFonts w:cs="Arial"/>
        </w:rPr>
        <w:t xml:space="preserve"> on page </w:t>
      </w:r>
      <w:r w:rsidR="007E25B9" w:rsidRPr="00624C2D">
        <w:rPr>
          <w:rFonts w:cs="Arial"/>
        </w:rPr>
        <w:fldChar w:fldCharType="begin"/>
      </w:r>
      <w:r w:rsidR="007E25B9" w:rsidRPr="00624C2D">
        <w:rPr>
          <w:rFonts w:cs="Arial"/>
        </w:rPr>
        <w:instrText xml:space="preserve"> PAGEREF note4 \h </w:instrText>
      </w:r>
      <w:r w:rsidR="007E25B9" w:rsidRPr="00624C2D">
        <w:rPr>
          <w:rFonts w:cs="Arial"/>
        </w:rPr>
      </w:r>
      <w:r w:rsidR="007E25B9" w:rsidRPr="00624C2D">
        <w:rPr>
          <w:rFonts w:cs="Arial"/>
        </w:rPr>
        <w:fldChar w:fldCharType="separate"/>
      </w:r>
      <w:r w:rsidR="000A1910">
        <w:rPr>
          <w:rFonts w:cs="Arial"/>
          <w:noProof/>
        </w:rPr>
        <w:t>39</w:t>
      </w:r>
      <w:r w:rsidR="007E25B9" w:rsidRPr="00624C2D">
        <w:rPr>
          <w:rFonts w:cs="Arial"/>
        </w:rPr>
        <w:fldChar w:fldCharType="end"/>
      </w:r>
      <w:r w:rsidR="00270CAA" w:rsidRPr="00624C2D">
        <w:rPr>
          <w:rFonts w:cs="Arial"/>
        </w:rPr>
        <w:t xml:space="preserve"> </w:t>
      </w:r>
      <w:r w:rsidR="00853FCD" w:rsidRPr="00624C2D">
        <w:rPr>
          <w:rFonts w:cs="Arial"/>
        </w:rPr>
        <w:t>of this report)</w:t>
      </w:r>
      <w:r w:rsidR="00BC61D0" w:rsidRPr="00624C2D">
        <w:rPr>
          <w:rFonts w:cs="Arial"/>
        </w:rPr>
        <w:t>.</w:t>
      </w:r>
      <w:r w:rsidR="000E37E1">
        <w:t xml:space="preserve"> </w:t>
      </w:r>
    </w:p>
    <w:p w14:paraId="52BB357E" w14:textId="3ED6492E" w:rsidR="00110B74" w:rsidRPr="00624C2D" w:rsidRDefault="00110B74" w:rsidP="00F154F8">
      <w:pPr>
        <w:pStyle w:val="DHHSbody"/>
      </w:pPr>
      <w:r w:rsidRPr="00624C2D">
        <w:t>Metropolitan Melbourne accounted for 8</w:t>
      </w:r>
      <w:r w:rsidR="008E47E7">
        <w:t>1</w:t>
      </w:r>
      <w:r w:rsidRPr="00624C2D">
        <w:t>.</w:t>
      </w:r>
      <w:r w:rsidR="008E47E7">
        <w:t>8</w:t>
      </w:r>
      <w:r w:rsidRPr="00624C2D">
        <w:t xml:space="preserve"> per cent of all new lettings in Victoria.</w:t>
      </w:r>
    </w:p>
    <w:p w14:paraId="4A56876A" w14:textId="1DDB8ED5" w:rsidR="005D088C" w:rsidRDefault="00FB393C" w:rsidP="00E46CD6">
      <w:pPr>
        <w:pStyle w:val="DHHStablecaption"/>
      </w:pPr>
      <w:bookmarkStart w:id="48" w:name="_Toc64302808"/>
      <w:bookmarkStart w:id="49" w:name="_Toc182932095"/>
      <w:r w:rsidRPr="00624C2D">
        <w:t xml:space="preserve">Table </w:t>
      </w:r>
      <w:r w:rsidRPr="00624C2D">
        <w:rPr>
          <w:noProof/>
        </w:rPr>
        <w:fldChar w:fldCharType="begin"/>
      </w:r>
      <w:r w:rsidRPr="00624C2D">
        <w:rPr>
          <w:noProof/>
        </w:rPr>
        <w:instrText xml:space="preserve"> SEQ Table \* ARABIC </w:instrText>
      </w:r>
      <w:r w:rsidRPr="00624C2D">
        <w:rPr>
          <w:noProof/>
        </w:rPr>
        <w:fldChar w:fldCharType="separate"/>
      </w:r>
      <w:r w:rsidR="000A1910">
        <w:rPr>
          <w:noProof/>
        </w:rPr>
        <w:t>5</w:t>
      </w:r>
      <w:r w:rsidRPr="00624C2D">
        <w:rPr>
          <w:noProof/>
        </w:rPr>
        <w:fldChar w:fldCharType="end"/>
      </w:r>
      <w:r w:rsidRPr="00624C2D">
        <w:t xml:space="preserve">: New lettings for metropolitan </w:t>
      </w:r>
      <w:r w:rsidRPr="00E46CD6">
        <w:t>Melbourne</w:t>
      </w:r>
      <w:r w:rsidRPr="00624C2D">
        <w:t>, regional Victoria and Victoria</w:t>
      </w:r>
      <w:bookmarkEnd w:id="48"/>
      <w:bookmarkEnd w:id="49"/>
      <w:r w:rsidRPr="00624C2D">
        <w:t xml:space="preserve"> </w:t>
      </w:r>
    </w:p>
    <w:tbl>
      <w:tblPr>
        <w:tblStyle w:val="TableGrid"/>
        <w:tblW w:w="0" w:type="auto"/>
        <w:tblInd w:w="-5" w:type="dxa"/>
        <w:tblLook w:val="04A0" w:firstRow="1" w:lastRow="0" w:firstColumn="1" w:lastColumn="0" w:noHBand="0" w:noVBand="1"/>
      </w:tblPr>
      <w:tblGrid>
        <w:gridCol w:w="3402"/>
        <w:gridCol w:w="1985"/>
        <w:gridCol w:w="1984"/>
        <w:gridCol w:w="1843"/>
      </w:tblGrid>
      <w:tr w:rsidR="002C6D33" w14:paraId="6D225000" w14:textId="77777777" w:rsidTr="002C6D33">
        <w:trPr>
          <w:cnfStyle w:val="100000000000" w:firstRow="1" w:lastRow="0" w:firstColumn="0" w:lastColumn="0" w:oddVBand="0" w:evenVBand="0" w:oddHBand="0" w:evenHBand="0" w:firstRowFirstColumn="0" w:firstRowLastColumn="0" w:lastRowFirstColumn="0" w:lastRowLastColumn="0"/>
          <w:trHeight w:hRule="exact" w:val="340"/>
        </w:trPr>
        <w:tc>
          <w:tcPr>
            <w:tcW w:w="3402" w:type="dxa"/>
          </w:tcPr>
          <w:p w14:paraId="0D963A92" w14:textId="295106F2" w:rsidR="002C6D33" w:rsidRPr="00E61FC8" w:rsidRDefault="002C6D33" w:rsidP="00F154F8">
            <w:pPr>
              <w:pStyle w:val="DHHSbody"/>
              <w:rPr>
                <w:b/>
                <w:bCs/>
              </w:rPr>
            </w:pPr>
          </w:p>
        </w:tc>
        <w:tc>
          <w:tcPr>
            <w:tcW w:w="1985" w:type="dxa"/>
          </w:tcPr>
          <w:p w14:paraId="5751A158" w14:textId="6C8C3C17" w:rsidR="002C6D33" w:rsidRPr="00E61FC8" w:rsidRDefault="007E3B0B" w:rsidP="00344F45">
            <w:pPr>
              <w:pStyle w:val="DHHSbody"/>
              <w:jc w:val="center"/>
              <w:rPr>
                <w:b/>
                <w:bCs/>
                <w:color w:val="FFFFFF" w:themeColor="background1"/>
              </w:rPr>
            </w:pPr>
            <w:r>
              <w:rPr>
                <w:b/>
                <w:bCs/>
                <w:color w:val="FFFFFF" w:themeColor="background1"/>
              </w:rPr>
              <w:t>Sep</w:t>
            </w:r>
            <w:r w:rsidR="00900C43">
              <w:rPr>
                <w:b/>
                <w:bCs/>
                <w:color w:val="FFFFFF" w:themeColor="background1"/>
              </w:rPr>
              <w:noBreakHyphen/>
            </w:r>
            <w:r w:rsidR="002C6D33" w:rsidRPr="00E61FC8">
              <w:rPr>
                <w:b/>
                <w:bCs/>
                <w:color w:val="FFFFFF" w:themeColor="background1"/>
              </w:rPr>
              <w:t>24</w:t>
            </w:r>
          </w:p>
        </w:tc>
        <w:tc>
          <w:tcPr>
            <w:tcW w:w="1984" w:type="dxa"/>
          </w:tcPr>
          <w:p w14:paraId="71A7908C" w14:textId="647AC7A2" w:rsidR="002C6D33" w:rsidRPr="00E61FC8" w:rsidRDefault="007E3B0B" w:rsidP="00344F45">
            <w:pPr>
              <w:pStyle w:val="DHHSbody"/>
              <w:jc w:val="center"/>
              <w:rPr>
                <w:b/>
                <w:bCs/>
                <w:color w:val="FFFFFF" w:themeColor="background1"/>
              </w:rPr>
            </w:pPr>
            <w:r>
              <w:rPr>
                <w:b/>
                <w:bCs/>
                <w:color w:val="FFFFFF" w:themeColor="background1"/>
              </w:rPr>
              <w:t>Sep</w:t>
            </w:r>
            <w:r w:rsidR="00900C43">
              <w:rPr>
                <w:b/>
                <w:bCs/>
                <w:color w:val="FFFFFF" w:themeColor="background1"/>
              </w:rPr>
              <w:noBreakHyphen/>
            </w:r>
            <w:r w:rsidR="002C6D33" w:rsidRPr="00E61FC8">
              <w:rPr>
                <w:b/>
                <w:bCs/>
                <w:color w:val="FFFFFF" w:themeColor="background1"/>
              </w:rPr>
              <w:t>23</w:t>
            </w:r>
          </w:p>
        </w:tc>
        <w:tc>
          <w:tcPr>
            <w:tcW w:w="1843" w:type="dxa"/>
          </w:tcPr>
          <w:p w14:paraId="4461340F" w14:textId="2215AB2D" w:rsidR="002C6D33" w:rsidRPr="00E61FC8" w:rsidRDefault="002C6D33" w:rsidP="00344F45">
            <w:pPr>
              <w:pStyle w:val="DHHSbody"/>
              <w:jc w:val="center"/>
              <w:rPr>
                <w:b/>
                <w:bCs/>
                <w:color w:val="FFFFFF" w:themeColor="background1"/>
              </w:rPr>
            </w:pPr>
            <w:r w:rsidRPr="00E61FC8">
              <w:rPr>
                <w:b/>
                <w:bCs/>
                <w:color w:val="FFFFFF" w:themeColor="background1"/>
              </w:rPr>
              <w:t>Change</w:t>
            </w:r>
          </w:p>
        </w:tc>
      </w:tr>
      <w:tr w:rsidR="007E3B0B" w14:paraId="5E59BCEC" w14:textId="77777777" w:rsidTr="002017C9">
        <w:trPr>
          <w:trHeight w:hRule="exact" w:val="340"/>
        </w:trPr>
        <w:tc>
          <w:tcPr>
            <w:tcW w:w="3402" w:type="dxa"/>
            <w:vAlign w:val="center"/>
          </w:tcPr>
          <w:p w14:paraId="586404AA" w14:textId="345492FF" w:rsidR="007E3B0B" w:rsidRDefault="007E3B0B" w:rsidP="007E3B0B">
            <w:pPr>
              <w:pStyle w:val="DHHSbody"/>
            </w:pPr>
            <w:r w:rsidRPr="00624C2D">
              <w:t>Melbourne</w:t>
            </w:r>
          </w:p>
        </w:tc>
        <w:tc>
          <w:tcPr>
            <w:tcW w:w="1985" w:type="dxa"/>
            <w:vAlign w:val="bottom"/>
          </w:tcPr>
          <w:p w14:paraId="1013C08F" w14:textId="7CFE3D31" w:rsidR="007E3B0B" w:rsidRDefault="007E3B0B" w:rsidP="007E3B0B">
            <w:pPr>
              <w:pStyle w:val="DHHSbody"/>
              <w:ind w:right="454"/>
              <w:jc w:val="right"/>
            </w:pPr>
            <w:r>
              <w:rPr>
                <w:rFonts w:cs="Arial"/>
                <w:color w:val="000000"/>
              </w:rPr>
              <w:t>42,496</w:t>
            </w:r>
          </w:p>
        </w:tc>
        <w:tc>
          <w:tcPr>
            <w:tcW w:w="1984" w:type="dxa"/>
            <w:vAlign w:val="bottom"/>
          </w:tcPr>
          <w:p w14:paraId="60CED669" w14:textId="4AE4DC4E" w:rsidR="007E3B0B" w:rsidRDefault="007E3B0B" w:rsidP="007E3B0B">
            <w:pPr>
              <w:pStyle w:val="DHHSbody"/>
              <w:ind w:right="454"/>
              <w:jc w:val="right"/>
            </w:pPr>
            <w:r>
              <w:rPr>
                <w:rFonts w:cs="Arial"/>
                <w:color w:val="000000"/>
              </w:rPr>
              <w:t>44,436</w:t>
            </w:r>
          </w:p>
        </w:tc>
        <w:tc>
          <w:tcPr>
            <w:tcW w:w="1843" w:type="dxa"/>
            <w:vAlign w:val="bottom"/>
          </w:tcPr>
          <w:p w14:paraId="7A045747" w14:textId="7E16C710" w:rsidR="007E3B0B" w:rsidRDefault="00900C43" w:rsidP="007E3B0B">
            <w:pPr>
              <w:pStyle w:val="DHHSbody"/>
              <w:jc w:val="center"/>
            </w:pPr>
            <w:r>
              <w:rPr>
                <w:rFonts w:cs="Arial"/>
              </w:rPr>
              <w:noBreakHyphen/>
            </w:r>
            <w:r w:rsidR="007E3B0B">
              <w:rPr>
                <w:rFonts w:cs="Arial"/>
              </w:rPr>
              <w:t>4.4%</w:t>
            </w:r>
          </w:p>
        </w:tc>
      </w:tr>
      <w:tr w:rsidR="007E3B0B" w14:paraId="3833B504" w14:textId="77777777" w:rsidTr="002017C9">
        <w:trPr>
          <w:trHeight w:hRule="exact" w:val="340"/>
        </w:trPr>
        <w:tc>
          <w:tcPr>
            <w:tcW w:w="3402" w:type="dxa"/>
            <w:vAlign w:val="center"/>
          </w:tcPr>
          <w:p w14:paraId="33B18872" w14:textId="6BBBD5A8" w:rsidR="007E3B0B" w:rsidRDefault="007E3B0B" w:rsidP="007E3B0B">
            <w:pPr>
              <w:pStyle w:val="DHHSbody"/>
            </w:pPr>
            <w:r w:rsidRPr="00624C2D">
              <w:t>Regional Victoria</w:t>
            </w:r>
          </w:p>
        </w:tc>
        <w:tc>
          <w:tcPr>
            <w:tcW w:w="1985" w:type="dxa"/>
            <w:vAlign w:val="bottom"/>
          </w:tcPr>
          <w:p w14:paraId="3CCC47AB" w14:textId="08574B69" w:rsidR="007E3B0B" w:rsidRDefault="007E3B0B" w:rsidP="007E3B0B">
            <w:pPr>
              <w:pStyle w:val="DHHSbody"/>
              <w:ind w:right="454"/>
              <w:jc w:val="right"/>
            </w:pPr>
            <w:r>
              <w:rPr>
                <w:rFonts w:cs="Arial"/>
                <w:color w:val="000000"/>
              </w:rPr>
              <w:t>9,427</w:t>
            </w:r>
          </w:p>
        </w:tc>
        <w:tc>
          <w:tcPr>
            <w:tcW w:w="1984" w:type="dxa"/>
            <w:vAlign w:val="bottom"/>
          </w:tcPr>
          <w:p w14:paraId="03E64530" w14:textId="3AD44209" w:rsidR="007E3B0B" w:rsidRDefault="007E3B0B" w:rsidP="007E3B0B">
            <w:pPr>
              <w:pStyle w:val="DHHSbody"/>
              <w:ind w:right="454"/>
              <w:jc w:val="right"/>
            </w:pPr>
            <w:r>
              <w:rPr>
                <w:rFonts w:cs="Arial"/>
                <w:color w:val="000000"/>
              </w:rPr>
              <w:t>9,936</w:t>
            </w:r>
          </w:p>
        </w:tc>
        <w:tc>
          <w:tcPr>
            <w:tcW w:w="1843" w:type="dxa"/>
            <w:vAlign w:val="bottom"/>
          </w:tcPr>
          <w:p w14:paraId="33F902A7" w14:textId="014C2700" w:rsidR="007E3B0B" w:rsidRDefault="00900C43" w:rsidP="007E3B0B">
            <w:pPr>
              <w:pStyle w:val="DHHSbody"/>
              <w:jc w:val="center"/>
            </w:pPr>
            <w:r>
              <w:rPr>
                <w:rFonts w:cs="Arial"/>
              </w:rPr>
              <w:noBreakHyphen/>
            </w:r>
            <w:r w:rsidR="007E3B0B">
              <w:rPr>
                <w:rFonts w:cs="Arial"/>
              </w:rPr>
              <w:t>5.1%</w:t>
            </w:r>
          </w:p>
        </w:tc>
      </w:tr>
      <w:tr w:rsidR="007E3B0B" w14:paraId="778BB920" w14:textId="77777777" w:rsidTr="002017C9">
        <w:trPr>
          <w:trHeight w:hRule="exact" w:val="340"/>
        </w:trPr>
        <w:tc>
          <w:tcPr>
            <w:tcW w:w="3402" w:type="dxa"/>
            <w:vAlign w:val="center"/>
          </w:tcPr>
          <w:p w14:paraId="32B41BB8" w14:textId="48935327" w:rsidR="007E3B0B" w:rsidRDefault="007E3B0B" w:rsidP="007E3B0B">
            <w:pPr>
              <w:pStyle w:val="DHHSbody"/>
            </w:pPr>
            <w:r w:rsidRPr="00624C2D">
              <w:t>Victoria</w:t>
            </w:r>
          </w:p>
        </w:tc>
        <w:tc>
          <w:tcPr>
            <w:tcW w:w="1985" w:type="dxa"/>
            <w:vAlign w:val="bottom"/>
          </w:tcPr>
          <w:p w14:paraId="42981D56" w14:textId="173EB690" w:rsidR="007E3B0B" w:rsidRDefault="007E3B0B" w:rsidP="007E3B0B">
            <w:pPr>
              <w:pStyle w:val="DHHSbody"/>
              <w:ind w:right="454"/>
              <w:jc w:val="right"/>
            </w:pPr>
            <w:r>
              <w:rPr>
                <w:rFonts w:cs="Arial"/>
                <w:color w:val="000000"/>
              </w:rPr>
              <w:t>51,923</w:t>
            </w:r>
          </w:p>
        </w:tc>
        <w:tc>
          <w:tcPr>
            <w:tcW w:w="1984" w:type="dxa"/>
            <w:vAlign w:val="bottom"/>
          </w:tcPr>
          <w:p w14:paraId="60AA4E9F" w14:textId="0C32A997" w:rsidR="007E3B0B" w:rsidRDefault="007E3B0B" w:rsidP="007E3B0B">
            <w:pPr>
              <w:pStyle w:val="DHHSbody"/>
              <w:ind w:right="454"/>
              <w:jc w:val="right"/>
            </w:pPr>
            <w:r>
              <w:rPr>
                <w:rFonts w:cs="Arial"/>
                <w:color w:val="000000"/>
              </w:rPr>
              <w:t>54,372</w:t>
            </w:r>
          </w:p>
        </w:tc>
        <w:tc>
          <w:tcPr>
            <w:tcW w:w="1843" w:type="dxa"/>
            <w:vAlign w:val="bottom"/>
          </w:tcPr>
          <w:p w14:paraId="00971690" w14:textId="29DAC95D" w:rsidR="007E3B0B" w:rsidRDefault="00900C43" w:rsidP="007E3B0B">
            <w:pPr>
              <w:pStyle w:val="DHHSbody"/>
              <w:jc w:val="center"/>
            </w:pPr>
            <w:r>
              <w:rPr>
                <w:rFonts w:cs="Arial"/>
              </w:rPr>
              <w:noBreakHyphen/>
            </w:r>
            <w:r w:rsidR="007E3B0B">
              <w:rPr>
                <w:rFonts w:cs="Arial"/>
              </w:rPr>
              <w:t>4.5%</w:t>
            </w:r>
          </w:p>
        </w:tc>
      </w:tr>
    </w:tbl>
    <w:p w14:paraId="503B1ABF" w14:textId="7AECC429" w:rsidR="000E37E1" w:rsidRDefault="00FB393C" w:rsidP="00AD5952">
      <w:pPr>
        <w:pStyle w:val="DHHSbody"/>
        <w:spacing w:before="120"/>
      </w:pPr>
      <w:r w:rsidRPr="00624C2D">
        <w:t>Table 6 lists the number of new lettings across each of the 14 statistical regions.</w:t>
      </w:r>
    </w:p>
    <w:p w14:paraId="3E89DA69" w14:textId="73633361" w:rsidR="003A6BA4" w:rsidRPr="003A6BA4" w:rsidRDefault="00AE2C1C" w:rsidP="00F154F8">
      <w:pPr>
        <w:pStyle w:val="DHHSbody"/>
        <w:rPr>
          <w:b/>
          <w:bCs/>
        </w:rPr>
      </w:pPr>
      <w:r>
        <w:t>In</w:t>
      </w:r>
      <w:r w:rsidR="009037CD">
        <w:t xml:space="preserve"> </w:t>
      </w:r>
      <w:r>
        <w:t>metropolitan Melbourne, 3.5 per cent more new lettings were registered in Western Melbourne this quarter</w:t>
      </w:r>
      <w:r w:rsidR="00EC3F4E">
        <w:t xml:space="preserve"> </w:t>
      </w:r>
      <w:r w:rsidR="003A6BA4">
        <w:t>compared to</w:t>
      </w:r>
      <w:r w:rsidR="009037CD">
        <w:t xml:space="preserve"> </w:t>
      </w:r>
      <w:r w:rsidR="00E51F16">
        <w:t xml:space="preserve">the current figure for </w:t>
      </w:r>
      <w:r w:rsidR="00655B75">
        <w:t xml:space="preserve">the </w:t>
      </w:r>
      <w:r w:rsidR="00E03D0F">
        <w:t xml:space="preserve">September </w:t>
      </w:r>
      <w:r w:rsidR="00655B75">
        <w:t xml:space="preserve">quarter </w:t>
      </w:r>
      <w:r w:rsidR="00E03D0F">
        <w:t>202</w:t>
      </w:r>
      <w:r w:rsidR="002A57BC">
        <w:t>3</w:t>
      </w:r>
      <w:r>
        <w:t>.</w:t>
      </w:r>
      <w:r w:rsidR="003A6BA4">
        <w:t xml:space="preserve"> </w:t>
      </w:r>
      <w:r w:rsidR="00655B75">
        <w:t>Fewer new lettings</w:t>
      </w:r>
      <w:r w:rsidR="002A57BC">
        <w:t xml:space="preserve"> </w:t>
      </w:r>
      <w:r w:rsidR="00655B75">
        <w:t xml:space="preserve">were registered </w:t>
      </w:r>
      <w:r w:rsidR="00EC3F4E">
        <w:t xml:space="preserve">in </w:t>
      </w:r>
      <w:r w:rsidR="003A6BA4">
        <w:t>all other</w:t>
      </w:r>
      <w:r w:rsidR="009037CD">
        <w:t xml:space="preserve"> </w:t>
      </w:r>
      <w:r w:rsidR="002A57BC">
        <w:t>regions</w:t>
      </w:r>
      <w:r w:rsidR="009037CD">
        <w:t xml:space="preserve"> of metropolitan Melbourne</w:t>
      </w:r>
      <w:r w:rsidR="003A6BA4">
        <w:t xml:space="preserve">: </w:t>
      </w:r>
      <w:r w:rsidR="003A6BA4" w:rsidRPr="003A6BA4">
        <w:t>Inner Melbourne (</w:t>
      </w:r>
      <w:r w:rsidR="00900C43">
        <w:noBreakHyphen/>
      </w:r>
      <w:r w:rsidR="003A6BA4" w:rsidRPr="003A6BA4">
        <w:t>6.2%), Inner Eastern Melbourne (</w:t>
      </w:r>
      <w:r w:rsidR="00900C43">
        <w:noBreakHyphen/>
      </w:r>
      <w:r w:rsidR="003A6BA4" w:rsidRPr="003A6BA4">
        <w:t>4.6%), Southern Melbourne</w:t>
      </w:r>
      <w:r w:rsidR="004A14F8">
        <w:t xml:space="preserve"> </w:t>
      </w:r>
      <w:r w:rsidR="003A6BA4" w:rsidRPr="003A6BA4">
        <w:t>(</w:t>
      </w:r>
      <w:r w:rsidR="00900C43">
        <w:noBreakHyphen/>
      </w:r>
      <w:r w:rsidR="003A6BA4" w:rsidRPr="003A6BA4">
        <w:t>4.8%), North Western Melbourne (</w:t>
      </w:r>
      <w:r w:rsidR="00900C43">
        <w:noBreakHyphen/>
      </w:r>
      <w:r w:rsidR="003A6BA4" w:rsidRPr="003A6BA4">
        <w:t>6.6%), North Eastern Melbourne (</w:t>
      </w:r>
      <w:r w:rsidR="00900C43">
        <w:noBreakHyphen/>
      </w:r>
      <w:r w:rsidR="003A6BA4" w:rsidRPr="003A6BA4">
        <w:t>1.8%), Outer Eastern Melbourne</w:t>
      </w:r>
      <w:r w:rsidR="004A14F8">
        <w:t xml:space="preserve"> </w:t>
      </w:r>
      <w:r w:rsidR="003A6BA4" w:rsidRPr="003A6BA4">
        <w:t>(</w:t>
      </w:r>
      <w:r w:rsidR="00900C43">
        <w:noBreakHyphen/>
      </w:r>
      <w:r w:rsidR="003A6BA4" w:rsidRPr="003A6BA4">
        <w:t>12.0%), South Eastern Melbourne (</w:t>
      </w:r>
      <w:r w:rsidR="00900C43">
        <w:noBreakHyphen/>
      </w:r>
      <w:r w:rsidR="003A6BA4" w:rsidRPr="003A6BA4">
        <w:t>5.2%)</w:t>
      </w:r>
      <w:r w:rsidR="003A6BA4">
        <w:t xml:space="preserve"> and the</w:t>
      </w:r>
      <w:r w:rsidR="003A6BA4" w:rsidRPr="003A6BA4">
        <w:t xml:space="preserve"> Mornington Peninsula (</w:t>
      </w:r>
      <w:r w:rsidR="00900C43">
        <w:noBreakHyphen/>
      </w:r>
      <w:r w:rsidR="003A6BA4" w:rsidRPr="003A6BA4">
        <w:t>11.8%)</w:t>
      </w:r>
      <w:r w:rsidR="004A14F8">
        <w:t>.</w:t>
      </w:r>
    </w:p>
    <w:p w14:paraId="32CE8D55" w14:textId="3DC73C16" w:rsidR="004A14F8" w:rsidRDefault="001C2127" w:rsidP="004A14F8">
      <w:pPr>
        <w:pStyle w:val="DHHSbody"/>
      </w:pPr>
      <w:bookmarkStart w:id="50" w:name="_Toc111123203"/>
      <w:r>
        <w:t>In regional Victoria,</w:t>
      </w:r>
      <w:r w:rsidR="004A14F8">
        <w:t xml:space="preserve"> 3.1 per cent more new lettings</w:t>
      </w:r>
      <w:r w:rsidR="00EC3F4E">
        <w:t xml:space="preserve"> </w:t>
      </w:r>
      <w:r w:rsidR="002A57BC">
        <w:t>were registered</w:t>
      </w:r>
      <w:r w:rsidR="00EC3F4E">
        <w:t xml:space="preserve"> </w:t>
      </w:r>
      <w:r w:rsidR="004A14F8">
        <w:t>in Central Highlands</w:t>
      </w:r>
      <w:r w:rsidR="00900C43">
        <w:noBreakHyphen/>
      </w:r>
      <w:r w:rsidR="004A14F8">
        <w:t>Wimmera</w:t>
      </w:r>
      <w:r w:rsidR="00E51F16">
        <w:t xml:space="preserve"> </w:t>
      </w:r>
      <w:r w:rsidR="004A14F8">
        <w:t>compared to the current figure for last year</w:t>
      </w:r>
      <w:r w:rsidR="00AE2C1C">
        <w:t>.</w:t>
      </w:r>
      <w:r w:rsidR="004A14F8">
        <w:t xml:space="preserve"> </w:t>
      </w:r>
      <w:r w:rsidR="00AE2C1C">
        <w:t>F</w:t>
      </w:r>
      <w:r w:rsidR="004A14F8">
        <w:t xml:space="preserve">ewer new lettings </w:t>
      </w:r>
      <w:r w:rsidR="00655B75">
        <w:t xml:space="preserve">were registered </w:t>
      </w:r>
      <w:r w:rsidR="004A14F8">
        <w:t>in all other region</w:t>
      </w:r>
      <w:r w:rsidR="002A57BC">
        <w:t>s</w:t>
      </w:r>
      <w:r w:rsidR="004A14F8">
        <w:t>:</w:t>
      </w:r>
      <w:r w:rsidR="004A14F8" w:rsidRPr="004A14F8">
        <w:rPr>
          <w:rFonts w:ascii="Aptos Narrow" w:hAnsi="Aptos Narrow"/>
          <w:color w:val="000000"/>
          <w:sz w:val="24"/>
          <w:szCs w:val="24"/>
          <w:lang w:eastAsia="en-GB"/>
        </w:rPr>
        <w:t xml:space="preserve"> </w:t>
      </w:r>
      <w:r w:rsidR="004A14F8" w:rsidRPr="004A14F8">
        <w:t>Barwon</w:t>
      </w:r>
      <w:r w:rsidR="00900C43">
        <w:noBreakHyphen/>
      </w:r>
      <w:r w:rsidR="004A14F8" w:rsidRPr="004A14F8">
        <w:t>South West (</w:t>
      </w:r>
      <w:r w:rsidR="00900C43">
        <w:noBreakHyphen/>
      </w:r>
      <w:r w:rsidR="004A14F8" w:rsidRPr="004A14F8">
        <w:t>2.3%), Gippsland (</w:t>
      </w:r>
      <w:r w:rsidR="00900C43">
        <w:noBreakHyphen/>
      </w:r>
      <w:r w:rsidR="004A14F8" w:rsidRPr="004A14F8">
        <w:t>13.3%), Goulbourn</w:t>
      </w:r>
      <w:r w:rsidR="00900C43">
        <w:noBreakHyphen/>
      </w:r>
      <w:r w:rsidR="004A14F8" w:rsidRPr="004A14F8">
        <w:t>Ovens</w:t>
      </w:r>
      <w:r w:rsidR="00900C43">
        <w:noBreakHyphen/>
      </w:r>
      <w:r w:rsidR="004A14F8" w:rsidRPr="004A14F8">
        <w:t>Murray (</w:t>
      </w:r>
      <w:r w:rsidR="00900C43">
        <w:noBreakHyphen/>
      </w:r>
      <w:r w:rsidR="004A14F8" w:rsidRPr="004A14F8">
        <w:t>8.2%)</w:t>
      </w:r>
      <w:r w:rsidR="004A14F8">
        <w:t xml:space="preserve"> and</w:t>
      </w:r>
      <w:r w:rsidR="004A14F8" w:rsidRPr="004A14F8">
        <w:t xml:space="preserve"> Loddon</w:t>
      </w:r>
      <w:r w:rsidR="00900C43">
        <w:noBreakHyphen/>
      </w:r>
      <w:r w:rsidR="004A14F8" w:rsidRPr="004A14F8">
        <w:t>Mallee (</w:t>
      </w:r>
      <w:r w:rsidR="00900C43">
        <w:noBreakHyphen/>
      </w:r>
      <w:r w:rsidR="004A14F8" w:rsidRPr="004A14F8">
        <w:t>6.7%)</w:t>
      </w:r>
      <w:r w:rsidR="004A14F8">
        <w:t>.</w:t>
      </w:r>
    </w:p>
    <w:p w14:paraId="0C9A25B6" w14:textId="7FECBD21" w:rsidR="004135CC" w:rsidRPr="0078442E" w:rsidRDefault="004135CC" w:rsidP="00E46CD6">
      <w:pPr>
        <w:pStyle w:val="DHHStablecaption"/>
      </w:pPr>
      <w:bookmarkStart w:id="51" w:name="_Toc182932096"/>
      <w:r w:rsidRPr="0078442E">
        <w:t xml:space="preserve">Table </w:t>
      </w:r>
      <w:r w:rsidRPr="0078442E">
        <w:rPr>
          <w:noProof/>
        </w:rPr>
        <w:fldChar w:fldCharType="begin"/>
      </w:r>
      <w:r w:rsidRPr="0078442E">
        <w:rPr>
          <w:noProof/>
        </w:rPr>
        <w:instrText xml:space="preserve"> SEQ Table \* ARABIC </w:instrText>
      </w:r>
      <w:r w:rsidRPr="0078442E">
        <w:rPr>
          <w:noProof/>
        </w:rPr>
        <w:fldChar w:fldCharType="separate"/>
      </w:r>
      <w:r w:rsidR="000A1910">
        <w:rPr>
          <w:noProof/>
        </w:rPr>
        <w:t>6</w:t>
      </w:r>
      <w:r w:rsidRPr="0078442E">
        <w:rPr>
          <w:noProof/>
        </w:rPr>
        <w:fldChar w:fldCharType="end"/>
      </w:r>
      <w:r w:rsidRPr="0078442E">
        <w:t xml:space="preserve">: New lettings for </w:t>
      </w:r>
      <w:r w:rsidRPr="00E46CD6">
        <w:t>statistical</w:t>
      </w:r>
      <w:r w:rsidRPr="0078442E">
        <w:t xml:space="preserve"> regions</w:t>
      </w:r>
      <w:r w:rsidR="00971DEE">
        <w:t>,</w:t>
      </w:r>
      <w:r w:rsidRPr="0078442E">
        <w:t xml:space="preserve"> Victoria</w:t>
      </w:r>
      <w:bookmarkEnd w:id="50"/>
      <w:bookmarkEnd w:id="51"/>
      <w:r w:rsidRPr="0078442E">
        <w:t xml:space="preserve"> </w:t>
      </w:r>
    </w:p>
    <w:tbl>
      <w:tblPr>
        <w:tblStyle w:val="TableGrid"/>
        <w:tblW w:w="0" w:type="auto"/>
        <w:tblInd w:w="-5" w:type="dxa"/>
        <w:tblLook w:val="04A0" w:firstRow="1" w:lastRow="0" w:firstColumn="1" w:lastColumn="0" w:noHBand="0" w:noVBand="1"/>
      </w:tblPr>
      <w:tblGrid>
        <w:gridCol w:w="3431"/>
        <w:gridCol w:w="1559"/>
        <w:gridCol w:w="1559"/>
        <w:gridCol w:w="1559"/>
      </w:tblGrid>
      <w:tr w:rsidR="000E37E1" w14:paraId="588BA21E" w14:textId="77777777" w:rsidTr="00291EFD">
        <w:trPr>
          <w:cnfStyle w:val="100000000000" w:firstRow="1" w:lastRow="0" w:firstColumn="0" w:lastColumn="0" w:oddVBand="0" w:evenVBand="0" w:oddHBand="0" w:evenHBand="0" w:firstRowFirstColumn="0" w:firstRowLastColumn="0" w:lastRowFirstColumn="0" w:lastRowLastColumn="0"/>
          <w:trHeight w:hRule="exact" w:val="312"/>
        </w:trPr>
        <w:tc>
          <w:tcPr>
            <w:tcW w:w="3431" w:type="dxa"/>
            <w:vAlign w:val="center"/>
          </w:tcPr>
          <w:p w14:paraId="5227D40F" w14:textId="73CA3F06" w:rsidR="000E37E1" w:rsidRPr="00E61FC8" w:rsidRDefault="000E37E1" w:rsidP="007A3FDC">
            <w:pPr>
              <w:pStyle w:val="DHHSbody"/>
              <w:jc w:val="center"/>
              <w:rPr>
                <w:b/>
                <w:bCs/>
                <w:color w:val="FFFFFF" w:themeColor="background1"/>
              </w:rPr>
            </w:pPr>
            <w:r w:rsidRPr="00E61FC8">
              <w:rPr>
                <w:b/>
                <w:bCs/>
                <w:color w:val="FFFFFF" w:themeColor="background1"/>
              </w:rPr>
              <w:t>Region</w:t>
            </w:r>
          </w:p>
        </w:tc>
        <w:tc>
          <w:tcPr>
            <w:tcW w:w="1559" w:type="dxa"/>
            <w:vAlign w:val="center"/>
          </w:tcPr>
          <w:p w14:paraId="5CFF24B4" w14:textId="6A913F3D" w:rsidR="000E37E1" w:rsidRPr="00E61FC8" w:rsidRDefault="007E3B0B" w:rsidP="007A3FDC">
            <w:pPr>
              <w:pStyle w:val="DHHSbody"/>
              <w:jc w:val="center"/>
              <w:rPr>
                <w:b/>
                <w:bCs/>
                <w:color w:val="FFFFFF" w:themeColor="background1"/>
              </w:rPr>
            </w:pPr>
            <w:r>
              <w:rPr>
                <w:b/>
                <w:bCs/>
                <w:color w:val="FFFFFF" w:themeColor="background1"/>
              </w:rPr>
              <w:t>Sep</w:t>
            </w:r>
            <w:r w:rsidR="00900C43">
              <w:rPr>
                <w:b/>
                <w:bCs/>
                <w:color w:val="FFFFFF" w:themeColor="background1"/>
              </w:rPr>
              <w:noBreakHyphen/>
            </w:r>
            <w:r w:rsidR="000E37E1" w:rsidRPr="00E61FC8">
              <w:rPr>
                <w:b/>
                <w:bCs/>
                <w:color w:val="FFFFFF" w:themeColor="background1"/>
              </w:rPr>
              <w:t>24</w:t>
            </w:r>
          </w:p>
        </w:tc>
        <w:tc>
          <w:tcPr>
            <w:tcW w:w="1559" w:type="dxa"/>
            <w:vAlign w:val="center"/>
          </w:tcPr>
          <w:p w14:paraId="433004C0" w14:textId="23089819" w:rsidR="000E37E1" w:rsidRPr="00E61FC8" w:rsidRDefault="007E3B0B" w:rsidP="007A3FDC">
            <w:pPr>
              <w:pStyle w:val="DHHSbody"/>
              <w:jc w:val="center"/>
              <w:rPr>
                <w:b/>
                <w:bCs/>
                <w:color w:val="FFFFFF" w:themeColor="background1"/>
              </w:rPr>
            </w:pPr>
            <w:r>
              <w:rPr>
                <w:b/>
                <w:bCs/>
                <w:color w:val="FFFFFF" w:themeColor="background1"/>
              </w:rPr>
              <w:t>Sep</w:t>
            </w:r>
            <w:r w:rsidR="00900C43">
              <w:rPr>
                <w:b/>
                <w:bCs/>
                <w:color w:val="FFFFFF" w:themeColor="background1"/>
              </w:rPr>
              <w:noBreakHyphen/>
            </w:r>
            <w:r w:rsidR="000E37E1" w:rsidRPr="00E61FC8">
              <w:rPr>
                <w:b/>
                <w:bCs/>
                <w:color w:val="FFFFFF" w:themeColor="background1"/>
              </w:rPr>
              <w:t>23</w:t>
            </w:r>
          </w:p>
        </w:tc>
        <w:tc>
          <w:tcPr>
            <w:tcW w:w="1559" w:type="dxa"/>
            <w:vAlign w:val="center"/>
          </w:tcPr>
          <w:p w14:paraId="24332127" w14:textId="2B98D517" w:rsidR="000E37E1" w:rsidRPr="00E61FC8" w:rsidRDefault="000E37E1" w:rsidP="007A3FDC">
            <w:pPr>
              <w:pStyle w:val="DHHSbody"/>
              <w:jc w:val="center"/>
              <w:rPr>
                <w:b/>
                <w:bCs/>
                <w:color w:val="FFFFFF" w:themeColor="background1"/>
              </w:rPr>
            </w:pPr>
            <w:r w:rsidRPr="00E61FC8">
              <w:rPr>
                <w:b/>
                <w:bCs/>
                <w:color w:val="FFFFFF" w:themeColor="background1"/>
              </w:rPr>
              <w:t>Change</w:t>
            </w:r>
          </w:p>
        </w:tc>
      </w:tr>
      <w:tr w:rsidR="000E37E1" w14:paraId="2A1FF34E" w14:textId="77777777" w:rsidTr="00291EFD">
        <w:trPr>
          <w:trHeight w:hRule="exact" w:val="312"/>
        </w:trPr>
        <w:tc>
          <w:tcPr>
            <w:tcW w:w="8108" w:type="dxa"/>
            <w:gridSpan w:val="4"/>
            <w:vAlign w:val="center"/>
          </w:tcPr>
          <w:p w14:paraId="3AFA29BC" w14:textId="7BA4475C" w:rsidR="000E37E1" w:rsidRPr="00E61FC8" w:rsidRDefault="000E37E1" w:rsidP="0078442E">
            <w:pPr>
              <w:pStyle w:val="DHHSbody"/>
              <w:rPr>
                <w:b/>
                <w:bCs/>
              </w:rPr>
            </w:pPr>
            <w:r w:rsidRPr="00E61FC8">
              <w:rPr>
                <w:b/>
                <w:bCs/>
              </w:rPr>
              <w:t>Metropolitan Melbourne</w:t>
            </w:r>
          </w:p>
        </w:tc>
      </w:tr>
      <w:tr w:rsidR="007E3B0B" w14:paraId="55EAD535" w14:textId="77777777" w:rsidTr="00291EFD">
        <w:trPr>
          <w:trHeight w:hRule="exact" w:val="312"/>
        </w:trPr>
        <w:tc>
          <w:tcPr>
            <w:tcW w:w="3431" w:type="dxa"/>
            <w:vAlign w:val="center"/>
          </w:tcPr>
          <w:p w14:paraId="26C5C14B" w14:textId="540A058C" w:rsidR="007E3B0B" w:rsidRDefault="007E3B0B" w:rsidP="007E3B0B">
            <w:pPr>
              <w:pStyle w:val="DHHSbody"/>
              <w:rPr>
                <w:b/>
                <w:bCs/>
              </w:rPr>
            </w:pPr>
            <w:r>
              <w:t>Inner Melbourne</w:t>
            </w:r>
          </w:p>
        </w:tc>
        <w:tc>
          <w:tcPr>
            <w:tcW w:w="1559" w:type="dxa"/>
            <w:vAlign w:val="bottom"/>
          </w:tcPr>
          <w:p w14:paraId="0B951871" w14:textId="03FB4866" w:rsidR="007E3B0B" w:rsidRDefault="007E3B0B" w:rsidP="007E3B0B">
            <w:pPr>
              <w:pStyle w:val="DHHSbody"/>
              <w:ind w:right="227"/>
              <w:jc w:val="right"/>
              <w:rPr>
                <w:b/>
                <w:bCs/>
              </w:rPr>
            </w:pPr>
            <w:r>
              <w:rPr>
                <w:rFonts w:cs="Arial"/>
                <w:color w:val="000000"/>
              </w:rPr>
              <w:t>11,889</w:t>
            </w:r>
          </w:p>
        </w:tc>
        <w:tc>
          <w:tcPr>
            <w:tcW w:w="1559" w:type="dxa"/>
            <w:vAlign w:val="bottom"/>
          </w:tcPr>
          <w:p w14:paraId="71D75162" w14:textId="048264DF" w:rsidR="007E3B0B" w:rsidRDefault="007E3B0B" w:rsidP="007E3B0B">
            <w:pPr>
              <w:pStyle w:val="DHHSbody"/>
              <w:ind w:right="227"/>
              <w:jc w:val="right"/>
              <w:rPr>
                <w:b/>
                <w:bCs/>
              </w:rPr>
            </w:pPr>
            <w:r>
              <w:rPr>
                <w:rFonts w:cs="Arial"/>
                <w:color w:val="000000"/>
              </w:rPr>
              <w:t>12,676</w:t>
            </w:r>
          </w:p>
        </w:tc>
        <w:tc>
          <w:tcPr>
            <w:tcW w:w="1559" w:type="dxa"/>
            <w:vAlign w:val="bottom"/>
          </w:tcPr>
          <w:p w14:paraId="6C5A0E7D" w14:textId="26C4D62B" w:rsidR="007E3B0B" w:rsidRDefault="00900C43" w:rsidP="007E3B0B">
            <w:pPr>
              <w:pStyle w:val="DHHSbody"/>
              <w:ind w:right="227"/>
              <w:jc w:val="right"/>
              <w:rPr>
                <w:b/>
                <w:bCs/>
              </w:rPr>
            </w:pPr>
            <w:r>
              <w:rPr>
                <w:rFonts w:cs="Arial"/>
              </w:rPr>
              <w:noBreakHyphen/>
            </w:r>
            <w:r w:rsidR="007E3B0B">
              <w:rPr>
                <w:rFonts w:cs="Arial"/>
              </w:rPr>
              <w:t>6.2%</w:t>
            </w:r>
          </w:p>
        </w:tc>
      </w:tr>
      <w:tr w:rsidR="007E3B0B" w14:paraId="4932B23B" w14:textId="77777777" w:rsidTr="00291EFD">
        <w:trPr>
          <w:trHeight w:hRule="exact" w:val="312"/>
        </w:trPr>
        <w:tc>
          <w:tcPr>
            <w:tcW w:w="3431" w:type="dxa"/>
            <w:vAlign w:val="center"/>
          </w:tcPr>
          <w:p w14:paraId="2D023F93" w14:textId="2EB1FF11" w:rsidR="007E3B0B" w:rsidRDefault="007E3B0B" w:rsidP="007E3B0B">
            <w:pPr>
              <w:pStyle w:val="DHHSbody"/>
              <w:rPr>
                <w:b/>
                <w:bCs/>
              </w:rPr>
            </w:pPr>
            <w:r>
              <w:t>Inner Eastern Melbourne</w:t>
            </w:r>
          </w:p>
        </w:tc>
        <w:tc>
          <w:tcPr>
            <w:tcW w:w="1559" w:type="dxa"/>
            <w:vAlign w:val="bottom"/>
          </w:tcPr>
          <w:p w14:paraId="4A4DC4C4" w14:textId="3DCCCBC4" w:rsidR="007E3B0B" w:rsidRDefault="007E3B0B" w:rsidP="007E3B0B">
            <w:pPr>
              <w:pStyle w:val="DHHSbody"/>
              <w:ind w:right="227"/>
              <w:jc w:val="right"/>
              <w:rPr>
                <w:b/>
                <w:bCs/>
              </w:rPr>
            </w:pPr>
            <w:r>
              <w:rPr>
                <w:rFonts w:cs="Arial"/>
                <w:color w:val="000000"/>
              </w:rPr>
              <w:t>5,042</w:t>
            </w:r>
          </w:p>
        </w:tc>
        <w:tc>
          <w:tcPr>
            <w:tcW w:w="1559" w:type="dxa"/>
            <w:vAlign w:val="bottom"/>
          </w:tcPr>
          <w:p w14:paraId="24826F4B" w14:textId="5FE85817" w:rsidR="007E3B0B" w:rsidRDefault="007E3B0B" w:rsidP="007E3B0B">
            <w:pPr>
              <w:pStyle w:val="DHHSbody"/>
              <w:ind w:right="227"/>
              <w:jc w:val="right"/>
              <w:rPr>
                <w:b/>
                <w:bCs/>
              </w:rPr>
            </w:pPr>
            <w:r>
              <w:rPr>
                <w:rFonts w:cs="Arial"/>
                <w:color w:val="000000"/>
              </w:rPr>
              <w:t>5,283</w:t>
            </w:r>
          </w:p>
        </w:tc>
        <w:tc>
          <w:tcPr>
            <w:tcW w:w="1559" w:type="dxa"/>
            <w:vAlign w:val="bottom"/>
          </w:tcPr>
          <w:p w14:paraId="3AF44CCA" w14:textId="3A318C86" w:rsidR="007E3B0B" w:rsidRDefault="00900C43" w:rsidP="007E3B0B">
            <w:pPr>
              <w:pStyle w:val="DHHSbody"/>
              <w:ind w:right="227"/>
              <w:jc w:val="right"/>
              <w:rPr>
                <w:b/>
                <w:bCs/>
              </w:rPr>
            </w:pPr>
            <w:r>
              <w:rPr>
                <w:rFonts w:cs="Arial"/>
              </w:rPr>
              <w:noBreakHyphen/>
            </w:r>
            <w:r w:rsidR="007E3B0B">
              <w:rPr>
                <w:rFonts w:cs="Arial"/>
              </w:rPr>
              <w:t>4.6%</w:t>
            </w:r>
          </w:p>
        </w:tc>
      </w:tr>
      <w:tr w:rsidR="007E3B0B" w14:paraId="325902D1" w14:textId="77777777" w:rsidTr="00291EFD">
        <w:trPr>
          <w:trHeight w:hRule="exact" w:val="312"/>
        </w:trPr>
        <w:tc>
          <w:tcPr>
            <w:tcW w:w="3431" w:type="dxa"/>
            <w:vAlign w:val="center"/>
          </w:tcPr>
          <w:p w14:paraId="5087C646" w14:textId="733A448C" w:rsidR="007E3B0B" w:rsidRDefault="007E3B0B" w:rsidP="007E3B0B">
            <w:pPr>
              <w:pStyle w:val="DHHSbody"/>
              <w:rPr>
                <w:b/>
                <w:bCs/>
              </w:rPr>
            </w:pPr>
            <w:r>
              <w:t>Southern Melbourne</w:t>
            </w:r>
          </w:p>
        </w:tc>
        <w:tc>
          <w:tcPr>
            <w:tcW w:w="1559" w:type="dxa"/>
            <w:vAlign w:val="bottom"/>
          </w:tcPr>
          <w:p w14:paraId="03CE4712" w14:textId="0B809882" w:rsidR="007E3B0B" w:rsidRDefault="007E3B0B" w:rsidP="007E3B0B">
            <w:pPr>
              <w:pStyle w:val="DHHSbody"/>
              <w:ind w:right="227"/>
              <w:jc w:val="right"/>
              <w:rPr>
                <w:b/>
                <w:bCs/>
              </w:rPr>
            </w:pPr>
            <w:r>
              <w:rPr>
                <w:rFonts w:cs="Arial"/>
                <w:color w:val="000000"/>
              </w:rPr>
              <w:t>3,401</w:t>
            </w:r>
          </w:p>
        </w:tc>
        <w:tc>
          <w:tcPr>
            <w:tcW w:w="1559" w:type="dxa"/>
            <w:vAlign w:val="bottom"/>
          </w:tcPr>
          <w:p w14:paraId="1B8936A3" w14:textId="4162E86F" w:rsidR="007E3B0B" w:rsidRDefault="007E3B0B" w:rsidP="007E3B0B">
            <w:pPr>
              <w:pStyle w:val="DHHSbody"/>
              <w:ind w:right="227"/>
              <w:jc w:val="right"/>
              <w:rPr>
                <w:b/>
                <w:bCs/>
              </w:rPr>
            </w:pPr>
            <w:r>
              <w:rPr>
                <w:rFonts w:cs="Arial"/>
                <w:color w:val="000000"/>
              </w:rPr>
              <w:t>3,574</w:t>
            </w:r>
          </w:p>
        </w:tc>
        <w:tc>
          <w:tcPr>
            <w:tcW w:w="1559" w:type="dxa"/>
            <w:vAlign w:val="bottom"/>
          </w:tcPr>
          <w:p w14:paraId="7A01CE6C" w14:textId="1177AFF5" w:rsidR="007E3B0B" w:rsidRDefault="00900C43" w:rsidP="007E3B0B">
            <w:pPr>
              <w:pStyle w:val="DHHSbody"/>
              <w:ind w:right="227"/>
              <w:jc w:val="right"/>
              <w:rPr>
                <w:b/>
                <w:bCs/>
              </w:rPr>
            </w:pPr>
            <w:r>
              <w:rPr>
                <w:rFonts w:cs="Arial"/>
              </w:rPr>
              <w:noBreakHyphen/>
            </w:r>
            <w:r w:rsidR="007E3B0B">
              <w:rPr>
                <w:rFonts w:cs="Arial"/>
              </w:rPr>
              <w:t>4.8%</w:t>
            </w:r>
          </w:p>
        </w:tc>
      </w:tr>
      <w:tr w:rsidR="007E3B0B" w14:paraId="326572B7" w14:textId="77777777" w:rsidTr="00291EFD">
        <w:trPr>
          <w:trHeight w:hRule="exact" w:val="312"/>
        </w:trPr>
        <w:tc>
          <w:tcPr>
            <w:tcW w:w="3431" w:type="dxa"/>
            <w:vAlign w:val="center"/>
          </w:tcPr>
          <w:p w14:paraId="2EAB1DF2" w14:textId="167B9A77" w:rsidR="007E3B0B" w:rsidRDefault="007E3B0B" w:rsidP="007E3B0B">
            <w:pPr>
              <w:pStyle w:val="DHHSbody"/>
              <w:rPr>
                <w:b/>
                <w:bCs/>
              </w:rPr>
            </w:pPr>
            <w:r>
              <w:t>Western Melbourne</w:t>
            </w:r>
          </w:p>
        </w:tc>
        <w:tc>
          <w:tcPr>
            <w:tcW w:w="1559" w:type="dxa"/>
            <w:vAlign w:val="bottom"/>
          </w:tcPr>
          <w:p w14:paraId="75A89FDB" w14:textId="5BDE4003" w:rsidR="007E3B0B" w:rsidRDefault="007E3B0B" w:rsidP="007E3B0B">
            <w:pPr>
              <w:pStyle w:val="DHHSbody"/>
              <w:ind w:right="227"/>
              <w:jc w:val="right"/>
              <w:rPr>
                <w:b/>
                <w:bCs/>
              </w:rPr>
            </w:pPr>
            <w:r>
              <w:rPr>
                <w:rFonts w:cs="Arial"/>
                <w:color w:val="000000"/>
              </w:rPr>
              <w:t>7,443</w:t>
            </w:r>
          </w:p>
        </w:tc>
        <w:tc>
          <w:tcPr>
            <w:tcW w:w="1559" w:type="dxa"/>
            <w:vAlign w:val="bottom"/>
          </w:tcPr>
          <w:p w14:paraId="610997AE" w14:textId="2080E102" w:rsidR="007E3B0B" w:rsidRDefault="007E3B0B" w:rsidP="007E3B0B">
            <w:pPr>
              <w:pStyle w:val="DHHSbody"/>
              <w:ind w:right="227"/>
              <w:jc w:val="right"/>
              <w:rPr>
                <w:b/>
                <w:bCs/>
              </w:rPr>
            </w:pPr>
            <w:r>
              <w:rPr>
                <w:rFonts w:cs="Arial"/>
                <w:color w:val="000000"/>
              </w:rPr>
              <w:t>7,188</w:t>
            </w:r>
          </w:p>
        </w:tc>
        <w:tc>
          <w:tcPr>
            <w:tcW w:w="1559" w:type="dxa"/>
            <w:vAlign w:val="bottom"/>
          </w:tcPr>
          <w:p w14:paraId="480CE978" w14:textId="07BF2085" w:rsidR="007E3B0B" w:rsidRDefault="007E3B0B" w:rsidP="007E3B0B">
            <w:pPr>
              <w:pStyle w:val="DHHSbody"/>
              <w:ind w:right="227"/>
              <w:jc w:val="right"/>
              <w:rPr>
                <w:b/>
                <w:bCs/>
              </w:rPr>
            </w:pPr>
            <w:r>
              <w:rPr>
                <w:rFonts w:cs="Arial"/>
              </w:rPr>
              <w:t>3.5%</w:t>
            </w:r>
          </w:p>
        </w:tc>
      </w:tr>
      <w:tr w:rsidR="007E3B0B" w14:paraId="349DEF6C" w14:textId="77777777" w:rsidTr="00291EFD">
        <w:trPr>
          <w:trHeight w:hRule="exact" w:val="312"/>
        </w:trPr>
        <w:tc>
          <w:tcPr>
            <w:tcW w:w="3431" w:type="dxa"/>
            <w:vAlign w:val="center"/>
          </w:tcPr>
          <w:p w14:paraId="79E733AB" w14:textId="53E4327B" w:rsidR="007E3B0B" w:rsidRDefault="007E3B0B" w:rsidP="007E3B0B">
            <w:pPr>
              <w:pStyle w:val="DHHSbody"/>
              <w:rPr>
                <w:b/>
                <w:bCs/>
              </w:rPr>
            </w:pPr>
            <w:r>
              <w:t>North Western Melbourne</w:t>
            </w:r>
          </w:p>
        </w:tc>
        <w:tc>
          <w:tcPr>
            <w:tcW w:w="1559" w:type="dxa"/>
            <w:vAlign w:val="bottom"/>
          </w:tcPr>
          <w:p w14:paraId="35B61498" w14:textId="5E2388C9" w:rsidR="007E3B0B" w:rsidRDefault="007E3B0B" w:rsidP="007E3B0B">
            <w:pPr>
              <w:pStyle w:val="DHHSbody"/>
              <w:ind w:right="227"/>
              <w:jc w:val="right"/>
              <w:rPr>
                <w:b/>
                <w:bCs/>
              </w:rPr>
            </w:pPr>
            <w:r>
              <w:rPr>
                <w:rFonts w:cs="Arial"/>
                <w:color w:val="000000"/>
              </w:rPr>
              <w:t>3,990</w:t>
            </w:r>
          </w:p>
        </w:tc>
        <w:tc>
          <w:tcPr>
            <w:tcW w:w="1559" w:type="dxa"/>
            <w:vAlign w:val="bottom"/>
          </w:tcPr>
          <w:p w14:paraId="2540CD3C" w14:textId="352B4271" w:rsidR="007E3B0B" w:rsidRDefault="007E3B0B" w:rsidP="007E3B0B">
            <w:pPr>
              <w:pStyle w:val="DHHSbody"/>
              <w:ind w:right="227"/>
              <w:jc w:val="right"/>
              <w:rPr>
                <w:b/>
                <w:bCs/>
              </w:rPr>
            </w:pPr>
            <w:r>
              <w:rPr>
                <w:rFonts w:cs="Arial"/>
                <w:color w:val="000000"/>
              </w:rPr>
              <w:t>4,273</w:t>
            </w:r>
          </w:p>
        </w:tc>
        <w:tc>
          <w:tcPr>
            <w:tcW w:w="1559" w:type="dxa"/>
            <w:vAlign w:val="bottom"/>
          </w:tcPr>
          <w:p w14:paraId="420E2B3F" w14:textId="795E424C" w:rsidR="007E3B0B" w:rsidRDefault="00900C43" w:rsidP="007E3B0B">
            <w:pPr>
              <w:pStyle w:val="DHHSbody"/>
              <w:ind w:right="227"/>
              <w:jc w:val="right"/>
              <w:rPr>
                <w:b/>
                <w:bCs/>
              </w:rPr>
            </w:pPr>
            <w:r>
              <w:rPr>
                <w:rFonts w:cs="Arial"/>
              </w:rPr>
              <w:noBreakHyphen/>
            </w:r>
            <w:r w:rsidR="007E3B0B">
              <w:rPr>
                <w:rFonts w:cs="Arial"/>
              </w:rPr>
              <w:t>6.6%</w:t>
            </w:r>
          </w:p>
        </w:tc>
      </w:tr>
      <w:tr w:rsidR="007E3B0B" w14:paraId="39ACF25D" w14:textId="77777777" w:rsidTr="00291EFD">
        <w:trPr>
          <w:trHeight w:hRule="exact" w:val="312"/>
        </w:trPr>
        <w:tc>
          <w:tcPr>
            <w:tcW w:w="3431" w:type="dxa"/>
            <w:vAlign w:val="center"/>
          </w:tcPr>
          <w:p w14:paraId="35091302" w14:textId="78C0D8D7" w:rsidR="007E3B0B" w:rsidRDefault="007E3B0B" w:rsidP="007E3B0B">
            <w:pPr>
              <w:pStyle w:val="DHHSbody"/>
              <w:rPr>
                <w:b/>
                <w:bCs/>
              </w:rPr>
            </w:pPr>
            <w:r>
              <w:t>North Eastern Melbourne</w:t>
            </w:r>
          </w:p>
        </w:tc>
        <w:tc>
          <w:tcPr>
            <w:tcW w:w="1559" w:type="dxa"/>
            <w:vAlign w:val="bottom"/>
          </w:tcPr>
          <w:p w14:paraId="382B0BB1" w14:textId="5764AFC0" w:rsidR="007E3B0B" w:rsidRDefault="007E3B0B" w:rsidP="007E3B0B">
            <w:pPr>
              <w:pStyle w:val="DHHSbody"/>
              <w:ind w:right="227"/>
              <w:jc w:val="right"/>
              <w:rPr>
                <w:b/>
                <w:bCs/>
              </w:rPr>
            </w:pPr>
            <w:r>
              <w:rPr>
                <w:rFonts w:cs="Arial"/>
                <w:color w:val="000000"/>
              </w:rPr>
              <w:t>3,863</w:t>
            </w:r>
          </w:p>
        </w:tc>
        <w:tc>
          <w:tcPr>
            <w:tcW w:w="1559" w:type="dxa"/>
            <w:vAlign w:val="bottom"/>
          </w:tcPr>
          <w:p w14:paraId="666C6894" w14:textId="7BD1CCE1" w:rsidR="007E3B0B" w:rsidRDefault="007E3B0B" w:rsidP="007E3B0B">
            <w:pPr>
              <w:pStyle w:val="DHHSbody"/>
              <w:ind w:right="227"/>
              <w:jc w:val="right"/>
              <w:rPr>
                <w:b/>
                <w:bCs/>
              </w:rPr>
            </w:pPr>
            <w:r>
              <w:rPr>
                <w:rFonts w:cs="Arial"/>
                <w:color w:val="000000"/>
              </w:rPr>
              <w:t>3,934</w:t>
            </w:r>
          </w:p>
        </w:tc>
        <w:tc>
          <w:tcPr>
            <w:tcW w:w="1559" w:type="dxa"/>
            <w:vAlign w:val="bottom"/>
          </w:tcPr>
          <w:p w14:paraId="67F4E974" w14:textId="2EDAE450" w:rsidR="007E3B0B" w:rsidRDefault="00900C43" w:rsidP="007E3B0B">
            <w:pPr>
              <w:pStyle w:val="DHHSbody"/>
              <w:ind w:right="227"/>
              <w:jc w:val="right"/>
              <w:rPr>
                <w:b/>
                <w:bCs/>
              </w:rPr>
            </w:pPr>
            <w:r>
              <w:rPr>
                <w:rFonts w:cs="Arial"/>
              </w:rPr>
              <w:noBreakHyphen/>
            </w:r>
            <w:r w:rsidR="007E3B0B">
              <w:rPr>
                <w:rFonts w:cs="Arial"/>
              </w:rPr>
              <w:t>1.8%</w:t>
            </w:r>
          </w:p>
        </w:tc>
      </w:tr>
      <w:tr w:rsidR="007E3B0B" w14:paraId="779387B9" w14:textId="77777777" w:rsidTr="00291EFD">
        <w:trPr>
          <w:trHeight w:hRule="exact" w:val="312"/>
        </w:trPr>
        <w:tc>
          <w:tcPr>
            <w:tcW w:w="3431" w:type="dxa"/>
            <w:vAlign w:val="center"/>
          </w:tcPr>
          <w:p w14:paraId="15E917F8" w14:textId="1BE1B9FC" w:rsidR="007E3B0B" w:rsidRDefault="007E3B0B" w:rsidP="007E3B0B">
            <w:pPr>
              <w:pStyle w:val="DHHSbody"/>
              <w:rPr>
                <w:b/>
                <w:bCs/>
              </w:rPr>
            </w:pPr>
            <w:r>
              <w:t>Outer Eastern Melbourne</w:t>
            </w:r>
          </w:p>
        </w:tc>
        <w:tc>
          <w:tcPr>
            <w:tcW w:w="1559" w:type="dxa"/>
            <w:vAlign w:val="bottom"/>
          </w:tcPr>
          <w:p w14:paraId="2A494AC7" w14:textId="13B03B09" w:rsidR="007E3B0B" w:rsidRDefault="007E3B0B" w:rsidP="007E3B0B">
            <w:pPr>
              <w:pStyle w:val="DHHSbody"/>
              <w:ind w:right="227"/>
              <w:jc w:val="right"/>
              <w:rPr>
                <w:b/>
                <w:bCs/>
              </w:rPr>
            </w:pPr>
            <w:r>
              <w:rPr>
                <w:rFonts w:cs="Arial"/>
                <w:color w:val="000000"/>
              </w:rPr>
              <w:t>1,602</w:t>
            </w:r>
          </w:p>
        </w:tc>
        <w:tc>
          <w:tcPr>
            <w:tcW w:w="1559" w:type="dxa"/>
            <w:vAlign w:val="bottom"/>
          </w:tcPr>
          <w:p w14:paraId="58C68B49" w14:textId="5C0CA8E9" w:rsidR="007E3B0B" w:rsidRDefault="007E3B0B" w:rsidP="007E3B0B">
            <w:pPr>
              <w:pStyle w:val="DHHSbody"/>
              <w:ind w:right="227"/>
              <w:jc w:val="right"/>
              <w:rPr>
                <w:b/>
                <w:bCs/>
              </w:rPr>
            </w:pPr>
            <w:r>
              <w:rPr>
                <w:rFonts w:cs="Arial"/>
                <w:color w:val="000000"/>
              </w:rPr>
              <w:t>1,820</w:t>
            </w:r>
          </w:p>
        </w:tc>
        <w:tc>
          <w:tcPr>
            <w:tcW w:w="1559" w:type="dxa"/>
            <w:vAlign w:val="bottom"/>
          </w:tcPr>
          <w:p w14:paraId="53DA44F0" w14:textId="23B14B83" w:rsidR="007E3B0B" w:rsidRDefault="00900C43" w:rsidP="007E3B0B">
            <w:pPr>
              <w:pStyle w:val="DHHSbody"/>
              <w:ind w:right="227"/>
              <w:jc w:val="right"/>
              <w:rPr>
                <w:b/>
                <w:bCs/>
              </w:rPr>
            </w:pPr>
            <w:r>
              <w:rPr>
                <w:rFonts w:cs="Arial"/>
              </w:rPr>
              <w:noBreakHyphen/>
            </w:r>
            <w:r w:rsidR="007E3B0B">
              <w:rPr>
                <w:rFonts w:cs="Arial"/>
              </w:rPr>
              <w:t>12.0%</w:t>
            </w:r>
          </w:p>
        </w:tc>
      </w:tr>
      <w:tr w:rsidR="007E3B0B" w14:paraId="55839D5F" w14:textId="77777777" w:rsidTr="00291EFD">
        <w:trPr>
          <w:trHeight w:hRule="exact" w:val="312"/>
        </w:trPr>
        <w:tc>
          <w:tcPr>
            <w:tcW w:w="3431" w:type="dxa"/>
            <w:vAlign w:val="center"/>
          </w:tcPr>
          <w:p w14:paraId="1C8651F6" w14:textId="6ABD8F17" w:rsidR="007E3B0B" w:rsidRDefault="007E3B0B" w:rsidP="007E3B0B">
            <w:pPr>
              <w:pStyle w:val="DHHSbody"/>
              <w:rPr>
                <w:b/>
                <w:bCs/>
              </w:rPr>
            </w:pPr>
            <w:r>
              <w:t>South Eastern Melbourne</w:t>
            </w:r>
          </w:p>
        </w:tc>
        <w:tc>
          <w:tcPr>
            <w:tcW w:w="1559" w:type="dxa"/>
            <w:vAlign w:val="bottom"/>
          </w:tcPr>
          <w:p w14:paraId="6802FC91" w14:textId="07FF1EEE" w:rsidR="007E3B0B" w:rsidRDefault="007E3B0B" w:rsidP="007E3B0B">
            <w:pPr>
              <w:pStyle w:val="DHHSbody"/>
              <w:ind w:right="227"/>
              <w:jc w:val="right"/>
              <w:rPr>
                <w:b/>
                <w:bCs/>
              </w:rPr>
            </w:pPr>
            <w:r>
              <w:rPr>
                <w:rFonts w:cs="Arial"/>
                <w:color w:val="000000"/>
              </w:rPr>
              <w:t>3,599</w:t>
            </w:r>
          </w:p>
        </w:tc>
        <w:tc>
          <w:tcPr>
            <w:tcW w:w="1559" w:type="dxa"/>
            <w:vAlign w:val="bottom"/>
          </w:tcPr>
          <w:p w14:paraId="55A03B57" w14:textId="43582795" w:rsidR="007E3B0B" w:rsidRDefault="007E3B0B" w:rsidP="007E3B0B">
            <w:pPr>
              <w:pStyle w:val="DHHSbody"/>
              <w:ind w:right="227"/>
              <w:jc w:val="right"/>
              <w:rPr>
                <w:b/>
                <w:bCs/>
              </w:rPr>
            </w:pPr>
            <w:r>
              <w:rPr>
                <w:rFonts w:cs="Arial"/>
                <w:color w:val="000000"/>
              </w:rPr>
              <w:t>3,797</w:t>
            </w:r>
          </w:p>
        </w:tc>
        <w:tc>
          <w:tcPr>
            <w:tcW w:w="1559" w:type="dxa"/>
            <w:vAlign w:val="bottom"/>
          </w:tcPr>
          <w:p w14:paraId="7F114B53" w14:textId="2765C3A5" w:rsidR="007E3B0B" w:rsidRDefault="00900C43" w:rsidP="007E3B0B">
            <w:pPr>
              <w:pStyle w:val="DHHSbody"/>
              <w:ind w:right="227"/>
              <w:jc w:val="right"/>
              <w:rPr>
                <w:b/>
                <w:bCs/>
              </w:rPr>
            </w:pPr>
            <w:r>
              <w:rPr>
                <w:rFonts w:cs="Arial"/>
              </w:rPr>
              <w:noBreakHyphen/>
            </w:r>
            <w:r w:rsidR="007E3B0B">
              <w:rPr>
                <w:rFonts w:cs="Arial"/>
              </w:rPr>
              <w:t>5.2%</w:t>
            </w:r>
          </w:p>
        </w:tc>
      </w:tr>
      <w:tr w:rsidR="007E3B0B" w14:paraId="319D2B1C" w14:textId="77777777" w:rsidTr="00291EFD">
        <w:trPr>
          <w:trHeight w:hRule="exact" w:val="312"/>
        </w:trPr>
        <w:tc>
          <w:tcPr>
            <w:tcW w:w="3431" w:type="dxa"/>
            <w:vAlign w:val="center"/>
          </w:tcPr>
          <w:p w14:paraId="7F2F4AA9" w14:textId="2469E8D5" w:rsidR="007E3B0B" w:rsidRDefault="007E3B0B" w:rsidP="007E3B0B">
            <w:pPr>
              <w:pStyle w:val="DHHSbody"/>
              <w:rPr>
                <w:b/>
                <w:bCs/>
              </w:rPr>
            </w:pPr>
            <w:r>
              <w:t>Mornington Peninsula</w:t>
            </w:r>
          </w:p>
        </w:tc>
        <w:tc>
          <w:tcPr>
            <w:tcW w:w="1559" w:type="dxa"/>
            <w:vAlign w:val="bottom"/>
          </w:tcPr>
          <w:p w14:paraId="54502E07" w14:textId="02EBC56D" w:rsidR="007E3B0B" w:rsidRDefault="007E3B0B" w:rsidP="007E3B0B">
            <w:pPr>
              <w:pStyle w:val="DHHSbody"/>
              <w:ind w:right="227"/>
              <w:jc w:val="right"/>
              <w:rPr>
                <w:b/>
                <w:bCs/>
              </w:rPr>
            </w:pPr>
            <w:r>
              <w:rPr>
                <w:rFonts w:cs="Arial"/>
                <w:color w:val="000000"/>
              </w:rPr>
              <w:t>1,667</w:t>
            </w:r>
          </w:p>
        </w:tc>
        <w:tc>
          <w:tcPr>
            <w:tcW w:w="1559" w:type="dxa"/>
            <w:vAlign w:val="bottom"/>
          </w:tcPr>
          <w:p w14:paraId="2302AD51" w14:textId="34B8B520" w:rsidR="007E3B0B" w:rsidRDefault="007E3B0B" w:rsidP="007E3B0B">
            <w:pPr>
              <w:pStyle w:val="DHHSbody"/>
              <w:ind w:right="227"/>
              <w:jc w:val="right"/>
              <w:rPr>
                <w:b/>
                <w:bCs/>
              </w:rPr>
            </w:pPr>
            <w:r>
              <w:rPr>
                <w:rFonts w:cs="Arial"/>
                <w:color w:val="000000"/>
              </w:rPr>
              <w:t>1,891</w:t>
            </w:r>
          </w:p>
        </w:tc>
        <w:tc>
          <w:tcPr>
            <w:tcW w:w="1559" w:type="dxa"/>
            <w:vAlign w:val="bottom"/>
          </w:tcPr>
          <w:p w14:paraId="38BFD00C" w14:textId="14951977" w:rsidR="007E3B0B" w:rsidRDefault="00900C43" w:rsidP="007E3B0B">
            <w:pPr>
              <w:pStyle w:val="DHHSbody"/>
              <w:ind w:right="227"/>
              <w:jc w:val="right"/>
              <w:rPr>
                <w:b/>
                <w:bCs/>
              </w:rPr>
            </w:pPr>
            <w:r>
              <w:rPr>
                <w:rFonts w:cs="Arial"/>
              </w:rPr>
              <w:noBreakHyphen/>
            </w:r>
            <w:r w:rsidR="007E3B0B">
              <w:rPr>
                <w:rFonts w:cs="Arial"/>
              </w:rPr>
              <w:t>11.8%</w:t>
            </w:r>
          </w:p>
        </w:tc>
      </w:tr>
      <w:tr w:rsidR="000E37E1" w14:paraId="35EA4056" w14:textId="77777777" w:rsidTr="00291EFD">
        <w:trPr>
          <w:trHeight w:hRule="exact" w:val="312"/>
        </w:trPr>
        <w:tc>
          <w:tcPr>
            <w:tcW w:w="8108" w:type="dxa"/>
            <w:gridSpan w:val="4"/>
            <w:vAlign w:val="center"/>
          </w:tcPr>
          <w:p w14:paraId="5ACE42EC" w14:textId="411B2374" w:rsidR="000E37E1" w:rsidRPr="00E61FC8" w:rsidRDefault="000E37E1" w:rsidP="000D7F60">
            <w:pPr>
              <w:pStyle w:val="DHHSbody"/>
              <w:rPr>
                <w:b/>
                <w:bCs/>
              </w:rPr>
            </w:pPr>
            <w:r w:rsidRPr="00E61FC8">
              <w:rPr>
                <w:b/>
                <w:bCs/>
              </w:rPr>
              <w:t>Regional Victoria</w:t>
            </w:r>
          </w:p>
        </w:tc>
      </w:tr>
      <w:tr w:rsidR="007E3B0B" w14:paraId="27B769E1" w14:textId="77777777" w:rsidTr="00291EFD">
        <w:trPr>
          <w:trHeight w:hRule="exact" w:val="312"/>
        </w:trPr>
        <w:tc>
          <w:tcPr>
            <w:tcW w:w="3431" w:type="dxa"/>
            <w:vAlign w:val="center"/>
          </w:tcPr>
          <w:p w14:paraId="57E611FE" w14:textId="63B53ABD" w:rsidR="007E3B0B" w:rsidRDefault="007E3B0B" w:rsidP="007E3B0B">
            <w:pPr>
              <w:pStyle w:val="DHHSbody"/>
              <w:rPr>
                <w:b/>
                <w:bCs/>
              </w:rPr>
            </w:pPr>
            <w:r>
              <w:t>Barwon</w:t>
            </w:r>
            <w:r w:rsidR="00900C43">
              <w:noBreakHyphen/>
            </w:r>
            <w:r>
              <w:t>South West</w:t>
            </w:r>
          </w:p>
        </w:tc>
        <w:tc>
          <w:tcPr>
            <w:tcW w:w="1559" w:type="dxa"/>
            <w:vAlign w:val="bottom"/>
          </w:tcPr>
          <w:p w14:paraId="304D2FC4" w14:textId="7741B414" w:rsidR="007E3B0B" w:rsidRDefault="007E3B0B" w:rsidP="007E3B0B">
            <w:pPr>
              <w:pStyle w:val="DHHSbody"/>
              <w:ind w:right="227"/>
              <w:jc w:val="right"/>
              <w:rPr>
                <w:b/>
                <w:bCs/>
              </w:rPr>
            </w:pPr>
            <w:r>
              <w:rPr>
                <w:rFonts w:cs="Arial"/>
                <w:color w:val="000000"/>
              </w:rPr>
              <w:t>3,085</w:t>
            </w:r>
          </w:p>
        </w:tc>
        <w:tc>
          <w:tcPr>
            <w:tcW w:w="1559" w:type="dxa"/>
            <w:vAlign w:val="bottom"/>
          </w:tcPr>
          <w:p w14:paraId="1C2E3AA9" w14:textId="29024D1A" w:rsidR="007E3B0B" w:rsidRDefault="007E3B0B" w:rsidP="007E3B0B">
            <w:pPr>
              <w:pStyle w:val="DHHSbody"/>
              <w:ind w:right="227"/>
              <w:jc w:val="right"/>
              <w:rPr>
                <w:b/>
                <w:bCs/>
              </w:rPr>
            </w:pPr>
            <w:r>
              <w:rPr>
                <w:rFonts w:cs="Arial"/>
                <w:color w:val="000000"/>
              </w:rPr>
              <w:t>3,158</w:t>
            </w:r>
          </w:p>
        </w:tc>
        <w:tc>
          <w:tcPr>
            <w:tcW w:w="1559" w:type="dxa"/>
            <w:vAlign w:val="bottom"/>
          </w:tcPr>
          <w:p w14:paraId="348D31AC" w14:textId="749379CF" w:rsidR="007E3B0B" w:rsidRDefault="00900C43" w:rsidP="007E3B0B">
            <w:pPr>
              <w:pStyle w:val="DHHSbody"/>
              <w:ind w:right="227"/>
              <w:jc w:val="right"/>
              <w:rPr>
                <w:b/>
                <w:bCs/>
              </w:rPr>
            </w:pPr>
            <w:r>
              <w:rPr>
                <w:rFonts w:cs="Arial"/>
              </w:rPr>
              <w:noBreakHyphen/>
            </w:r>
            <w:r w:rsidR="007E3B0B">
              <w:rPr>
                <w:rFonts w:cs="Arial"/>
              </w:rPr>
              <w:t>2.3%</w:t>
            </w:r>
          </w:p>
        </w:tc>
      </w:tr>
      <w:tr w:rsidR="007E3B0B" w14:paraId="78B77FA2" w14:textId="77777777" w:rsidTr="00291EFD">
        <w:trPr>
          <w:trHeight w:hRule="exact" w:val="312"/>
        </w:trPr>
        <w:tc>
          <w:tcPr>
            <w:tcW w:w="3431" w:type="dxa"/>
            <w:vAlign w:val="center"/>
          </w:tcPr>
          <w:p w14:paraId="3A75BF97" w14:textId="6DD31D1B" w:rsidR="007E3B0B" w:rsidRDefault="007E3B0B" w:rsidP="007E3B0B">
            <w:pPr>
              <w:pStyle w:val="DHHSbody"/>
              <w:rPr>
                <w:b/>
                <w:bCs/>
              </w:rPr>
            </w:pPr>
            <w:r>
              <w:t>Gippsland</w:t>
            </w:r>
          </w:p>
        </w:tc>
        <w:tc>
          <w:tcPr>
            <w:tcW w:w="1559" w:type="dxa"/>
            <w:vAlign w:val="bottom"/>
          </w:tcPr>
          <w:p w14:paraId="5243D1B5" w14:textId="626CB218" w:rsidR="007E3B0B" w:rsidRDefault="007E3B0B" w:rsidP="007E3B0B">
            <w:pPr>
              <w:pStyle w:val="DHHSbody"/>
              <w:ind w:right="227"/>
              <w:jc w:val="right"/>
              <w:rPr>
                <w:b/>
                <w:bCs/>
              </w:rPr>
            </w:pPr>
            <w:r>
              <w:rPr>
                <w:rFonts w:cs="Arial"/>
                <w:color w:val="000000"/>
              </w:rPr>
              <w:t>1,478</w:t>
            </w:r>
          </w:p>
        </w:tc>
        <w:tc>
          <w:tcPr>
            <w:tcW w:w="1559" w:type="dxa"/>
            <w:vAlign w:val="bottom"/>
          </w:tcPr>
          <w:p w14:paraId="0ED0DC08" w14:textId="6B1605AC" w:rsidR="007E3B0B" w:rsidRDefault="007E3B0B" w:rsidP="007E3B0B">
            <w:pPr>
              <w:pStyle w:val="DHHSbody"/>
              <w:ind w:right="227"/>
              <w:jc w:val="right"/>
              <w:rPr>
                <w:b/>
                <w:bCs/>
              </w:rPr>
            </w:pPr>
            <w:r>
              <w:rPr>
                <w:rFonts w:cs="Arial"/>
                <w:color w:val="000000"/>
              </w:rPr>
              <w:t>1,705</w:t>
            </w:r>
          </w:p>
        </w:tc>
        <w:tc>
          <w:tcPr>
            <w:tcW w:w="1559" w:type="dxa"/>
            <w:vAlign w:val="bottom"/>
          </w:tcPr>
          <w:p w14:paraId="7D95D91F" w14:textId="32C8E9A6" w:rsidR="007E3B0B" w:rsidRDefault="00900C43" w:rsidP="007E3B0B">
            <w:pPr>
              <w:pStyle w:val="DHHSbody"/>
              <w:ind w:right="227"/>
              <w:jc w:val="right"/>
              <w:rPr>
                <w:b/>
                <w:bCs/>
              </w:rPr>
            </w:pPr>
            <w:r>
              <w:rPr>
                <w:rFonts w:cs="Arial"/>
              </w:rPr>
              <w:noBreakHyphen/>
            </w:r>
            <w:r w:rsidR="007E3B0B">
              <w:rPr>
                <w:rFonts w:cs="Arial"/>
              </w:rPr>
              <w:t>13.3%</w:t>
            </w:r>
          </w:p>
        </w:tc>
      </w:tr>
      <w:tr w:rsidR="007E3B0B" w14:paraId="2C9FC801" w14:textId="77777777" w:rsidTr="00291EFD">
        <w:trPr>
          <w:trHeight w:hRule="exact" w:val="312"/>
        </w:trPr>
        <w:tc>
          <w:tcPr>
            <w:tcW w:w="3431" w:type="dxa"/>
            <w:vAlign w:val="center"/>
          </w:tcPr>
          <w:p w14:paraId="38EC5AE6" w14:textId="62F67E87" w:rsidR="007E3B0B" w:rsidRDefault="007E3B0B" w:rsidP="007E3B0B">
            <w:pPr>
              <w:pStyle w:val="DHHSbody"/>
              <w:rPr>
                <w:b/>
                <w:bCs/>
              </w:rPr>
            </w:pPr>
            <w:r>
              <w:t>Goulburn</w:t>
            </w:r>
            <w:r w:rsidR="00900C43">
              <w:noBreakHyphen/>
            </w:r>
            <w:r>
              <w:t>Ovens</w:t>
            </w:r>
            <w:r w:rsidR="00900C43">
              <w:noBreakHyphen/>
            </w:r>
            <w:r>
              <w:t>Murray</w:t>
            </w:r>
          </w:p>
        </w:tc>
        <w:tc>
          <w:tcPr>
            <w:tcW w:w="1559" w:type="dxa"/>
            <w:vAlign w:val="bottom"/>
          </w:tcPr>
          <w:p w14:paraId="5E67FEBF" w14:textId="4C36390D" w:rsidR="007E3B0B" w:rsidRDefault="007E3B0B" w:rsidP="007E3B0B">
            <w:pPr>
              <w:pStyle w:val="DHHSbody"/>
              <w:ind w:right="227"/>
              <w:jc w:val="right"/>
              <w:rPr>
                <w:b/>
                <w:bCs/>
              </w:rPr>
            </w:pPr>
            <w:r>
              <w:rPr>
                <w:rFonts w:cs="Arial"/>
                <w:color w:val="000000"/>
              </w:rPr>
              <w:t>1,780</w:t>
            </w:r>
          </w:p>
        </w:tc>
        <w:tc>
          <w:tcPr>
            <w:tcW w:w="1559" w:type="dxa"/>
            <w:vAlign w:val="bottom"/>
          </w:tcPr>
          <w:p w14:paraId="56A4D361" w14:textId="4A0C8039" w:rsidR="007E3B0B" w:rsidRDefault="007E3B0B" w:rsidP="007E3B0B">
            <w:pPr>
              <w:pStyle w:val="DHHSbody"/>
              <w:ind w:right="227"/>
              <w:jc w:val="right"/>
              <w:rPr>
                <w:b/>
                <w:bCs/>
              </w:rPr>
            </w:pPr>
            <w:r>
              <w:rPr>
                <w:rFonts w:cs="Arial"/>
                <w:color w:val="000000"/>
              </w:rPr>
              <w:t>1,939</w:t>
            </w:r>
          </w:p>
        </w:tc>
        <w:tc>
          <w:tcPr>
            <w:tcW w:w="1559" w:type="dxa"/>
            <w:vAlign w:val="bottom"/>
          </w:tcPr>
          <w:p w14:paraId="0C4E22F5" w14:textId="1406D03F" w:rsidR="007E3B0B" w:rsidRDefault="00900C43" w:rsidP="007E3B0B">
            <w:pPr>
              <w:pStyle w:val="DHHSbody"/>
              <w:ind w:right="227"/>
              <w:jc w:val="right"/>
              <w:rPr>
                <w:b/>
                <w:bCs/>
              </w:rPr>
            </w:pPr>
            <w:r>
              <w:rPr>
                <w:rFonts w:cs="Arial"/>
              </w:rPr>
              <w:noBreakHyphen/>
            </w:r>
            <w:r w:rsidR="007E3B0B">
              <w:rPr>
                <w:rFonts w:cs="Arial"/>
              </w:rPr>
              <w:t>8.2%</w:t>
            </w:r>
          </w:p>
        </w:tc>
      </w:tr>
      <w:tr w:rsidR="007E3B0B" w14:paraId="12EF777B" w14:textId="77777777" w:rsidTr="00291EFD">
        <w:trPr>
          <w:trHeight w:hRule="exact" w:val="312"/>
        </w:trPr>
        <w:tc>
          <w:tcPr>
            <w:tcW w:w="3431" w:type="dxa"/>
            <w:vAlign w:val="center"/>
          </w:tcPr>
          <w:p w14:paraId="08C88E48" w14:textId="2B840FAD" w:rsidR="007E3B0B" w:rsidRDefault="007E3B0B" w:rsidP="007E3B0B">
            <w:pPr>
              <w:pStyle w:val="DHHSbody"/>
              <w:rPr>
                <w:b/>
                <w:bCs/>
              </w:rPr>
            </w:pPr>
            <w:r>
              <w:t>Loddon</w:t>
            </w:r>
            <w:r w:rsidR="00900C43">
              <w:noBreakHyphen/>
            </w:r>
            <w:r>
              <w:t>Mallee</w:t>
            </w:r>
          </w:p>
        </w:tc>
        <w:tc>
          <w:tcPr>
            <w:tcW w:w="1559" w:type="dxa"/>
            <w:vAlign w:val="bottom"/>
          </w:tcPr>
          <w:p w14:paraId="11071150" w14:textId="4A4DD680" w:rsidR="007E3B0B" w:rsidRDefault="007E3B0B" w:rsidP="007E3B0B">
            <w:pPr>
              <w:pStyle w:val="DHHSbody"/>
              <w:ind w:right="227"/>
              <w:jc w:val="right"/>
              <w:rPr>
                <w:b/>
                <w:bCs/>
              </w:rPr>
            </w:pPr>
            <w:r>
              <w:rPr>
                <w:rFonts w:cs="Arial"/>
                <w:color w:val="000000"/>
              </w:rPr>
              <w:t>1,395</w:t>
            </w:r>
          </w:p>
        </w:tc>
        <w:tc>
          <w:tcPr>
            <w:tcW w:w="1559" w:type="dxa"/>
            <w:vAlign w:val="bottom"/>
          </w:tcPr>
          <w:p w14:paraId="572FE388" w14:textId="341C3493" w:rsidR="007E3B0B" w:rsidRDefault="007E3B0B" w:rsidP="007E3B0B">
            <w:pPr>
              <w:pStyle w:val="DHHSbody"/>
              <w:ind w:right="227"/>
              <w:jc w:val="right"/>
              <w:rPr>
                <w:b/>
                <w:bCs/>
              </w:rPr>
            </w:pPr>
            <w:r>
              <w:rPr>
                <w:rFonts w:cs="Arial"/>
                <w:color w:val="000000"/>
              </w:rPr>
              <w:t>1,495</w:t>
            </w:r>
          </w:p>
        </w:tc>
        <w:tc>
          <w:tcPr>
            <w:tcW w:w="1559" w:type="dxa"/>
            <w:vAlign w:val="bottom"/>
          </w:tcPr>
          <w:p w14:paraId="6338BE75" w14:textId="115EA967" w:rsidR="007E3B0B" w:rsidRDefault="00900C43" w:rsidP="007E3B0B">
            <w:pPr>
              <w:pStyle w:val="DHHSbody"/>
              <w:ind w:right="227"/>
              <w:jc w:val="right"/>
              <w:rPr>
                <w:b/>
                <w:bCs/>
              </w:rPr>
            </w:pPr>
            <w:r>
              <w:rPr>
                <w:rFonts w:cs="Arial"/>
              </w:rPr>
              <w:noBreakHyphen/>
            </w:r>
            <w:r w:rsidR="007E3B0B">
              <w:rPr>
                <w:rFonts w:cs="Arial"/>
              </w:rPr>
              <w:t>6.7%</w:t>
            </w:r>
          </w:p>
        </w:tc>
      </w:tr>
      <w:tr w:rsidR="007E3B0B" w14:paraId="1A20F9A7" w14:textId="77777777" w:rsidTr="00291EFD">
        <w:trPr>
          <w:trHeight w:hRule="exact" w:val="312"/>
        </w:trPr>
        <w:tc>
          <w:tcPr>
            <w:tcW w:w="3431" w:type="dxa"/>
            <w:vAlign w:val="center"/>
          </w:tcPr>
          <w:p w14:paraId="07C76F85" w14:textId="3DE1957E" w:rsidR="007E3B0B" w:rsidRDefault="007E3B0B" w:rsidP="007E3B0B">
            <w:pPr>
              <w:pStyle w:val="DHHSbody"/>
              <w:rPr>
                <w:b/>
                <w:bCs/>
              </w:rPr>
            </w:pPr>
            <w:r>
              <w:t>Central Highlands</w:t>
            </w:r>
            <w:r w:rsidR="00900C43">
              <w:noBreakHyphen/>
            </w:r>
            <w:r>
              <w:t>Wimmera</w:t>
            </w:r>
          </w:p>
        </w:tc>
        <w:tc>
          <w:tcPr>
            <w:tcW w:w="1559" w:type="dxa"/>
            <w:vAlign w:val="bottom"/>
          </w:tcPr>
          <w:p w14:paraId="090DFFE3" w14:textId="1E086FDC" w:rsidR="007E3B0B" w:rsidRDefault="007E3B0B" w:rsidP="007E3B0B">
            <w:pPr>
              <w:pStyle w:val="DHHSbody"/>
              <w:ind w:right="227"/>
              <w:jc w:val="right"/>
              <w:rPr>
                <w:b/>
                <w:bCs/>
              </w:rPr>
            </w:pPr>
            <w:r>
              <w:rPr>
                <w:rFonts w:cs="Arial"/>
                <w:color w:val="000000"/>
              </w:rPr>
              <w:t>1,689</w:t>
            </w:r>
          </w:p>
        </w:tc>
        <w:tc>
          <w:tcPr>
            <w:tcW w:w="1559" w:type="dxa"/>
            <w:vAlign w:val="bottom"/>
          </w:tcPr>
          <w:p w14:paraId="791E4E46" w14:textId="6517C339" w:rsidR="007E3B0B" w:rsidRDefault="007E3B0B" w:rsidP="007E3B0B">
            <w:pPr>
              <w:pStyle w:val="DHHSbody"/>
              <w:ind w:right="227"/>
              <w:jc w:val="right"/>
              <w:rPr>
                <w:b/>
                <w:bCs/>
              </w:rPr>
            </w:pPr>
            <w:r>
              <w:rPr>
                <w:rFonts w:cs="Arial"/>
                <w:color w:val="000000"/>
              </w:rPr>
              <w:t>1,639</w:t>
            </w:r>
          </w:p>
        </w:tc>
        <w:tc>
          <w:tcPr>
            <w:tcW w:w="1559" w:type="dxa"/>
            <w:vAlign w:val="bottom"/>
          </w:tcPr>
          <w:p w14:paraId="1AADD715" w14:textId="636FCCFB" w:rsidR="007E3B0B" w:rsidRDefault="007E3B0B" w:rsidP="007E3B0B">
            <w:pPr>
              <w:pStyle w:val="DHHSbody"/>
              <w:ind w:right="227"/>
              <w:jc w:val="right"/>
              <w:rPr>
                <w:b/>
                <w:bCs/>
              </w:rPr>
            </w:pPr>
            <w:r>
              <w:rPr>
                <w:rFonts w:cs="Arial"/>
              </w:rPr>
              <w:t>3.1%</w:t>
            </w:r>
          </w:p>
        </w:tc>
      </w:tr>
    </w:tbl>
    <w:p w14:paraId="21162CC4" w14:textId="6E45FE92" w:rsidR="00FB393C" w:rsidRPr="00DB3713" w:rsidRDefault="00FB393C" w:rsidP="00ED6E0D">
      <w:pPr>
        <w:pStyle w:val="Heading2"/>
      </w:pPr>
      <w:bookmarkStart w:id="52" w:name="_Toc64369608"/>
      <w:bookmarkStart w:id="53" w:name="_Toc174298636"/>
      <w:r w:rsidRPr="00DB3713">
        <w:lastRenderedPageBreak/>
        <w:t xml:space="preserve">Active </w:t>
      </w:r>
      <w:r w:rsidR="00270CAA" w:rsidRPr="00ED6E0D">
        <w:t>b</w:t>
      </w:r>
      <w:r w:rsidRPr="00ED6E0D">
        <w:t>onds</w:t>
      </w:r>
      <w:bookmarkEnd w:id="52"/>
      <w:bookmarkEnd w:id="53"/>
    </w:p>
    <w:p w14:paraId="5A949A84" w14:textId="09036D3C" w:rsidR="00EB1607" w:rsidRDefault="003030E9" w:rsidP="00AD5952">
      <w:pPr>
        <w:pStyle w:val="DHHSbody"/>
      </w:pPr>
      <w:r>
        <w:t xml:space="preserve">The </w:t>
      </w:r>
      <w:r w:rsidR="00EB1607">
        <w:t xml:space="preserve">total </w:t>
      </w:r>
      <w:r w:rsidR="00EB1607" w:rsidRPr="006141EA">
        <w:t>number of bonds held by the Residential Tenancies Bond Authority (RTBA) at a given point in time</w:t>
      </w:r>
      <w:r>
        <w:t xml:space="preserve"> provides an indicator of the total stock of rental housing</w:t>
      </w:r>
      <w:r w:rsidR="001470E0">
        <w:t>.</w:t>
      </w:r>
    </w:p>
    <w:p w14:paraId="11F890E0" w14:textId="5381947B" w:rsidR="00EB1607" w:rsidRDefault="003030E9" w:rsidP="00AD5952">
      <w:pPr>
        <w:pStyle w:val="DHHSbody"/>
      </w:pPr>
      <w:r>
        <w:t>T</w:t>
      </w:r>
      <w:r w:rsidR="00EB1607" w:rsidRPr="006107E5">
        <w:t>he total number of active bonds held in Victoria</w:t>
      </w:r>
      <w:r w:rsidR="00AF0449">
        <w:t xml:space="preserve"> this quarter</w:t>
      </w:r>
      <w:r w:rsidR="001470E0">
        <w:t xml:space="preserve"> </w:t>
      </w:r>
      <w:r w:rsidR="00EB1607" w:rsidRPr="00262012">
        <w:t xml:space="preserve">was </w:t>
      </w:r>
      <w:r w:rsidR="004875EC" w:rsidRPr="00262012">
        <w:t>652,766</w:t>
      </w:r>
      <w:r w:rsidR="001470E0" w:rsidRPr="00262012">
        <w:t xml:space="preserve">. </w:t>
      </w:r>
      <w:r w:rsidR="004875EC" w:rsidRPr="00262012">
        <w:t xml:space="preserve">While this </w:t>
      </w:r>
      <w:r w:rsidR="001470E0" w:rsidRPr="00262012">
        <w:t xml:space="preserve">figure is </w:t>
      </w:r>
      <w:r w:rsidR="00B71641" w:rsidRPr="00262012">
        <w:t>3.</w:t>
      </w:r>
      <w:r w:rsidR="004875EC" w:rsidRPr="00262012">
        <w:t>6</w:t>
      </w:r>
      <w:r w:rsidR="00EB1607" w:rsidRPr="00262012">
        <w:t xml:space="preserve"> per cent lower than </w:t>
      </w:r>
      <w:r w:rsidR="004875EC" w:rsidRPr="00262012">
        <w:t xml:space="preserve">the figure </w:t>
      </w:r>
      <w:r w:rsidR="00EB1607" w:rsidRPr="00262012">
        <w:t xml:space="preserve">for the </w:t>
      </w:r>
      <w:r w:rsidR="004875EC" w:rsidRPr="00262012">
        <w:t>September</w:t>
      </w:r>
      <w:r w:rsidR="00EB1607" w:rsidRPr="00262012">
        <w:t xml:space="preserve"> quarter </w:t>
      </w:r>
      <w:r w:rsidR="004875EC" w:rsidRPr="00262012">
        <w:t>2023, it</w:t>
      </w:r>
      <w:r w:rsidR="001470E0" w:rsidRPr="00262012">
        <w:t xml:space="preserve"> is subject</w:t>
      </w:r>
      <w:r w:rsidR="001470E0">
        <w:t xml:space="preserve"> to upward revision due to the late lodgement of bonds (see note 4 on</w:t>
      </w:r>
      <w:r w:rsidR="00851155">
        <w:t xml:space="preserve"> </w:t>
      </w:r>
      <w:r w:rsidR="001470E0">
        <w:t xml:space="preserve">page </w:t>
      </w:r>
      <w:r w:rsidR="007E25B9">
        <w:fldChar w:fldCharType="begin"/>
      </w:r>
      <w:r w:rsidR="007E25B9">
        <w:instrText xml:space="preserve"> PAGEREF note4 \h </w:instrText>
      </w:r>
      <w:r w:rsidR="007E25B9">
        <w:fldChar w:fldCharType="separate"/>
      </w:r>
      <w:r w:rsidR="000A1910">
        <w:rPr>
          <w:noProof/>
        </w:rPr>
        <w:t>39</w:t>
      </w:r>
      <w:r w:rsidR="007E25B9">
        <w:fldChar w:fldCharType="end"/>
      </w:r>
      <w:r w:rsidR="001470E0">
        <w:t xml:space="preserve"> of this report)</w:t>
      </w:r>
      <w:r w:rsidR="00EB1607" w:rsidRPr="006107E5">
        <w:t xml:space="preserve">. </w:t>
      </w:r>
      <w:r w:rsidR="00EB1607">
        <w:t>On average</w:t>
      </w:r>
      <w:r w:rsidR="00A03880">
        <w:t xml:space="preserve">, </w:t>
      </w:r>
      <w:r w:rsidR="00EB1607">
        <w:t xml:space="preserve">the number of active bonds has increased by </w:t>
      </w:r>
      <w:r w:rsidR="00A03880">
        <w:t>1.</w:t>
      </w:r>
      <w:r w:rsidR="004875EC">
        <w:t>3</w:t>
      </w:r>
      <w:r w:rsidR="00EB1607">
        <w:t xml:space="preserve"> per cent annually over the past 5 years</w:t>
      </w:r>
      <w:r w:rsidR="00D618FC">
        <w:t xml:space="preserve">, </w:t>
      </w:r>
      <w:r w:rsidR="00EB1607" w:rsidRPr="00D618FC">
        <w:t xml:space="preserve">and </w:t>
      </w:r>
      <w:r w:rsidR="00D618FC" w:rsidRPr="00D618FC">
        <w:t>2</w:t>
      </w:r>
      <w:r w:rsidR="00EB1607" w:rsidRPr="00D618FC">
        <w:t>.</w:t>
      </w:r>
      <w:r w:rsidR="004875EC">
        <w:t>8</w:t>
      </w:r>
      <w:r w:rsidR="00EB1607" w:rsidRPr="00D618FC">
        <w:t xml:space="preserve"> per cent annually</w:t>
      </w:r>
      <w:r w:rsidR="00A03880" w:rsidRPr="00D618FC">
        <w:t xml:space="preserve"> over the past 10 years</w:t>
      </w:r>
      <w:r w:rsidR="00EB1607" w:rsidRPr="00D618FC">
        <w:t>.</w:t>
      </w:r>
    </w:p>
    <w:p w14:paraId="07DA8977" w14:textId="3B98669F" w:rsidR="00EB1607" w:rsidRDefault="00EB1607" w:rsidP="00AD5952">
      <w:pPr>
        <w:pStyle w:val="DHHSbody"/>
        <w:rPr>
          <w:rFonts w:cs="Arial"/>
        </w:rPr>
      </w:pPr>
      <w:r>
        <w:rPr>
          <w:rFonts w:cs="Arial"/>
        </w:rPr>
        <w:t xml:space="preserve">On average </w:t>
      </w:r>
      <w:r w:rsidR="00A03880">
        <w:rPr>
          <w:rFonts w:cs="Arial"/>
        </w:rPr>
        <w:t xml:space="preserve">over the past 5 years, </w:t>
      </w:r>
      <w:r>
        <w:rPr>
          <w:rFonts w:cs="Arial"/>
        </w:rPr>
        <w:t>the number of active bonds has increased by 1.</w:t>
      </w:r>
      <w:r w:rsidR="004875EC">
        <w:rPr>
          <w:rFonts w:cs="Arial"/>
        </w:rPr>
        <w:t>4</w:t>
      </w:r>
      <w:r>
        <w:rPr>
          <w:rFonts w:cs="Arial"/>
        </w:rPr>
        <w:t xml:space="preserve"> per cent</w:t>
      </w:r>
      <w:r w:rsidR="00F154F8">
        <w:rPr>
          <w:rFonts w:cs="Arial"/>
        </w:rPr>
        <w:t xml:space="preserve"> annually</w:t>
      </w:r>
      <w:r>
        <w:rPr>
          <w:rFonts w:cs="Arial"/>
        </w:rPr>
        <w:t xml:space="preserve"> in metropolitan Melbourne and </w:t>
      </w:r>
      <w:r w:rsidR="00A03880">
        <w:rPr>
          <w:rFonts w:cs="Arial"/>
        </w:rPr>
        <w:t>1.0</w:t>
      </w:r>
      <w:r>
        <w:rPr>
          <w:rFonts w:cs="Arial"/>
        </w:rPr>
        <w:t xml:space="preserve"> per cent </w:t>
      </w:r>
      <w:r w:rsidR="00981EDE">
        <w:rPr>
          <w:rFonts w:cs="Arial"/>
        </w:rPr>
        <w:t xml:space="preserve">annually </w:t>
      </w:r>
      <w:r>
        <w:rPr>
          <w:rFonts w:cs="Arial"/>
        </w:rPr>
        <w:t>in regional Victoria</w:t>
      </w:r>
      <w:r w:rsidR="005C31B4">
        <w:rPr>
          <w:rFonts w:cs="Arial"/>
        </w:rPr>
        <w:t>.</w:t>
      </w:r>
    </w:p>
    <w:p w14:paraId="1E43B2BF" w14:textId="733FDA55" w:rsidR="00EB1607" w:rsidRDefault="00EB1607" w:rsidP="00AD5952">
      <w:pPr>
        <w:pStyle w:val="DHHSbody"/>
      </w:pPr>
      <w:r>
        <w:rPr>
          <w:rFonts w:cs="Arial"/>
        </w:rPr>
        <w:t xml:space="preserve">Figure 4 shows </w:t>
      </w:r>
      <w:r w:rsidR="00875157">
        <w:rPr>
          <w:rFonts w:cs="Arial"/>
        </w:rPr>
        <w:t xml:space="preserve">the </w:t>
      </w:r>
      <w:r>
        <w:rPr>
          <w:rFonts w:cs="Arial"/>
        </w:rPr>
        <w:t>trend in active bonds over the past five years.</w:t>
      </w:r>
    </w:p>
    <w:p w14:paraId="34A6CDF3" w14:textId="222A00F3" w:rsidR="00BE0C38" w:rsidRPr="00BE0C38" w:rsidRDefault="00FB393C" w:rsidP="00BE0C38">
      <w:pPr>
        <w:pStyle w:val="DHHSfigurecaption"/>
      </w:pPr>
      <w:bookmarkStart w:id="54" w:name="_Toc64302821"/>
      <w:bookmarkStart w:id="55" w:name="_Toc181615457"/>
      <w:r w:rsidRPr="0023518C">
        <w:t xml:space="preserve">Figure </w:t>
      </w:r>
      <w:r>
        <w:rPr>
          <w:noProof/>
        </w:rPr>
        <w:fldChar w:fldCharType="begin"/>
      </w:r>
      <w:r>
        <w:rPr>
          <w:noProof/>
        </w:rPr>
        <w:instrText xml:space="preserve"> SEQ Figure \* ARABIC </w:instrText>
      </w:r>
      <w:r>
        <w:rPr>
          <w:noProof/>
        </w:rPr>
        <w:fldChar w:fldCharType="separate"/>
      </w:r>
      <w:r w:rsidR="000A1910">
        <w:rPr>
          <w:noProof/>
        </w:rPr>
        <w:t>4</w:t>
      </w:r>
      <w:r>
        <w:rPr>
          <w:noProof/>
        </w:rPr>
        <w:fldChar w:fldCharType="end"/>
      </w:r>
      <w:r w:rsidRPr="0023518C">
        <w:t xml:space="preserve">: Total active </w:t>
      </w:r>
      <w:r w:rsidRPr="00E46CD6">
        <w:t>residential</w:t>
      </w:r>
      <w:r w:rsidRPr="0023518C">
        <w:t xml:space="preserve"> bonds, Victoria </w:t>
      </w:r>
      <w:r w:rsidR="00F61586">
        <w:t>–</w:t>
      </w:r>
      <w:r w:rsidRPr="0023518C">
        <w:t xml:space="preserve"> annual percentage change</w:t>
      </w:r>
      <w:bookmarkEnd w:id="54"/>
      <w:bookmarkEnd w:id="55"/>
      <w:r w:rsidR="00BE0C38">
        <w:rPr>
          <w:noProof/>
        </w:rPr>
        <w:drawing>
          <wp:anchor distT="0" distB="0" distL="114300" distR="114300" simplePos="0" relativeHeight="251674624" behindDoc="0" locked="1" layoutInCell="1" allowOverlap="1" wp14:anchorId="5005146D" wp14:editId="4AF94B6B">
            <wp:simplePos x="0" y="0"/>
            <wp:positionH relativeFrom="column">
              <wp:align>left</wp:align>
            </wp:positionH>
            <wp:positionV relativeFrom="paragraph">
              <wp:posOffset>288290</wp:posOffset>
            </wp:positionV>
            <wp:extent cx="5241290" cy="3268345"/>
            <wp:effectExtent l="0" t="0" r="3810" b="0"/>
            <wp:wrapTopAndBottom/>
            <wp:docPr id="20003122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12275"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264866" cy="3283055"/>
                    </a:xfrm>
                    <a:prstGeom prst="rect">
                      <a:avLst/>
                    </a:prstGeom>
                  </pic:spPr>
                </pic:pic>
              </a:graphicData>
            </a:graphic>
            <wp14:sizeRelH relativeFrom="page">
              <wp14:pctWidth>0</wp14:pctWidth>
            </wp14:sizeRelH>
            <wp14:sizeRelV relativeFrom="page">
              <wp14:pctHeight>0</wp14:pctHeight>
            </wp14:sizeRelV>
          </wp:anchor>
        </w:drawing>
      </w:r>
    </w:p>
    <w:p w14:paraId="7CD37E4F" w14:textId="72C17FF5" w:rsidR="00A82AE0" w:rsidRDefault="00FB393C" w:rsidP="0094422C">
      <w:pPr>
        <w:pStyle w:val="DHHSbody"/>
      </w:pPr>
      <w:r w:rsidRPr="00F154F8">
        <w:t>The largest numbers of active bonds in metropolitan Melbourne are in the municipalities of</w:t>
      </w:r>
      <w:r w:rsidRPr="00BE0993">
        <w:t xml:space="preserve"> </w:t>
      </w:r>
      <w:r w:rsidR="00A82AE0" w:rsidRPr="00A82AE0">
        <w:t>Melbourne (59,807</w:t>
      </w:r>
      <w:r w:rsidR="00A82AE0">
        <w:t xml:space="preserve"> </w:t>
      </w:r>
      <w:r w:rsidR="00900C43">
        <w:noBreakHyphen/>
      </w:r>
      <w:r w:rsidR="00A82AE0" w:rsidRPr="00A82AE0">
        <w:t xml:space="preserve"> 11.3%</w:t>
      </w:r>
      <w:r w:rsidR="00A82AE0">
        <w:t xml:space="preserve"> of the total number of active bonds in metropolitan Melbourne</w:t>
      </w:r>
      <w:r w:rsidR="00A82AE0" w:rsidRPr="00A82AE0">
        <w:t>), Wyndham (30,102</w:t>
      </w:r>
      <w:r w:rsidR="00A82AE0">
        <w:t xml:space="preserve"> </w:t>
      </w:r>
      <w:r w:rsidR="00900C43">
        <w:noBreakHyphen/>
      </w:r>
      <w:r w:rsidR="00A82AE0" w:rsidRPr="00A82AE0">
        <w:t xml:space="preserve"> 5.7%), Merri</w:t>
      </w:r>
      <w:r w:rsidR="00900C43">
        <w:noBreakHyphen/>
      </w:r>
      <w:r w:rsidR="00A82AE0" w:rsidRPr="00A82AE0">
        <w:t>bek (25,634</w:t>
      </w:r>
      <w:r w:rsidR="00A82AE0">
        <w:t xml:space="preserve"> </w:t>
      </w:r>
      <w:r w:rsidR="00900C43">
        <w:noBreakHyphen/>
      </w:r>
      <w:r w:rsidR="00A82AE0" w:rsidRPr="00A82AE0">
        <w:t xml:space="preserve"> 4.8%), Casey (25,531</w:t>
      </w:r>
      <w:r w:rsidR="00A82AE0">
        <w:t xml:space="preserve"> </w:t>
      </w:r>
      <w:r w:rsidR="00900C43">
        <w:noBreakHyphen/>
      </w:r>
      <w:r w:rsidR="00A82AE0" w:rsidRPr="00A82AE0">
        <w:t xml:space="preserve"> 4.8%), Glen Eira (22,651</w:t>
      </w:r>
      <w:r w:rsidR="00A82AE0">
        <w:t xml:space="preserve"> </w:t>
      </w:r>
      <w:r w:rsidR="00900C43">
        <w:noBreakHyphen/>
      </w:r>
      <w:r w:rsidR="00A82AE0" w:rsidRPr="00A82AE0">
        <w:t xml:space="preserve"> 4.3%), Stonnington (21,605</w:t>
      </w:r>
      <w:r w:rsidR="00A82AE0">
        <w:t xml:space="preserve"> </w:t>
      </w:r>
      <w:r w:rsidR="00900C43">
        <w:noBreakHyphen/>
      </w:r>
      <w:r w:rsidR="00A82AE0" w:rsidRPr="00A82AE0">
        <w:t xml:space="preserve"> 4.1%), Melton (21,237</w:t>
      </w:r>
      <w:r w:rsidR="00A82AE0">
        <w:t xml:space="preserve"> </w:t>
      </w:r>
      <w:r w:rsidR="00900C43">
        <w:noBreakHyphen/>
      </w:r>
      <w:r w:rsidR="00A82AE0" w:rsidRPr="00A82AE0">
        <w:t xml:space="preserve"> 4.0%), Port Phillip (20,479</w:t>
      </w:r>
      <w:r w:rsidR="00A82AE0">
        <w:t xml:space="preserve"> </w:t>
      </w:r>
      <w:r w:rsidR="00900C43">
        <w:noBreakHyphen/>
      </w:r>
      <w:r w:rsidR="00A82AE0" w:rsidRPr="00A82AE0">
        <w:t xml:space="preserve"> 3.9%)</w:t>
      </w:r>
      <w:r w:rsidR="00A82AE0">
        <w:t xml:space="preserve"> and</w:t>
      </w:r>
      <w:r w:rsidR="00A82AE0" w:rsidRPr="00A82AE0">
        <w:t xml:space="preserve"> Darebin (19,576</w:t>
      </w:r>
      <w:r w:rsidR="00A82AE0">
        <w:t xml:space="preserve"> </w:t>
      </w:r>
      <w:r w:rsidR="00900C43">
        <w:noBreakHyphen/>
      </w:r>
      <w:r w:rsidR="00A82AE0" w:rsidRPr="00A82AE0">
        <w:t xml:space="preserve"> 3.7%)</w:t>
      </w:r>
      <w:r w:rsidR="00A82AE0">
        <w:t>.</w:t>
      </w:r>
    </w:p>
    <w:p w14:paraId="39F9095D" w14:textId="584E14B4" w:rsidR="00B53D65" w:rsidRDefault="00FB393C" w:rsidP="00F154F8">
      <w:pPr>
        <w:pStyle w:val="DHHSbody"/>
      </w:pPr>
      <w:r w:rsidRPr="00C517ED">
        <w:t>Over the five</w:t>
      </w:r>
      <w:r w:rsidR="00900C43">
        <w:noBreakHyphen/>
      </w:r>
      <w:r w:rsidRPr="00C517ED">
        <w:t xml:space="preserve">year period to the </w:t>
      </w:r>
      <w:r w:rsidR="001A71E8">
        <w:t>September</w:t>
      </w:r>
      <w:r w:rsidR="008409CE" w:rsidRPr="00C517ED">
        <w:t xml:space="preserve"> </w:t>
      </w:r>
      <w:r w:rsidRPr="00C517ED">
        <w:t xml:space="preserve">quarter </w:t>
      </w:r>
      <w:r w:rsidR="00877CBE" w:rsidRPr="00C517ED">
        <w:t>202</w:t>
      </w:r>
      <w:r w:rsidR="00A60B6D" w:rsidRPr="00C517ED">
        <w:t>4</w:t>
      </w:r>
      <w:r w:rsidRPr="00C517ED">
        <w:t xml:space="preserve">, the highest increases </w:t>
      </w:r>
      <w:r w:rsidR="00C517ED">
        <w:t xml:space="preserve">in the number of active bonds </w:t>
      </w:r>
      <w:r w:rsidRPr="00C517ED">
        <w:t>have mainly</w:t>
      </w:r>
      <w:r w:rsidR="00AF0449">
        <w:t xml:space="preserve"> been</w:t>
      </w:r>
      <w:r w:rsidR="00503A90" w:rsidRPr="00C517ED">
        <w:t xml:space="preserve"> in municipalities on</w:t>
      </w:r>
      <w:r w:rsidRPr="00C517ED">
        <w:t xml:space="preserve"> </w:t>
      </w:r>
      <w:r w:rsidR="00503A90" w:rsidRPr="00C517ED">
        <w:t>Melbourne’s outer fringe</w:t>
      </w:r>
      <w:r w:rsidR="00123724" w:rsidRPr="00C517ED">
        <w:t>:</w:t>
      </w:r>
      <w:r w:rsidRPr="00C517ED">
        <w:t xml:space="preserve"> </w:t>
      </w:r>
      <w:r w:rsidR="001A71E8" w:rsidRPr="001A71E8">
        <w:t>Melton (52.8%), Wyndham (22.6%), Casey (14.6%), Whittlesea (12.7%)</w:t>
      </w:r>
      <w:r w:rsidR="001A71E8">
        <w:t xml:space="preserve"> and</w:t>
      </w:r>
      <w:r w:rsidR="001A71E8" w:rsidRPr="001A71E8">
        <w:t xml:space="preserve"> Hume (11.9%).</w:t>
      </w:r>
      <w:r w:rsidR="00AF0449">
        <w:t xml:space="preserve"> </w:t>
      </w:r>
      <w:r w:rsidR="00CB719F">
        <w:t>A h</w:t>
      </w:r>
      <w:r w:rsidR="00C517ED">
        <w:t xml:space="preserve">igh </w:t>
      </w:r>
      <w:r w:rsidR="00C517ED" w:rsidRPr="00C517ED">
        <w:t xml:space="preserve">increase </w:t>
      </w:r>
      <w:r w:rsidR="00782D78">
        <w:t>has</w:t>
      </w:r>
      <w:r w:rsidR="00C517ED" w:rsidRPr="00C517ED">
        <w:t xml:space="preserve"> also</w:t>
      </w:r>
      <w:r w:rsidR="00782D78">
        <w:t xml:space="preserve"> been</w:t>
      </w:r>
      <w:r w:rsidR="00C517ED" w:rsidRPr="00C517ED">
        <w:t xml:space="preserve"> seen in the </w:t>
      </w:r>
      <w:r w:rsidR="001E6BDF">
        <w:t xml:space="preserve">municipality </w:t>
      </w:r>
      <w:r w:rsidR="00C517ED" w:rsidRPr="00C517ED">
        <w:t>of Melbourne (1</w:t>
      </w:r>
      <w:r w:rsidR="001A71E8">
        <w:t>7</w:t>
      </w:r>
      <w:r w:rsidR="00C517ED" w:rsidRPr="00C517ED">
        <w:t>.</w:t>
      </w:r>
      <w:r w:rsidR="001A71E8">
        <w:t>3</w:t>
      </w:r>
      <w:r w:rsidR="00C517ED" w:rsidRPr="00C517ED">
        <w:t>%</w:t>
      </w:r>
      <w:r w:rsidR="00CB719F">
        <w:t>)</w:t>
      </w:r>
      <w:r w:rsidR="00503A90" w:rsidRPr="00C517ED">
        <w:t>.</w:t>
      </w:r>
      <w:r w:rsidR="00503A90">
        <w:t xml:space="preserve"> </w:t>
      </w:r>
      <w:r w:rsidR="00630CC5">
        <w:t>D</w:t>
      </w:r>
      <w:r w:rsidR="0087169B" w:rsidRPr="003957CF">
        <w:t xml:space="preserve">ecreases </w:t>
      </w:r>
      <w:r w:rsidR="00630CC5">
        <w:t xml:space="preserve">of </w:t>
      </w:r>
      <w:r w:rsidR="003957CF">
        <w:t xml:space="preserve">up to </w:t>
      </w:r>
      <w:r w:rsidR="001A71E8">
        <w:t>9</w:t>
      </w:r>
      <w:r w:rsidR="003957CF">
        <w:t>.</w:t>
      </w:r>
      <w:r w:rsidR="001A71E8">
        <w:t>4</w:t>
      </w:r>
      <w:r w:rsidR="003957CF">
        <w:t xml:space="preserve"> per cent </w:t>
      </w:r>
      <w:r w:rsidR="00782D78">
        <w:t>have been</w:t>
      </w:r>
      <w:r w:rsidR="0087169B" w:rsidRPr="003957CF">
        <w:t xml:space="preserve"> seen</w:t>
      </w:r>
      <w:r w:rsidR="00B53D65">
        <w:t xml:space="preserve"> over the past 5 years</w:t>
      </w:r>
      <w:r w:rsidR="0087169B" w:rsidRPr="003957CF">
        <w:t xml:space="preserve"> in</w:t>
      </w:r>
      <w:r w:rsidR="003957CF" w:rsidRPr="003957CF">
        <w:t xml:space="preserve"> </w:t>
      </w:r>
      <w:r w:rsidR="00B53D65" w:rsidRPr="00B53D65">
        <w:t>Bayside, Boroondara, Brimbank, Darebin, Frankston, Glen Eira, Greater Dandenong, Hobsons Bay, Kingston, Knox, Manningham, Maroondah, Merri</w:t>
      </w:r>
      <w:r w:rsidR="00900C43">
        <w:noBreakHyphen/>
      </w:r>
      <w:r w:rsidR="00B53D65" w:rsidRPr="00B53D65">
        <w:t>bek, Mornington Penin</w:t>
      </w:r>
      <w:r w:rsidR="00B53D65">
        <w:t>sul</w:t>
      </w:r>
      <w:r w:rsidR="00B53D65" w:rsidRPr="00B53D65">
        <w:t>a, Nillumbik, Port Phillip, Stonnington, Yarra</w:t>
      </w:r>
      <w:r w:rsidR="00B53D65">
        <w:t xml:space="preserve"> and </w:t>
      </w:r>
      <w:r w:rsidR="00B53D65" w:rsidRPr="00B53D65">
        <w:t>Yarra Ranges</w:t>
      </w:r>
      <w:r w:rsidR="00B53D65">
        <w:t>.</w:t>
      </w:r>
      <w:r w:rsidR="00B53D65" w:rsidRPr="00B53D65">
        <w:t xml:space="preserve"> </w:t>
      </w:r>
    </w:p>
    <w:p w14:paraId="2F7FE490" w14:textId="63354BEE" w:rsidR="0011348D" w:rsidRDefault="00FB393C" w:rsidP="004D6695">
      <w:pPr>
        <w:pStyle w:val="DHHSbody"/>
      </w:pPr>
      <w:r w:rsidRPr="00BE0993">
        <w:t xml:space="preserve">The largest numbers of active bonds in regional Victoria are in the municipalities of </w:t>
      </w:r>
      <w:r w:rsidR="0011348D" w:rsidRPr="0011348D">
        <w:rPr>
          <w:lang w:eastAsia="en-GB"/>
        </w:rPr>
        <w:t xml:space="preserve">Greater Geelong (25,226 </w:t>
      </w:r>
      <w:r w:rsidR="00900C43">
        <w:rPr>
          <w:lang w:eastAsia="en-GB"/>
        </w:rPr>
        <w:noBreakHyphen/>
      </w:r>
      <w:r w:rsidR="0011348D" w:rsidRPr="0011348D">
        <w:rPr>
          <w:lang w:eastAsia="en-GB"/>
        </w:rPr>
        <w:t xml:space="preserve"> 20.5% of the total number of active bonds in regional Victoria), Ballarat (13,529 </w:t>
      </w:r>
      <w:r w:rsidR="00900C43">
        <w:rPr>
          <w:lang w:eastAsia="en-GB"/>
        </w:rPr>
        <w:noBreakHyphen/>
      </w:r>
      <w:r w:rsidR="0011348D" w:rsidRPr="0011348D">
        <w:rPr>
          <w:lang w:eastAsia="en-GB"/>
        </w:rPr>
        <w:t xml:space="preserve"> 11.0%), Greater Bendigo (10,108 </w:t>
      </w:r>
      <w:r w:rsidR="00900C43">
        <w:rPr>
          <w:lang w:eastAsia="en-GB"/>
        </w:rPr>
        <w:noBreakHyphen/>
      </w:r>
      <w:r w:rsidR="0011348D" w:rsidRPr="0011348D">
        <w:rPr>
          <w:lang w:eastAsia="en-GB"/>
        </w:rPr>
        <w:t xml:space="preserve"> 8.2%), Latrobe (6,533 </w:t>
      </w:r>
      <w:r w:rsidR="00900C43">
        <w:rPr>
          <w:lang w:eastAsia="en-GB"/>
        </w:rPr>
        <w:noBreakHyphen/>
      </w:r>
      <w:r w:rsidR="0011348D" w:rsidRPr="0011348D">
        <w:rPr>
          <w:lang w:eastAsia="en-GB"/>
        </w:rPr>
        <w:t xml:space="preserve"> 5.3%), Greater Shepparton (5,556 </w:t>
      </w:r>
      <w:r w:rsidR="00900C43">
        <w:rPr>
          <w:lang w:eastAsia="en-GB"/>
        </w:rPr>
        <w:noBreakHyphen/>
      </w:r>
      <w:r w:rsidR="0011348D" w:rsidRPr="0011348D">
        <w:rPr>
          <w:lang w:eastAsia="en-GB"/>
        </w:rPr>
        <w:t xml:space="preserve"> 4.5%) and Mildura (4,902 </w:t>
      </w:r>
      <w:r w:rsidR="00900C43">
        <w:rPr>
          <w:lang w:eastAsia="en-GB"/>
        </w:rPr>
        <w:noBreakHyphen/>
      </w:r>
      <w:r w:rsidR="0011348D" w:rsidRPr="0011348D">
        <w:rPr>
          <w:lang w:eastAsia="en-GB"/>
        </w:rPr>
        <w:t xml:space="preserve"> 4.0%). </w:t>
      </w:r>
      <w:r w:rsidRPr="00BE0993">
        <w:t xml:space="preserve">Over the past </w:t>
      </w:r>
      <w:r w:rsidR="00624C2D">
        <w:t>5</w:t>
      </w:r>
      <w:r w:rsidRPr="00BE0993">
        <w:t xml:space="preserve"> years, the highest increases have been in the municipalities of</w:t>
      </w:r>
      <w:r w:rsidR="0091527B">
        <w:t xml:space="preserve"> </w:t>
      </w:r>
      <w:r w:rsidR="0011348D" w:rsidRPr="0011348D">
        <w:t>Surf Coast (63.0%), Golden Plains (47.4%), Mitchell (39.6%), West Wimmera (18.2%)</w:t>
      </w:r>
      <w:r w:rsidR="0011348D">
        <w:t xml:space="preserve"> and</w:t>
      </w:r>
      <w:r w:rsidR="0011348D" w:rsidRPr="0011348D">
        <w:t xml:space="preserve"> Ballarat (13.7%). </w:t>
      </w:r>
    </w:p>
    <w:p w14:paraId="0A16CAB7" w14:textId="0C3AACF1" w:rsidR="00363AE6" w:rsidRPr="0078442E" w:rsidRDefault="00FB393C" w:rsidP="004D6695">
      <w:pPr>
        <w:pStyle w:val="DHHSbody"/>
      </w:pPr>
      <w:r>
        <w:t xml:space="preserve">Over the past </w:t>
      </w:r>
      <w:r w:rsidR="00624C2D">
        <w:t>5</w:t>
      </w:r>
      <w:r>
        <w:t xml:space="preserve"> years, t</w:t>
      </w:r>
      <w:r w:rsidRPr="00BE0993">
        <w:t>he number of active bonds has</w:t>
      </w:r>
      <w:r>
        <w:t xml:space="preserve"> </w:t>
      </w:r>
      <w:r w:rsidRPr="00980BE7">
        <w:t xml:space="preserve">decreased in </w:t>
      </w:r>
      <w:r w:rsidR="0091527B" w:rsidRPr="00980BE7">
        <w:t>twenty</w:t>
      </w:r>
      <w:r w:rsidR="00900C43">
        <w:noBreakHyphen/>
      </w:r>
      <w:r w:rsidR="00980BE7" w:rsidRPr="00980BE7">
        <w:t>eight</w:t>
      </w:r>
      <w:r w:rsidR="00CC21F5" w:rsidRPr="00980BE7">
        <w:t xml:space="preserve"> of </w:t>
      </w:r>
      <w:r w:rsidR="009D6ECF" w:rsidRPr="00980BE7">
        <w:t>the forty</w:t>
      </w:r>
      <w:r w:rsidR="00900C43">
        <w:noBreakHyphen/>
      </w:r>
      <w:r w:rsidR="00980BE7" w:rsidRPr="00980BE7">
        <w:t>eight</w:t>
      </w:r>
      <w:r w:rsidR="00980BE7">
        <w:t xml:space="preserve"> </w:t>
      </w:r>
      <w:r w:rsidR="009D6ECF">
        <w:t>regional</w:t>
      </w:r>
      <w:r>
        <w:t xml:space="preserve"> municipalities</w:t>
      </w:r>
      <w:r w:rsidR="00980BE7">
        <w:t>:</w:t>
      </w:r>
      <w:r w:rsidR="00D80802" w:rsidRPr="00D80802">
        <w:t xml:space="preserve"> </w:t>
      </w:r>
      <w:r w:rsidR="004A34B0" w:rsidRPr="004A34B0">
        <w:t>Bass Coast, Campaspe, Central Goldfields, Colac</w:t>
      </w:r>
      <w:r w:rsidR="00900C43">
        <w:noBreakHyphen/>
      </w:r>
      <w:r w:rsidR="004A34B0" w:rsidRPr="004A34B0">
        <w:t xml:space="preserve">Otway, Corangamite, East Gippsland, Gannawarra, Glenelg, Greater Bendigo, Hepburn, Hindmarsh, Horsham, Indigo, Macedon Ranges, Mildura, </w:t>
      </w:r>
      <w:r w:rsidR="004A34B0" w:rsidRPr="004A34B0">
        <w:lastRenderedPageBreak/>
        <w:t>Moira, Mount Alexander, Moyne, Murrindindi, Northern Grampians, Queenscliffe, South Gippsland, Southern Grampians, Swan Hill, Towong, Warrnambool, Wellingto</w:t>
      </w:r>
      <w:r w:rsidR="004A34B0">
        <w:t>n and</w:t>
      </w:r>
      <w:r w:rsidR="004A34B0" w:rsidRPr="004A34B0">
        <w:t xml:space="preserve"> Yarriambiack</w:t>
      </w:r>
      <w:r w:rsidR="004A34B0">
        <w:t>.</w:t>
      </w:r>
      <w:r w:rsidR="004A34B0" w:rsidRPr="004A34B0">
        <w:t xml:space="preserve"> </w:t>
      </w:r>
      <w:r w:rsidR="0065025F" w:rsidRPr="0065025F">
        <w:t xml:space="preserve">Decreases ranged from </w:t>
      </w:r>
      <w:r w:rsidR="00BA7A0F">
        <w:t>0.</w:t>
      </w:r>
      <w:r w:rsidR="004A34B0">
        <w:t>1</w:t>
      </w:r>
      <w:r w:rsidR="00BA7A0F">
        <w:t xml:space="preserve"> per cent in </w:t>
      </w:r>
      <w:r w:rsidR="004A34B0">
        <w:t>Macedon Ranges</w:t>
      </w:r>
      <w:r w:rsidR="00BA7A0F">
        <w:t xml:space="preserve"> to 1</w:t>
      </w:r>
      <w:r w:rsidR="004A34B0">
        <w:t>8</w:t>
      </w:r>
      <w:r w:rsidR="00BA7A0F">
        <w:t>.</w:t>
      </w:r>
      <w:r w:rsidR="004A34B0">
        <w:t>2</w:t>
      </w:r>
      <w:r w:rsidR="00BA7A0F">
        <w:t xml:space="preserve"> per cent in</w:t>
      </w:r>
      <w:r w:rsidR="006A5B5E">
        <w:t xml:space="preserve"> </w:t>
      </w:r>
      <w:r w:rsidR="000864E4">
        <w:t>Queenscliffe.</w:t>
      </w:r>
    </w:p>
    <w:p w14:paraId="0C7569E9" w14:textId="7783B8F0" w:rsidR="00A4312C" w:rsidRDefault="00BA7A0F" w:rsidP="00F154F8">
      <w:pPr>
        <w:pStyle w:val="DHHSbody"/>
      </w:pPr>
      <w:r>
        <w:t xml:space="preserve">More </w:t>
      </w:r>
      <w:r w:rsidR="004636EA">
        <w:t xml:space="preserve">detail on </w:t>
      </w:r>
      <w:r w:rsidR="004636EA" w:rsidRPr="00BE0993">
        <w:t xml:space="preserve">the number of active bonds </w:t>
      </w:r>
      <w:r w:rsidR="004636EA">
        <w:t>in</w:t>
      </w:r>
      <w:r w:rsidR="004636EA" w:rsidRPr="00BE0993">
        <w:t xml:space="preserve"> each </w:t>
      </w:r>
      <w:r w:rsidR="005E51D3">
        <w:t>L</w:t>
      </w:r>
      <w:r w:rsidR="004636EA" w:rsidRPr="00BE0993">
        <w:t xml:space="preserve">ocal </w:t>
      </w:r>
      <w:r w:rsidR="005E51D3">
        <w:t>G</w:t>
      </w:r>
      <w:r w:rsidR="004636EA" w:rsidRPr="00BE0993">
        <w:t xml:space="preserve">overnment </w:t>
      </w:r>
      <w:r w:rsidR="005E51D3">
        <w:t>A</w:t>
      </w:r>
      <w:r w:rsidR="004636EA" w:rsidRPr="00BE0993">
        <w:t xml:space="preserve">rea </w:t>
      </w:r>
      <w:r w:rsidR="004636EA">
        <w:t>for</w:t>
      </w:r>
      <w:r w:rsidR="004636EA" w:rsidRPr="00BE0993">
        <w:t xml:space="preserve"> </w:t>
      </w:r>
      <w:r w:rsidR="004636EA">
        <w:t xml:space="preserve">the </w:t>
      </w:r>
      <w:r w:rsidR="004A34B0">
        <w:t>September</w:t>
      </w:r>
      <w:r w:rsidR="004636EA">
        <w:t xml:space="preserve"> quarter 2024, and</w:t>
      </w:r>
      <w:r w:rsidR="004636EA" w:rsidRPr="00BE0993">
        <w:t xml:space="preserve"> change</w:t>
      </w:r>
      <w:r w:rsidR="004636EA">
        <w:t>s</w:t>
      </w:r>
      <w:r w:rsidR="004636EA" w:rsidRPr="00BE0993">
        <w:t xml:space="preserve"> in </w:t>
      </w:r>
      <w:r w:rsidR="004636EA">
        <w:t xml:space="preserve">the number </w:t>
      </w:r>
      <w:r w:rsidR="004636EA" w:rsidRPr="00BE0993">
        <w:t xml:space="preserve">active bonds </w:t>
      </w:r>
      <w:r w:rsidR="004636EA">
        <w:t>over</w:t>
      </w:r>
      <w:r w:rsidR="004636EA" w:rsidRPr="00BE0993">
        <w:t xml:space="preserve"> the past twelve months and over the past </w:t>
      </w:r>
      <w:r w:rsidR="00624C2D">
        <w:t>5</w:t>
      </w:r>
      <w:r w:rsidR="004636EA" w:rsidRPr="00BE0993">
        <w:t xml:space="preserve"> years</w:t>
      </w:r>
      <w:r w:rsidR="004636EA">
        <w:t xml:space="preserve">, is available in </w:t>
      </w:r>
      <w:r w:rsidR="004636EA" w:rsidRPr="00980BE7">
        <w:t>Table 15 on page</w:t>
      </w:r>
      <w:r w:rsidR="00A26226">
        <w:t xml:space="preserve"> </w:t>
      </w:r>
      <w:r w:rsidR="00A26226">
        <w:fldChar w:fldCharType="begin"/>
      </w:r>
      <w:r w:rsidR="00A26226">
        <w:instrText xml:space="preserve"> PAGEREF table15 \h </w:instrText>
      </w:r>
      <w:r w:rsidR="00A26226">
        <w:fldChar w:fldCharType="separate"/>
      </w:r>
      <w:r w:rsidR="000A1910">
        <w:rPr>
          <w:noProof/>
        </w:rPr>
        <w:t>37</w:t>
      </w:r>
      <w:r w:rsidR="00A26226">
        <w:fldChar w:fldCharType="end"/>
      </w:r>
      <w:r w:rsidR="00A26226">
        <w:t xml:space="preserve"> </w:t>
      </w:r>
      <w:r w:rsidR="004636EA" w:rsidRPr="00980BE7">
        <w:t>of this report</w:t>
      </w:r>
      <w:r w:rsidR="00FC0D80" w:rsidRPr="00980BE7">
        <w:t>.</w:t>
      </w:r>
    </w:p>
    <w:p w14:paraId="0AE5B44D" w14:textId="26D59BF1" w:rsidR="00FB393C" w:rsidRPr="00FC0D80" w:rsidRDefault="00FB393C" w:rsidP="00F154F8">
      <w:pPr>
        <w:pStyle w:val="DHHSbody"/>
      </w:pPr>
      <w:r w:rsidRPr="00BE0993">
        <w:t>Figure 5 illustrates the distribution of active bonds</w:t>
      </w:r>
      <w:r w:rsidR="00875157" w:rsidRPr="00875157">
        <w:t xml:space="preserve"> </w:t>
      </w:r>
      <w:r w:rsidR="00875157" w:rsidRPr="00BE0993">
        <w:t>for metropolitan Melbourne</w:t>
      </w:r>
      <w:r w:rsidRPr="00BE0993">
        <w:t xml:space="preserve"> by suburb</w:t>
      </w:r>
      <w:r w:rsidR="002919F2">
        <w:t>,</w:t>
      </w:r>
      <w:r w:rsidR="00875157">
        <w:t xml:space="preserve"> and </w:t>
      </w:r>
      <w:r w:rsidR="00875157" w:rsidRPr="00BE0993">
        <w:t>for regional Victoria</w:t>
      </w:r>
      <w:r w:rsidRPr="00BE0993">
        <w:t xml:space="preserve"> by </w:t>
      </w:r>
      <w:r w:rsidR="005E51D3">
        <w:t>L</w:t>
      </w:r>
      <w:r w:rsidRPr="00BE0993">
        <w:t xml:space="preserve">ocal </w:t>
      </w:r>
      <w:r w:rsidR="005E51D3">
        <w:t>G</w:t>
      </w:r>
      <w:r w:rsidRPr="00BE0993">
        <w:t xml:space="preserve">overnment </w:t>
      </w:r>
      <w:r w:rsidR="005E51D3">
        <w:t>A</w:t>
      </w:r>
      <w:r w:rsidRPr="00BE0993">
        <w:t>rea.</w:t>
      </w:r>
      <w:bookmarkStart w:id="56" w:name="_Ref507242208"/>
    </w:p>
    <w:p w14:paraId="2942A7D2" w14:textId="385590E9" w:rsidR="00FB393C" w:rsidRDefault="00FB393C" w:rsidP="00125AB7">
      <w:pPr>
        <w:pStyle w:val="DHHStablecaption"/>
      </w:pPr>
      <w:bookmarkStart w:id="57" w:name="_Toc64302822"/>
      <w:bookmarkStart w:id="58" w:name="_Toc181615458"/>
      <w:r w:rsidRPr="0030108E">
        <w:t xml:space="preserve">Figure </w:t>
      </w:r>
      <w:r>
        <w:rPr>
          <w:noProof/>
        </w:rPr>
        <w:fldChar w:fldCharType="begin"/>
      </w:r>
      <w:r>
        <w:rPr>
          <w:noProof/>
        </w:rPr>
        <w:instrText xml:space="preserve"> SEQ Figure \* ARABIC </w:instrText>
      </w:r>
      <w:r>
        <w:rPr>
          <w:noProof/>
        </w:rPr>
        <w:fldChar w:fldCharType="separate"/>
      </w:r>
      <w:r w:rsidR="000A1910">
        <w:rPr>
          <w:noProof/>
        </w:rPr>
        <w:t>5</w:t>
      </w:r>
      <w:r>
        <w:rPr>
          <w:noProof/>
        </w:rPr>
        <w:fldChar w:fldCharType="end"/>
      </w:r>
      <w:bookmarkEnd w:id="56"/>
      <w:r w:rsidRPr="0030108E">
        <w:t>: Number of active bonds</w:t>
      </w:r>
      <w:r w:rsidR="00D907BA">
        <w:t xml:space="preserve">, </w:t>
      </w:r>
      <w:r w:rsidR="005E350A">
        <w:t>m</w:t>
      </w:r>
      <w:r>
        <w:t>etropolitan Melbourne</w:t>
      </w:r>
      <w:bookmarkEnd w:id="57"/>
      <w:r w:rsidR="00956AE4">
        <w:t xml:space="preserve"> and regional Victoria</w:t>
      </w:r>
      <w:bookmarkEnd w:id="58"/>
    </w:p>
    <w:p w14:paraId="200F2AFD" w14:textId="3260F417" w:rsidR="00956AE4" w:rsidRPr="00AD5952" w:rsidRDefault="005C4767" w:rsidP="00344F45">
      <w:pPr>
        <w:pStyle w:val="DHHSbody"/>
        <w:jc w:val="center"/>
        <w:rPr>
          <w:b/>
          <w:bCs/>
        </w:rPr>
      </w:pPr>
      <w:r>
        <w:rPr>
          <w:noProof/>
        </w:rPr>
        <w:drawing>
          <wp:anchor distT="0" distB="0" distL="114300" distR="114300" simplePos="0" relativeHeight="251667456" behindDoc="0" locked="1" layoutInCell="1" allowOverlap="1" wp14:anchorId="69CE10EA" wp14:editId="5A76D467">
            <wp:simplePos x="0" y="0"/>
            <wp:positionH relativeFrom="column">
              <wp:align>center</wp:align>
            </wp:positionH>
            <wp:positionV relativeFrom="paragraph">
              <wp:posOffset>215900</wp:posOffset>
            </wp:positionV>
            <wp:extent cx="3682800" cy="3600000"/>
            <wp:effectExtent l="0" t="0" r="635" b="0"/>
            <wp:wrapTopAndBottom/>
            <wp:docPr id="4" name="Picture 3" descr="A map of different colored regions&#10;&#10;Description automatically generated">
              <a:extLst xmlns:a="http://schemas.openxmlformats.org/drawingml/2006/main">
                <a:ext uri="{FF2B5EF4-FFF2-40B4-BE49-F238E27FC236}">
                  <a16:creationId xmlns:a16="http://schemas.microsoft.com/office/drawing/2014/main" id="{7EE49583-7A7B-2742-9C03-CEB94DF43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different colored regions&#10;&#10;Description automatically generated">
                      <a:extLst>
                        <a:ext uri="{FF2B5EF4-FFF2-40B4-BE49-F238E27FC236}">
                          <a16:creationId xmlns:a16="http://schemas.microsoft.com/office/drawing/2014/main" id="{7EE49583-7A7B-2742-9C03-CEB94DF43CA4}"/>
                        </a:ext>
                      </a:extLst>
                    </pic:cNvPr>
                    <pic:cNvPicPr>
                      <a:picLocks noChangeAspect="1"/>
                    </pic:cNvPicPr>
                  </pic:nvPicPr>
                  <pic:blipFill rotWithShape="1">
                    <a:blip r:embed="rId23">
                      <a:extLst>
                        <a:ext uri="{28A0092B-C50C-407E-A947-70E740481C1C}">
                          <a14:useLocalDpi xmlns:a14="http://schemas.microsoft.com/office/drawing/2010/main" val="0"/>
                        </a:ext>
                      </a:extLst>
                    </a:blip>
                    <a:srcRect l="26307" t="11654" r="26634" b="11163"/>
                    <a:stretch/>
                  </pic:blipFill>
                  <pic:spPr>
                    <a:xfrm>
                      <a:off x="0" y="0"/>
                      <a:ext cx="3682800" cy="3600000"/>
                    </a:xfrm>
                    <a:prstGeom prst="rect">
                      <a:avLst/>
                    </a:prstGeom>
                  </pic:spPr>
                </pic:pic>
              </a:graphicData>
            </a:graphic>
            <wp14:sizeRelH relativeFrom="page">
              <wp14:pctWidth>0</wp14:pctWidth>
            </wp14:sizeRelH>
            <wp14:sizeRelV relativeFrom="page">
              <wp14:pctHeight>0</wp14:pctHeight>
            </wp14:sizeRelV>
          </wp:anchor>
        </w:drawing>
      </w:r>
      <w:r w:rsidR="00D907BA" w:rsidRPr="00AD5952">
        <w:rPr>
          <w:b/>
          <w:bCs/>
        </w:rPr>
        <w:t>Active bonds, m</w:t>
      </w:r>
      <w:r w:rsidR="00956AE4" w:rsidRPr="00AD5952">
        <w:rPr>
          <w:b/>
          <w:bCs/>
        </w:rPr>
        <w:t>etropolitan Melbourne by suburb</w:t>
      </w:r>
    </w:p>
    <w:p w14:paraId="5BA975C0" w14:textId="39880628" w:rsidR="006F2CF7" w:rsidRDefault="006F2CF7" w:rsidP="00344F45">
      <w:pPr>
        <w:pStyle w:val="DHHSbody"/>
        <w:jc w:val="center"/>
      </w:pPr>
    </w:p>
    <w:p w14:paraId="361039AC" w14:textId="12A41F9C" w:rsidR="006A5B5E" w:rsidRPr="00AD5952" w:rsidRDefault="005C4767" w:rsidP="00344F45">
      <w:pPr>
        <w:pStyle w:val="DHHSbody"/>
        <w:jc w:val="center"/>
        <w:rPr>
          <w:b/>
          <w:bCs/>
        </w:rPr>
      </w:pPr>
      <w:r>
        <w:rPr>
          <w:noProof/>
        </w:rPr>
        <w:drawing>
          <wp:anchor distT="0" distB="0" distL="114300" distR="114300" simplePos="0" relativeHeight="251668480" behindDoc="0" locked="1" layoutInCell="1" allowOverlap="1" wp14:anchorId="2654995D" wp14:editId="1BBF4924">
            <wp:simplePos x="0" y="0"/>
            <wp:positionH relativeFrom="column">
              <wp:align>center</wp:align>
            </wp:positionH>
            <wp:positionV relativeFrom="paragraph">
              <wp:posOffset>215900</wp:posOffset>
            </wp:positionV>
            <wp:extent cx="4032000" cy="2988000"/>
            <wp:effectExtent l="0" t="0" r="0" b="0"/>
            <wp:wrapTopAndBottom/>
            <wp:docPr id="1190196475" name="Picture 3" descr="A map of the australian continent&#10;&#10;Description automatically generated">
              <a:extLst xmlns:a="http://schemas.openxmlformats.org/drawingml/2006/main">
                <a:ext uri="{FF2B5EF4-FFF2-40B4-BE49-F238E27FC236}">
                  <a16:creationId xmlns:a16="http://schemas.microsoft.com/office/drawing/2014/main" id="{33770935-DFFD-EFE2-5485-F0352F937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96475" name="Picture 3" descr="A map of the australian continent&#10;&#10;Description automatically generated">
                      <a:extLst>
                        <a:ext uri="{FF2B5EF4-FFF2-40B4-BE49-F238E27FC236}">
                          <a16:creationId xmlns:a16="http://schemas.microsoft.com/office/drawing/2014/main" id="{33770935-DFFD-EFE2-5485-F0352F93734E}"/>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032000" cy="2988000"/>
                    </a:xfrm>
                    <a:prstGeom prst="rect">
                      <a:avLst/>
                    </a:prstGeom>
                  </pic:spPr>
                </pic:pic>
              </a:graphicData>
            </a:graphic>
            <wp14:sizeRelH relativeFrom="page">
              <wp14:pctWidth>0</wp14:pctWidth>
            </wp14:sizeRelH>
            <wp14:sizeRelV relativeFrom="page">
              <wp14:pctHeight>0</wp14:pctHeight>
            </wp14:sizeRelV>
          </wp:anchor>
        </w:drawing>
      </w:r>
      <w:r w:rsidR="00D907BA" w:rsidRPr="00AD5952">
        <w:rPr>
          <w:b/>
          <w:bCs/>
        </w:rPr>
        <w:t>Active bonds, r</w:t>
      </w:r>
      <w:r w:rsidR="006A5B5E" w:rsidRPr="00AD5952">
        <w:rPr>
          <w:b/>
          <w:bCs/>
        </w:rPr>
        <w:t>egional Victoria</w:t>
      </w:r>
      <w:r w:rsidR="009B3FFF" w:rsidRPr="00AD5952">
        <w:rPr>
          <w:b/>
          <w:bCs/>
        </w:rPr>
        <w:t xml:space="preserve"> by</w:t>
      </w:r>
      <w:r w:rsidR="005E51D3">
        <w:rPr>
          <w:b/>
          <w:bCs/>
        </w:rPr>
        <w:t xml:space="preserve"> L</w:t>
      </w:r>
      <w:r w:rsidR="009B3FFF" w:rsidRPr="00AD5952">
        <w:rPr>
          <w:b/>
          <w:bCs/>
        </w:rPr>
        <w:t xml:space="preserve">ocal </w:t>
      </w:r>
      <w:r w:rsidR="005E51D3">
        <w:rPr>
          <w:b/>
          <w:bCs/>
        </w:rPr>
        <w:t>G</w:t>
      </w:r>
      <w:r w:rsidR="009B3FFF" w:rsidRPr="00AD5952">
        <w:rPr>
          <w:b/>
          <w:bCs/>
        </w:rPr>
        <w:t xml:space="preserve">overnment </w:t>
      </w:r>
      <w:r w:rsidR="005E51D3">
        <w:rPr>
          <w:b/>
          <w:bCs/>
        </w:rPr>
        <w:t>A</w:t>
      </w:r>
      <w:r w:rsidR="009B3FFF" w:rsidRPr="00AD5952">
        <w:rPr>
          <w:b/>
          <w:bCs/>
        </w:rPr>
        <w:t>rea</w:t>
      </w:r>
    </w:p>
    <w:p w14:paraId="3FBDAA03" w14:textId="178D911C" w:rsidR="00FB393C" w:rsidRPr="00363AE6" w:rsidRDefault="00FB393C" w:rsidP="00363AE6">
      <w:pPr>
        <w:pStyle w:val="Heading2"/>
        <w:rPr>
          <w:bCs/>
          <w:lang w:eastAsia="en-AU"/>
        </w:rPr>
      </w:pPr>
      <w:bookmarkStart w:id="59" w:name="_Toc64369609"/>
      <w:bookmarkStart w:id="60" w:name="_Toc174298637"/>
      <w:r w:rsidRPr="00896143">
        <w:lastRenderedPageBreak/>
        <w:t>Turnover and length of tenancy</w:t>
      </w:r>
      <w:bookmarkEnd w:id="59"/>
      <w:bookmarkEnd w:id="60"/>
      <w:r w:rsidRPr="00DB3713">
        <w:t xml:space="preserve"> </w:t>
      </w:r>
    </w:p>
    <w:p w14:paraId="6A30190B" w14:textId="47BCE400" w:rsidR="00FB393C" w:rsidRPr="00B41F50" w:rsidRDefault="00FB393C" w:rsidP="00F154F8">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t>
      </w:r>
      <w:r w:rsidR="00336425">
        <w:t>that</w:t>
      </w:r>
      <w:r w:rsidRPr="00B41F50">
        <w:t xml:space="preserve"> are occurring in the market due to tenancies ending. </w:t>
      </w:r>
    </w:p>
    <w:p w14:paraId="523DA0AC" w14:textId="0580C3E3" w:rsidR="00FB393C" w:rsidRDefault="00FB393C" w:rsidP="00F154F8">
      <w:pPr>
        <w:pStyle w:val="DHHSbody"/>
      </w:pPr>
      <w:r w:rsidRPr="00B41F50">
        <w:t>Table 7 shows the turnover rate</w:t>
      </w:r>
      <w:r w:rsidR="00BA7A0F">
        <w:t xml:space="preserve"> as well as</w:t>
      </w:r>
      <w:r w:rsidRPr="00B41F50">
        <w:t xml:space="preserve"> the median length of tenancy (based on bond refunds during the quarter) for both metropolitan Melbourne and regional Victoria.</w:t>
      </w:r>
      <w:r w:rsidRPr="000F3B39">
        <w:t xml:space="preserve"> </w:t>
      </w:r>
    </w:p>
    <w:p w14:paraId="0C7CD1A9" w14:textId="1AB24162" w:rsidR="003030E9" w:rsidRDefault="00FB393C" w:rsidP="00F154F8">
      <w:pPr>
        <w:pStyle w:val="DHHSbody"/>
      </w:pPr>
      <w:r w:rsidRPr="000F3B39">
        <w:t xml:space="preserve">For the </w:t>
      </w:r>
      <w:r w:rsidR="00BA2745">
        <w:t>September</w:t>
      </w:r>
      <w:r w:rsidR="00BA7A0F">
        <w:t xml:space="preserve"> quarter 2024</w:t>
      </w:r>
      <w:r>
        <w:t>,</w:t>
      </w:r>
      <w:r w:rsidRPr="000F3B39">
        <w:t xml:space="preserve"> the quarterly turnover rate </w:t>
      </w:r>
      <w:r w:rsidR="005F4A93">
        <w:t>in</w:t>
      </w:r>
      <w:r w:rsidRPr="000F3B39">
        <w:t xml:space="preserve"> metropolitan Melbourne was </w:t>
      </w:r>
      <w:r w:rsidR="00BA2745">
        <w:t>9.1</w:t>
      </w:r>
      <w:r>
        <w:t xml:space="preserve"> </w:t>
      </w:r>
      <w:r w:rsidRPr="000F3B39">
        <w:t xml:space="preserve">per cent (that is, </w:t>
      </w:r>
      <w:r w:rsidR="00BA2745">
        <w:t>9.1</w:t>
      </w:r>
      <w:r w:rsidRPr="000F3B39">
        <w:t xml:space="preserve"> per cent of all </w:t>
      </w:r>
      <w:r>
        <w:t xml:space="preserve">active </w:t>
      </w:r>
      <w:r w:rsidRPr="000F3B39">
        <w:t xml:space="preserve">bonds were refunded </w:t>
      </w:r>
      <w:r w:rsidR="00BA7A0F">
        <w:t>during</w:t>
      </w:r>
      <w:r w:rsidRPr="000F3B39">
        <w:t xml:space="preserve"> the quarter)</w:t>
      </w:r>
      <w:r>
        <w:t xml:space="preserve">, compared to </w:t>
      </w:r>
      <w:r w:rsidR="00BA2745">
        <w:t>8</w:t>
      </w:r>
      <w:r w:rsidR="00D92C6D">
        <w:t>.</w:t>
      </w:r>
      <w:r w:rsidR="00BA2745">
        <w:t>1</w:t>
      </w:r>
      <w:r>
        <w:t xml:space="preserve"> per cent </w:t>
      </w:r>
      <w:r w:rsidR="003030E9">
        <w:t xml:space="preserve">in the </w:t>
      </w:r>
      <w:r w:rsidR="00005662">
        <w:t>September</w:t>
      </w:r>
      <w:r w:rsidR="00BA2745">
        <w:t xml:space="preserve"> </w:t>
      </w:r>
      <w:r w:rsidR="003030E9">
        <w:t>quarter last year.</w:t>
      </w:r>
    </w:p>
    <w:p w14:paraId="2149D2FC" w14:textId="766542D4" w:rsidR="00FB393C" w:rsidRPr="000F3B39" w:rsidRDefault="00FB393C" w:rsidP="00F154F8">
      <w:pPr>
        <w:pStyle w:val="DHHSbody"/>
      </w:pPr>
      <w:r w:rsidRPr="000F3B39">
        <w:t xml:space="preserve">The turnover rate in regional Victoria </w:t>
      </w:r>
      <w:r>
        <w:t>for</w:t>
      </w:r>
      <w:r w:rsidRPr="000F3B39">
        <w:t xml:space="preserve"> the </w:t>
      </w:r>
      <w:r w:rsidR="00BA2745">
        <w:t>September</w:t>
      </w:r>
      <w:r w:rsidR="008409CE">
        <w:t xml:space="preserve"> </w:t>
      </w:r>
      <w:r>
        <w:t xml:space="preserve">quarter </w:t>
      </w:r>
      <w:r w:rsidR="00877CBE">
        <w:t>202</w:t>
      </w:r>
      <w:r w:rsidR="001D322C">
        <w:t>4</w:t>
      </w:r>
      <w:r>
        <w:t xml:space="preserve"> was </w:t>
      </w:r>
      <w:r w:rsidR="00BA2745">
        <w:t>8</w:t>
      </w:r>
      <w:r w:rsidR="00BA7A0F">
        <w:t>.</w:t>
      </w:r>
      <w:r w:rsidR="00BA2745">
        <w:t>0</w:t>
      </w:r>
      <w:r w:rsidR="003030E9">
        <w:t xml:space="preserve"> </w:t>
      </w:r>
      <w:r>
        <w:t xml:space="preserve">per cent, compared to </w:t>
      </w:r>
      <w:r w:rsidR="003A0219">
        <w:t>7.</w:t>
      </w:r>
      <w:r w:rsidR="00BA2745">
        <w:t>5</w:t>
      </w:r>
      <w:r>
        <w:t xml:space="preserve"> per cent in the </w:t>
      </w:r>
      <w:r w:rsidR="00005662">
        <w:t>September</w:t>
      </w:r>
      <w:r>
        <w:t xml:space="preserve"> quarter last year.</w:t>
      </w:r>
    </w:p>
    <w:p w14:paraId="282FC1A0" w14:textId="1D54C9A4" w:rsidR="00FB393C" w:rsidRDefault="00FB393C" w:rsidP="00F154F8">
      <w:pPr>
        <w:pStyle w:val="DHHSbody"/>
      </w:pPr>
      <w:r w:rsidRPr="000F3B39">
        <w:t xml:space="preserve">The median length of tenancy for bonds refunded in the </w:t>
      </w:r>
      <w:r w:rsidR="00B5494F">
        <w:t xml:space="preserve">September </w:t>
      </w:r>
      <w:r w:rsidR="00BA7A0F">
        <w:t>quarter 2024</w:t>
      </w:r>
      <w:r w:rsidRPr="000F3B39">
        <w:t xml:space="preserve"> was </w:t>
      </w:r>
      <w:r w:rsidR="00B01222">
        <w:t>2</w:t>
      </w:r>
      <w:r w:rsidR="003030E9">
        <w:t>4</w:t>
      </w:r>
      <w:r w:rsidRPr="000F3B39">
        <w:t xml:space="preserve"> months f</w:t>
      </w:r>
      <w:r>
        <w:t>or</w:t>
      </w:r>
      <w:r w:rsidR="00D92C6D">
        <w:t xml:space="preserve"> </w:t>
      </w:r>
      <w:r>
        <w:t>metropolitan Melbourne and</w:t>
      </w:r>
      <w:r w:rsidR="001C1822">
        <w:t xml:space="preserve"> 2</w:t>
      </w:r>
      <w:r w:rsidR="003030E9">
        <w:t>3</w:t>
      </w:r>
      <w:r w:rsidR="001C1822">
        <w:t xml:space="preserve"> months for</w:t>
      </w:r>
      <w:r w:rsidRPr="000F3B39">
        <w:t xml:space="preserve"> regional Victoria.</w:t>
      </w:r>
    </w:p>
    <w:p w14:paraId="4F1D4090" w14:textId="35D33029" w:rsidR="00FC0D80" w:rsidRPr="00FC0D80" w:rsidRDefault="00FB393C" w:rsidP="00E46CD6">
      <w:pPr>
        <w:pStyle w:val="DHHStablecaption"/>
      </w:pPr>
      <w:bookmarkStart w:id="61" w:name="_Toc64302810"/>
      <w:bookmarkStart w:id="62" w:name="_Toc182932097"/>
      <w:r w:rsidRPr="00FC0D80">
        <w:t xml:space="preserve">Table </w:t>
      </w:r>
      <w:r w:rsidRPr="00FC0D80">
        <w:rPr>
          <w:noProof/>
        </w:rPr>
        <w:fldChar w:fldCharType="begin"/>
      </w:r>
      <w:r w:rsidRPr="00FC0D80">
        <w:rPr>
          <w:noProof/>
        </w:rPr>
        <w:instrText xml:space="preserve"> SEQ Table \* ARABIC </w:instrText>
      </w:r>
      <w:r w:rsidRPr="00FC0D80">
        <w:rPr>
          <w:noProof/>
        </w:rPr>
        <w:fldChar w:fldCharType="separate"/>
      </w:r>
      <w:r w:rsidR="000A1910">
        <w:rPr>
          <w:noProof/>
        </w:rPr>
        <w:t>7</w:t>
      </w:r>
      <w:r w:rsidRPr="00FC0D80">
        <w:rPr>
          <w:noProof/>
        </w:rPr>
        <w:fldChar w:fldCharType="end"/>
      </w:r>
      <w:r w:rsidRPr="00FC0D80">
        <w:t xml:space="preserve">: Turnover and </w:t>
      </w:r>
      <w:r w:rsidRPr="00E46CD6">
        <w:t>tenancy</w:t>
      </w:r>
      <w:r w:rsidRPr="00FC0D80">
        <w:t xml:space="preserve"> </w:t>
      </w:r>
      <w:r w:rsidR="00FC0D80">
        <w:t>duration</w:t>
      </w:r>
      <w:bookmarkEnd w:id="61"/>
      <w:bookmarkEnd w:id="62"/>
    </w:p>
    <w:tbl>
      <w:tblPr>
        <w:tblStyle w:val="TableGrid"/>
        <w:tblW w:w="6091" w:type="dxa"/>
        <w:tblInd w:w="0" w:type="dxa"/>
        <w:tblLook w:val="04A0" w:firstRow="1" w:lastRow="0" w:firstColumn="1" w:lastColumn="0" w:noHBand="0" w:noVBand="1"/>
      </w:tblPr>
      <w:tblGrid>
        <w:gridCol w:w="2689"/>
        <w:gridCol w:w="1701"/>
        <w:gridCol w:w="1701"/>
      </w:tblGrid>
      <w:tr w:rsidR="0097204D" w:rsidRPr="00533096" w14:paraId="1E9826D0" w14:textId="77777777" w:rsidTr="009505C1">
        <w:trPr>
          <w:cnfStyle w:val="100000000000" w:firstRow="1" w:lastRow="0" w:firstColumn="0" w:lastColumn="0" w:oddVBand="0" w:evenVBand="0" w:oddHBand="0" w:evenHBand="0" w:firstRowFirstColumn="0" w:firstRowLastColumn="0" w:lastRowFirstColumn="0" w:lastRowLastColumn="0"/>
          <w:trHeight w:hRule="exact" w:val="397"/>
        </w:trPr>
        <w:tc>
          <w:tcPr>
            <w:tcW w:w="2689" w:type="dxa"/>
            <w:vAlign w:val="center"/>
          </w:tcPr>
          <w:p w14:paraId="3881D7B6" w14:textId="77777777" w:rsidR="0097204D" w:rsidRPr="000260A5" w:rsidRDefault="0097204D" w:rsidP="0097204D">
            <w:pPr>
              <w:pStyle w:val="DHHStablecolhead"/>
              <w:spacing w:before="0" w:after="0"/>
              <w:jc w:val="center"/>
              <w:rPr>
                <w:color w:val="FFFFFF" w:themeColor="background1"/>
              </w:rPr>
            </w:pPr>
          </w:p>
        </w:tc>
        <w:tc>
          <w:tcPr>
            <w:tcW w:w="1701" w:type="dxa"/>
            <w:vAlign w:val="center"/>
          </w:tcPr>
          <w:p w14:paraId="683D3256" w14:textId="78A3854F" w:rsidR="0097204D" w:rsidRPr="000260A5" w:rsidRDefault="00BA2745" w:rsidP="0097204D">
            <w:pPr>
              <w:pStyle w:val="DHHStablecolhead"/>
              <w:spacing w:before="0" w:after="0"/>
              <w:jc w:val="center"/>
              <w:rPr>
                <w:color w:val="FFFFFF" w:themeColor="background1"/>
              </w:rPr>
            </w:pPr>
            <w:r>
              <w:rPr>
                <w:rFonts w:cs="Arial"/>
                <w:color w:val="FFFFFF" w:themeColor="background1"/>
              </w:rPr>
              <w:t>Sep</w:t>
            </w:r>
            <w:r w:rsidR="00900C43">
              <w:rPr>
                <w:rFonts w:cs="Arial"/>
                <w:color w:val="FFFFFF" w:themeColor="background1"/>
              </w:rPr>
              <w:noBreakHyphen/>
            </w:r>
            <w:r w:rsidR="0097204D" w:rsidRPr="000260A5">
              <w:rPr>
                <w:rFonts w:cs="Arial"/>
                <w:color w:val="FFFFFF" w:themeColor="background1"/>
              </w:rPr>
              <w:t>24</w:t>
            </w:r>
          </w:p>
        </w:tc>
        <w:tc>
          <w:tcPr>
            <w:tcW w:w="1701" w:type="dxa"/>
            <w:vAlign w:val="center"/>
          </w:tcPr>
          <w:p w14:paraId="0EC1098D" w14:textId="4DD00EA3" w:rsidR="0097204D" w:rsidRPr="000260A5" w:rsidRDefault="00BA2745" w:rsidP="0097204D">
            <w:pPr>
              <w:pStyle w:val="DHHStablecolhead"/>
              <w:spacing w:before="0" w:after="0"/>
              <w:jc w:val="center"/>
              <w:rPr>
                <w:color w:val="FFFFFF" w:themeColor="background1"/>
              </w:rPr>
            </w:pPr>
            <w:r>
              <w:rPr>
                <w:rFonts w:cs="Arial"/>
                <w:color w:val="FFFFFF" w:themeColor="background1"/>
              </w:rPr>
              <w:t>Sep</w:t>
            </w:r>
            <w:r w:rsidR="00900C43">
              <w:rPr>
                <w:rFonts w:cs="Arial"/>
                <w:color w:val="FFFFFF" w:themeColor="background1"/>
              </w:rPr>
              <w:noBreakHyphen/>
            </w:r>
            <w:r w:rsidR="0097204D" w:rsidRPr="000260A5">
              <w:rPr>
                <w:rFonts w:cs="Arial"/>
                <w:color w:val="FFFFFF" w:themeColor="background1"/>
              </w:rPr>
              <w:t>23</w:t>
            </w:r>
          </w:p>
        </w:tc>
      </w:tr>
      <w:tr w:rsidR="001F5739" w:rsidRPr="00540F44" w14:paraId="2CAB8869" w14:textId="77777777" w:rsidTr="009505C1">
        <w:trPr>
          <w:trHeight w:hRule="exact" w:val="397"/>
        </w:trPr>
        <w:tc>
          <w:tcPr>
            <w:tcW w:w="6091" w:type="dxa"/>
            <w:gridSpan w:val="3"/>
            <w:tcMar>
              <w:left w:w="0" w:type="dxa"/>
            </w:tcMar>
            <w:vAlign w:val="center"/>
          </w:tcPr>
          <w:p w14:paraId="16ED6795" w14:textId="0FA62AAD" w:rsidR="001F5739" w:rsidRPr="00E8506E" w:rsidRDefault="001F5739" w:rsidP="009505C1">
            <w:pPr>
              <w:pStyle w:val="DHHStabletext"/>
              <w:spacing w:before="0" w:after="0"/>
              <w:ind w:left="142"/>
              <w:rPr>
                <w:bCs/>
              </w:rPr>
            </w:pPr>
            <w:r w:rsidRPr="00540F44">
              <w:rPr>
                <w:b/>
              </w:rPr>
              <w:t>Metropolitan Melbourne</w:t>
            </w:r>
          </w:p>
        </w:tc>
      </w:tr>
      <w:tr w:rsidR="006F2CF7" w:rsidRPr="00F57058" w14:paraId="451E0C9E" w14:textId="77777777" w:rsidTr="009505C1">
        <w:trPr>
          <w:trHeight w:hRule="exact" w:val="397"/>
        </w:trPr>
        <w:tc>
          <w:tcPr>
            <w:tcW w:w="2689" w:type="dxa"/>
            <w:vAlign w:val="center"/>
          </w:tcPr>
          <w:p w14:paraId="4B9CF059" w14:textId="1807712C" w:rsidR="006F2CF7" w:rsidRPr="00F57058" w:rsidRDefault="006F2CF7" w:rsidP="009505C1">
            <w:pPr>
              <w:pStyle w:val="DHHStabletext"/>
              <w:spacing w:before="0" w:after="0"/>
              <w:ind w:left="177"/>
            </w:pPr>
            <w:r>
              <w:rPr>
                <w:rFonts w:cs="Arial"/>
              </w:rPr>
              <w:t>Turnover rate</w:t>
            </w:r>
          </w:p>
        </w:tc>
        <w:tc>
          <w:tcPr>
            <w:tcW w:w="1701" w:type="dxa"/>
            <w:vAlign w:val="center"/>
          </w:tcPr>
          <w:p w14:paraId="5EBD55C1" w14:textId="7FBE3FEA" w:rsidR="006F2CF7" w:rsidRPr="00A71076" w:rsidRDefault="006F2CF7" w:rsidP="006F2CF7">
            <w:pPr>
              <w:pStyle w:val="DHHStabletext"/>
              <w:spacing w:before="0" w:after="0"/>
              <w:jc w:val="center"/>
              <w:rPr>
                <w:rFonts w:cs="Arial"/>
              </w:rPr>
            </w:pPr>
            <w:r>
              <w:rPr>
                <w:rFonts w:cs="Arial"/>
                <w:color w:val="000000"/>
              </w:rPr>
              <w:t>9.1%</w:t>
            </w:r>
          </w:p>
        </w:tc>
        <w:tc>
          <w:tcPr>
            <w:tcW w:w="1701" w:type="dxa"/>
            <w:vAlign w:val="center"/>
          </w:tcPr>
          <w:p w14:paraId="208FBBA2" w14:textId="5E4FE03E" w:rsidR="006F2CF7" w:rsidRPr="00A71076" w:rsidRDefault="006F2CF7" w:rsidP="006F2CF7">
            <w:pPr>
              <w:pStyle w:val="DHHStabletext"/>
              <w:spacing w:before="0" w:after="0"/>
              <w:jc w:val="center"/>
              <w:rPr>
                <w:rFonts w:cs="Arial"/>
              </w:rPr>
            </w:pPr>
            <w:r>
              <w:rPr>
                <w:rFonts w:cs="Arial"/>
                <w:color w:val="000000"/>
              </w:rPr>
              <w:t>8.1%</w:t>
            </w:r>
          </w:p>
        </w:tc>
      </w:tr>
      <w:tr w:rsidR="006F2CF7" w:rsidRPr="00F57058" w14:paraId="7D0CD712" w14:textId="77777777" w:rsidTr="009505C1">
        <w:trPr>
          <w:trHeight w:hRule="exact" w:val="397"/>
        </w:trPr>
        <w:tc>
          <w:tcPr>
            <w:tcW w:w="2689" w:type="dxa"/>
            <w:vAlign w:val="center"/>
          </w:tcPr>
          <w:p w14:paraId="2CD6F047" w14:textId="15B1A0B1" w:rsidR="006F2CF7" w:rsidRPr="00F57058" w:rsidRDefault="006F2CF7" w:rsidP="009505C1">
            <w:pPr>
              <w:pStyle w:val="DHHStabletext"/>
              <w:spacing w:before="0" w:after="0"/>
              <w:ind w:left="177"/>
            </w:pPr>
            <w:r>
              <w:rPr>
                <w:rFonts w:cs="Arial"/>
              </w:rPr>
              <w:t>Average tenancy duration</w:t>
            </w:r>
          </w:p>
        </w:tc>
        <w:tc>
          <w:tcPr>
            <w:tcW w:w="1701" w:type="dxa"/>
            <w:vAlign w:val="center"/>
          </w:tcPr>
          <w:p w14:paraId="4CCC9654" w14:textId="11DAA1F3" w:rsidR="006F2CF7" w:rsidRPr="00A71076" w:rsidRDefault="006F2CF7" w:rsidP="006F2CF7">
            <w:pPr>
              <w:pStyle w:val="DHHStabletext"/>
              <w:spacing w:before="0" w:after="0"/>
              <w:jc w:val="center"/>
            </w:pPr>
            <w:r>
              <w:rPr>
                <w:rFonts w:cs="Arial"/>
                <w:color w:val="000000"/>
              </w:rPr>
              <w:t>24</w:t>
            </w:r>
          </w:p>
        </w:tc>
        <w:tc>
          <w:tcPr>
            <w:tcW w:w="1701" w:type="dxa"/>
            <w:vAlign w:val="center"/>
          </w:tcPr>
          <w:p w14:paraId="5FAFF9BE" w14:textId="6D6BBA29" w:rsidR="006F2CF7" w:rsidRPr="00A71076" w:rsidRDefault="006F2CF7" w:rsidP="006F2CF7">
            <w:pPr>
              <w:pStyle w:val="DHHStabletext"/>
              <w:spacing w:before="0" w:after="0"/>
              <w:jc w:val="center"/>
            </w:pPr>
            <w:r>
              <w:rPr>
                <w:rFonts w:cs="Arial"/>
                <w:color w:val="000000"/>
              </w:rPr>
              <w:t>21</w:t>
            </w:r>
          </w:p>
        </w:tc>
      </w:tr>
      <w:tr w:rsidR="001F5739" w:rsidRPr="00540F44" w14:paraId="2E2176CB" w14:textId="77777777" w:rsidTr="009505C1">
        <w:trPr>
          <w:trHeight w:hRule="exact" w:val="397"/>
        </w:trPr>
        <w:tc>
          <w:tcPr>
            <w:tcW w:w="6091" w:type="dxa"/>
            <w:gridSpan w:val="3"/>
            <w:tcMar>
              <w:left w:w="0" w:type="dxa"/>
            </w:tcMar>
            <w:vAlign w:val="center"/>
          </w:tcPr>
          <w:p w14:paraId="783F4405" w14:textId="355964DE" w:rsidR="001F5739" w:rsidRPr="00E8506E" w:rsidRDefault="001F5739" w:rsidP="009505C1">
            <w:pPr>
              <w:pStyle w:val="DHHStabletext"/>
              <w:spacing w:before="0" w:after="0"/>
              <w:ind w:firstLine="142"/>
              <w:rPr>
                <w:bCs/>
              </w:rPr>
            </w:pPr>
            <w:r w:rsidRPr="00540F44">
              <w:rPr>
                <w:b/>
              </w:rPr>
              <w:t>Regional Victoria</w:t>
            </w:r>
          </w:p>
        </w:tc>
      </w:tr>
      <w:tr w:rsidR="0097204D" w:rsidRPr="00F57058" w14:paraId="2FB12A6F" w14:textId="77777777" w:rsidTr="009505C1">
        <w:trPr>
          <w:trHeight w:hRule="exact" w:val="397"/>
        </w:trPr>
        <w:tc>
          <w:tcPr>
            <w:tcW w:w="2689" w:type="dxa"/>
            <w:vAlign w:val="center"/>
          </w:tcPr>
          <w:p w14:paraId="54D710B4" w14:textId="29E6168B" w:rsidR="0097204D" w:rsidRPr="00F57058" w:rsidRDefault="0097204D" w:rsidP="009505C1">
            <w:pPr>
              <w:pStyle w:val="DHHStabletext"/>
              <w:spacing w:before="0" w:after="0"/>
              <w:ind w:left="177"/>
            </w:pPr>
            <w:r>
              <w:rPr>
                <w:rFonts w:cs="Arial"/>
              </w:rPr>
              <w:t>Turnover rate</w:t>
            </w:r>
          </w:p>
        </w:tc>
        <w:tc>
          <w:tcPr>
            <w:tcW w:w="1701" w:type="dxa"/>
            <w:vAlign w:val="center"/>
          </w:tcPr>
          <w:p w14:paraId="59A8A3C1" w14:textId="35720DB0" w:rsidR="0097204D" w:rsidRPr="00A71076" w:rsidRDefault="006F2CF7" w:rsidP="0097204D">
            <w:pPr>
              <w:pStyle w:val="DHHStabletext"/>
              <w:spacing w:before="0" w:after="0"/>
              <w:jc w:val="center"/>
            </w:pPr>
            <w:r>
              <w:rPr>
                <w:rFonts w:cs="Arial"/>
                <w:color w:val="000000"/>
              </w:rPr>
              <w:t>8.0</w:t>
            </w:r>
            <w:r w:rsidR="0097204D">
              <w:rPr>
                <w:rFonts w:cs="Arial"/>
                <w:color w:val="000000"/>
              </w:rPr>
              <w:t>%</w:t>
            </w:r>
          </w:p>
        </w:tc>
        <w:tc>
          <w:tcPr>
            <w:tcW w:w="1701" w:type="dxa"/>
            <w:vAlign w:val="center"/>
          </w:tcPr>
          <w:p w14:paraId="359EFF33" w14:textId="27397726" w:rsidR="0097204D" w:rsidRPr="00A71076" w:rsidRDefault="0097204D" w:rsidP="0097204D">
            <w:pPr>
              <w:pStyle w:val="DHHStabletext"/>
              <w:spacing w:before="0" w:after="0"/>
              <w:jc w:val="center"/>
            </w:pPr>
            <w:r>
              <w:rPr>
                <w:rFonts w:cs="Arial"/>
                <w:color w:val="000000"/>
              </w:rPr>
              <w:t>7.</w:t>
            </w:r>
            <w:r w:rsidR="006F2CF7">
              <w:rPr>
                <w:rFonts w:cs="Arial"/>
                <w:color w:val="000000"/>
              </w:rPr>
              <w:t>5</w:t>
            </w:r>
            <w:r>
              <w:rPr>
                <w:rFonts w:cs="Arial"/>
                <w:color w:val="000000"/>
              </w:rPr>
              <w:t>%</w:t>
            </w:r>
          </w:p>
        </w:tc>
      </w:tr>
      <w:tr w:rsidR="0097204D" w:rsidRPr="00F57058" w14:paraId="21232A17" w14:textId="77777777" w:rsidTr="009505C1">
        <w:trPr>
          <w:trHeight w:hRule="exact" w:val="397"/>
        </w:trPr>
        <w:tc>
          <w:tcPr>
            <w:tcW w:w="2689" w:type="dxa"/>
            <w:vAlign w:val="center"/>
          </w:tcPr>
          <w:p w14:paraId="3AB5B52C" w14:textId="5800CDDE" w:rsidR="0097204D" w:rsidRPr="00F57058" w:rsidRDefault="0097204D" w:rsidP="009505C1">
            <w:pPr>
              <w:pStyle w:val="DHHStabletext"/>
              <w:spacing w:before="0" w:after="0"/>
              <w:ind w:left="177"/>
            </w:pPr>
            <w:r>
              <w:rPr>
                <w:rFonts w:cs="Arial"/>
              </w:rPr>
              <w:t>Average tenancy duration</w:t>
            </w:r>
          </w:p>
        </w:tc>
        <w:tc>
          <w:tcPr>
            <w:tcW w:w="1701" w:type="dxa"/>
            <w:vAlign w:val="center"/>
          </w:tcPr>
          <w:p w14:paraId="67F43272" w14:textId="285F1CD5" w:rsidR="0097204D" w:rsidRPr="00A71076" w:rsidRDefault="0097204D" w:rsidP="0097204D">
            <w:pPr>
              <w:pStyle w:val="DHHStabletext"/>
              <w:spacing w:before="0" w:after="0"/>
              <w:jc w:val="center"/>
            </w:pPr>
            <w:r>
              <w:rPr>
                <w:rFonts w:cs="Arial"/>
                <w:color w:val="000000"/>
              </w:rPr>
              <w:t>23</w:t>
            </w:r>
          </w:p>
        </w:tc>
        <w:tc>
          <w:tcPr>
            <w:tcW w:w="1701" w:type="dxa"/>
            <w:vAlign w:val="center"/>
          </w:tcPr>
          <w:p w14:paraId="1E403AF9" w14:textId="314A12F6" w:rsidR="0097204D" w:rsidRPr="00A71076" w:rsidRDefault="0097204D" w:rsidP="0097204D">
            <w:pPr>
              <w:pStyle w:val="DHHStabletext"/>
              <w:spacing w:before="0" w:after="0"/>
              <w:jc w:val="center"/>
            </w:pPr>
            <w:r>
              <w:rPr>
                <w:rFonts w:cs="Arial"/>
                <w:color w:val="000000"/>
              </w:rPr>
              <w:t>2</w:t>
            </w:r>
            <w:r w:rsidR="006F2CF7">
              <w:rPr>
                <w:rFonts w:cs="Arial"/>
                <w:color w:val="000000"/>
              </w:rPr>
              <w:t>3</w:t>
            </w:r>
          </w:p>
        </w:tc>
      </w:tr>
    </w:tbl>
    <w:p w14:paraId="29E07D1E" w14:textId="22FB105C" w:rsidR="00FB393C" w:rsidRPr="0066572D" w:rsidRDefault="00FB393C" w:rsidP="00011D3A">
      <w:pPr>
        <w:pStyle w:val="DHHStablefigurenote"/>
        <w:spacing w:after="0"/>
      </w:pPr>
      <w:r w:rsidRPr="00011D3A">
        <w:rPr>
          <w:u w:val="single"/>
        </w:rPr>
        <w:t>Note</w:t>
      </w:r>
      <w:r w:rsidR="00CF68EA">
        <w:rPr>
          <w:u w:val="single"/>
        </w:rPr>
        <w:t>s</w:t>
      </w:r>
      <w:r w:rsidRPr="00011D3A">
        <w:rPr>
          <w:u w:val="single"/>
        </w:rPr>
        <w:t>:</w:t>
      </w:r>
      <w:r w:rsidR="00011D3A">
        <w:t xml:space="preserve"> </w:t>
      </w:r>
      <w:r w:rsidRPr="0066572D">
        <w:t>1. Turnover rate is the number of bond refunds (moving annual total) as % of total active bonds.</w:t>
      </w:r>
    </w:p>
    <w:p w14:paraId="242CA7D0" w14:textId="50A5F75F" w:rsidR="00FB393C" w:rsidRPr="0066572D" w:rsidRDefault="00FB393C" w:rsidP="00465842">
      <w:pPr>
        <w:pStyle w:val="DHHStablefigurenote"/>
        <w:spacing w:before="0" w:after="240"/>
      </w:pPr>
      <w:r w:rsidRPr="0066572D">
        <w:t xml:space="preserve">2. </w:t>
      </w:r>
      <w:r w:rsidR="002919F2">
        <w:t>Average</w:t>
      </w:r>
      <w:r w:rsidRPr="0066572D">
        <w:t xml:space="preserve"> tenancy duration (months) is </w:t>
      </w:r>
      <w:r w:rsidR="002919F2">
        <w:t xml:space="preserve">the median length of </w:t>
      </w:r>
      <w:r w:rsidRPr="0066572D">
        <w:t xml:space="preserve">the period from </w:t>
      </w:r>
      <w:r w:rsidR="001C1822">
        <w:t>the</w:t>
      </w:r>
      <w:r w:rsidR="00FC0D80">
        <w:t xml:space="preserve"> d</w:t>
      </w:r>
      <w:r w:rsidR="001C1822">
        <w:t xml:space="preserve">ate of </w:t>
      </w:r>
      <w:r w:rsidRPr="0066572D">
        <w:t>bond lodgement to</w:t>
      </w:r>
      <w:r w:rsidR="001C1822">
        <w:t xml:space="preserve"> the date of</w:t>
      </w:r>
      <w:r w:rsidRPr="0066572D">
        <w:t xml:space="preserve"> bond claim</w:t>
      </w:r>
      <w:r w:rsidR="001C1822">
        <w:t xml:space="preserve"> </w:t>
      </w:r>
      <w:r w:rsidRPr="0066572D">
        <w:t xml:space="preserve">for </w:t>
      </w:r>
      <w:r w:rsidR="00BA4F7D">
        <w:t>all bond</w:t>
      </w:r>
      <w:r w:rsidR="002965BE">
        <w:t>s</w:t>
      </w:r>
      <w:r w:rsidR="00BA4F7D">
        <w:t xml:space="preserve"> </w:t>
      </w:r>
      <w:r w:rsidR="002965BE">
        <w:t xml:space="preserve">refunded </w:t>
      </w:r>
      <w:r w:rsidR="00BA4F7D">
        <w:t>in that quarter.</w:t>
      </w:r>
    </w:p>
    <w:p w14:paraId="602EAE14" w14:textId="515C0946" w:rsidR="00FB393C" w:rsidRPr="000F3B39" w:rsidRDefault="00FB393C" w:rsidP="00F154F8">
      <w:pPr>
        <w:pStyle w:val="DHHSbody"/>
      </w:pPr>
      <w:r w:rsidRPr="000F3B39">
        <w:t xml:space="preserve">Table 8 shows the </w:t>
      </w:r>
      <w:r w:rsidR="001C1822" w:rsidRPr="00FC0D80">
        <w:t>turnover rate</w:t>
      </w:r>
      <w:r w:rsidR="001C1822">
        <w:t xml:space="preserve"> and the </w:t>
      </w:r>
      <w:r w:rsidRPr="000F3B39">
        <w:t>median length of tenancy</w:t>
      </w:r>
      <w:r w:rsidR="00FC0D80">
        <w:t>,</w:t>
      </w:r>
      <w:r w:rsidRPr="000F3B39">
        <w:t xml:space="preserve"> by dwelling size</w:t>
      </w:r>
      <w:r w:rsidR="00FC0D80">
        <w:t>,</w:t>
      </w:r>
      <w:r w:rsidRPr="000F3B39">
        <w:t xml:space="preserve"> for both metropolitan Melbourne and regional Victoria</w:t>
      </w:r>
      <w:r>
        <w:t>. In metropolitan Melbourne, one</w:t>
      </w:r>
      <w:r w:rsidR="00900C43">
        <w:noBreakHyphen/>
      </w:r>
      <w:r w:rsidRPr="000F3B39">
        <w:t xml:space="preserve">bedroom dwellings have </w:t>
      </w:r>
      <w:r w:rsidR="001C1822">
        <w:t xml:space="preserve">both </w:t>
      </w:r>
      <w:r w:rsidRPr="000F3B39">
        <w:t xml:space="preserve">the </w:t>
      </w:r>
      <w:r w:rsidR="0084187F">
        <w:t>shortest</w:t>
      </w:r>
      <w:r w:rsidRPr="000F3B39">
        <w:t xml:space="preserve"> median length of tenancy </w:t>
      </w:r>
      <w:r>
        <w:t>(1</w:t>
      </w:r>
      <w:r w:rsidR="00BA2745">
        <w:t>3</w:t>
      </w:r>
      <w:r w:rsidRPr="000F3B39">
        <w:t xml:space="preserve"> months) an</w:t>
      </w:r>
      <w:r>
        <w:t>d the highest turnover rates (</w:t>
      </w:r>
      <w:r w:rsidR="001C1822">
        <w:t>1</w:t>
      </w:r>
      <w:r w:rsidR="00BA2745">
        <w:t>5</w:t>
      </w:r>
      <w:r w:rsidR="00E6775D">
        <w:t>.</w:t>
      </w:r>
      <w:r w:rsidR="00BA2745">
        <w:t>5</w:t>
      </w:r>
      <w:r>
        <w:t>%</w:t>
      </w:r>
      <w:r w:rsidRPr="000F3B39">
        <w:t xml:space="preserve">). In regional Victoria, </w:t>
      </w:r>
      <w:r w:rsidR="00BA2745">
        <w:t xml:space="preserve">one bedroom and </w:t>
      </w:r>
      <w:r w:rsidR="00E6775D">
        <w:t>four</w:t>
      </w:r>
      <w:r w:rsidR="00900C43">
        <w:noBreakHyphen/>
      </w:r>
      <w:r w:rsidR="001C1822">
        <w:t>bedroom</w:t>
      </w:r>
      <w:r w:rsidR="00E6775D">
        <w:t xml:space="preserve"> plus</w:t>
      </w:r>
      <w:r w:rsidR="001C1822">
        <w:t xml:space="preserve"> </w:t>
      </w:r>
      <w:r w:rsidRPr="000F3B39">
        <w:t xml:space="preserve">dwellings have the </w:t>
      </w:r>
      <w:r w:rsidR="0084187F">
        <w:t>shortest</w:t>
      </w:r>
      <w:r w:rsidRPr="000F3B39">
        <w:t xml:space="preserve"> median length of tenancy </w:t>
      </w:r>
      <w:r>
        <w:t>(</w:t>
      </w:r>
      <w:r w:rsidR="00E6775D">
        <w:t>20</w:t>
      </w:r>
      <w:r w:rsidR="00A90C8C">
        <w:t xml:space="preserve"> </w:t>
      </w:r>
      <w:r w:rsidRPr="000F3B39">
        <w:t>months)</w:t>
      </w:r>
      <w:r w:rsidR="00BA2745">
        <w:t>,</w:t>
      </w:r>
      <w:r w:rsidR="00E6775D">
        <w:t xml:space="preserve"> and</w:t>
      </w:r>
      <w:r w:rsidR="00BA2745">
        <w:t xml:space="preserve"> four</w:t>
      </w:r>
      <w:r w:rsidR="00900C43">
        <w:noBreakHyphen/>
      </w:r>
      <w:r w:rsidR="00BA2745">
        <w:t>bedroom plus dwellings</w:t>
      </w:r>
      <w:r w:rsidR="00E6775D">
        <w:t xml:space="preserve"> </w:t>
      </w:r>
      <w:r w:rsidR="00BA2745">
        <w:t xml:space="preserve">have </w:t>
      </w:r>
      <w:r w:rsidRPr="000F3B39">
        <w:t>the highest turnover rate (</w:t>
      </w:r>
      <w:r w:rsidR="00336425">
        <w:t>8</w:t>
      </w:r>
      <w:r w:rsidR="001C1822">
        <w:t>.</w:t>
      </w:r>
      <w:r w:rsidR="00BA2745">
        <w:t>6</w:t>
      </w:r>
      <w:r>
        <w:t>%</w:t>
      </w:r>
      <w:r w:rsidRPr="000F3B39">
        <w:t>).</w:t>
      </w:r>
    </w:p>
    <w:p w14:paraId="79D91519" w14:textId="2493686D" w:rsidR="00FB393C" w:rsidRPr="0030108E" w:rsidRDefault="00FB393C" w:rsidP="00E46CD6">
      <w:pPr>
        <w:pStyle w:val="DHHStablecaption"/>
      </w:pPr>
      <w:bookmarkStart w:id="63" w:name="_Toc64302811"/>
      <w:bookmarkStart w:id="64" w:name="_Toc182932098"/>
      <w:r w:rsidRPr="0030108E">
        <w:t xml:space="preserve">Table </w:t>
      </w:r>
      <w:r>
        <w:rPr>
          <w:noProof/>
        </w:rPr>
        <w:fldChar w:fldCharType="begin"/>
      </w:r>
      <w:r>
        <w:rPr>
          <w:noProof/>
        </w:rPr>
        <w:instrText xml:space="preserve"> SEQ Table \* ARABIC </w:instrText>
      </w:r>
      <w:r>
        <w:rPr>
          <w:noProof/>
        </w:rPr>
        <w:fldChar w:fldCharType="separate"/>
      </w:r>
      <w:r w:rsidR="000A1910">
        <w:rPr>
          <w:noProof/>
        </w:rPr>
        <w:t>8</w:t>
      </w:r>
      <w:r>
        <w:rPr>
          <w:noProof/>
        </w:rPr>
        <w:fldChar w:fldCharType="end"/>
      </w:r>
      <w:r w:rsidRPr="0030108E">
        <w:t xml:space="preserve">: Median tenancy duration and </w:t>
      </w:r>
      <w:r w:rsidRPr="00E46CD6">
        <w:t>turnover</w:t>
      </w:r>
      <w:r w:rsidRPr="0030108E">
        <w:t xml:space="preserve"> by dwelling size</w:t>
      </w:r>
      <w:bookmarkEnd w:id="63"/>
      <w:bookmarkEnd w:id="64"/>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CD5D9F">
        <w:trPr>
          <w:cnfStyle w:val="100000000000" w:firstRow="1" w:lastRow="0" w:firstColumn="0" w:lastColumn="0" w:oddVBand="0" w:evenVBand="0" w:oddHBand="0" w:evenHBand="0" w:firstRowFirstColumn="0" w:firstRowLastColumn="0" w:lastRowFirstColumn="0" w:lastRowLastColumn="0"/>
          <w:trHeight w:hRule="exact" w:val="577"/>
        </w:trPr>
        <w:tc>
          <w:tcPr>
            <w:tcW w:w="2627" w:type="dxa"/>
            <w:vAlign w:val="center"/>
          </w:tcPr>
          <w:p w14:paraId="180B4623" w14:textId="77777777" w:rsidR="00FB393C" w:rsidRPr="00F57058" w:rsidRDefault="00FB393C" w:rsidP="00CD5D9F">
            <w:pPr>
              <w:pStyle w:val="DHHStablecolhead"/>
              <w:spacing w:before="0" w:after="0"/>
              <w:jc w:val="center"/>
            </w:pPr>
          </w:p>
        </w:tc>
        <w:tc>
          <w:tcPr>
            <w:tcW w:w="3506" w:type="dxa"/>
            <w:gridSpan w:val="2"/>
            <w:vAlign w:val="center"/>
          </w:tcPr>
          <w:p w14:paraId="038E6F7B" w14:textId="77777777" w:rsidR="00FB393C" w:rsidRPr="00F57058" w:rsidRDefault="00FB393C" w:rsidP="00CD5D9F">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CD5D9F">
            <w:pPr>
              <w:pStyle w:val="DHHStablecolhead"/>
              <w:spacing w:before="0" w:after="0"/>
              <w:jc w:val="center"/>
            </w:pPr>
            <w:r w:rsidRPr="00F57058">
              <w:t>Regional Victoria</w:t>
            </w:r>
          </w:p>
        </w:tc>
      </w:tr>
      <w:tr w:rsidR="00FB393C" w:rsidRPr="00540F44" w14:paraId="15CEBA00" w14:textId="77777777" w:rsidTr="00CD5D9F">
        <w:trPr>
          <w:trHeight w:hRule="exact" w:val="597"/>
        </w:trPr>
        <w:tc>
          <w:tcPr>
            <w:tcW w:w="2627" w:type="dxa"/>
            <w:vAlign w:val="center"/>
          </w:tcPr>
          <w:p w14:paraId="584E4DEC" w14:textId="77777777" w:rsidR="00FB393C" w:rsidRPr="00540F44" w:rsidRDefault="00FB393C" w:rsidP="00CD5D9F">
            <w:pPr>
              <w:pStyle w:val="DHHStabletext"/>
              <w:spacing w:before="0" w:after="0"/>
              <w:jc w:val="center"/>
              <w:rPr>
                <w:b/>
                <w:lang w:val="en-US"/>
              </w:rPr>
            </w:pPr>
          </w:p>
        </w:tc>
        <w:tc>
          <w:tcPr>
            <w:tcW w:w="1753" w:type="dxa"/>
            <w:vAlign w:val="center"/>
          </w:tcPr>
          <w:p w14:paraId="4F102CFA" w14:textId="77777777" w:rsidR="00FB393C" w:rsidRPr="00540F44" w:rsidRDefault="00FB393C" w:rsidP="00CD5D9F">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CD5D9F">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CD5D9F">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CD5D9F">
            <w:pPr>
              <w:pStyle w:val="DHHStabletext"/>
              <w:spacing w:before="0" w:after="0"/>
              <w:jc w:val="center"/>
              <w:rPr>
                <w:b/>
              </w:rPr>
            </w:pPr>
            <w:r w:rsidRPr="00540F44">
              <w:rPr>
                <w:b/>
              </w:rPr>
              <w:t>Turnover</w:t>
            </w:r>
          </w:p>
        </w:tc>
      </w:tr>
      <w:tr w:rsidR="006F2CF7" w:rsidRPr="005F5C4F" w14:paraId="3B0A0FFC" w14:textId="77777777" w:rsidTr="003D76FD">
        <w:trPr>
          <w:trHeight w:hRule="exact" w:val="397"/>
        </w:trPr>
        <w:tc>
          <w:tcPr>
            <w:tcW w:w="2627" w:type="dxa"/>
            <w:vAlign w:val="center"/>
          </w:tcPr>
          <w:p w14:paraId="36C25596" w14:textId="2F443570" w:rsidR="006F2CF7" w:rsidRPr="00C95655" w:rsidRDefault="006F2CF7" w:rsidP="006F2CF7">
            <w:pPr>
              <w:pStyle w:val="DHHStabletext"/>
              <w:spacing w:before="0" w:after="0"/>
            </w:pPr>
            <w:r>
              <w:rPr>
                <w:rFonts w:cs="Arial"/>
              </w:rPr>
              <w:t xml:space="preserve">1 </w:t>
            </w:r>
            <w:r w:rsidR="00687667">
              <w:rPr>
                <w:rFonts w:cs="Arial"/>
              </w:rPr>
              <w:t>b</w:t>
            </w:r>
            <w:r>
              <w:rPr>
                <w:rFonts w:cs="Arial"/>
              </w:rPr>
              <w:t>edroom</w:t>
            </w:r>
          </w:p>
        </w:tc>
        <w:tc>
          <w:tcPr>
            <w:tcW w:w="1753" w:type="dxa"/>
            <w:tcMar>
              <w:right w:w="57" w:type="dxa"/>
            </w:tcMar>
            <w:vAlign w:val="center"/>
          </w:tcPr>
          <w:p w14:paraId="585A2F30" w14:textId="62C040D4" w:rsidR="006F2CF7" w:rsidRPr="00751761" w:rsidRDefault="006F2CF7" w:rsidP="003D76FD">
            <w:pPr>
              <w:pStyle w:val="DHHStabletext"/>
              <w:spacing w:before="0" w:after="0"/>
              <w:ind w:right="-62"/>
              <w:jc w:val="center"/>
              <w:rPr>
                <w:rFonts w:cs="Arial"/>
              </w:rPr>
            </w:pPr>
            <w:r>
              <w:rPr>
                <w:rFonts w:cs="Arial"/>
              </w:rPr>
              <w:t>13</w:t>
            </w:r>
          </w:p>
        </w:tc>
        <w:tc>
          <w:tcPr>
            <w:tcW w:w="1753" w:type="dxa"/>
            <w:tcMar>
              <w:right w:w="57" w:type="dxa"/>
            </w:tcMar>
            <w:vAlign w:val="center"/>
          </w:tcPr>
          <w:p w14:paraId="16D11A29" w14:textId="54D22928" w:rsidR="006F2CF7" w:rsidRPr="00751761" w:rsidRDefault="006F2CF7" w:rsidP="003D76FD">
            <w:pPr>
              <w:pStyle w:val="DHHStabletext"/>
              <w:spacing w:before="0" w:after="0"/>
              <w:ind w:right="-62"/>
              <w:jc w:val="center"/>
              <w:rPr>
                <w:rFonts w:cs="Arial"/>
              </w:rPr>
            </w:pPr>
            <w:r>
              <w:rPr>
                <w:rFonts w:cs="Arial"/>
              </w:rPr>
              <w:t>15.5%</w:t>
            </w:r>
          </w:p>
        </w:tc>
        <w:tc>
          <w:tcPr>
            <w:tcW w:w="1753" w:type="dxa"/>
            <w:tcMar>
              <w:right w:w="57" w:type="dxa"/>
            </w:tcMar>
            <w:vAlign w:val="center"/>
          </w:tcPr>
          <w:p w14:paraId="6EE54293" w14:textId="174A602B" w:rsidR="006F2CF7" w:rsidRPr="00751761" w:rsidRDefault="006F2CF7" w:rsidP="003D76FD">
            <w:pPr>
              <w:pStyle w:val="DHHStabletext"/>
              <w:spacing w:before="0" w:after="0"/>
              <w:ind w:right="-62"/>
              <w:jc w:val="center"/>
              <w:rPr>
                <w:rFonts w:cs="Arial"/>
              </w:rPr>
            </w:pPr>
            <w:r>
              <w:rPr>
                <w:rFonts w:cs="Arial"/>
              </w:rPr>
              <w:t>20</w:t>
            </w:r>
          </w:p>
        </w:tc>
        <w:tc>
          <w:tcPr>
            <w:tcW w:w="1753" w:type="dxa"/>
            <w:tcMar>
              <w:right w:w="57" w:type="dxa"/>
            </w:tcMar>
            <w:vAlign w:val="center"/>
          </w:tcPr>
          <w:p w14:paraId="6C37FDA2" w14:textId="1A04EA8D" w:rsidR="006F2CF7" w:rsidRPr="00751761" w:rsidRDefault="006F2CF7" w:rsidP="003D76FD">
            <w:pPr>
              <w:pStyle w:val="DHHStabletext"/>
              <w:spacing w:before="0" w:after="0"/>
              <w:ind w:right="-62"/>
              <w:jc w:val="center"/>
              <w:rPr>
                <w:rFonts w:cs="Arial"/>
              </w:rPr>
            </w:pPr>
            <w:r>
              <w:rPr>
                <w:rFonts w:cs="Arial"/>
              </w:rPr>
              <w:t>7.6%</w:t>
            </w:r>
          </w:p>
        </w:tc>
      </w:tr>
      <w:tr w:rsidR="006F2CF7" w:rsidRPr="005F5C4F" w14:paraId="461E844D" w14:textId="77777777" w:rsidTr="003D76FD">
        <w:trPr>
          <w:trHeight w:hRule="exact" w:val="397"/>
        </w:trPr>
        <w:tc>
          <w:tcPr>
            <w:tcW w:w="2627" w:type="dxa"/>
            <w:vAlign w:val="center"/>
          </w:tcPr>
          <w:p w14:paraId="0C141230" w14:textId="5C82F084" w:rsidR="006F2CF7" w:rsidRPr="00C95655" w:rsidRDefault="006F2CF7" w:rsidP="006F2CF7">
            <w:pPr>
              <w:pStyle w:val="DHHStabletext"/>
              <w:spacing w:before="0" w:after="0"/>
            </w:pPr>
            <w:r>
              <w:rPr>
                <w:rFonts w:cs="Arial"/>
              </w:rPr>
              <w:t xml:space="preserve">2 </w:t>
            </w:r>
            <w:r w:rsidR="00687667">
              <w:rPr>
                <w:rFonts w:cs="Arial"/>
              </w:rPr>
              <w:t>b</w:t>
            </w:r>
            <w:r>
              <w:rPr>
                <w:rFonts w:cs="Arial"/>
              </w:rPr>
              <w:t>edroom</w:t>
            </w:r>
          </w:p>
        </w:tc>
        <w:tc>
          <w:tcPr>
            <w:tcW w:w="1753" w:type="dxa"/>
            <w:tcMar>
              <w:right w:w="57" w:type="dxa"/>
            </w:tcMar>
            <w:vAlign w:val="center"/>
          </w:tcPr>
          <w:p w14:paraId="790A7488" w14:textId="22368F4D" w:rsidR="006F2CF7" w:rsidRPr="00751761" w:rsidRDefault="006F2CF7" w:rsidP="003D76FD">
            <w:pPr>
              <w:pStyle w:val="DHHStabletext"/>
              <w:spacing w:before="0" w:after="0"/>
              <w:ind w:right="-62"/>
              <w:jc w:val="center"/>
              <w:rPr>
                <w:rFonts w:cs="Arial"/>
              </w:rPr>
            </w:pPr>
            <w:r>
              <w:rPr>
                <w:rFonts w:cs="Arial"/>
              </w:rPr>
              <w:t>24</w:t>
            </w:r>
          </w:p>
        </w:tc>
        <w:tc>
          <w:tcPr>
            <w:tcW w:w="1753" w:type="dxa"/>
            <w:tcMar>
              <w:right w:w="57" w:type="dxa"/>
            </w:tcMar>
            <w:vAlign w:val="center"/>
          </w:tcPr>
          <w:p w14:paraId="21256EFC" w14:textId="666B4382" w:rsidR="006F2CF7" w:rsidRPr="00751761" w:rsidRDefault="006F2CF7" w:rsidP="003D76FD">
            <w:pPr>
              <w:pStyle w:val="DHHStabletext"/>
              <w:spacing w:before="0" w:after="0"/>
              <w:ind w:right="-62"/>
              <w:jc w:val="center"/>
              <w:rPr>
                <w:rFonts w:cs="Arial"/>
              </w:rPr>
            </w:pPr>
            <w:r>
              <w:rPr>
                <w:rFonts w:cs="Arial"/>
              </w:rPr>
              <w:t>9.5%</w:t>
            </w:r>
          </w:p>
        </w:tc>
        <w:tc>
          <w:tcPr>
            <w:tcW w:w="1753" w:type="dxa"/>
            <w:tcMar>
              <w:right w:w="57" w:type="dxa"/>
            </w:tcMar>
            <w:vAlign w:val="center"/>
          </w:tcPr>
          <w:p w14:paraId="341F6A7A" w14:textId="5F1160AF" w:rsidR="006F2CF7" w:rsidRPr="00751761" w:rsidRDefault="006F2CF7" w:rsidP="003D76FD">
            <w:pPr>
              <w:pStyle w:val="DHHStabletext"/>
              <w:spacing w:before="0" w:after="0"/>
              <w:ind w:right="-62"/>
              <w:jc w:val="center"/>
              <w:rPr>
                <w:rFonts w:cs="Arial"/>
              </w:rPr>
            </w:pPr>
            <w:r>
              <w:rPr>
                <w:rFonts w:cs="Arial"/>
              </w:rPr>
              <w:t>24</w:t>
            </w:r>
          </w:p>
        </w:tc>
        <w:tc>
          <w:tcPr>
            <w:tcW w:w="1753" w:type="dxa"/>
            <w:tcMar>
              <w:right w:w="57" w:type="dxa"/>
            </w:tcMar>
            <w:vAlign w:val="center"/>
          </w:tcPr>
          <w:p w14:paraId="34449540" w14:textId="6090598E" w:rsidR="006F2CF7" w:rsidRPr="00751761" w:rsidRDefault="006F2CF7" w:rsidP="003D76FD">
            <w:pPr>
              <w:pStyle w:val="DHHStabletext"/>
              <w:spacing w:before="0" w:after="0"/>
              <w:ind w:right="-62"/>
              <w:jc w:val="center"/>
              <w:rPr>
                <w:rFonts w:cs="Arial"/>
              </w:rPr>
            </w:pPr>
            <w:r>
              <w:rPr>
                <w:rFonts w:cs="Arial"/>
              </w:rPr>
              <w:t>7.5%</w:t>
            </w:r>
          </w:p>
        </w:tc>
      </w:tr>
      <w:tr w:rsidR="006F2CF7" w:rsidRPr="005F5C4F" w14:paraId="1E8AE013" w14:textId="77777777" w:rsidTr="003D76FD">
        <w:trPr>
          <w:trHeight w:hRule="exact" w:val="397"/>
        </w:trPr>
        <w:tc>
          <w:tcPr>
            <w:tcW w:w="2627" w:type="dxa"/>
            <w:vAlign w:val="center"/>
          </w:tcPr>
          <w:p w14:paraId="1BC665D3" w14:textId="2F7F212A" w:rsidR="006F2CF7" w:rsidRPr="00C95655" w:rsidRDefault="006F2CF7" w:rsidP="006F2CF7">
            <w:pPr>
              <w:pStyle w:val="DHHStabletext"/>
              <w:spacing w:before="0" w:after="0"/>
            </w:pPr>
            <w:r>
              <w:rPr>
                <w:rFonts w:cs="Arial"/>
              </w:rPr>
              <w:t xml:space="preserve">3 </w:t>
            </w:r>
            <w:r w:rsidR="00687667">
              <w:rPr>
                <w:rFonts w:cs="Arial"/>
              </w:rPr>
              <w:t>b</w:t>
            </w:r>
            <w:r>
              <w:rPr>
                <w:rFonts w:cs="Arial"/>
              </w:rPr>
              <w:t>edroom</w:t>
            </w:r>
          </w:p>
        </w:tc>
        <w:tc>
          <w:tcPr>
            <w:tcW w:w="1753" w:type="dxa"/>
            <w:tcMar>
              <w:right w:w="57" w:type="dxa"/>
            </w:tcMar>
            <w:vAlign w:val="center"/>
          </w:tcPr>
          <w:p w14:paraId="253D200D" w14:textId="51CA4164" w:rsidR="006F2CF7" w:rsidRPr="00751761" w:rsidRDefault="006F2CF7" w:rsidP="003D76FD">
            <w:pPr>
              <w:pStyle w:val="DHHStabletext"/>
              <w:spacing w:before="0" w:after="0"/>
              <w:ind w:right="-62"/>
              <w:jc w:val="center"/>
              <w:rPr>
                <w:rFonts w:cs="Arial"/>
              </w:rPr>
            </w:pPr>
            <w:r>
              <w:rPr>
                <w:rFonts w:cs="Arial"/>
              </w:rPr>
              <w:t>25</w:t>
            </w:r>
          </w:p>
        </w:tc>
        <w:tc>
          <w:tcPr>
            <w:tcW w:w="1753" w:type="dxa"/>
            <w:tcMar>
              <w:right w:w="57" w:type="dxa"/>
            </w:tcMar>
            <w:vAlign w:val="center"/>
          </w:tcPr>
          <w:p w14:paraId="350368BE" w14:textId="1D6519D1" w:rsidR="006F2CF7" w:rsidRPr="00751761" w:rsidRDefault="006F2CF7" w:rsidP="003D76FD">
            <w:pPr>
              <w:pStyle w:val="DHHStabletext"/>
              <w:spacing w:before="0" w:after="0"/>
              <w:ind w:right="-62"/>
              <w:jc w:val="center"/>
              <w:rPr>
                <w:rFonts w:cs="Arial"/>
              </w:rPr>
            </w:pPr>
            <w:r>
              <w:rPr>
                <w:rFonts w:cs="Arial"/>
              </w:rPr>
              <w:t>8.4%</w:t>
            </w:r>
          </w:p>
        </w:tc>
        <w:tc>
          <w:tcPr>
            <w:tcW w:w="1753" w:type="dxa"/>
            <w:tcMar>
              <w:right w:w="57" w:type="dxa"/>
            </w:tcMar>
            <w:vAlign w:val="center"/>
          </w:tcPr>
          <w:p w14:paraId="5ED60894" w14:textId="60FB7B1B" w:rsidR="006F2CF7" w:rsidRPr="00751761" w:rsidRDefault="006F2CF7" w:rsidP="003D76FD">
            <w:pPr>
              <w:pStyle w:val="DHHStabletext"/>
              <w:spacing w:before="0" w:after="0"/>
              <w:ind w:right="-62"/>
              <w:jc w:val="center"/>
              <w:rPr>
                <w:rFonts w:cs="Arial"/>
              </w:rPr>
            </w:pPr>
            <w:r>
              <w:rPr>
                <w:rFonts w:cs="Arial"/>
              </w:rPr>
              <w:t>24</w:t>
            </w:r>
          </w:p>
        </w:tc>
        <w:tc>
          <w:tcPr>
            <w:tcW w:w="1753" w:type="dxa"/>
            <w:tcMar>
              <w:right w:w="57" w:type="dxa"/>
            </w:tcMar>
            <w:vAlign w:val="center"/>
          </w:tcPr>
          <w:p w14:paraId="54140183" w14:textId="0A43CB0B" w:rsidR="006F2CF7" w:rsidRPr="00751761" w:rsidRDefault="006F2CF7" w:rsidP="003D76FD">
            <w:pPr>
              <w:pStyle w:val="DHHStabletext"/>
              <w:spacing w:before="0" w:after="0"/>
              <w:ind w:right="-62"/>
              <w:jc w:val="center"/>
              <w:rPr>
                <w:rFonts w:cs="Arial"/>
              </w:rPr>
            </w:pPr>
            <w:r>
              <w:rPr>
                <w:rFonts w:cs="Arial"/>
              </w:rPr>
              <w:t>8.1%</w:t>
            </w:r>
          </w:p>
        </w:tc>
      </w:tr>
      <w:tr w:rsidR="006F2CF7" w:rsidRPr="005F5C4F" w14:paraId="1AA61ABF" w14:textId="77777777" w:rsidTr="003D76FD">
        <w:trPr>
          <w:trHeight w:hRule="exact" w:val="397"/>
        </w:trPr>
        <w:tc>
          <w:tcPr>
            <w:tcW w:w="2627" w:type="dxa"/>
            <w:vAlign w:val="center"/>
          </w:tcPr>
          <w:p w14:paraId="50C2F871" w14:textId="0C15DD40" w:rsidR="006F2CF7" w:rsidRPr="00C95655" w:rsidRDefault="006F2CF7" w:rsidP="006F2CF7">
            <w:pPr>
              <w:pStyle w:val="DHHStabletext"/>
              <w:spacing w:before="0" w:after="0"/>
            </w:pPr>
            <w:r>
              <w:rPr>
                <w:rFonts w:cs="Arial"/>
              </w:rPr>
              <w:t xml:space="preserve">4+ </w:t>
            </w:r>
            <w:r w:rsidR="00687667">
              <w:rPr>
                <w:rFonts w:cs="Arial"/>
              </w:rPr>
              <w:t>b</w:t>
            </w:r>
            <w:r>
              <w:rPr>
                <w:rFonts w:cs="Arial"/>
              </w:rPr>
              <w:t>edroom</w:t>
            </w:r>
          </w:p>
        </w:tc>
        <w:tc>
          <w:tcPr>
            <w:tcW w:w="1753" w:type="dxa"/>
            <w:tcMar>
              <w:right w:w="57" w:type="dxa"/>
            </w:tcMar>
            <w:vAlign w:val="center"/>
          </w:tcPr>
          <w:p w14:paraId="62C1E216" w14:textId="2381D62A" w:rsidR="006F2CF7" w:rsidRPr="00751761" w:rsidRDefault="006F2CF7" w:rsidP="003D76FD">
            <w:pPr>
              <w:pStyle w:val="DHHStabletext"/>
              <w:spacing w:before="0" w:after="0"/>
              <w:ind w:right="-62"/>
              <w:jc w:val="center"/>
              <w:rPr>
                <w:rFonts w:cs="Arial"/>
              </w:rPr>
            </w:pPr>
            <w:r>
              <w:rPr>
                <w:rFonts w:cs="Arial"/>
              </w:rPr>
              <w:t>24</w:t>
            </w:r>
          </w:p>
        </w:tc>
        <w:tc>
          <w:tcPr>
            <w:tcW w:w="1753" w:type="dxa"/>
            <w:tcMar>
              <w:right w:w="57" w:type="dxa"/>
            </w:tcMar>
            <w:vAlign w:val="center"/>
          </w:tcPr>
          <w:p w14:paraId="430B5A6E" w14:textId="29983FA0" w:rsidR="006F2CF7" w:rsidRPr="00751761" w:rsidRDefault="006F2CF7" w:rsidP="003D76FD">
            <w:pPr>
              <w:pStyle w:val="DHHStabletext"/>
              <w:spacing w:before="0" w:after="0"/>
              <w:ind w:right="-62"/>
              <w:jc w:val="center"/>
              <w:rPr>
                <w:rFonts w:cs="Arial"/>
              </w:rPr>
            </w:pPr>
            <w:r>
              <w:rPr>
                <w:rFonts w:cs="Arial"/>
              </w:rPr>
              <w:t>8.8%</w:t>
            </w:r>
          </w:p>
        </w:tc>
        <w:tc>
          <w:tcPr>
            <w:tcW w:w="1753" w:type="dxa"/>
            <w:tcMar>
              <w:right w:w="57" w:type="dxa"/>
            </w:tcMar>
            <w:vAlign w:val="center"/>
          </w:tcPr>
          <w:p w14:paraId="25991224" w14:textId="7B75DB7D" w:rsidR="006F2CF7" w:rsidRPr="00751761" w:rsidRDefault="006F2CF7" w:rsidP="003D76FD">
            <w:pPr>
              <w:pStyle w:val="DHHStabletext"/>
              <w:spacing w:before="0" w:after="0"/>
              <w:ind w:right="-62"/>
              <w:jc w:val="center"/>
              <w:rPr>
                <w:rFonts w:cs="Arial"/>
              </w:rPr>
            </w:pPr>
            <w:r>
              <w:rPr>
                <w:rFonts w:cs="Arial"/>
              </w:rPr>
              <w:t>20</w:t>
            </w:r>
          </w:p>
        </w:tc>
        <w:tc>
          <w:tcPr>
            <w:tcW w:w="1753" w:type="dxa"/>
            <w:tcMar>
              <w:right w:w="57" w:type="dxa"/>
            </w:tcMar>
            <w:vAlign w:val="center"/>
          </w:tcPr>
          <w:p w14:paraId="7C59C34B" w14:textId="044EA7A5" w:rsidR="006F2CF7" w:rsidRPr="00751761" w:rsidRDefault="006F2CF7" w:rsidP="003D76FD">
            <w:pPr>
              <w:pStyle w:val="DHHStabletext"/>
              <w:spacing w:before="0" w:after="0"/>
              <w:ind w:right="-62"/>
              <w:jc w:val="center"/>
              <w:rPr>
                <w:rFonts w:cs="Arial"/>
              </w:rPr>
            </w:pPr>
            <w:r>
              <w:rPr>
                <w:rFonts w:cs="Arial"/>
              </w:rPr>
              <w:t>8.6%</w:t>
            </w:r>
          </w:p>
        </w:tc>
      </w:tr>
      <w:tr w:rsidR="006F2CF7" w:rsidRPr="005F5C4F" w14:paraId="2C3567D7" w14:textId="77777777" w:rsidTr="003D76FD">
        <w:trPr>
          <w:trHeight w:hRule="exact" w:val="397"/>
        </w:trPr>
        <w:tc>
          <w:tcPr>
            <w:tcW w:w="2627" w:type="dxa"/>
            <w:vAlign w:val="center"/>
          </w:tcPr>
          <w:p w14:paraId="715CC6A8" w14:textId="16E5F58E" w:rsidR="006F2CF7" w:rsidRPr="00C95655" w:rsidRDefault="006F2CF7" w:rsidP="006F2CF7">
            <w:pPr>
              <w:pStyle w:val="DHHStabletext"/>
              <w:spacing w:before="0" w:after="0"/>
            </w:pPr>
            <w:r>
              <w:rPr>
                <w:rFonts w:cs="Arial"/>
              </w:rPr>
              <w:t>All properties</w:t>
            </w:r>
          </w:p>
        </w:tc>
        <w:tc>
          <w:tcPr>
            <w:tcW w:w="1753" w:type="dxa"/>
            <w:tcMar>
              <w:right w:w="57" w:type="dxa"/>
            </w:tcMar>
            <w:vAlign w:val="center"/>
          </w:tcPr>
          <w:p w14:paraId="0F3E20DB" w14:textId="13820071" w:rsidR="006F2CF7" w:rsidRPr="00751761" w:rsidRDefault="006F2CF7" w:rsidP="003D76FD">
            <w:pPr>
              <w:pStyle w:val="DHHStabletext"/>
              <w:spacing w:before="0" w:after="0"/>
              <w:ind w:right="-62"/>
              <w:jc w:val="center"/>
              <w:rPr>
                <w:rFonts w:cs="Arial"/>
              </w:rPr>
            </w:pPr>
            <w:r>
              <w:rPr>
                <w:rFonts w:cs="Arial"/>
              </w:rPr>
              <w:t>24</w:t>
            </w:r>
          </w:p>
        </w:tc>
        <w:tc>
          <w:tcPr>
            <w:tcW w:w="1753" w:type="dxa"/>
            <w:tcMar>
              <w:right w:w="57" w:type="dxa"/>
            </w:tcMar>
            <w:vAlign w:val="center"/>
          </w:tcPr>
          <w:p w14:paraId="5D7F34EB" w14:textId="25B82A14" w:rsidR="006F2CF7" w:rsidRPr="00751761" w:rsidRDefault="006F2CF7" w:rsidP="003D76FD">
            <w:pPr>
              <w:pStyle w:val="DHHStabletext"/>
              <w:spacing w:before="0" w:after="0"/>
              <w:ind w:right="-62"/>
              <w:jc w:val="center"/>
              <w:rPr>
                <w:rFonts w:cs="Arial"/>
              </w:rPr>
            </w:pPr>
            <w:r>
              <w:rPr>
                <w:rFonts w:cs="Arial"/>
              </w:rPr>
              <w:t>9.1%</w:t>
            </w:r>
          </w:p>
        </w:tc>
        <w:tc>
          <w:tcPr>
            <w:tcW w:w="1753" w:type="dxa"/>
            <w:tcMar>
              <w:right w:w="57" w:type="dxa"/>
            </w:tcMar>
            <w:vAlign w:val="center"/>
          </w:tcPr>
          <w:p w14:paraId="741E0085" w14:textId="3361BAF7" w:rsidR="006F2CF7" w:rsidRPr="00751761" w:rsidRDefault="006F2CF7" w:rsidP="003D76FD">
            <w:pPr>
              <w:pStyle w:val="DHHStabletext"/>
              <w:spacing w:before="0" w:after="0"/>
              <w:ind w:right="-62"/>
              <w:jc w:val="center"/>
              <w:rPr>
                <w:rFonts w:cs="Arial"/>
              </w:rPr>
            </w:pPr>
            <w:r>
              <w:rPr>
                <w:rFonts w:cs="Arial"/>
              </w:rPr>
              <w:t>23</w:t>
            </w:r>
          </w:p>
        </w:tc>
        <w:tc>
          <w:tcPr>
            <w:tcW w:w="1753" w:type="dxa"/>
            <w:tcMar>
              <w:right w:w="57" w:type="dxa"/>
            </w:tcMar>
            <w:vAlign w:val="center"/>
          </w:tcPr>
          <w:p w14:paraId="3E06F6C3" w14:textId="2737C46B" w:rsidR="006F2CF7" w:rsidRPr="00751761" w:rsidRDefault="006F2CF7" w:rsidP="003D76FD">
            <w:pPr>
              <w:pStyle w:val="DHHStabletext"/>
              <w:spacing w:before="0" w:after="0"/>
              <w:ind w:right="-62"/>
              <w:jc w:val="center"/>
              <w:rPr>
                <w:rFonts w:cs="Arial"/>
              </w:rPr>
            </w:pPr>
            <w:r>
              <w:rPr>
                <w:rFonts w:cs="Arial"/>
              </w:rPr>
              <w:t>8.0%</w:t>
            </w:r>
          </w:p>
        </w:tc>
      </w:tr>
    </w:tbl>
    <w:p w14:paraId="52D5C98B" w14:textId="77777777" w:rsidR="00362485" w:rsidRDefault="00362485">
      <w:pPr>
        <w:rPr>
          <w:rFonts w:ascii="Arial" w:eastAsia="Times" w:hAnsi="Arial"/>
        </w:rPr>
      </w:pPr>
      <w:r>
        <w:br w:type="page"/>
      </w:r>
    </w:p>
    <w:p w14:paraId="757D6712" w14:textId="3EC283F1" w:rsidR="00FB393C" w:rsidRPr="00FC0D80" w:rsidRDefault="00FB393C" w:rsidP="00FC0D80">
      <w:pPr>
        <w:pStyle w:val="Heading2"/>
      </w:pPr>
      <w:bookmarkStart w:id="65" w:name="_Toc64369610"/>
      <w:bookmarkStart w:id="66" w:name="_Toc174298638"/>
      <w:r w:rsidRPr="00916D25">
        <w:lastRenderedPageBreak/>
        <w:t>Investor finance</w:t>
      </w:r>
      <w:bookmarkEnd w:id="65"/>
      <w:bookmarkEnd w:id="66"/>
    </w:p>
    <w:p w14:paraId="206CEC51" w14:textId="7C71BF58" w:rsidR="00E31583" w:rsidRPr="00FE6124" w:rsidRDefault="00E31583" w:rsidP="00FE6124">
      <w:pPr>
        <w:pStyle w:val="DHHSbody"/>
      </w:pPr>
      <w:bookmarkStart w:id="67" w:name="_Toc64302823"/>
      <w:r w:rsidRPr="00FE6124">
        <w:t>Loan commitments made by Victorian households for the purpose of investment in residential housing are an indicator of investor activity within the Victorian housing market.</w:t>
      </w:r>
    </w:p>
    <w:p w14:paraId="06BD909B" w14:textId="25C1ABE3" w:rsidR="00E31583" w:rsidRPr="00FE6124" w:rsidRDefault="00E31583" w:rsidP="00FE6124">
      <w:pPr>
        <w:pStyle w:val="DHHSbody"/>
      </w:pPr>
      <w:r w:rsidRPr="00FE6124">
        <w:t xml:space="preserve">In the </w:t>
      </w:r>
      <w:r w:rsidR="00524FF7">
        <w:t>September</w:t>
      </w:r>
      <w:r w:rsidRPr="00FE6124">
        <w:t xml:space="preserve"> quarter 2024, Victorian households borrowed $7.</w:t>
      </w:r>
      <w:r w:rsidR="00524FF7">
        <w:t>341</w:t>
      </w:r>
      <w:r w:rsidRPr="00FE6124">
        <w:t xml:space="preserve"> billion for the purpose of investment in residential housing. This is </w:t>
      </w:r>
      <w:r w:rsidR="00524FF7">
        <w:t>3.6</w:t>
      </w:r>
      <w:r w:rsidRPr="00FE6124">
        <w:t xml:space="preserve"> per cent more than in the previous quarter, and </w:t>
      </w:r>
      <w:r w:rsidR="00524FF7">
        <w:t>6</w:t>
      </w:r>
      <w:r w:rsidRPr="00FE6124">
        <w:t>.</w:t>
      </w:r>
      <w:r w:rsidR="00524FF7">
        <w:t>6</w:t>
      </w:r>
      <w:r w:rsidRPr="00FE6124">
        <w:t xml:space="preserve"> per</w:t>
      </w:r>
      <w:r w:rsidR="00CF43C6">
        <w:t xml:space="preserve"> </w:t>
      </w:r>
      <w:r w:rsidRPr="00FE6124">
        <w:t xml:space="preserve">cent more than in the </w:t>
      </w:r>
      <w:r w:rsidR="00524FF7">
        <w:t>September</w:t>
      </w:r>
      <w:r w:rsidRPr="00FE6124">
        <w:t xml:space="preserve"> quarter 2023.</w:t>
      </w:r>
    </w:p>
    <w:p w14:paraId="29F44999" w14:textId="75412AC7" w:rsidR="00E31583" w:rsidRPr="00FE6124" w:rsidRDefault="00E31583" w:rsidP="00FE6124">
      <w:pPr>
        <w:pStyle w:val="DHHSbody"/>
      </w:pPr>
      <w:r w:rsidRPr="00FE6124">
        <w:t>Of the total value of all loan commitments made by Victorian households (both investors and owner</w:t>
      </w:r>
      <w:r w:rsidR="00900C43">
        <w:noBreakHyphen/>
      </w:r>
      <w:r w:rsidRPr="00FE6124">
        <w:t>occupiers) for the purchase or construction of residential dwellings, 3</w:t>
      </w:r>
      <w:r w:rsidR="00524FF7">
        <w:t>2</w:t>
      </w:r>
      <w:r w:rsidRPr="00FE6124">
        <w:t>.</w:t>
      </w:r>
      <w:r w:rsidR="00524FF7">
        <w:t>0</w:t>
      </w:r>
      <w:r w:rsidRPr="00FE6124">
        <w:t xml:space="preserve"> per cent was borrowed for the purpose of investment.</w:t>
      </w:r>
    </w:p>
    <w:p w14:paraId="176B7D91" w14:textId="1BB83D5D" w:rsidR="00E31583" w:rsidRPr="00FE6124" w:rsidRDefault="00E31583" w:rsidP="00FE6124">
      <w:pPr>
        <w:pStyle w:val="DHHSbody"/>
      </w:pPr>
      <w:r w:rsidRPr="00FE6124">
        <w:t>Figure 6 provides an overview of lending to households for residential housing investment in Victoria over the past 5 years.</w:t>
      </w:r>
    </w:p>
    <w:p w14:paraId="09D1A2EB" w14:textId="02B9D42B" w:rsidR="00524FF7" w:rsidRDefault="00DA1A09" w:rsidP="00DA1A09">
      <w:pPr>
        <w:pStyle w:val="DHHSfigurecaption"/>
        <w:rPr>
          <w:lang w:val="en-US"/>
        </w:rPr>
      </w:pPr>
      <w:bookmarkStart w:id="68" w:name="_Toc181615459"/>
      <w:r>
        <w:rPr>
          <w:noProof/>
        </w:rPr>
        <w:drawing>
          <wp:anchor distT="0" distB="0" distL="114300" distR="114300" simplePos="0" relativeHeight="251663360" behindDoc="0" locked="1" layoutInCell="1" allowOverlap="1" wp14:anchorId="3116D52C" wp14:editId="1DA0B501">
            <wp:simplePos x="0" y="0"/>
            <wp:positionH relativeFrom="column">
              <wp:align>left</wp:align>
            </wp:positionH>
            <wp:positionV relativeFrom="paragraph">
              <wp:posOffset>288290</wp:posOffset>
            </wp:positionV>
            <wp:extent cx="5439600" cy="3600000"/>
            <wp:effectExtent l="0" t="0" r="0" b="0"/>
            <wp:wrapTopAndBottom/>
            <wp:docPr id="15178571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5710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439600" cy="3600000"/>
                    </a:xfrm>
                    <a:prstGeom prst="rect">
                      <a:avLst/>
                    </a:prstGeom>
                  </pic:spPr>
                </pic:pic>
              </a:graphicData>
            </a:graphic>
            <wp14:sizeRelH relativeFrom="page">
              <wp14:pctWidth>0</wp14:pctWidth>
            </wp14:sizeRelH>
            <wp14:sizeRelV relativeFrom="page">
              <wp14:pctHeight>0</wp14:pctHeight>
            </wp14:sizeRelV>
          </wp:anchor>
        </w:drawing>
      </w:r>
      <w:r w:rsidR="00FB393C" w:rsidRPr="00305944">
        <w:t xml:space="preserve">Figure </w:t>
      </w:r>
      <w:r w:rsidR="00FB393C" w:rsidRPr="00305944">
        <w:rPr>
          <w:noProof/>
        </w:rPr>
        <w:fldChar w:fldCharType="begin"/>
      </w:r>
      <w:r w:rsidR="00FB393C" w:rsidRPr="00305944">
        <w:rPr>
          <w:noProof/>
        </w:rPr>
        <w:instrText xml:space="preserve"> SEQ Figure \* ARABIC </w:instrText>
      </w:r>
      <w:r w:rsidR="00FB393C" w:rsidRPr="00305944">
        <w:rPr>
          <w:noProof/>
        </w:rPr>
        <w:fldChar w:fldCharType="separate"/>
      </w:r>
      <w:r w:rsidR="000A1910">
        <w:rPr>
          <w:noProof/>
        </w:rPr>
        <w:t>6</w:t>
      </w:r>
      <w:r w:rsidR="00FB393C" w:rsidRPr="00305944">
        <w:rPr>
          <w:noProof/>
        </w:rPr>
        <w:fldChar w:fldCharType="end"/>
      </w:r>
      <w:r w:rsidR="00FB393C" w:rsidRPr="00305944">
        <w:t xml:space="preserve">: </w:t>
      </w:r>
      <w:r w:rsidR="00FB393C" w:rsidRPr="00305944">
        <w:rPr>
          <w:lang w:val="en-US"/>
        </w:rPr>
        <w:t>Lending to household investors in residential housing, Victoria</w:t>
      </w:r>
      <w:bookmarkEnd w:id="67"/>
      <w:r w:rsidR="004F2991" w:rsidRPr="00305944">
        <w:rPr>
          <w:lang w:val="en-US"/>
        </w:rPr>
        <w:t xml:space="preserve"> ($2024 </w:t>
      </w:r>
      <w:r w:rsidR="004C349F">
        <w:rPr>
          <w:lang w:val="en-US"/>
        </w:rPr>
        <w:t>September</w:t>
      </w:r>
      <w:r w:rsidR="004F2991" w:rsidRPr="00305944">
        <w:rPr>
          <w:lang w:val="en-US"/>
        </w:rPr>
        <w:t>)</w:t>
      </w:r>
      <w:bookmarkEnd w:id="68"/>
    </w:p>
    <w:p w14:paraId="52CF0105" w14:textId="037948DD" w:rsidR="00DA1A09" w:rsidRDefault="00FB393C" w:rsidP="00DA1A09">
      <w:pPr>
        <w:pStyle w:val="DHHSbodyaftertablefigure"/>
      </w:pPr>
      <w:r w:rsidRPr="00362485">
        <w:rPr>
          <w:u w:val="single"/>
        </w:rPr>
        <w:t>Note</w:t>
      </w:r>
      <w:r w:rsidR="00011D3A" w:rsidRPr="00362485">
        <w:rPr>
          <w:u w:val="single"/>
        </w:rPr>
        <w:t>:</w:t>
      </w:r>
      <w:r w:rsidR="005E350A" w:rsidRPr="00362485">
        <w:t xml:space="preserve"> </w:t>
      </w:r>
      <w:r w:rsidR="00011D3A" w:rsidRPr="00362485">
        <w:t>R</w:t>
      </w:r>
      <w:r w:rsidR="0063281A" w:rsidRPr="00362485">
        <w:t>efer to</w:t>
      </w:r>
      <w:r w:rsidRPr="00362485">
        <w:t xml:space="preserve"> </w:t>
      </w:r>
      <w:r w:rsidR="00CF68EA">
        <w:t>n</w:t>
      </w:r>
      <w:r w:rsidRPr="00362485">
        <w:t>ote</w:t>
      </w:r>
      <w:r w:rsidR="00A64287" w:rsidRPr="00362485">
        <w:t xml:space="preserve"> </w:t>
      </w:r>
      <w:r w:rsidR="00A56FB7" w:rsidRPr="00362485">
        <w:t>7</w:t>
      </w:r>
      <w:r w:rsidR="0063281A" w:rsidRPr="00362485">
        <w:t xml:space="preserve"> </w:t>
      </w:r>
      <w:r w:rsidR="00A64287" w:rsidRPr="00362485">
        <w:t>(</w:t>
      </w:r>
      <w:r w:rsidR="0063281A" w:rsidRPr="00362485">
        <w:t xml:space="preserve">on </w:t>
      </w:r>
      <w:r w:rsidR="007E25B9">
        <w:t xml:space="preserve">page </w:t>
      </w:r>
      <w:r w:rsidR="007E25B9">
        <w:fldChar w:fldCharType="begin"/>
      </w:r>
      <w:r w:rsidR="007E25B9">
        <w:instrText xml:space="preserve"> PAGEREF note7 \h </w:instrText>
      </w:r>
      <w:r w:rsidR="007E25B9">
        <w:fldChar w:fldCharType="separate"/>
      </w:r>
      <w:r w:rsidR="000A1910">
        <w:rPr>
          <w:noProof/>
        </w:rPr>
        <w:t>39</w:t>
      </w:r>
      <w:r w:rsidR="007E25B9">
        <w:fldChar w:fldCharType="end"/>
      </w:r>
      <w:r w:rsidR="007E25B9">
        <w:t xml:space="preserve"> </w:t>
      </w:r>
      <w:r w:rsidR="0063281A" w:rsidRPr="00362485">
        <w:t>of this report</w:t>
      </w:r>
      <w:r w:rsidR="00A64287" w:rsidRPr="00362485">
        <w:t>)</w:t>
      </w:r>
      <w:r w:rsidRPr="00362485">
        <w:t xml:space="preserve"> for</w:t>
      </w:r>
      <w:r w:rsidR="00A64287" w:rsidRPr="00362485">
        <w:t xml:space="preserve"> details of the </w:t>
      </w:r>
      <w:r w:rsidRPr="00362485">
        <w:t>data sources and method</w:t>
      </w:r>
      <w:r w:rsidR="00A64287" w:rsidRPr="00362485">
        <w:t xml:space="preserve"> used in this </w:t>
      </w:r>
      <w:r w:rsidR="00305944">
        <w:t>f</w:t>
      </w:r>
      <w:r w:rsidR="00A64287" w:rsidRPr="00362485">
        <w:t>igure</w:t>
      </w:r>
      <w:r w:rsidRPr="00362485">
        <w:t>.</w:t>
      </w:r>
      <w:bookmarkStart w:id="69" w:name="_Toc64369611"/>
    </w:p>
    <w:p w14:paraId="25BF566F" w14:textId="77777777" w:rsidR="00DA1A09" w:rsidRDefault="00DA1A09">
      <w:pPr>
        <w:rPr>
          <w:rFonts w:ascii="Arial" w:eastAsia="Times" w:hAnsi="Arial"/>
          <w:sz w:val="18"/>
        </w:rPr>
      </w:pPr>
      <w:r>
        <w:br w:type="page"/>
      </w:r>
    </w:p>
    <w:p w14:paraId="4E67E43C" w14:textId="6452AD4B" w:rsidR="00FB393C" w:rsidRPr="00DB3713" w:rsidRDefault="00FB393C" w:rsidP="0018156B">
      <w:pPr>
        <w:pStyle w:val="Heading2"/>
      </w:pPr>
      <w:bookmarkStart w:id="70" w:name="_Toc174298639"/>
      <w:r w:rsidRPr="00DB3713">
        <w:lastRenderedPageBreak/>
        <w:t xml:space="preserve">Vacancy </w:t>
      </w:r>
      <w:r w:rsidR="00270CAA">
        <w:t>r</w:t>
      </w:r>
      <w:r w:rsidRPr="00DB3713">
        <w:t>ate</w:t>
      </w:r>
      <w:bookmarkEnd w:id="69"/>
      <w:bookmarkEnd w:id="70"/>
    </w:p>
    <w:p w14:paraId="02ABA6D8" w14:textId="5393DC04" w:rsidR="00FB393C" w:rsidRDefault="00FB393C" w:rsidP="00F154F8">
      <w:pPr>
        <w:pStyle w:val="DHHSbody"/>
      </w:pPr>
      <w:r w:rsidRPr="00480A29">
        <w:t xml:space="preserve">Figure 7 shows the trend vacancy rate over the past </w:t>
      </w:r>
      <w:r w:rsidR="00624C2D">
        <w:t>5</w:t>
      </w:r>
      <w:r w:rsidRPr="00480A29">
        <w:t xml:space="preserve"> years for metropolitan Melbourne and regional Victoria.</w:t>
      </w:r>
    </w:p>
    <w:p w14:paraId="5CDDD768" w14:textId="4388D542" w:rsidR="00693D5C" w:rsidRPr="00480A29" w:rsidRDefault="00693D5C" w:rsidP="00F154F8">
      <w:pPr>
        <w:pStyle w:val="DHHSbody"/>
      </w:pPr>
      <w:r w:rsidRPr="00480A29">
        <w:t>The trend vacancy rate for metropolitan Melbourne</w:t>
      </w:r>
      <w:r>
        <w:t xml:space="preserve"> rose to 2.5 per cent by the end of September 2024, 0.2 percentage points higher than in June 2024 (2.3%), and 0.1 percentage points higher than in September 2023 (2.4%).</w:t>
      </w:r>
    </w:p>
    <w:p w14:paraId="0E2C662B" w14:textId="6C7F0C34" w:rsidR="00FB393C" w:rsidRPr="00362485" w:rsidRDefault="00693D5C" w:rsidP="00F154F8">
      <w:pPr>
        <w:pStyle w:val="DHHSbody"/>
      </w:pPr>
      <w:r>
        <w:t xml:space="preserve">The </w:t>
      </w:r>
      <w:r w:rsidR="00FB393C" w:rsidRPr="00480A29">
        <w:t>average vacancy rate</w:t>
      </w:r>
      <w:r>
        <w:t xml:space="preserve"> in metropolitan Melbourne</w:t>
      </w:r>
      <w:r w:rsidR="00FB393C" w:rsidRPr="00480A29">
        <w:t xml:space="preserve"> for the </w:t>
      </w:r>
      <w:r w:rsidR="00624C2D">
        <w:t>4</w:t>
      </w:r>
      <w:r w:rsidR="00FB393C" w:rsidRPr="00480A29">
        <w:t xml:space="preserve"> years from January 2000 to </w:t>
      </w:r>
      <w:r w:rsidR="000956F8">
        <w:t>Dec</w:t>
      </w:r>
      <w:r w:rsidR="001D6FCC">
        <w:t>ember</w:t>
      </w:r>
      <w:r w:rsidR="008409CE">
        <w:t xml:space="preserve"> </w:t>
      </w:r>
      <w:r w:rsidR="00FB393C" w:rsidRPr="00480A29">
        <w:t>2004 was 3.8 per cent</w:t>
      </w:r>
      <w:r w:rsidR="00F618A0">
        <w:t xml:space="preserve">, </w:t>
      </w:r>
      <w:r w:rsidR="00046358">
        <w:t xml:space="preserve">1.7 per </w:t>
      </w:r>
      <w:r w:rsidR="00046358" w:rsidRPr="00362485">
        <w:t>cent</w:t>
      </w:r>
      <w:r w:rsidR="00FB393C" w:rsidRPr="00362485">
        <w:t xml:space="preserve"> for the </w:t>
      </w:r>
      <w:r w:rsidR="00624C2D">
        <w:t>7</w:t>
      </w:r>
      <w:r w:rsidR="00FB393C" w:rsidRPr="00362485">
        <w:t xml:space="preserve"> years from January 2005 to </w:t>
      </w:r>
      <w:r w:rsidR="000956F8" w:rsidRPr="00362485">
        <w:t>Dec</w:t>
      </w:r>
      <w:r w:rsidR="001D6FCC" w:rsidRPr="00362485">
        <w:t>ember</w:t>
      </w:r>
      <w:r w:rsidR="008409CE" w:rsidRPr="00362485">
        <w:t xml:space="preserve"> </w:t>
      </w:r>
      <w:r w:rsidR="00FB393C" w:rsidRPr="00362485">
        <w:t>2012</w:t>
      </w:r>
      <w:r w:rsidR="00046358" w:rsidRPr="00362485">
        <w:t>,</w:t>
      </w:r>
      <w:r w:rsidR="00F618A0">
        <w:t xml:space="preserve"> </w:t>
      </w:r>
      <w:r w:rsidR="00046358" w:rsidRPr="00362485">
        <w:t>and 2.</w:t>
      </w:r>
      <w:r w:rsidR="00F618A0">
        <w:t>3</w:t>
      </w:r>
      <w:r w:rsidR="00046358" w:rsidRPr="00362485">
        <w:t xml:space="preserve"> per</w:t>
      </w:r>
      <w:r w:rsidR="00D64F57" w:rsidRPr="00362485">
        <w:t xml:space="preserve"> </w:t>
      </w:r>
      <w:r w:rsidR="00046358" w:rsidRPr="00362485">
        <w:t>cent over</w:t>
      </w:r>
      <w:r w:rsidR="00FB393C" w:rsidRPr="00362485">
        <w:t xml:space="preserve"> the </w:t>
      </w:r>
      <w:r w:rsidR="00046358" w:rsidRPr="00362485">
        <w:t>past</w:t>
      </w:r>
      <w:r w:rsidR="00FB393C" w:rsidRPr="00362485">
        <w:t xml:space="preserve"> </w:t>
      </w:r>
      <w:r w:rsidR="00624C2D">
        <w:t>2</w:t>
      </w:r>
      <w:r w:rsidR="00FB393C" w:rsidRPr="00362485">
        <w:t xml:space="preserve"> years</w:t>
      </w:r>
      <w:r w:rsidR="00046358" w:rsidRPr="00362485">
        <w:t>.</w:t>
      </w:r>
      <w:r w:rsidR="00A03880">
        <w:t xml:space="preserve"> </w:t>
      </w:r>
      <w:r w:rsidR="00FB393C" w:rsidRPr="00D832A2">
        <w:t xml:space="preserve">The trend vacancy rate reached its lowest point </w:t>
      </w:r>
      <w:r w:rsidR="00046358" w:rsidRPr="00D832A2">
        <w:t xml:space="preserve">(1.0%) </w:t>
      </w:r>
      <w:r w:rsidR="00FB393C" w:rsidRPr="00D832A2">
        <w:t xml:space="preserve">in early 2008 and its highest point </w:t>
      </w:r>
      <w:r w:rsidR="00046358" w:rsidRPr="00D832A2">
        <w:t xml:space="preserve">(6.6%) </w:t>
      </w:r>
      <w:r w:rsidR="00FB393C" w:rsidRPr="00D832A2">
        <w:t xml:space="preserve">in </w:t>
      </w:r>
      <w:r w:rsidR="00FE5DE8" w:rsidRPr="00D832A2">
        <w:t>January and February 2021.</w:t>
      </w:r>
    </w:p>
    <w:p w14:paraId="6387AF9A" w14:textId="707B0279" w:rsidR="00693D5C" w:rsidRDefault="00693D5C" w:rsidP="00693D5C">
      <w:pPr>
        <w:pStyle w:val="DHHSbody"/>
      </w:pPr>
      <w:bookmarkStart w:id="71" w:name="_Toc64302824"/>
      <w:r>
        <w:t>For regional Victoria, t</w:t>
      </w:r>
      <w:r w:rsidRPr="00CC7055">
        <w:t>he</w:t>
      </w:r>
      <w:r>
        <w:t xml:space="preserve"> </w:t>
      </w:r>
      <w:r w:rsidRPr="00CC7055">
        <w:t>trend vacancy rate</w:t>
      </w:r>
      <w:r>
        <w:t xml:space="preserve"> fell to 2.0 per cent this quarter, 0.1 percentage points below the rate in both June 2024 and September 2023.</w:t>
      </w:r>
    </w:p>
    <w:p w14:paraId="430F59DA" w14:textId="57BF352E" w:rsidR="00B77F2C" w:rsidRPr="00655028" w:rsidRDefault="00655028" w:rsidP="00655028">
      <w:pPr>
        <w:pStyle w:val="DHHSfigurecaption"/>
        <w:rPr>
          <w:noProof/>
        </w:rPr>
      </w:pPr>
      <w:bookmarkStart w:id="72" w:name="_Toc181615460"/>
      <w:r>
        <w:rPr>
          <w:noProof/>
        </w:rPr>
        <w:drawing>
          <wp:anchor distT="0" distB="0" distL="114300" distR="114300" simplePos="0" relativeHeight="251669504" behindDoc="0" locked="1" layoutInCell="1" allowOverlap="1" wp14:anchorId="7C1AF9BE" wp14:editId="44BCE4C2">
            <wp:simplePos x="0" y="0"/>
            <wp:positionH relativeFrom="column">
              <wp:align>left</wp:align>
            </wp:positionH>
            <wp:positionV relativeFrom="paragraph">
              <wp:posOffset>288290</wp:posOffset>
            </wp:positionV>
            <wp:extent cx="5565600" cy="3272400"/>
            <wp:effectExtent l="0" t="0" r="0" b="4445"/>
            <wp:wrapTopAndBottom/>
            <wp:docPr id="10032863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86333"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565600" cy="3272400"/>
                    </a:xfrm>
                    <a:prstGeom prst="rect">
                      <a:avLst/>
                    </a:prstGeom>
                  </pic:spPr>
                </pic:pic>
              </a:graphicData>
            </a:graphic>
            <wp14:sizeRelH relativeFrom="page">
              <wp14:pctWidth>0</wp14:pctWidth>
            </wp14:sizeRelH>
            <wp14:sizeRelV relativeFrom="page">
              <wp14:pctHeight>0</wp14:pctHeight>
            </wp14:sizeRelV>
          </wp:anchor>
        </w:drawing>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0A1910">
        <w:rPr>
          <w:noProof/>
        </w:rPr>
        <w:t>7</w:t>
      </w:r>
      <w:r w:rsidR="00FB393C">
        <w:rPr>
          <w:noProof/>
        </w:rPr>
        <w:fldChar w:fldCharType="end"/>
      </w:r>
      <w:r w:rsidR="00FB393C" w:rsidRPr="00480A29">
        <w:t xml:space="preserve">: </w:t>
      </w:r>
      <w:r w:rsidR="00FB393C" w:rsidRPr="00480A29">
        <w:rPr>
          <w:rFonts w:cs="Arial"/>
        </w:rPr>
        <w:t>Rental vacancy rat</w:t>
      </w:r>
      <w:bookmarkEnd w:id="71"/>
      <w:r w:rsidR="00A56FB7">
        <w:rPr>
          <w:rFonts w:cs="Arial"/>
        </w:rPr>
        <w:t>e</w:t>
      </w:r>
      <w:bookmarkEnd w:id="72"/>
      <w:r w:rsidR="00022DAD" w:rsidRPr="00022DAD">
        <w:rPr>
          <w:noProof/>
        </w:rPr>
        <w:t xml:space="preserve"> </w:t>
      </w:r>
      <w:bookmarkStart w:id="73" w:name="_Toc64369612"/>
    </w:p>
    <w:p w14:paraId="6EC1D273" w14:textId="50F0B3EF" w:rsidR="00655028" w:rsidRDefault="00655028">
      <w:pPr>
        <w:rPr>
          <w:rFonts w:ascii="Arial" w:hAnsi="Arial"/>
          <w:bCs/>
          <w:color w:val="009639"/>
          <w:sz w:val="44"/>
          <w:szCs w:val="44"/>
        </w:rPr>
      </w:pPr>
      <w:bookmarkStart w:id="74" w:name="_Toc174298640"/>
      <w:r>
        <w:br w:type="page"/>
      </w:r>
    </w:p>
    <w:p w14:paraId="277399FB" w14:textId="2C30FF60" w:rsidR="00FB393C" w:rsidRPr="00DB3713" w:rsidRDefault="00FB393C" w:rsidP="00F004AC">
      <w:pPr>
        <w:pStyle w:val="Heading1"/>
      </w:pPr>
      <w:r w:rsidRPr="00DB3713">
        <w:lastRenderedPageBreak/>
        <w:t xml:space="preserve">Rental </w:t>
      </w:r>
      <w:r w:rsidR="00270CAA">
        <w:t>m</w:t>
      </w:r>
      <w:r w:rsidRPr="00DB3713">
        <w:t xml:space="preserve">arket </w:t>
      </w:r>
      <w:r w:rsidR="00270CAA" w:rsidRPr="00F004AC">
        <w:t>a</w:t>
      </w:r>
      <w:r w:rsidRPr="00F004AC">
        <w:t>ffordability</w:t>
      </w:r>
      <w:bookmarkEnd w:id="73"/>
      <w:bookmarkEnd w:id="74"/>
    </w:p>
    <w:p w14:paraId="18E70728" w14:textId="31916241" w:rsidR="00FB393C" w:rsidRPr="000F3B39" w:rsidRDefault="00FB393C" w:rsidP="00F154F8">
      <w:pPr>
        <w:pStyle w:val="DHHSbody"/>
      </w:pPr>
      <w:r w:rsidRPr="000F3B39">
        <w:t>This section of the Rental Report provides a summary of the affordability of rental housing for low</w:t>
      </w:r>
      <w:r w:rsidR="00900C43">
        <w:noBreakHyphen/>
      </w:r>
      <w:r w:rsidRPr="000F3B39">
        <w:t xml:space="preserve">income households in Victoria. The method used in this section measures the supply of affordable new lettings </w:t>
      </w:r>
      <w:r w:rsidRPr="00362485">
        <w:t>based on RTBA data. The benchmark used is that</w:t>
      </w:r>
      <w:r w:rsidR="001B5B63" w:rsidRPr="00362485">
        <w:t xml:space="preserve"> an affordable</w:t>
      </w:r>
      <w:r w:rsidRPr="00362485">
        <w:t xml:space="preserve"> </w:t>
      </w:r>
      <w:r w:rsidR="002A616A" w:rsidRPr="00362485">
        <w:t>rent</w:t>
      </w:r>
      <w:r w:rsidR="001B5B63" w:rsidRPr="00362485">
        <w:t xml:space="preserve"> must</w:t>
      </w:r>
      <w:r w:rsidR="002A616A" w:rsidRPr="00362485">
        <w:t xml:space="preserve"> </w:t>
      </w:r>
      <w:r w:rsidR="001B5B63" w:rsidRPr="00362485">
        <w:t xml:space="preserve">not exceed </w:t>
      </w:r>
      <w:r w:rsidRPr="00362485">
        <w:t>30 per cent of gross income</w:t>
      </w:r>
      <w:r w:rsidR="002A616A" w:rsidRPr="00362485">
        <w:t xml:space="preserve"> (plus rent assistance)</w:t>
      </w:r>
      <w:r w:rsidRPr="00362485">
        <w:t>. Low</w:t>
      </w:r>
      <w:r w:rsidR="00900C43">
        <w:noBreakHyphen/>
      </w:r>
      <w:r w:rsidRPr="00362485">
        <w:t>income households are defined as those receiving Centrelink incomes.</w:t>
      </w:r>
      <w:r w:rsidRPr="000F3B39">
        <w:t xml:space="preserve"> </w:t>
      </w:r>
    </w:p>
    <w:p w14:paraId="720A3C41" w14:textId="77777777" w:rsidR="00FB393C" w:rsidRPr="00DB3713" w:rsidRDefault="00FB393C" w:rsidP="0018156B">
      <w:pPr>
        <w:pStyle w:val="Heading2"/>
      </w:pPr>
      <w:bookmarkStart w:id="75" w:name="_Toc64369613"/>
      <w:bookmarkStart w:id="76" w:name="_Toc174298641"/>
      <w:r w:rsidRPr="00DB3713">
        <w:t>Overall trends</w:t>
      </w:r>
      <w:bookmarkEnd w:id="75"/>
      <w:bookmarkEnd w:id="76"/>
    </w:p>
    <w:p w14:paraId="431291D1" w14:textId="78C7FA01" w:rsidR="001B7FEE" w:rsidRPr="005F61BA" w:rsidRDefault="00FB393C" w:rsidP="00F154F8">
      <w:pPr>
        <w:pStyle w:val="DHHSbody"/>
      </w:pPr>
      <w:r w:rsidRPr="00362485">
        <w:t xml:space="preserve">In the </w:t>
      </w:r>
      <w:r w:rsidR="00764915">
        <w:t>September</w:t>
      </w:r>
      <w:r w:rsidR="002A616A" w:rsidRPr="00362485">
        <w:t xml:space="preserve"> quarter 2024</w:t>
      </w:r>
      <w:r w:rsidRPr="00362485">
        <w:t xml:space="preserve">, </w:t>
      </w:r>
      <w:r w:rsidR="001B7FEE">
        <w:t>1</w:t>
      </w:r>
      <w:r w:rsidR="00764915">
        <w:t>0</w:t>
      </w:r>
      <w:r w:rsidR="009F7725" w:rsidRPr="00362485">
        <w:t>.</w:t>
      </w:r>
      <w:r w:rsidR="00764915">
        <w:t>4</w:t>
      </w:r>
      <w:r w:rsidRPr="00362485">
        <w:t xml:space="preserve"> per cent of all new lettings across the state were affordable to low</w:t>
      </w:r>
      <w:r w:rsidR="00900C43">
        <w:noBreakHyphen/>
      </w:r>
      <w:r w:rsidRPr="00362485">
        <w:t>income</w:t>
      </w:r>
      <w:r>
        <w:t xml:space="preserve"> household</w:t>
      </w:r>
      <w:r w:rsidR="009F7725">
        <w:t>s</w:t>
      </w:r>
      <w:r w:rsidR="002772DD">
        <w:t>.</w:t>
      </w:r>
      <w:r>
        <w:t xml:space="preserve"> This compares with a rate of </w:t>
      </w:r>
      <w:r w:rsidR="007E42B6">
        <w:t>1</w:t>
      </w:r>
      <w:r w:rsidR="001B7FEE">
        <w:t>2</w:t>
      </w:r>
      <w:r w:rsidR="007E42B6">
        <w:t>.</w:t>
      </w:r>
      <w:r w:rsidR="00764915">
        <w:t>3</w:t>
      </w:r>
      <w:r w:rsidR="007E42B6">
        <w:t xml:space="preserve"> per cent</w:t>
      </w:r>
      <w:r w:rsidR="001528A9">
        <w:t xml:space="preserve"> last quarter</w:t>
      </w:r>
      <w:r w:rsidR="007E42B6">
        <w:t xml:space="preserve"> </w:t>
      </w:r>
      <w:r>
        <w:t xml:space="preserve">and </w:t>
      </w:r>
      <w:r w:rsidR="00764915">
        <w:t>9.7</w:t>
      </w:r>
      <w:r w:rsidR="009F7725">
        <w:t xml:space="preserve"> per cent in </w:t>
      </w:r>
      <w:r>
        <w:t xml:space="preserve">the </w:t>
      </w:r>
      <w:r w:rsidR="00764915">
        <w:t>September</w:t>
      </w:r>
      <w:r w:rsidR="008409CE">
        <w:t xml:space="preserve"> </w:t>
      </w:r>
      <w:r>
        <w:t xml:space="preserve">quarter </w:t>
      </w:r>
      <w:r w:rsidR="00D832A2">
        <w:t>last year</w:t>
      </w:r>
      <w:r w:rsidRPr="005F61BA">
        <w:t>.</w:t>
      </w:r>
    </w:p>
    <w:p w14:paraId="2EA6CA8A" w14:textId="7DE37D67" w:rsidR="00FB393C" w:rsidRDefault="00FB393C" w:rsidP="00F154F8">
      <w:pPr>
        <w:pStyle w:val="DHHSbody"/>
      </w:pPr>
      <w:r w:rsidRPr="000F3B39">
        <w:t>Figure 8 shows the trend in</w:t>
      </w:r>
      <w:r w:rsidR="00875157">
        <w:t xml:space="preserve"> rental affordability</w:t>
      </w:r>
      <w:r w:rsidRPr="000F3B39">
        <w:t xml:space="preserve"> over the past </w:t>
      </w:r>
      <w:r w:rsidR="00624C2D">
        <w:t>5</w:t>
      </w:r>
      <w:r w:rsidRPr="000F3B39">
        <w:t xml:space="preserve"> years for Victoria, metropolitan Melbourne and regional Victoria.</w:t>
      </w:r>
    </w:p>
    <w:p w14:paraId="5B1BF5FB" w14:textId="3985D152" w:rsidR="00A360AC" w:rsidRDefault="00D71713" w:rsidP="00E46CD6">
      <w:pPr>
        <w:pStyle w:val="DHHSfigurecaption"/>
      </w:pPr>
      <w:bookmarkStart w:id="77" w:name="_Toc64302825"/>
      <w:bookmarkStart w:id="78" w:name="_Toc181615461"/>
      <w:r>
        <w:rPr>
          <w:noProof/>
        </w:rPr>
        <w:drawing>
          <wp:anchor distT="0" distB="0" distL="114300" distR="114300" simplePos="0" relativeHeight="251670528" behindDoc="0" locked="1" layoutInCell="1" allowOverlap="1" wp14:anchorId="366214D2" wp14:editId="21B86025">
            <wp:simplePos x="0" y="0"/>
            <wp:positionH relativeFrom="column">
              <wp:align>left</wp:align>
            </wp:positionH>
            <wp:positionV relativeFrom="paragraph">
              <wp:posOffset>288290</wp:posOffset>
            </wp:positionV>
            <wp:extent cx="5271135" cy="3083560"/>
            <wp:effectExtent l="0" t="0" r="0" b="2540"/>
            <wp:wrapTopAndBottom/>
            <wp:docPr id="706266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6666"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322964" cy="3113701"/>
                    </a:xfrm>
                    <a:prstGeom prst="rect">
                      <a:avLst/>
                    </a:prstGeom>
                  </pic:spPr>
                </pic:pic>
              </a:graphicData>
            </a:graphic>
            <wp14:sizeRelH relativeFrom="page">
              <wp14:pctWidth>0</wp14:pctWidth>
            </wp14:sizeRelH>
            <wp14:sizeRelV relativeFrom="page">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0A1910">
        <w:rPr>
          <w:noProof/>
        </w:rPr>
        <w:t>8</w:t>
      </w:r>
      <w:r w:rsidR="00FB393C">
        <w:rPr>
          <w:noProof/>
        </w:rPr>
        <w:fldChar w:fldCharType="end"/>
      </w:r>
      <w:r w:rsidR="00FB393C" w:rsidRPr="0030108E">
        <w:t>: Affordable rentals as percent</w:t>
      </w:r>
      <w:r w:rsidR="00CF43C6">
        <w:t>age</w:t>
      </w:r>
      <w:r w:rsidR="00FB393C" w:rsidRPr="0030108E">
        <w:t xml:space="preserve"> of all </w:t>
      </w:r>
      <w:r w:rsidR="00010989">
        <w:t xml:space="preserve">new </w:t>
      </w:r>
      <w:r w:rsidR="00FB393C" w:rsidRPr="0030108E">
        <w:t>rentals</w:t>
      </w:r>
      <w:bookmarkEnd w:id="77"/>
      <w:bookmarkEnd w:id="78"/>
    </w:p>
    <w:p w14:paraId="6AC6FC8E" w14:textId="7C0216C9" w:rsidR="008F70C9" w:rsidRPr="008F70C9" w:rsidRDefault="00FB393C" w:rsidP="00DA4B86">
      <w:pPr>
        <w:pStyle w:val="DHHStablefigurenote"/>
      </w:pPr>
      <w:r w:rsidRPr="00FA781E">
        <w:rPr>
          <w:u w:val="single"/>
        </w:rPr>
        <w:t>Note</w:t>
      </w:r>
      <w:r w:rsidR="00270BB0" w:rsidRPr="00FA781E">
        <w:t xml:space="preserve">: </w:t>
      </w:r>
      <w:r w:rsidR="00FB2D1B">
        <w:t xml:space="preserve">Figure </w:t>
      </w:r>
      <w:r w:rsidR="00875157">
        <w:t>8</w:t>
      </w:r>
      <w:r w:rsidRPr="00FA781E">
        <w:t xml:space="preserve"> does not </w:t>
      </w:r>
      <w:r w:rsidR="00A437DF" w:rsidRPr="00FA781E">
        <w:t>consider</w:t>
      </w:r>
      <w:r w:rsidRPr="00FA781E">
        <w:t xml:space="preserve"> the change in household income </w:t>
      </w:r>
      <w:r w:rsidR="003974CA">
        <w:t xml:space="preserve">resulting from </w:t>
      </w:r>
      <w:r w:rsidRPr="00FA781E">
        <w:t>the temporary coronavirus supplement from 27 April 2020</w:t>
      </w:r>
      <w:r w:rsidR="00036BAF">
        <w:t xml:space="preserve"> to</w:t>
      </w:r>
      <w:r w:rsidR="007E42B6">
        <w:t xml:space="preserve"> </w:t>
      </w:r>
      <w:r w:rsidR="00036BAF">
        <w:t>31</w:t>
      </w:r>
      <w:r w:rsidR="007E42B6">
        <w:t xml:space="preserve"> </w:t>
      </w:r>
      <w:r w:rsidR="001D6FCC">
        <w:t>September</w:t>
      </w:r>
      <w:r w:rsidR="008409CE">
        <w:t xml:space="preserve"> </w:t>
      </w:r>
      <w:r w:rsidR="00036BAF">
        <w:t>2021</w:t>
      </w:r>
      <w:r w:rsidRPr="00FA781E">
        <w:t>.</w:t>
      </w:r>
    </w:p>
    <w:p w14:paraId="146284C3" w14:textId="213DD60A" w:rsidR="001B7FEE" w:rsidRPr="00362485" w:rsidRDefault="00764915" w:rsidP="008F70C9">
      <w:pPr>
        <w:pStyle w:val="DHHSbody"/>
      </w:pPr>
      <w:r>
        <w:t>In metropolitan Melbourne,</w:t>
      </w:r>
      <w:r w:rsidR="001B7FEE" w:rsidRPr="000F3B39">
        <w:t xml:space="preserve"> </w:t>
      </w:r>
      <w:r>
        <w:t>only 5</w:t>
      </w:r>
      <w:r w:rsidR="001B7FEE">
        <w:t>.</w:t>
      </w:r>
      <w:r>
        <w:t>1</w:t>
      </w:r>
      <w:r w:rsidR="001B7FEE" w:rsidRPr="000F3B39">
        <w:t xml:space="preserve"> per cent of</w:t>
      </w:r>
      <w:r w:rsidR="001B7FEE">
        <w:t xml:space="preserve"> </w:t>
      </w:r>
      <w:r w:rsidR="001B7FEE" w:rsidRPr="000F3B39">
        <w:t>new lettings</w:t>
      </w:r>
      <w:r w:rsidR="001C5290">
        <w:t xml:space="preserve"> in the September quarter 2024</w:t>
      </w:r>
      <w:r w:rsidR="001B7FEE" w:rsidRPr="000F3B39">
        <w:t xml:space="preserve"> were affordable to low</w:t>
      </w:r>
      <w:r w:rsidR="00900C43">
        <w:noBreakHyphen/>
      </w:r>
      <w:r w:rsidR="001B7FEE" w:rsidRPr="000F3B39">
        <w:t>income households</w:t>
      </w:r>
      <w:r w:rsidR="001C5290">
        <w:t xml:space="preserve">, </w:t>
      </w:r>
      <w:r>
        <w:t>falling from 6</w:t>
      </w:r>
      <w:r w:rsidR="001B7FEE">
        <w:t>.</w:t>
      </w:r>
      <w:r>
        <w:t>6</w:t>
      </w:r>
      <w:r w:rsidR="001B7FEE" w:rsidRPr="00C86525">
        <w:t xml:space="preserve"> per cent </w:t>
      </w:r>
      <w:r>
        <w:t>over the previous</w:t>
      </w:r>
      <w:r w:rsidR="001B7FEE" w:rsidRPr="00C86525">
        <w:t xml:space="preserve"> quarte</w:t>
      </w:r>
      <w:r>
        <w:t xml:space="preserve">r. </w:t>
      </w:r>
      <w:r w:rsidR="001B7FEE" w:rsidRPr="004608AD">
        <w:t xml:space="preserve">The availability of affordable housing in metropolitan Melbourne has generally declined from a high of 30.9 per cent in the December quarter 2003 to lows of 5.0 per cent </w:t>
      </w:r>
      <w:r w:rsidR="005151D3" w:rsidRPr="004608AD">
        <w:t>(</w:t>
      </w:r>
      <w:r w:rsidR="001B7FEE" w:rsidRPr="004608AD">
        <w:t xml:space="preserve">in the </w:t>
      </w:r>
      <w:r w:rsidR="004608AD" w:rsidRPr="004608AD">
        <w:t xml:space="preserve">March </w:t>
      </w:r>
      <w:r w:rsidR="001B7FEE" w:rsidRPr="004608AD">
        <w:t>quarter 2018</w:t>
      </w:r>
      <w:r w:rsidR="005151D3" w:rsidRPr="004608AD">
        <w:t>)</w:t>
      </w:r>
      <w:r w:rsidR="001B7FEE" w:rsidRPr="004608AD">
        <w:t xml:space="preserve"> and 5.1 per cent </w:t>
      </w:r>
      <w:r w:rsidR="005151D3" w:rsidRPr="004608AD">
        <w:t>(</w:t>
      </w:r>
      <w:r w:rsidR="001B7FEE" w:rsidRPr="004608AD">
        <w:t xml:space="preserve">in </w:t>
      </w:r>
      <w:r w:rsidR="00166924">
        <w:t>September 2023, and the current quarter).</w:t>
      </w:r>
    </w:p>
    <w:p w14:paraId="228BDB4C" w14:textId="76538576" w:rsidR="001B7FEE" w:rsidRPr="00362485" w:rsidRDefault="001B7FEE" w:rsidP="00F154F8">
      <w:pPr>
        <w:pStyle w:val="DHHSbody"/>
      </w:pPr>
      <w:r w:rsidRPr="00362485">
        <w:t>In regional Victoria, 3</w:t>
      </w:r>
      <w:r w:rsidR="00166924">
        <w:t>4</w:t>
      </w:r>
      <w:r w:rsidRPr="00362485">
        <w:t>.</w:t>
      </w:r>
      <w:r w:rsidR="00166924">
        <w:t>1</w:t>
      </w:r>
      <w:r w:rsidRPr="00362485">
        <w:t xml:space="preserve"> per cent of all new lettings </w:t>
      </w:r>
      <w:r w:rsidR="001C5290">
        <w:t>in the September quarter 2024</w:t>
      </w:r>
      <w:r w:rsidR="001C5290" w:rsidRPr="000F3B39">
        <w:t xml:space="preserve"> were affordable to low</w:t>
      </w:r>
      <w:r w:rsidR="00900C43">
        <w:noBreakHyphen/>
      </w:r>
      <w:r w:rsidR="001C5290" w:rsidRPr="000F3B39">
        <w:t>income households</w:t>
      </w:r>
      <w:r w:rsidR="001C5290">
        <w:t>.</w:t>
      </w:r>
      <w:r w:rsidRPr="00362485">
        <w:t xml:space="preserve"> This compares with a rate of </w:t>
      </w:r>
      <w:r>
        <w:t>3</w:t>
      </w:r>
      <w:r w:rsidR="00166924">
        <w:t>6</w:t>
      </w:r>
      <w:r>
        <w:t>.</w:t>
      </w:r>
      <w:r w:rsidR="00166924">
        <w:t>5</w:t>
      </w:r>
      <w:r w:rsidRPr="00362485">
        <w:t xml:space="preserve"> per cent in the </w:t>
      </w:r>
      <w:r>
        <w:t xml:space="preserve">previous quarter </w:t>
      </w:r>
      <w:r w:rsidRPr="00362485">
        <w:t xml:space="preserve">and </w:t>
      </w:r>
      <w:r w:rsidR="00166924">
        <w:t>30.0</w:t>
      </w:r>
      <w:r>
        <w:t xml:space="preserve"> </w:t>
      </w:r>
      <w:r w:rsidRPr="00362485">
        <w:t xml:space="preserve">per cent in the </w:t>
      </w:r>
      <w:r w:rsidR="00166924">
        <w:t xml:space="preserve">September </w:t>
      </w:r>
      <w:r w:rsidRPr="00362485">
        <w:t xml:space="preserve">quarter </w:t>
      </w:r>
      <w:r w:rsidR="001C5290">
        <w:t>last year</w:t>
      </w:r>
      <w:r w:rsidRPr="00362485">
        <w:t xml:space="preserve">. </w:t>
      </w:r>
      <w:r w:rsidRPr="004608AD">
        <w:t>The proportion of affordable dwellings in regional Victoria has generally declined from a high of 88.3 per cent in the September quarter 2001 to a low of 24.5 per cent in the June quarter 2022.</w:t>
      </w:r>
    </w:p>
    <w:p w14:paraId="41FE0B57" w14:textId="77777777" w:rsidR="00FB393C" w:rsidRPr="00DB3713" w:rsidRDefault="00FB393C" w:rsidP="0018156B">
      <w:pPr>
        <w:pStyle w:val="Heading2"/>
      </w:pPr>
      <w:bookmarkStart w:id="79" w:name="_Toc64369614"/>
      <w:bookmarkStart w:id="80" w:name="_Toc174298642"/>
      <w:r w:rsidRPr="002A164E">
        <w:t>Trends by household type</w:t>
      </w:r>
      <w:bookmarkEnd w:id="79"/>
      <w:bookmarkEnd w:id="80"/>
    </w:p>
    <w:p w14:paraId="4A05D8B4" w14:textId="4C476311" w:rsidR="00FB393C" w:rsidRDefault="00FB393C" w:rsidP="00F154F8">
      <w:pPr>
        <w:pStyle w:val="DHHSbody"/>
      </w:pPr>
      <w:r w:rsidRPr="000F3B39">
        <w:t xml:space="preserve">In metropolitan Melbourne, the availability of affordable rental lettings </w:t>
      </w:r>
      <w:r w:rsidR="00CD3FC8">
        <w:t>differ</w:t>
      </w:r>
      <w:r w:rsidR="000C7F30">
        <w:t>s</w:t>
      </w:r>
      <w:r w:rsidR="00CD3FC8">
        <w:t xml:space="preserve"> depending on the size and type of household. </w:t>
      </w:r>
      <w:r w:rsidRPr="000F3B39">
        <w:t>The rental affordabil</w:t>
      </w:r>
      <w:r>
        <w:t>ity situation for different low</w:t>
      </w:r>
      <w:r w:rsidR="00900C43">
        <w:noBreakHyphen/>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w:t>
      </w:r>
      <w:r w:rsidR="001C5290">
        <w:t xml:space="preserve">to what extent </w:t>
      </w:r>
      <w:r w:rsidR="002E1715">
        <w:t>rental</w:t>
      </w:r>
      <w:r w:rsidR="001C5290">
        <w:t xml:space="preserve"> housing is</w:t>
      </w:r>
      <w:r w:rsidR="002E1715">
        <w:t xml:space="preserve"> affordab</w:t>
      </w:r>
      <w:r w:rsidR="001C5290">
        <w:t>le</w:t>
      </w:r>
      <w:r w:rsidR="002E1715">
        <w:t xml:space="preserve"> </w:t>
      </w:r>
      <w:r w:rsidR="00FA5BA2">
        <w:t>for four</w:t>
      </w:r>
      <w:r w:rsidR="00D319C6">
        <w:t xml:space="preserve"> </w:t>
      </w:r>
      <w:r w:rsidR="00FA5BA2">
        <w:t xml:space="preserve">types of households on </w:t>
      </w:r>
      <w:r w:rsidR="00FA5BA2">
        <w:lastRenderedPageBreak/>
        <w:t>Centrelink incomes by an assumed property size</w:t>
      </w:r>
      <w:r w:rsidR="001C5290">
        <w:t>,</w:t>
      </w:r>
      <w:r w:rsidR="00FA5BA2">
        <w:t xml:space="preserve"> </w:t>
      </w:r>
      <w:r w:rsidR="00D319C6">
        <w:t>in</w:t>
      </w:r>
      <w:r w:rsidR="00FA5BA2">
        <w:t xml:space="preserve"> metropolitan Melbourn</w:t>
      </w:r>
      <w:r w:rsidR="00DA5859">
        <w:t>e,</w:t>
      </w:r>
      <w:r w:rsidR="00FA5BA2">
        <w:t xml:space="preserve"> regional Victoria</w:t>
      </w:r>
      <w:r w:rsidR="00DA5859">
        <w:t xml:space="preserve">, and statewide.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w:t>
      </w:r>
      <w:r w:rsidR="000C7F30">
        <w:t>Age Pension or Disability Support Pension.</w:t>
      </w:r>
      <w:r w:rsidR="00FA5BA2">
        <w:t xml:space="preserve"> </w:t>
      </w:r>
    </w:p>
    <w:p w14:paraId="616C0E64" w14:textId="11D0AE0E" w:rsidR="00D62660" w:rsidRDefault="00F34F69" w:rsidP="00F154F8">
      <w:pPr>
        <w:pStyle w:val="DHHSbody"/>
      </w:pPr>
      <w:r>
        <w:t>Table 9 shows that</w:t>
      </w:r>
      <w:r w:rsidR="00E47C9C">
        <w:t xml:space="preserve">, </w:t>
      </w:r>
      <w:r>
        <w:t>d</w:t>
      </w:r>
      <w:r w:rsidRPr="000F3B39">
        <w:t>ue to a l</w:t>
      </w:r>
      <w:r>
        <w:t>imited supply of affordable one</w:t>
      </w:r>
      <w:r w:rsidR="00900C43">
        <w:noBreakHyphen/>
      </w:r>
      <w:r w:rsidR="00567DD9">
        <w:t>bedroom</w:t>
      </w:r>
      <w:r w:rsidR="00E47C9C">
        <w:t xml:space="preserve"> and two</w:t>
      </w:r>
      <w:r w:rsidR="00900C43">
        <w:noBreakHyphen/>
      </w:r>
      <w:r w:rsidR="00E47C9C">
        <w:t xml:space="preserve"> </w:t>
      </w:r>
      <w:r w:rsidRPr="000F3B39">
        <w:t>bedroom dwelling</w:t>
      </w:r>
      <w:r w:rsidR="00E47C9C">
        <w:t>s, low</w:t>
      </w:r>
      <w:r w:rsidR="00085504">
        <w:noBreakHyphen/>
      </w:r>
      <w:r w:rsidR="00E47C9C">
        <w:t xml:space="preserve">income households of a </w:t>
      </w:r>
      <w:r w:rsidRPr="000F3B39">
        <w:t>single perso</w:t>
      </w:r>
      <w:r w:rsidR="00E47C9C">
        <w:t>n or a single parent with one child</w:t>
      </w:r>
      <w:r w:rsidR="00567DD9">
        <w:t xml:space="preserve"> </w:t>
      </w:r>
      <w:r w:rsidRPr="000F3B39">
        <w:t xml:space="preserve">face the </w:t>
      </w:r>
      <w:r w:rsidR="005A3180">
        <w:t>greatest</w:t>
      </w:r>
      <w:r w:rsidRPr="000F3B39">
        <w:t xml:space="preserve"> difficult</w:t>
      </w:r>
      <w:r w:rsidR="005A3180">
        <w:t>y</w:t>
      </w:r>
      <w:r w:rsidRPr="000F3B39">
        <w:t xml:space="preserve"> accessing affordable rental housing. Across Melbourne</w:t>
      </w:r>
      <w:r w:rsidR="0071042D">
        <w:t xml:space="preserve"> </w:t>
      </w:r>
      <w:r w:rsidRPr="000F3B39">
        <w:t xml:space="preserve">just </w:t>
      </w:r>
      <w:r w:rsidR="00D62660">
        <w:t>1.</w:t>
      </w:r>
      <w:r w:rsidR="00166924">
        <w:t>5</w:t>
      </w:r>
      <w:r>
        <w:t xml:space="preserve"> per cent of one</w:t>
      </w:r>
      <w:r w:rsidR="00900C43">
        <w:noBreakHyphen/>
      </w:r>
      <w:r w:rsidRPr="000F3B39">
        <w:t xml:space="preserve">bedroom dwellings let </w:t>
      </w:r>
      <w:r w:rsidR="00085504">
        <w:t>during</w:t>
      </w:r>
      <w:r w:rsidRPr="000F3B39">
        <w:t xml:space="preserve"> the </w:t>
      </w:r>
      <w:r w:rsidR="00166924">
        <w:t>September</w:t>
      </w:r>
      <w:r w:rsidR="008409CE">
        <w:t xml:space="preserve"> </w:t>
      </w:r>
      <w:r>
        <w:t>quarter</w:t>
      </w:r>
      <w:r w:rsidR="001D322C">
        <w:t xml:space="preserve"> 2024</w:t>
      </w:r>
      <w:r>
        <w:t xml:space="preserve"> were affordable to </w:t>
      </w:r>
      <w:r w:rsidRPr="000F3B39">
        <w:t>singles</w:t>
      </w:r>
      <w:r w:rsidR="00943DF0">
        <w:t xml:space="preserve"> on a Centrelink income</w:t>
      </w:r>
      <w:r w:rsidRPr="000F3B39">
        <w:t xml:space="preserve">. For a single parent with one child on </w:t>
      </w:r>
      <w:r w:rsidR="00943DF0">
        <w:t xml:space="preserve">a </w:t>
      </w:r>
      <w:r w:rsidRPr="000F3B39">
        <w:t xml:space="preserve">Centrelink income, </w:t>
      </w:r>
      <w:r w:rsidR="006D1DBD">
        <w:t xml:space="preserve">only </w:t>
      </w:r>
      <w:r w:rsidR="005A3180">
        <w:t>1.</w:t>
      </w:r>
      <w:r w:rsidR="00166924">
        <w:t>5</w:t>
      </w:r>
      <w:r>
        <w:t xml:space="preserve"> per cent of two</w:t>
      </w:r>
      <w:r w:rsidR="00900C43">
        <w:noBreakHyphen/>
      </w:r>
      <w:r w:rsidRPr="000F3B39">
        <w:t>bedroom dwellings across Melbourne were affordable.</w:t>
      </w:r>
    </w:p>
    <w:p w14:paraId="58142D78" w14:textId="3D9C891C" w:rsidR="00F34F69" w:rsidRDefault="00D62660" w:rsidP="00F154F8">
      <w:pPr>
        <w:pStyle w:val="DHHSbody"/>
      </w:pPr>
      <w:r w:rsidRPr="000F3B39">
        <w:t>For larger families, the supply of affordable three and fou</w:t>
      </w:r>
      <w:r>
        <w:t>r</w:t>
      </w:r>
      <w:r w:rsidR="00900C43">
        <w:noBreakHyphen/>
      </w:r>
      <w:r w:rsidRPr="000F3B39">
        <w:t>bedroom dwellings is better</w:t>
      </w:r>
      <w:r>
        <w:t>, although these figures do reflect</w:t>
      </w:r>
      <w:r w:rsidRPr="000F3B39">
        <w:t xml:space="preserve"> the predominantly outer suburban location of this size of dwelling.</w:t>
      </w:r>
      <w:r>
        <w:t xml:space="preserve"> </w:t>
      </w:r>
      <w:r w:rsidR="00F34F69" w:rsidRPr="000F3B39">
        <w:t xml:space="preserve">A couple on </w:t>
      </w:r>
      <w:r w:rsidR="00F34F69">
        <w:t>Jobseeker</w:t>
      </w:r>
      <w:r w:rsidR="00F34F69" w:rsidRPr="000F3B39">
        <w:t xml:space="preserve"> with </w:t>
      </w:r>
      <w:r w:rsidR="00F34F69">
        <w:t>two</w:t>
      </w:r>
      <w:r w:rsidR="00F34F69" w:rsidRPr="000F3B39">
        <w:t xml:space="preserve"> dependent children could afford </w:t>
      </w:r>
      <w:r w:rsidR="00166924">
        <w:t>5</w:t>
      </w:r>
      <w:r w:rsidR="005A3180">
        <w:t>.</w:t>
      </w:r>
      <w:r w:rsidR="00166924">
        <w:t>3</w:t>
      </w:r>
      <w:r w:rsidR="00F34F69">
        <w:t xml:space="preserve"> per cent of three</w:t>
      </w:r>
      <w:r w:rsidR="00900C43">
        <w:noBreakHyphen/>
      </w:r>
      <w:r w:rsidR="00F34F69" w:rsidRPr="000F3B39">
        <w:t xml:space="preserve">bedroom </w:t>
      </w:r>
      <w:r w:rsidR="006D1DBD">
        <w:t>dwellings let</w:t>
      </w:r>
      <w:r w:rsidR="00F34F69" w:rsidRPr="000F3B39">
        <w:t xml:space="preserve"> in Melbourne </w:t>
      </w:r>
      <w:r w:rsidR="0071042D">
        <w:t>during</w:t>
      </w:r>
      <w:r w:rsidR="00F34F69" w:rsidRPr="000F3B39">
        <w:t xml:space="preserve"> the </w:t>
      </w:r>
      <w:r w:rsidR="00166924">
        <w:t>September</w:t>
      </w:r>
      <w:r w:rsidR="008409CE">
        <w:t xml:space="preserve"> </w:t>
      </w:r>
      <w:r w:rsidR="00F34F69">
        <w:t>quarter</w:t>
      </w:r>
      <w:r w:rsidR="00531EE9">
        <w:t xml:space="preserve"> 2024</w:t>
      </w:r>
      <w:r w:rsidR="00F34F69">
        <w:t xml:space="preserve">. </w:t>
      </w:r>
      <w:r w:rsidR="00F34F69" w:rsidRPr="000F3B39">
        <w:t xml:space="preserve">A couple on </w:t>
      </w:r>
      <w:r w:rsidR="00F34F69">
        <w:t>Jobseeker</w:t>
      </w:r>
      <w:r w:rsidR="00F34F69" w:rsidRPr="000F3B39">
        <w:t xml:space="preserve"> with four dependent children could afford </w:t>
      </w:r>
      <w:r>
        <w:t>1</w:t>
      </w:r>
      <w:r w:rsidR="00166924">
        <w:t>4</w:t>
      </w:r>
      <w:r w:rsidR="005A3180">
        <w:t>.</w:t>
      </w:r>
      <w:r w:rsidR="00166924">
        <w:t>7</w:t>
      </w:r>
      <w:r w:rsidR="00F34F69">
        <w:t xml:space="preserve"> per cent of four</w:t>
      </w:r>
      <w:r w:rsidR="00900C43">
        <w:noBreakHyphen/>
      </w:r>
      <w:r w:rsidR="00F34F69" w:rsidRPr="000F3B39">
        <w:t xml:space="preserve">bedroom </w:t>
      </w:r>
      <w:r w:rsidR="006D1DBD">
        <w:t xml:space="preserve">dwellings let </w:t>
      </w:r>
      <w:r w:rsidR="00F34F69" w:rsidRPr="000F3B39">
        <w:t xml:space="preserve">in Melbourne </w:t>
      </w:r>
      <w:r w:rsidR="0071042D">
        <w:t>during</w:t>
      </w:r>
      <w:r w:rsidR="00F34F69" w:rsidRPr="000F3B39">
        <w:t xml:space="preserve"> the </w:t>
      </w:r>
      <w:r w:rsidR="00166924">
        <w:t>September</w:t>
      </w:r>
      <w:r w:rsidR="008409CE">
        <w:t xml:space="preserve"> </w:t>
      </w:r>
      <w:r w:rsidR="00F34F69">
        <w:t>quarter</w:t>
      </w:r>
      <w:r w:rsidR="00531EE9">
        <w:t xml:space="preserve"> 2024</w:t>
      </w:r>
      <w:r w:rsidR="00F34F69">
        <w:t xml:space="preserve">. </w:t>
      </w:r>
    </w:p>
    <w:p w14:paraId="45D24392" w14:textId="0EC06F3A" w:rsidR="00853445" w:rsidRDefault="004459A0" w:rsidP="00F154F8">
      <w:pPr>
        <w:pStyle w:val="DHHSbody"/>
      </w:pPr>
      <w:r>
        <w:t>Table 10 shows that</w:t>
      </w:r>
      <w:r w:rsidR="006D1DBD">
        <w:t xml:space="preserve"> only</w:t>
      </w:r>
      <w:r>
        <w:t xml:space="preserve"> </w:t>
      </w:r>
      <w:r w:rsidR="00D319C6">
        <w:t>1</w:t>
      </w:r>
      <w:r w:rsidR="004D0091">
        <w:t>.</w:t>
      </w:r>
      <w:r w:rsidR="00D319C6">
        <w:t>7</w:t>
      </w:r>
      <w:r w:rsidR="000051F0">
        <w:t xml:space="preserve"> per cent</w:t>
      </w:r>
      <w:r>
        <w:t xml:space="preserve"> of one</w:t>
      </w:r>
      <w:r w:rsidR="00900C43">
        <w:noBreakHyphen/>
      </w:r>
      <w:r>
        <w:t>bedroom and two</w:t>
      </w:r>
      <w:r w:rsidR="00900C43">
        <w:noBreakHyphen/>
      </w:r>
      <w:r>
        <w:t xml:space="preserve">bedroom dwellings in metropolitan Melbourne are affordable to single persons on the </w:t>
      </w:r>
      <w:r w:rsidR="000C7F30">
        <w:t>Age Pension or Disability Support Pension</w:t>
      </w:r>
      <w:r>
        <w:t xml:space="preserve"> and that </w:t>
      </w:r>
      <w:r w:rsidR="006D1DBD">
        <w:t xml:space="preserve">only </w:t>
      </w:r>
      <w:r w:rsidR="00D319C6">
        <w:t>3</w:t>
      </w:r>
      <w:r w:rsidR="00624924">
        <w:t>.</w:t>
      </w:r>
      <w:r w:rsidR="00D319C6">
        <w:t>8</w:t>
      </w:r>
      <w:r w:rsidR="000051F0">
        <w:t xml:space="preserve"> per cent</w:t>
      </w:r>
      <w:r>
        <w:t xml:space="preserve"> are affordable to couples on the </w:t>
      </w:r>
      <w:r w:rsidR="000C7F30">
        <w:t>A</w:t>
      </w:r>
      <w:r>
        <w:t>ge</w:t>
      </w:r>
      <w:r w:rsidR="000C7F30">
        <w:t xml:space="preserve"> Pension or D</w:t>
      </w:r>
      <w:r>
        <w:t xml:space="preserve">isability </w:t>
      </w:r>
      <w:r w:rsidR="000C7F30">
        <w:t>S</w:t>
      </w:r>
      <w:r>
        <w:t xml:space="preserve">upport </w:t>
      </w:r>
      <w:r w:rsidR="000C7F30">
        <w:t>P</w:t>
      </w:r>
      <w:r>
        <w:t>ension.</w:t>
      </w:r>
    </w:p>
    <w:p w14:paraId="79EDBC98" w14:textId="0395A20C" w:rsidR="00FB393C" w:rsidRDefault="00FB393C" w:rsidP="00E46CD6">
      <w:pPr>
        <w:pStyle w:val="DHHStablecaption"/>
      </w:pPr>
      <w:bookmarkStart w:id="81" w:name="_Ref103163389"/>
      <w:bookmarkStart w:id="82" w:name="_Toc64302812"/>
      <w:bookmarkStart w:id="83" w:name="_Toc182932099"/>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0A1910">
        <w:rPr>
          <w:noProof/>
        </w:rPr>
        <w:t>9</w:t>
      </w:r>
      <w:r w:rsidRPr="000064A8">
        <w:rPr>
          <w:noProof/>
        </w:rPr>
        <w:fldChar w:fldCharType="end"/>
      </w:r>
      <w:bookmarkEnd w:id="81"/>
      <w:r w:rsidRPr="000064A8">
        <w:t xml:space="preserve">: Rental </w:t>
      </w:r>
      <w:r w:rsidRPr="00E46CD6">
        <w:t>affordability</w:t>
      </w:r>
      <w:r w:rsidRPr="000064A8">
        <w:t xml:space="preserve"> by </w:t>
      </w:r>
      <w:r w:rsidRPr="00125AB7">
        <w:t>indicative</w:t>
      </w:r>
      <w:r w:rsidRPr="000064A8">
        <w:t xml:space="preserve"> households on Centrelink incomes</w:t>
      </w:r>
      <w:bookmarkEnd w:id="82"/>
      <w:bookmarkEnd w:id="83"/>
      <w:r w:rsidRPr="0030108E">
        <w:t xml:space="preserve"> </w:t>
      </w:r>
    </w:p>
    <w:tbl>
      <w:tblPr>
        <w:tblStyle w:val="TableGrid"/>
        <w:tblW w:w="9704" w:type="dxa"/>
        <w:tblInd w:w="-5" w:type="dxa"/>
        <w:tblLook w:val="04A0" w:firstRow="1" w:lastRow="0" w:firstColumn="1" w:lastColumn="0" w:noHBand="0" w:noVBand="1"/>
      </w:tblPr>
      <w:tblGrid>
        <w:gridCol w:w="2555"/>
        <w:gridCol w:w="1317"/>
        <w:gridCol w:w="1206"/>
        <w:gridCol w:w="1139"/>
        <w:gridCol w:w="1206"/>
        <w:gridCol w:w="1206"/>
        <w:gridCol w:w="1075"/>
      </w:tblGrid>
      <w:tr w:rsidR="00E61FC8" w14:paraId="18E93B7C" w14:textId="77777777" w:rsidTr="00021F43">
        <w:trPr>
          <w:cnfStyle w:val="100000000000" w:firstRow="1" w:lastRow="0" w:firstColumn="0" w:lastColumn="0" w:oddVBand="0" w:evenVBand="0" w:oddHBand="0" w:evenHBand="0" w:firstRowFirstColumn="0" w:firstRowLastColumn="0" w:lastRowFirstColumn="0" w:lastRowLastColumn="0"/>
          <w:trHeight w:val="886"/>
        </w:trPr>
        <w:tc>
          <w:tcPr>
            <w:tcW w:w="2608" w:type="dxa"/>
            <w:vAlign w:val="center"/>
          </w:tcPr>
          <w:p w14:paraId="1221DECC" w14:textId="2A6483B7" w:rsidR="00C227A9" w:rsidRPr="001E13E7" w:rsidRDefault="00C227A9" w:rsidP="00F154F8">
            <w:pPr>
              <w:pStyle w:val="DHHSbody"/>
              <w:rPr>
                <w:b/>
                <w:bCs/>
                <w:color w:val="FFFFFF" w:themeColor="background1"/>
              </w:rPr>
            </w:pPr>
            <w:r w:rsidRPr="001E13E7">
              <w:rPr>
                <w:b/>
                <w:bCs/>
                <w:color w:val="FFFFFF" w:themeColor="background1"/>
              </w:rPr>
              <w:t>Household type</w:t>
            </w:r>
          </w:p>
        </w:tc>
        <w:tc>
          <w:tcPr>
            <w:tcW w:w="1317" w:type="dxa"/>
            <w:vAlign w:val="center"/>
          </w:tcPr>
          <w:p w14:paraId="386CFED8" w14:textId="77777777" w:rsidR="00C227A9" w:rsidRPr="001E13E7" w:rsidRDefault="00C227A9" w:rsidP="00F154F8">
            <w:pPr>
              <w:pStyle w:val="DHHSbody"/>
              <w:rPr>
                <w:b/>
                <w:bCs/>
                <w:color w:val="FFFFFF" w:themeColor="background1"/>
              </w:rPr>
            </w:pPr>
          </w:p>
        </w:tc>
        <w:tc>
          <w:tcPr>
            <w:tcW w:w="1206" w:type="dxa"/>
            <w:vAlign w:val="center"/>
          </w:tcPr>
          <w:p w14:paraId="487969ED" w14:textId="477F489A" w:rsidR="00C227A9" w:rsidRPr="001E13E7" w:rsidRDefault="00C227A9" w:rsidP="00E61FC8">
            <w:pPr>
              <w:pStyle w:val="DHHSbody"/>
              <w:jc w:val="center"/>
              <w:rPr>
                <w:b/>
                <w:bCs/>
                <w:color w:val="FFFFFF" w:themeColor="background1"/>
              </w:rPr>
            </w:pPr>
            <w:r w:rsidRPr="001E13E7">
              <w:rPr>
                <w:b/>
                <w:bCs/>
                <w:color w:val="FFFFFF" w:themeColor="background1"/>
              </w:rPr>
              <w:t>Singles on Jobseeker</w:t>
            </w:r>
          </w:p>
        </w:tc>
        <w:tc>
          <w:tcPr>
            <w:tcW w:w="1083" w:type="dxa"/>
            <w:vAlign w:val="center"/>
          </w:tcPr>
          <w:p w14:paraId="74E1918B" w14:textId="63CCD2EE" w:rsidR="00C227A9" w:rsidRPr="001E13E7" w:rsidRDefault="00C227A9" w:rsidP="00E61FC8">
            <w:pPr>
              <w:pStyle w:val="DHHSbody"/>
              <w:jc w:val="center"/>
              <w:rPr>
                <w:b/>
                <w:bCs/>
                <w:color w:val="FFFFFF" w:themeColor="background1"/>
              </w:rPr>
            </w:pPr>
            <w:r w:rsidRPr="001E13E7">
              <w:rPr>
                <w:b/>
                <w:bCs/>
                <w:color w:val="FFFFFF" w:themeColor="background1"/>
              </w:rPr>
              <w:t xml:space="preserve">Single parent </w:t>
            </w:r>
            <w:r w:rsidR="00BB613D">
              <w:rPr>
                <w:b/>
                <w:bCs/>
                <w:color w:val="FFFFFF" w:themeColor="background1"/>
              </w:rPr>
              <w:t xml:space="preserve">on Parenting Payment </w:t>
            </w:r>
            <w:r w:rsidRPr="001E13E7">
              <w:rPr>
                <w:b/>
                <w:bCs/>
                <w:color w:val="FFFFFF" w:themeColor="background1"/>
              </w:rPr>
              <w:t>with 1 child</w:t>
            </w:r>
          </w:p>
        </w:tc>
        <w:tc>
          <w:tcPr>
            <w:tcW w:w="1206" w:type="dxa"/>
            <w:vAlign w:val="center"/>
          </w:tcPr>
          <w:p w14:paraId="0C9989A5" w14:textId="3547C6DC" w:rsidR="00C227A9" w:rsidRPr="001E13E7" w:rsidRDefault="00C227A9" w:rsidP="00E61FC8">
            <w:pPr>
              <w:pStyle w:val="DHHSbody"/>
              <w:jc w:val="center"/>
              <w:rPr>
                <w:b/>
                <w:bCs/>
                <w:color w:val="FFFFFF" w:themeColor="background1"/>
              </w:rPr>
            </w:pPr>
            <w:r w:rsidRPr="001E13E7">
              <w:rPr>
                <w:b/>
                <w:bCs/>
                <w:color w:val="FFFFFF" w:themeColor="background1"/>
              </w:rPr>
              <w:t xml:space="preserve">Couple on </w:t>
            </w:r>
            <w:r w:rsidR="00582766">
              <w:rPr>
                <w:b/>
                <w:bCs/>
                <w:color w:val="FFFFFF" w:themeColor="background1"/>
              </w:rPr>
              <w:t>Jobseeker</w:t>
            </w:r>
            <w:r w:rsidR="00BB613D">
              <w:rPr>
                <w:b/>
                <w:bCs/>
                <w:color w:val="FFFFFF" w:themeColor="background1"/>
              </w:rPr>
              <w:t xml:space="preserve"> and Parenting Payment</w:t>
            </w:r>
            <w:r w:rsidRPr="001E13E7">
              <w:rPr>
                <w:b/>
                <w:bCs/>
                <w:color w:val="FFFFFF" w:themeColor="background1"/>
              </w:rPr>
              <w:t xml:space="preserve"> with 2 children</w:t>
            </w:r>
          </w:p>
        </w:tc>
        <w:tc>
          <w:tcPr>
            <w:tcW w:w="1206" w:type="dxa"/>
            <w:vAlign w:val="center"/>
          </w:tcPr>
          <w:p w14:paraId="79423410" w14:textId="4EC75E47" w:rsidR="00C227A9" w:rsidRPr="001E13E7" w:rsidRDefault="00C227A9" w:rsidP="00E61FC8">
            <w:pPr>
              <w:pStyle w:val="DHHSbody"/>
              <w:jc w:val="center"/>
              <w:rPr>
                <w:b/>
                <w:bCs/>
                <w:color w:val="FFFFFF" w:themeColor="background1"/>
              </w:rPr>
            </w:pPr>
            <w:r w:rsidRPr="001E13E7">
              <w:rPr>
                <w:b/>
                <w:bCs/>
                <w:color w:val="FFFFFF" w:themeColor="background1"/>
              </w:rPr>
              <w:t xml:space="preserve">Couple on </w:t>
            </w:r>
            <w:r w:rsidR="00582766">
              <w:rPr>
                <w:b/>
                <w:bCs/>
                <w:color w:val="FFFFFF" w:themeColor="background1"/>
              </w:rPr>
              <w:t>J</w:t>
            </w:r>
            <w:r w:rsidRPr="001E13E7">
              <w:rPr>
                <w:b/>
                <w:bCs/>
                <w:color w:val="FFFFFF" w:themeColor="background1"/>
              </w:rPr>
              <w:t xml:space="preserve">obseeker </w:t>
            </w:r>
            <w:r w:rsidR="00BB613D">
              <w:rPr>
                <w:b/>
                <w:bCs/>
                <w:color w:val="FFFFFF" w:themeColor="background1"/>
              </w:rPr>
              <w:t>and Parenting Payment</w:t>
            </w:r>
            <w:r w:rsidR="00BB613D" w:rsidRPr="001E13E7">
              <w:rPr>
                <w:b/>
                <w:bCs/>
                <w:color w:val="FFFFFF" w:themeColor="background1"/>
              </w:rPr>
              <w:t xml:space="preserve"> </w:t>
            </w:r>
            <w:r w:rsidRPr="001E13E7">
              <w:rPr>
                <w:b/>
                <w:bCs/>
                <w:color w:val="FFFFFF" w:themeColor="background1"/>
              </w:rPr>
              <w:t>with 4 children</w:t>
            </w:r>
          </w:p>
        </w:tc>
        <w:tc>
          <w:tcPr>
            <w:tcW w:w="1078" w:type="dxa"/>
            <w:vAlign w:val="center"/>
          </w:tcPr>
          <w:p w14:paraId="7BD441B2" w14:textId="7A1B7798" w:rsidR="00C227A9" w:rsidRPr="001E13E7" w:rsidRDefault="00C227A9" w:rsidP="00E61FC8">
            <w:pPr>
              <w:pStyle w:val="DHHSbody"/>
              <w:jc w:val="center"/>
              <w:rPr>
                <w:b/>
                <w:bCs/>
                <w:color w:val="FFFFFF" w:themeColor="background1"/>
              </w:rPr>
            </w:pPr>
            <w:r w:rsidRPr="001E13E7">
              <w:rPr>
                <w:b/>
                <w:bCs/>
                <w:color w:val="FFFFFF" w:themeColor="background1"/>
              </w:rPr>
              <w:t>Total</w:t>
            </w:r>
          </w:p>
        </w:tc>
      </w:tr>
      <w:tr w:rsidR="00E61FC8" w14:paraId="04A6DCC9" w14:textId="77777777" w:rsidTr="00FE421D">
        <w:trPr>
          <w:trHeight w:val="340"/>
        </w:trPr>
        <w:tc>
          <w:tcPr>
            <w:tcW w:w="2608" w:type="dxa"/>
            <w:vAlign w:val="center"/>
          </w:tcPr>
          <w:p w14:paraId="469BB43A" w14:textId="23DD57F7" w:rsidR="00C227A9" w:rsidRDefault="00C227A9" w:rsidP="00FE421D">
            <w:pPr>
              <w:pStyle w:val="DHHSbody"/>
              <w:spacing w:after="0"/>
            </w:pPr>
            <w:r>
              <w:t>Assumed property size</w:t>
            </w:r>
          </w:p>
        </w:tc>
        <w:tc>
          <w:tcPr>
            <w:tcW w:w="1317" w:type="dxa"/>
            <w:vAlign w:val="center"/>
          </w:tcPr>
          <w:p w14:paraId="5E5DE70A" w14:textId="77777777" w:rsidR="00C227A9" w:rsidRDefault="00C227A9" w:rsidP="00FE421D">
            <w:pPr>
              <w:pStyle w:val="DHHSbody"/>
              <w:spacing w:after="0"/>
            </w:pPr>
          </w:p>
        </w:tc>
        <w:tc>
          <w:tcPr>
            <w:tcW w:w="1206" w:type="dxa"/>
          </w:tcPr>
          <w:p w14:paraId="53755FE5" w14:textId="137550FC" w:rsidR="00C227A9" w:rsidRDefault="00C227A9" w:rsidP="00FE421D">
            <w:pPr>
              <w:pStyle w:val="DHHSbody"/>
              <w:spacing w:after="0"/>
              <w:jc w:val="center"/>
            </w:pPr>
            <w:r>
              <w:t xml:space="preserve">1 </w:t>
            </w:r>
            <w:r w:rsidR="00936B9C">
              <w:t>B</w:t>
            </w:r>
            <w:r>
              <w:t>ed</w:t>
            </w:r>
          </w:p>
        </w:tc>
        <w:tc>
          <w:tcPr>
            <w:tcW w:w="1083" w:type="dxa"/>
          </w:tcPr>
          <w:p w14:paraId="58ECB84B" w14:textId="16B085E7" w:rsidR="00C227A9" w:rsidRDefault="00C227A9" w:rsidP="00FE421D">
            <w:pPr>
              <w:pStyle w:val="DHHSbody"/>
              <w:spacing w:after="0"/>
              <w:jc w:val="center"/>
            </w:pPr>
            <w:r>
              <w:t xml:space="preserve">2 </w:t>
            </w:r>
            <w:r w:rsidR="00936B9C">
              <w:t>B</w:t>
            </w:r>
            <w:r>
              <w:t>ed</w:t>
            </w:r>
          </w:p>
        </w:tc>
        <w:tc>
          <w:tcPr>
            <w:tcW w:w="1206" w:type="dxa"/>
          </w:tcPr>
          <w:p w14:paraId="0C6708DD" w14:textId="5F77CA39" w:rsidR="00C227A9" w:rsidRDefault="00C227A9" w:rsidP="00FE421D">
            <w:pPr>
              <w:pStyle w:val="DHHSbody"/>
              <w:spacing w:after="0"/>
              <w:jc w:val="center"/>
            </w:pPr>
            <w:r>
              <w:t xml:space="preserve">3 </w:t>
            </w:r>
            <w:r w:rsidR="00936B9C">
              <w:t>B</w:t>
            </w:r>
            <w:r>
              <w:t>e</w:t>
            </w:r>
            <w:r w:rsidR="00E61FC8">
              <w:t>d</w:t>
            </w:r>
          </w:p>
        </w:tc>
        <w:tc>
          <w:tcPr>
            <w:tcW w:w="1206" w:type="dxa"/>
          </w:tcPr>
          <w:p w14:paraId="67CBC42C" w14:textId="1195DBAE" w:rsidR="00C227A9" w:rsidRDefault="00C227A9" w:rsidP="00FE421D">
            <w:pPr>
              <w:pStyle w:val="DHHSbody"/>
              <w:spacing w:after="0"/>
              <w:jc w:val="center"/>
            </w:pPr>
            <w:r>
              <w:t xml:space="preserve">4+ </w:t>
            </w:r>
            <w:r w:rsidR="00936B9C">
              <w:t>B</w:t>
            </w:r>
            <w:r>
              <w:t>ed</w:t>
            </w:r>
          </w:p>
        </w:tc>
        <w:tc>
          <w:tcPr>
            <w:tcW w:w="1078" w:type="dxa"/>
          </w:tcPr>
          <w:p w14:paraId="0F31CD8A" w14:textId="77777777" w:rsidR="00C227A9" w:rsidRDefault="00C227A9" w:rsidP="00FE421D">
            <w:pPr>
              <w:pStyle w:val="DHHSbody"/>
              <w:spacing w:after="0"/>
            </w:pPr>
          </w:p>
        </w:tc>
      </w:tr>
      <w:tr w:rsidR="00E61FC8" w14:paraId="4A2FE8AC" w14:textId="77777777" w:rsidTr="00FE421D">
        <w:trPr>
          <w:trHeight w:val="340"/>
        </w:trPr>
        <w:tc>
          <w:tcPr>
            <w:tcW w:w="2608" w:type="dxa"/>
            <w:vAlign w:val="center"/>
          </w:tcPr>
          <w:p w14:paraId="1070C099" w14:textId="33261C0E" w:rsidR="00C42F0E" w:rsidRDefault="00C42F0E" w:rsidP="00FE421D">
            <w:pPr>
              <w:pStyle w:val="DHHSbody"/>
              <w:spacing w:after="0"/>
            </w:pPr>
            <w:r>
              <w:t>Weekly income</w:t>
            </w:r>
            <w:r w:rsidR="00E61FC8">
              <w:t xml:space="preserve"> </w:t>
            </w:r>
            <w:r>
              <w:t>(net of RA)</w:t>
            </w:r>
          </w:p>
        </w:tc>
        <w:tc>
          <w:tcPr>
            <w:tcW w:w="1317" w:type="dxa"/>
            <w:vAlign w:val="center"/>
          </w:tcPr>
          <w:p w14:paraId="50995C30" w14:textId="77777777" w:rsidR="00C42F0E" w:rsidRDefault="00C42F0E" w:rsidP="00FE421D">
            <w:pPr>
              <w:pStyle w:val="DHHSbody"/>
              <w:spacing w:after="0"/>
            </w:pPr>
          </w:p>
        </w:tc>
        <w:tc>
          <w:tcPr>
            <w:tcW w:w="1206" w:type="dxa"/>
            <w:vAlign w:val="center"/>
          </w:tcPr>
          <w:p w14:paraId="26727687" w14:textId="49612E95" w:rsidR="00C42F0E" w:rsidRDefault="00C42F0E" w:rsidP="00FE421D">
            <w:pPr>
              <w:pStyle w:val="DHHSbody"/>
              <w:spacing w:after="0"/>
              <w:ind w:right="227"/>
              <w:jc w:val="right"/>
            </w:pPr>
            <w:r>
              <w:t>$381</w:t>
            </w:r>
          </w:p>
        </w:tc>
        <w:tc>
          <w:tcPr>
            <w:tcW w:w="1083" w:type="dxa"/>
            <w:vAlign w:val="center"/>
          </w:tcPr>
          <w:p w14:paraId="1039F1C3" w14:textId="05B6CF4F" w:rsidR="00C42F0E" w:rsidRDefault="00C42F0E" w:rsidP="00FE421D">
            <w:pPr>
              <w:pStyle w:val="DHHSbody"/>
              <w:spacing w:after="0"/>
              <w:ind w:right="227"/>
              <w:jc w:val="right"/>
            </w:pPr>
            <w:r>
              <w:t>$7</w:t>
            </w:r>
            <w:r w:rsidR="00A8701A">
              <w:t>11</w:t>
            </w:r>
          </w:p>
        </w:tc>
        <w:tc>
          <w:tcPr>
            <w:tcW w:w="1206" w:type="dxa"/>
            <w:vAlign w:val="center"/>
          </w:tcPr>
          <w:p w14:paraId="19FC7BB7" w14:textId="6721269D" w:rsidR="00C42F0E" w:rsidRDefault="00C42F0E" w:rsidP="00FE421D">
            <w:pPr>
              <w:pStyle w:val="DHHSbody"/>
              <w:spacing w:after="0"/>
              <w:ind w:right="227"/>
              <w:jc w:val="right"/>
            </w:pPr>
            <w:r>
              <w:t>$1,0</w:t>
            </w:r>
            <w:r w:rsidR="00A8701A">
              <w:t>58</w:t>
            </w:r>
          </w:p>
        </w:tc>
        <w:tc>
          <w:tcPr>
            <w:tcW w:w="1206" w:type="dxa"/>
            <w:vAlign w:val="center"/>
          </w:tcPr>
          <w:p w14:paraId="0622E5F7" w14:textId="148FC358" w:rsidR="00C42F0E" w:rsidRDefault="00C42F0E" w:rsidP="00FE421D">
            <w:pPr>
              <w:pStyle w:val="DHHSbody"/>
              <w:spacing w:after="0"/>
              <w:ind w:right="227"/>
              <w:jc w:val="right"/>
            </w:pPr>
            <w:r>
              <w:t>$1,</w:t>
            </w:r>
            <w:r w:rsidR="00A8701A">
              <w:t>31</w:t>
            </w:r>
            <w:r w:rsidR="006E5092">
              <w:t>6</w:t>
            </w:r>
          </w:p>
        </w:tc>
        <w:tc>
          <w:tcPr>
            <w:tcW w:w="1078" w:type="dxa"/>
            <w:vAlign w:val="center"/>
          </w:tcPr>
          <w:p w14:paraId="03DCD6FA" w14:textId="77777777" w:rsidR="00C42F0E" w:rsidRDefault="00C42F0E" w:rsidP="00FE421D">
            <w:pPr>
              <w:pStyle w:val="DHHSbody"/>
              <w:spacing w:after="0"/>
              <w:ind w:right="227"/>
              <w:jc w:val="right"/>
            </w:pPr>
          </w:p>
        </w:tc>
      </w:tr>
      <w:tr w:rsidR="00E61FC8" w14:paraId="72687948" w14:textId="77777777" w:rsidTr="00FE421D">
        <w:trPr>
          <w:trHeight w:val="340"/>
        </w:trPr>
        <w:tc>
          <w:tcPr>
            <w:tcW w:w="2608" w:type="dxa"/>
            <w:vAlign w:val="center"/>
          </w:tcPr>
          <w:p w14:paraId="2AFDDCA3" w14:textId="1C43886D" w:rsidR="00C42F0E" w:rsidRDefault="00C42F0E" w:rsidP="00FE421D">
            <w:pPr>
              <w:pStyle w:val="DHHSbody"/>
              <w:spacing w:after="0"/>
            </w:pPr>
            <w:r>
              <w:t>Affordable weekly rent</w:t>
            </w:r>
          </w:p>
        </w:tc>
        <w:tc>
          <w:tcPr>
            <w:tcW w:w="1317" w:type="dxa"/>
            <w:vAlign w:val="center"/>
          </w:tcPr>
          <w:p w14:paraId="68061DFF" w14:textId="77777777" w:rsidR="00C42F0E" w:rsidRDefault="00C42F0E" w:rsidP="00FE421D">
            <w:pPr>
              <w:pStyle w:val="DHHSbody"/>
              <w:spacing w:after="0"/>
            </w:pPr>
          </w:p>
        </w:tc>
        <w:tc>
          <w:tcPr>
            <w:tcW w:w="1206" w:type="dxa"/>
            <w:vAlign w:val="center"/>
          </w:tcPr>
          <w:p w14:paraId="4DB9B619" w14:textId="5080227C" w:rsidR="00C42F0E" w:rsidRDefault="00C42F0E" w:rsidP="00FE421D">
            <w:pPr>
              <w:pStyle w:val="DHHSbody"/>
              <w:spacing w:after="0"/>
              <w:ind w:right="227"/>
              <w:jc w:val="right"/>
            </w:pPr>
            <w:r>
              <w:t>$210</w:t>
            </w:r>
          </w:p>
        </w:tc>
        <w:tc>
          <w:tcPr>
            <w:tcW w:w="1083" w:type="dxa"/>
            <w:vAlign w:val="center"/>
          </w:tcPr>
          <w:p w14:paraId="688BBD96" w14:textId="5EB7D2C6" w:rsidR="00C42F0E" w:rsidRDefault="00C42F0E" w:rsidP="00FE421D">
            <w:pPr>
              <w:pStyle w:val="DHHSbody"/>
              <w:spacing w:after="0"/>
              <w:ind w:right="227"/>
              <w:jc w:val="right"/>
            </w:pPr>
            <w:r>
              <w:t>$325</w:t>
            </w:r>
          </w:p>
        </w:tc>
        <w:tc>
          <w:tcPr>
            <w:tcW w:w="1206" w:type="dxa"/>
            <w:vAlign w:val="center"/>
          </w:tcPr>
          <w:p w14:paraId="53F521E5" w14:textId="778CA6AD" w:rsidR="00C42F0E" w:rsidRDefault="00C42F0E" w:rsidP="00FE421D">
            <w:pPr>
              <w:pStyle w:val="DHHSbody"/>
              <w:spacing w:after="0"/>
              <w:ind w:right="227"/>
              <w:jc w:val="right"/>
            </w:pPr>
            <w:r>
              <w:t>$4</w:t>
            </w:r>
            <w:r w:rsidR="00A8701A">
              <w:t>30</w:t>
            </w:r>
          </w:p>
        </w:tc>
        <w:tc>
          <w:tcPr>
            <w:tcW w:w="1206" w:type="dxa"/>
            <w:vAlign w:val="center"/>
          </w:tcPr>
          <w:p w14:paraId="7E223870" w14:textId="1BB8ABDD" w:rsidR="00C42F0E" w:rsidRDefault="00C42F0E" w:rsidP="00FE421D">
            <w:pPr>
              <w:pStyle w:val="DHHSbody"/>
              <w:spacing w:after="0"/>
              <w:ind w:right="227"/>
              <w:jc w:val="right"/>
            </w:pPr>
            <w:r>
              <w:t>$5</w:t>
            </w:r>
            <w:r w:rsidR="00A8701A">
              <w:t>20</w:t>
            </w:r>
          </w:p>
        </w:tc>
        <w:tc>
          <w:tcPr>
            <w:tcW w:w="1078" w:type="dxa"/>
            <w:vAlign w:val="center"/>
          </w:tcPr>
          <w:p w14:paraId="01DC1043" w14:textId="77777777" w:rsidR="00C42F0E" w:rsidRDefault="00C42F0E" w:rsidP="00FE421D">
            <w:pPr>
              <w:pStyle w:val="DHHSbody"/>
              <w:spacing w:after="0"/>
              <w:ind w:right="227"/>
              <w:jc w:val="right"/>
            </w:pPr>
          </w:p>
        </w:tc>
      </w:tr>
      <w:tr w:rsidR="006F2CF7" w14:paraId="44C957BA" w14:textId="77777777" w:rsidTr="006F2CF7">
        <w:trPr>
          <w:trHeight w:val="340"/>
        </w:trPr>
        <w:tc>
          <w:tcPr>
            <w:tcW w:w="2608" w:type="dxa"/>
            <w:vMerge w:val="restart"/>
            <w:vAlign w:val="center"/>
          </w:tcPr>
          <w:p w14:paraId="2D01C009" w14:textId="3CE8087B" w:rsidR="006F2CF7" w:rsidRDefault="006F2CF7" w:rsidP="006F2CF7">
            <w:pPr>
              <w:pStyle w:val="DHHSbody"/>
              <w:spacing w:after="0"/>
            </w:pPr>
            <w:r>
              <w:t>Affordable rentals (number)</w:t>
            </w:r>
          </w:p>
        </w:tc>
        <w:tc>
          <w:tcPr>
            <w:tcW w:w="1317" w:type="dxa"/>
            <w:vAlign w:val="center"/>
          </w:tcPr>
          <w:p w14:paraId="3730F3DC" w14:textId="7FACB321" w:rsidR="006F2CF7" w:rsidRDefault="006F2CF7" w:rsidP="006F2CF7">
            <w:pPr>
              <w:pStyle w:val="DHHSbody"/>
              <w:spacing w:after="0"/>
            </w:pPr>
            <w:r>
              <w:t>Metropolitan</w:t>
            </w:r>
          </w:p>
        </w:tc>
        <w:tc>
          <w:tcPr>
            <w:tcW w:w="1206" w:type="dxa"/>
            <w:vAlign w:val="center"/>
          </w:tcPr>
          <w:p w14:paraId="6C08098C" w14:textId="44F132D4" w:rsidR="006F2CF7" w:rsidRDefault="006F2CF7" w:rsidP="006F2CF7">
            <w:pPr>
              <w:pStyle w:val="DHHSbody"/>
              <w:spacing w:after="0"/>
              <w:ind w:right="227"/>
              <w:jc w:val="right"/>
            </w:pPr>
            <w:r>
              <w:rPr>
                <w:rFonts w:cs="Arial"/>
                <w:color w:val="000000"/>
              </w:rPr>
              <w:t xml:space="preserve">118 </w:t>
            </w:r>
          </w:p>
        </w:tc>
        <w:tc>
          <w:tcPr>
            <w:tcW w:w="1083" w:type="dxa"/>
            <w:vAlign w:val="center"/>
          </w:tcPr>
          <w:p w14:paraId="0B633CC5" w14:textId="1BA58549" w:rsidR="006F2CF7" w:rsidRDefault="006F2CF7" w:rsidP="006F2CF7">
            <w:pPr>
              <w:pStyle w:val="DHHSbody"/>
              <w:spacing w:after="0"/>
              <w:ind w:right="227"/>
              <w:jc w:val="right"/>
            </w:pPr>
            <w:r>
              <w:rPr>
                <w:rFonts w:cs="Arial"/>
                <w:color w:val="000000"/>
              </w:rPr>
              <w:t xml:space="preserve">211 </w:t>
            </w:r>
          </w:p>
        </w:tc>
        <w:tc>
          <w:tcPr>
            <w:tcW w:w="1206" w:type="dxa"/>
            <w:vAlign w:val="center"/>
          </w:tcPr>
          <w:p w14:paraId="791EFD3F" w14:textId="1866A935" w:rsidR="006F2CF7" w:rsidRDefault="006F2CF7" w:rsidP="006F2CF7">
            <w:pPr>
              <w:pStyle w:val="DHHSbody"/>
              <w:spacing w:after="0"/>
              <w:ind w:right="227"/>
              <w:jc w:val="right"/>
            </w:pPr>
            <w:r>
              <w:rPr>
                <w:rFonts w:cs="Arial"/>
                <w:color w:val="000000"/>
              </w:rPr>
              <w:t xml:space="preserve">630 </w:t>
            </w:r>
          </w:p>
        </w:tc>
        <w:tc>
          <w:tcPr>
            <w:tcW w:w="1206" w:type="dxa"/>
            <w:vAlign w:val="center"/>
          </w:tcPr>
          <w:p w14:paraId="34E6561E" w14:textId="0EBBC173" w:rsidR="006F2CF7" w:rsidRDefault="006F2CF7" w:rsidP="006F2CF7">
            <w:pPr>
              <w:pStyle w:val="DHHSbody"/>
              <w:spacing w:after="0"/>
              <w:ind w:right="227"/>
              <w:jc w:val="right"/>
            </w:pPr>
            <w:r>
              <w:rPr>
                <w:rFonts w:cs="Arial"/>
                <w:color w:val="000000"/>
              </w:rPr>
              <w:t xml:space="preserve">1,225 </w:t>
            </w:r>
          </w:p>
        </w:tc>
        <w:tc>
          <w:tcPr>
            <w:tcW w:w="1078" w:type="dxa"/>
            <w:vAlign w:val="center"/>
          </w:tcPr>
          <w:p w14:paraId="03829CE3" w14:textId="16D04ED6" w:rsidR="006F2CF7" w:rsidRDefault="006F2CF7" w:rsidP="006F2CF7">
            <w:pPr>
              <w:pStyle w:val="DHHSbody"/>
              <w:spacing w:after="0"/>
              <w:ind w:right="227"/>
              <w:jc w:val="right"/>
            </w:pPr>
            <w:r>
              <w:rPr>
                <w:rFonts w:cs="Arial"/>
                <w:color w:val="000000"/>
              </w:rPr>
              <w:t xml:space="preserve">2,184 </w:t>
            </w:r>
          </w:p>
        </w:tc>
      </w:tr>
      <w:tr w:rsidR="006F2CF7" w14:paraId="07A8A5F3" w14:textId="77777777" w:rsidTr="006F2CF7">
        <w:trPr>
          <w:trHeight w:val="340"/>
        </w:trPr>
        <w:tc>
          <w:tcPr>
            <w:tcW w:w="2608" w:type="dxa"/>
            <w:vMerge/>
            <w:vAlign w:val="center"/>
          </w:tcPr>
          <w:p w14:paraId="7B375B4D" w14:textId="77777777" w:rsidR="006F2CF7" w:rsidRDefault="006F2CF7" w:rsidP="006F2CF7">
            <w:pPr>
              <w:pStyle w:val="DHHSbody"/>
              <w:spacing w:after="0"/>
            </w:pPr>
          </w:p>
        </w:tc>
        <w:tc>
          <w:tcPr>
            <w:tcW w:w="1317" w:type="dxa"/>
            <w:vAlign w:val="center"/>
          </w:tcPr>
          <w:p w14:paraId="15B685EC" w14:textId="1688BFDF" w:rsidR="006F2CF7" w:rsidRDefault="006F2CF7" w:rsidP="006F2CF7">
            <w:pPr>
              <w:pStyle w:val="DHHSbody"/>
              <w:spacing w:after="0"/>
            </w:pPr>
            <w:r>
              <w:t>Regional</w:t>
            </w:r>
          </w:p>
        </w:tc>
        <w:tc>
          <w:tcPr>
            <w:tcW w:w="1206" w:type="dxa"/>
            <w:vAlign w:val="center"/>
          </w:tcPr>
          <w:p w14:paraId="163C6642" w14:textId="06C52D7B" w:rsidR="006F2CF7" w:rsidRDefault="006F2CF7" w:rsidP="006F2CF7">
            <w:pPr>
              <w:pStyle w:val="DHHSbody"/>
              <w:spacing w:after="0"/>
              <w:ind w:right="227"/>
              <w:jc w:val="right"/>
            </w:pPr>
            <w:r>
              <w:rPr>
                <w:rFonts w:cs="Arial"/>
                <w:color w:val="000000"/>
              </w:rPr>
              <w:t xml:space="preserve">78 </w:t>
            </w:r>
          </w:p>
        </w:tc>
        <w:tc>
          <w:tcPr>
            <w:tcW w:w="1083" w:type="dxa"/>
            <w:vAlign w:val="center"/>
          </w:tcPr>
          <w:p w14:paraId="262BBC4F" w14:textId="0CFB889A" w:rsidR="006F2CF7" w:rsidRDefault="006F2CF7" w:rsidP="006F2CF7">
            <w:pPr>
              <w:pStyle w:val="DHHSbody"/>
              <w:spacing w:after="0"/>
              <w:ind w:right="227"/>
              <w:jc w:val="right"/>
            </w:pPr>
            <w:r>
              <w:rPr>
                <w:rFonts w:cs="Arial"/>
                <w:color w:val="000000"/>
              </w:rPr>
              <w:t xml:space="preserve">389 </w:t>
            </w:r>
          </w:p>
        </w:tc>
        <w:tc>
          <w:tcPr>
            <w:tcW w:w="1206" w:type="dxa"/>
            <w:vAlign w:val="center"/>
          </w:tcPr>
          <w:p w14:paraId="76E3DD5D" w14:textId="231ED8D3" w:rsidR="006F2CF7" w:rsidRDefault="006F2CF7" w:rsidP="006F2CF7">
            <w:pPr>
              <w:pStyle w:val="DHHSbody"/>
              <w:spacing w:after="0"/>
              <w:ind w:right="227"/>
              <w:jc w:val="right"/>
            </w:pPr>
            <w:r>
              <w:rPr>
                <w:rFonts w:cs="Arial"/>
                <w:color w:val="000000"/>
              </w:rPr>
              <w:t xml:space="preserve">1,549 </w:t>
            </w:r>
          </w:p>
        </w:tc>
        <w:tc>
          <w:tcPr>
            <w:tcW w:w="1206" w:type="dxa"/>
            <w:vAlign w:val="center"/>
          </w:tcPr>
          <w:p w14:paraId="1EB0419B" w14:textId="0F6EA102" w:rsidR="006F2CF7" w:rsidRDefault="006F2CF7" w:rsidP="006F2CF7">
            <w:pPr>
              <w:pStyle w:val="DHHSbody"/>
              <w:spacing w:after="0"/>
              <w:ind w:right="227"/>
              <w:jc w:val="right"/>
            </w:pPr>
            <w:r>
              <w:rPr>
                <w:rFonts w:cs="Arial"/>
                <w:color w:val="000000"/>
              </w:rPr>
              <w:t xml:space="preserve">1,198 </w:t>
            </w:r>
          </w:p>
        </w:tc>
        <w:tc>
          <w:tcPr>
            <w:tcW w:w="1078" w:type="dxa"/>
            <w:vAlign w:val="center"/>
          </w:tcPr>
          <w:p w14:paraId="6AD1A4B5" w14:textId="473EFD49" w:rsidR="006F2CF7" w:rsidRDefault="006F2CF7" w:rsidP="006F2CF7">
            <w:pPr>
              <w:pStyle w:val="DHHSbody"/>
              <w:spacing w:after="0"/>
              <w:ind w:right="227"/>
              <w:jc w:val="right"/>
            </w:pPr>
            <w:r>
              <w:rPr>
                <w:rFonts w:cs="Arial"/>
                <w:color w:val="000000"/>
              </w:rPr>
              <w:t xml:space="preserve">3,214 </w:t>
            </w:r>
          </w:p>
        </w:tc>
      </w:tr>
      <w:tr w:rsidR="006F2CF7" w14:paraId="064BCD51" w14:textId="77777777" w:rsidTr="006F2CF7">
        <w:trPr>
          <w:trHeight w:val="340"/>
        </w:trPr>
        <w:tc>
          <w:tcPr>
            <w:tcW w:w="2608" w:type="dxa"/>
            <w:vMerge/>
            <w:vAlign w:val="center"/>
          </w:tcPr>
          <w:p w14:paraId="6BF307DB" w14:textId="77777777" w:rsidR="006F2CF7" w:rsidRDefault="006F2CF7" w:rsidP="006F2CF7">
            <w:pPr>
              <w:pStyle w:val="DHHSbody"/>
              <w:spacing w:after="0"/>
            </w:pPr>
          </w:p>
        </w:tc>
        <w:tc>
          <w:tcPr>
            <w:tcW w:w="1317" w:type="dxa"/>
            <w:shd w:val="clear" w:color="auto" w:fill="F0F7F3"/>
            <w:vAlign w:val="center"/>
          </w:tcPr>
          <w:p w14:paraId="65815FAE" w14:textId="53151B47" w:rsidR="006F2CF7" w:rsidRPr="00C2111C" w:rsidRDefault="006F2CF7" w:rsidP="006F2CF7">
            <w:pPr>
              <w:pStyle w:val="DHHSbody"/>
              <w:spacing w:after="0"/>
              <w:jc w:val="right"/>
              <w:rPr>
                <w:b/>
                <w:bCs/>
              </w:rPr>
            </w:pPr>
            <w:r w:rsidRPr="00C2111C">
              <w:rPr>
                <w:b/>
                <w:bCs/>
              </w:rPr>
              <w:t>Victoria</w:t>
            </w:r>
          </w:p>
        </w:tc>
        <w:tc>
          <w:tcPr>
            <w:tcW w:w="1206" w:type="dxa"/>
            <w:shd w:val="clear" w:color="auto" w:fill="F0F7F3"/>
            <w:vAlign w:val="center"/>
          </w:tcPr>
          <w:p w14:paraId="2F409178" w14:textId="2F9F5A98" w:rsidR="006F2CF7" w:rsidRPr="006F2CF7" w:rsidRDefault="006F2CF7" w:rsidP="006F2CF7">
            <w:pPr>
              <w:pStyle w:val="DHHSbody"/>
              <w:spacing w:after="0"/>
              <w:ind w:right="227"/>
              <w:jc w:val="right"/>
              <w:rPr>
                <w:b/>
                <w:bCs/>
              </w:rPr>
            </w:pPr>
            <w:r w:rsidRPr="006F2CF7">
              <w:rPr>
                <w:rFonts w:cs="Arial"/>
                <w:b/>
                <w:bCs/>
                <w:color w:val="000000"/>
              </w:rPr>
              <w:t xml:space="preserve">196 </w:t>
            </w:r>
          </w:p>
        </w:tc>
        <w:tc>
          <w:tcPr>
            <w:tcW w:w="1083" w:type="dxa"/>
            <w:shd w:val="clear" w:color="auto" w:fill="F0F7F3"/>
            <w:vAlign w:val="center"/>
          </w:tcPr>
          <w:p w14:paraId="5B197AB7" w14:textId="6F11C828" w:rsidR="006F2CF7" w:rsidRPr="006F2CF7" w:rsidRDefault="006F2CF7" w:rsidP="006F2CF7">
            <w:pPr>
              <w:pStyle w:val="DHHSbody"/>
              <w:spacing w:after="0"/>
              <w:ind w:right="227"/>
              <w:jc w:val="right"/>
              <w:rPr>
                <w:b/>
                <w:bCs/>
              </w:rPr>
            </w:pPr>
            <w:r w:rsidRPr="006F2CF7">
              <w:rPr>
                <w:rFonts w:cs="Arial"/>
                <w:b/>
                <w:bCs/>
                <w:color w:val="000000"/>
              </w:rPr>
              <w:t xml:space="preserve">600 </w:t>
            </w:r>
          </w:p>
        </w:tc>
        <w:tc>
          <w:tcPr>
            <w:tcW w:w="1206" w:type="dxa"/>
            <w:shd w:val="clear" w:color="auto" w:fill="F0F7F3"/>
            <w:vAlign w:val="center"/>
          </w:tcPr>
          <w:p w14:paraId="7B859B50" w14:textId="4C67B9D3" w:rsidR="006F2CF7" w:rsidRPr="006F2CF7" w:rsidRDefault="006F2CF7" w:rsidP="006F2CF7">
            <w:pPr>
              <w:pStyle w:val="DHHSbody"/>
              <w:spacing w:after="0"/>
              <w:ind w:right="227"/>
              <w:jc w:val="right"/>
              <w:rPr>
                <w:b/>
                <w:bCs/>
              </w:rPr>
            </w:pPr>
            <w:r w:rsidRPr="006F2CF7">
              <w:rPr>
                <w:rFonts w:cs="Arial"/>
                <w:b/>
                <w:bCs/>
                <w:color w:val="000000"/>
              </w:rPr>
              <w:t xml:space="preserve">2,179 </w:t>
            </w:r>
          </w:p>
        </w:tc>
        <w:tc>
          <w:tcPr>
            <w:tcW w:w="1206" w:type="dxa"/>
            <w:shd w:val="clear" w:color="auto" w:fill="F0F7F3"/>
            <w:vAlign w:val="center"/>
          </w:tcPr>
          <w:p w14:paraId="4FA44E4A" w14:textId="2D3EDF63" w:rsidR="006F2CF7" w:rsidRPr="006F2CF7" w:rsidRDefault="006F2CF7" w:rsidP="006F2CF7">
            <w:pPr>
              <w:pStyle w:val="DHHSbody"/>
              <w:spacing w:after="0"/>
              <w:ind w:right="227"/>
              <w:jc w:val="right"/>
              <w:rPr>
                <w:b/>
                <w:bCs/>
              </w:rPr>
            </w:pPr>
            <w:r w:rsidRPr="006F2CF7">
              <w:rPr>
                <w:rFonts w:cs="Arial"/>
                <w:b/>
                <w:bCs/>
                <w:color w:val="000000"/>
              </w:rPr>
              <w:t xml:space="preserve">2,423 </w:t>
            </w:r>
          </w:p>
        </w:tc>
        <w:tc>
          <w:tcPr>
            <w:tcW w:w="1078" w:type="dxa"/>
            <w:shd w:val="clear" w:color="auto" w:fill="F0F7F3"/>
            <w:vAlign w:val="center"/>
          </w:tcPr>
          <w:p w14:paraId="6D5C3AE1" w14:textId="5D40B38A" w:rsidR="006F2CF7" w:rsidRPr="006F2CF7" w:rsidRDefault="006F2CF7" w:rsidP="006F2CF7">
            <w:pPr>
              <w:pStyle w:val="DHHSbody"/>
              <w:spacing w:after="0"/>
              <w:ind w:right="227"/>
              <w:jc w:val="right"/>
              <w:rPr>
                <w:b/>
                <w:bCs/>
              </w:rPr>
            </w:pPr>
            <w:r w:rsidRPr="006F2CF7">
              <w:rPr>
                <w:rFonts w:cs="Arial"/>
                <w:b/>
                <w:bCs/>
                <w:color w:val="000000"/>
              </w:rPr>
              <w:t xml:space="preserve">5,398 </w:t>
            </w:r>
          </w:p>
        </w:tc>
      </w:tr>
      <w:tr w:rsidR="006F2CF7" w14:paraId="0C22A978" w14:textId="77777777" w:rsidTr="006F2CF7">
        <w:trPr>
          <w:trHeight w:val="340"/>
        </w:trPr>
        <w:tc>
          <w:tcPr>
            <w:tcW w:w="2608" w:type="dxa"/>
            <w:vMerge w:val="restart"/>
            <w:vAlign w:val="center"/>
          </w:tcPr>
          <w:p w14:paraId="25104E68" w14:textId="3340BD81" w:rsidR="006F2CF7" w:rsidRDefault="006F2CF7" w:rsidP="006F2CF7">
            <w:pPr>
              <w:pStyle w:val="DHHSbody"/>
              <w:spacing w:after="0"/>
            </w:pPr>
            <w:r>
              <w:t>Affordable rentals</w:t>
            </w:r>
            <w:r>
              <w:br/>
              <w:t>(% of total)</w:t>
            </w:r>
          </w:p>
        </w:tc>
        <w:tc>
          <w:tcPr>
            <w:tcW w:w="1317" w:type="dxa"/>
            <w:vAlign w:val="center"/>
          </w:tcPr>
          <w:p w14:paraId="7D9CA52C" w14:textId="5C049188" w:rsidR="006F2CF7" w:rsidRDefault="006F2CF7" w:rsidP="006F2CF7">
            <w:pPr>
              <w:pStyle w:val="DHHSbody"/>
              <w:spacing w:after="0"/>
            </w:pPr>
            <w:r>
              <w:t>Metropolitan</w:t>
            </w:r>
          </w:p>
        </w:tc>
        <w:tc>
          <w:tcPr>
            <w:tcW w:w="1206" w:type="dxa"/>
            <w:vAlign w:val="center"/>
          </w:tcPr>
          <w:p w14:paraId="7D798E6E" w14:textId="6F34A5D9" w:rsidR="006F2CF7" w:rsidRDefault="006F2CF7" w:rsidP="006F2CF7">
            <w:pPr>
              <w:pStyle w:val="DHHSbody"/>
              <w:spacing w:after="0"/>
              <w:ind w:right="227"/>
              <w:jc w:val="right"/>
            </w:pPr>
            <w:r>
              <w:rPr>
                <w:rFonts w:cs="Arial"/>
                <w:color w:val="000000"/>
              </w:rPr>
              <w:t>1.5%</w:t>
            </w:r>
          </w:p>
        </w:tc>
        <w:tc>
          <w:tcPr>
            <w:tcW w:w="1083" w:type="dxa"/>
            <w:vAlign w:val="center"/>
          </w:tcPr>
          <w:p w14:paraId="3B59FF22" w14:textId="023A6E86" w:rsidR="006F2CF7" w:rsidRDefault="006F2CF7" w:rsidP="006F2CF7">
            <w:pPr>
              <w:pStyle w:val="DHHSbody"/>
              <w:spacing w:after="0"/>
              <w:ind w:right="227"/>
              <w:jc w:val="right"/>
            </w:pPr>
            <w:r>
              <w:rPr>
                <w:rFonts w:cs="Arial"/>
                <w:color w:val="000000"/>
              </w:rPr>
              <w:t>1.5%</w:t>
            </w:r>
          </w:p>
        </w:tc>
        <w:tc>
          <w:tcPr>
            <w:tcW w:w="1206" w:type="dxa"/>
            <w:vAlign w:val="center"/>
          </w:tcPr>
          <w:p w14:paraId="069D87DB" w14:textId="4A9C20DE" w:rsidR="006F2CF7" w:rsidRDefault="006F2CF7" w:rsidP="006F2CF7">
            <w:pPr>
              <w:pStyle w:val="DHHSbody"/>
              <w:spacing w:after="0"/>
              <w:ind w:right="227"/>
              <w:jc w:val="right"/>
            </w:pPr>
            <w:r>
              <w:rPr>
                <w:rFonts w:cs="Arial"/>
                <w:color w:val="000000"/>
              </w:rPr>
              <w:t>5.3%</w:t>
            </w:r>
          </w:p>
        </w:tc>
        <w:tc>
          <w:tcPr>
            <w:tcW w:w="1206" w:type="dxa"/>
            <w:vAlign w:val="center"/>
          </w:tcPr>
          <w:p w14:paraId="6471A17E" w14:textId="0AC05C23" w:rsidR="006F2CF7" w:rsidRDefault="006F2CF7" w:rsidP="006F2CF7">
            <w:pPr>
              <w:pStyle w:val="DHHSbody"/>
              <w:spacing w:after="0"/>
              <w:ind w:right="227"/>
              <w:jc w:val="right"/>
            </w:pPr>
            <w:r>
              <w:rPr>
                <w:rFonts w:cs="Arial"/>
                <w:color w:val="000000"/>
              </w:rPr>
              <w:t>14.7%</w:t>
            </w:r>
          </w:p>
        </w:tc>
        <w:tc>
          <w:tcPr>
            <w:tcW w:w="1078" w:type="dxa"/>
            <w:vAlign w:val="center"/>
          </w:tcPr>
          <w:p w14:paraId="764D3CCE" w14:textId="3664ADD9" w:rsidR="006F2CF7" w:rsidRDefault="006F2CF7" w:rsidP="006F2CF7">
            <w:pPr>
              <w:pStyle w:val="DHHSbody"/>
              <w:spacing w:after="0"/>
              <w:ind w:right="227"/>
              <w:jc w:val="right"/>
            </w:pPr>
            <w:r>
              <w:rPr>
                <w:rFonts w:cs="Arial"/>
                <w:color w:val="000000"/>
              </w:rPr>
              <w:t>5.1%</w:t>
            </w:r>
          </w:p>
        </w:tc>
      </w:tr>
      <w:tr w:rsidR="006F2CF7" w14:paraId="1BD64E0A" w14:textId="77777777" w:rsidTr="006F2CF7">
        <w:trPr>
          <w:trHeight w:val="340"/>
        </w:trPr>
        <w:tc>
          <w:tcPr>
            <w:tcW w:w="2608" w:type="dxa"/>
            <w:vMerge/>
            <w:vAlign w:val="center"/>
          </w:tcPr>
          <w:p w14:paraId="4D0C763F" w14:textId="77777777" w:rsidR="006F2CF7" w:rsidRDefault="006F2CF7" w:rsidP="006F2CF7">
            <w:pPr>
              <w:pStyle w:val="DHHSbody"/>
              <w:spacing w:after="0"/>
            </w:pPr>
          </w:p>
        </w:tc>
        <w:tc>
          <w:tcPr>
            <w:tcW w:w="1317" w:type="dxa"/>
            <w:vAlign w:val="center"/>
          </w:tcPr>
          <w:p w14:paraId="72213EC0" w14:textId="364FEF70" w:rsidR="006F2CF7" w:rsidRDefault="006F2CF7" w:rsidP="006F2CF7">
            <w:pPr>
              <w:pStyle w:val="DHHSbody"/>
              <w:spacing w:after="0"/>
            </w:pPr>
            <w:r>
              <w:t>Regional</w:t>
            </w:r>
          </w:p>
        </w:tc>
        <w:tc>
          <w:tcPr>
            <w:tcW w:w="1206" w:type="dxa"/>
            <w:vAlign w:val="center"/>
          </w:tcPr>
          <w:p w14:paraId="00715339" w14:textId="52B0CF47" w:rsidR="006F2CF7" w:rsidRDefault="006F2CF7" w:rsidP="006F2CF7">
            <w:pPr>
              <w:pStyle w:val="DHHSbody"/>
              <w:spacing w:after="0"/>
              <w:ind w:right="227"/>
              <w:jc w:val="right"/>
            </w:pPr>
            <w:r>
              <w:rPr>
                <w:rFonts w:cs="Arial"/>
                <w:color w:val="000000"/>
              </w:rPr>
              <w:t>14.0%</w:t>
            </w:r>
          </w:p>
        </w:tc>
        <w:tc>
          <w:tcPr>
            <w:tcW w:w="1083" w:type="dxa"/>
            <w:vAlign w:val="center"/>
          </w:tcPr>
          <w:p w14:paraId="169274C5" w14:textId="5488180B" w:rsidR="006F2CF7" w:rsidRDefault="006F2CF7" w:rsidP="006F2CF7">
            <w:pPr>
              <w:pStyle w:val="DHHSbody"/>
              <w:spacing w:after="0"/>
              <w:ind w:right="227"/>
              <w:jc w:val="right"/>
            </w:pPr>
            <w:r>
              <w:rPr>
                <w:rFonts w:cs="Arial"/>
                <w:color w:val="000000"/>
              </w:rPr>
              <w:t>20.5%</w:t>
            </w:r>
          </w:p>
        </w:tc>
        <w:tc>
          <w:tcPr>
            <w:tcW w:w="1206" w:type="dxa"/>
            <w:vAlign w:val="center"/>
          </w:tcPr>
          <w:p w14:paraId="0B9672DA" w14:textId="562BA66E" w:rsidR="006F2CF7" w:rsidRDefault="006F2CF7" w:rsidP="006F2CF7">
            <w:pPr>
              <w:pStyle w:val="DHHSbody"/>
              <w:spacing w:after="0"/>
              <w:ind w:right="227"/>
              <w:jc w:val="right"/>
            </w:pPr>
            <w:r>
              <w:rPr>
                <w:rFonts w:cs="Arial"/>
                <w:color w:val="000000"/>
              </w:rPr>
              <w:t>37.7%</w:t>
            </w:r>
          </w:p>
        </w:tc>
        <w:tc>
          <w:tcPr>
            <w:tcW w:w="1206" w:type="dxa"/>
            <w:vAlign w:val="center"/>
          </w:tcPr>
          <w:p w14:paraId="25C0C68A" w14:textId="0EFF1636" w:rsidR="006F2CF7" w:rsidRDefault="006F2CF7" w:rsidP="006F2CF7">
            <w:pPr>
              <w:pStyle w:val="DHHSbody"/>
              <w:spacing w:after="0"/>
              <w:ind w:right="227"/>
              <w:jc w:val="right"/>
            </w:pPr>
            <w:r>
              <w:rPr>
                <w:rFonts w:cs="Arial"/>
                <w:color w:val="000000"/>
              </w:rPr>
              <w:t>41.9%</w:t>
            </w:r>
          </w:p>
        </w:tc>
        <w:tc>
          <w:tcPr>
            <w:tcW w:w="1078" w:type="dxa"/>
            <w:vAlign w:val="center"/>
          </w:tcPr>
          <w:p w14:paraId="6F8D53D7" w14:textId="0D2399ED" w:rsidR="006F2CF7" w:rsidRDefault="006F2CF7" w:rsidP="006F2CF7">
            <w:pPr>
              <w:pStyle w:val="DHHSbody"/>
              <w:spacing w:after="0"/>
              <w:ind w:right="227"/>
              <w:jc w:val="right"/>
            </w:pPr>
            <w:r>
              <w:rPr>
                <w:rFonts w:cs="Arial"/>
                <w:color w:val="000000"/>
              </w:rPr>
              <w:t>34.1%</w:t>
            </w:r>
          </w:p>
        </w:tc>
      </w:tr>
      <w:tr w:rsidR="006F2CF7" w14:paraId="0785E80F" w14:textId="77777777" w:rsidTr="006F2CF7">
        <w:trPr>
          <w:trHeight w:val="340"/>
        </w:trPr>
        <w:tc>
          <w:tcPr>
            <w:tcW w:w="2608" w:type="dxa"/>
            <w:vMerge/>
            <w:vAlign w:val="center"/>
          </w:tcPr>
          <w:p w14:paraId="39BE813C" w14:textId="77777777" w:rsidR="006F2CF7" w:rsidRDefault="006F2CF7" w:rsidP="006F2CF7">
            <w:pPr>
              <w:pStyle w:val="DHHSbody"/>
              <w:spacing w:after="0"/>
            </w:pPr>
          </w:p>
        </w:tc>
        <w:tc>
          <w:tcPr>
            <w:tcW w:w="1317" w:type="dxa"/>
            <w:shd w:val="clear" w:color="auto" w:fill="F0F7F3"/>
            <w:vAlign w:val="center"/>
          </w:tcPr>
          <w:p w14:paraId="5C70BA67" w14:textId="7A12F993" w:rsidR="006F2CF7" w:rsidRPr="00C2111C" w:rsidRDefault="006F2CF7" w:rsidP="006F2CF7">
            <w:pPr>
              <w:pStyle w:val="DHHSbody"/>
              <w:spacing w:after="0"/>
              <w:jc w:val="right"/>
              <w:rPr>
                <w:b/>
                <w:bCs/>
              </w:rPr>
            </w:pPr>
            <w:r w:rsidRPr="00C2111C">
              <w:rPr>
                <w:b/>
                <w:bCs/>
              </w:rPr>
              <w:t>Victoria</w:t>
            </w:r>
          </w:p>
        </w:tc>
        <w:tc>
          <w:tcPr>
            <w:tcW w:w="1206" w:type="dxa"/>
            <w:shd w:val="clear" w:color="auto" w:fill="F0F7F3"/>
            <w:vAlign w:val="center"/>
          </w:tcPr>
          <w:p w14:paraId="6BABF8ED" w14:textId="649EEABA" w:rsidR="006F2CF7" w:rsidRPr="006F2CF7" w:rsidRDefault="006F2CF7" w:rsidP="006F2CF7">
            <w:pPr>
              <w:pStyle w:val="DHHSbody"/>
              <w:spacing w:after="0"/>
              <w:ind w:right="227"/>
              <w:jc w:val="right"/>
              <w:rPr>
                <w:b/>
                <w:bCs/>
              </w:rPr>
            </w:pPr>
            <w:r w:rsidRPr="006F2CF7">
              <w:rPr>
                <w:rFonts w:cs="Arial"/>
                <w:b/>
                <w:bCs/>
                <w:color w:val="000000"/>
              </w:rPr>
              <w:t>2.3%</w:t>
            </w:r>
          </w:p>
        </w:tc>
        <w:tc>
          <w:tcPr>
            <w:tcW w:w="1083" w:type="dxa"/>
            <w:shd w:val="clear" w:color="auto" w:fill="F0F7F3"/>
            <w:vAlign w:val="center"/>
          </w:tcPr>
          <w:p w14:paraId="3F799170" w14:textId="702A22B1" w:rsidR="006F2CF7" w:rsidRPr="006F2CF7" w:rsidRDefault="006F2CF7" w:rsidP="006F2CF7">
            <w:pPr>
              <w:pStyle w:val="DHHSbody"/>
              <w:spacing w:after="0"/>
              <w:ind w:right="227"/>
              <w:jc w:val="right"/>
              <w:rPr>
                <w:b/>
                <w:bCs/>
              </w:rPr>
            </w:pPr>
            <w:r w:rsidRPr="006F2CF7">
              <w:rPr>
                <w:rFonts w:cs="Arial"/>
                <w:b/>
                <w:bCs/>
                <w:color w:val="000000"/>
              </w:rPr>
              <w:t>3.7%</w:t>
            </w:r>
          </w:p>
        </w:tc>
        <w:tc>
          <w:tcPr>
            <w:tcW w:w="1206" w:type="dxa"/>
            <w:shd w:val="clear" w:color="auto" w:fill="F0F7F3"/>
            <w:vAlign w:val="center"/>
          </w:tcPr>
          <w:p w14:paraId="35CD3A66" w14:textId="5C7835AF" w:rsidR="006F2CF7" w:rsidRPr="006F2CF7" w:rsidRDefault="006F2CF7" w:rsidP="006F2CF7">
            <w:pPr>
              <w:pStyle w:val="DHHSbody"/>
              <w:spacing w:after="0"/>
              <w:ind w:right="227"/>
              <w:jc w:val="right"/>
              <w:rPr>
                <w:b/>
                <w:bCs/>
              </w:rPr>
            </w:pPr>
            <w:r w:rsidRPr="006F2CF7">
              <w:rPr>
                <w:rFonts w:cs="Arial"/>
                <w:b/>
                <w:bCs/>
                <w:color w:val="000000"/>
              </w:rPr>
              <w:t>13.6%</w:t>
            </w:r>
          </w:p>
        </w:tc>
        <w:tc>
          <w:tcPr>
            <w:tcW w:w="1206" w:type="dxa"/>
            <w:shd w:val="clear" w:color="auto" w:fill="F0F7F3"/>
            <w:vAlign w:val="center"/>
          </w:tcPr>
          <w:p w14:paraId="1D462430" w14:textId="2B32C634" w:rsidR="006F2CF7" w:rsidRPr="006F2CF7" w:rsidRDefault="006F2CF7" w:rsidP="006F2CF7">
            <w:pPr>
              <w:pStyle w:val="DHHSbody"/>
              <w:spacing w:after="0"/>
              <w:ind w:right="227"/>
              <w:jc w:val="right"/>
              <w:rPr>
                <w:b/>
                <w:bCs/>
              </w:rPr>
            </w:pPr>
            <w:r w:rsidRPr="006F2CF7">
              <w:rPr>
                <w:rFonts w:cs="Arial"/>
                <w:b/>
                <w:bCs/>
                <w:color w:val="000000"/>
              </w:rPr>
              <w:t>21.6%</w:t>
            </w:r>
          </w:p>
        </w:tc>
        <w:tc>
          <w:tcPr>
            <w:tcW w:w="1078" w:type="dxa"/>
            <w:shd w:val="clear" w:color="auto" w:fill="F0F7F3"/>
            <w:vAlign w:val="center"/>
          </w:tcPr>
          <w:p w14:paraId="26E703B4" w14:textId="235F3DDB" w:rsidR="006F2CF7" w:rsidRPr="006F2CF7" w:rsidRDefault="006F2CF7" w:rsidP="006F2CF7">
            <w:pPr>
              <w:pStyle w:val="DHHSbody"/>
              <w:spacing w:after="0"/>
              <w:ind w:right="227"/>
              <w:jc w:val="right"/>
              <w:rPr>
                <w:b/>
                <w:bCs/>
              </w:rPr>
            </w:pPr>
            <w:r w:rsidRPr="006F2CF7">
              <w:rPr>
                <w:rFonts w:cs="Arial"/>
                <w:b/>
                <w:bCs/>
                <w:color w:val="000000"/>
              </w:rPr>
              <w:t>10.4%</w:t>
            </w:r>
          </w:p>
        </w:tc>
      </w:tr>
    </w:tbl>
    <w:p w14:paraId="16CCAB89" w14:textId="1AE9F689" w:rsidR="00F95E74" w:rsidRDefault="00376758" w:rsidP="00E46CD6">
      <w:pPr>
        <w:pStyle w:val="DHHStablecaption"/>
      </w:pPr>
      <w:bookmarkStart w:id="84" w:name="_Toc182932100"/>
      <w:r>
        <w:t xml:space="preserve">Table </w:t>
      </w:r>
      <w:r w:rsidR="00600AF4">
        <w:fldChar w:fldCharType="begin"/>
      </w:r>
      <w:r w:rsidR="00600AF4">
        <w:instrText xml:space="preserve"> SEQ Table \* ARABIC </w:instrText>
      </w:r>
      <w:r w:rsidR="00600AF4">
        <w:fldChar w:fldCharType="separate"/>
      </w:r>
      <w:r w:rsidR="000A1910">
        <w:rPr>
          <w:noProof/>
        </w:rPr>
        <w:t>10</w:t>
      </w:r>
      <w:r w:rsidR="00600AF4">
        <w:rPr>
          <w:noProof/>
        </w:rPr>
        <w:fldChar w:fldCharType="end"/>
      </w:r>
      <w:r w:rsidR="00F95E74" w:rsidRPr="0030108E">
        <w:t xml:space="preserve">: </w:t>
      </w:r>
      <w:r w:rsidR="002548F8">
        <w:t>R</w:t>
      </w:r>
      <w:r w:rsidR="00777DA3">
        <w:t xml:space="preserve">ental affordability </w:t>
      </w:r>
      <w:r w:rsidR="00D82870">
        <w:t xml:space="preserve">for </w:t>
      </w:r>
      <w:r w:rsidR="00777DA3">
        <w:t xml:space="preserve">households </w:t>
      </w:r>
      <w:r w:rsidR="00777DA3" w:rsidRPr="00E46CD6">
        <w:t>on</w:t>
      </w:r>
      <w:r w:rsidR="00777DA3">
        <w:t xml:space="preserve"> </w:t>
      </w:r>
      <w:r w:rsidR="000C7F30">
        <w:t>the Age Pension or Disability Support Pension</w:t>
      </w:r>
      <w:bookmarkEnd w:id="84"/>
    </w:p>
    <w:tbl>
      <w:tblPr>
        <w:tblStyle w:val="TableGrid"/>
        <w:tblW w:w="9639" w:type="dxa"/>
        <w:tblInd w:w="-5" w:type="dxa"/>
        <w:tblLook w:val="04A0" w:firstRow="1" w:lastRow="0" w:firstColumn="1" w:lastColumn="0" w:noHBand="0" w:noVBand="1"/>
      </w:tblPr>
      <w:tblGrid>
        <w:gridCol w:w="2722"/>
        <w:gridCol w:w="2021"/>
        <w:gridCol w:w="2487"/>
        <w:gridCol w:w="2409"/>
      </w:tblGrid>
      <w:tr w:rsidR="00225F17" w14:paraId="2515E609" w14:textId="77777777" w:rsidTr="00853445">
        <w:trPr>
          <w:cnfStyle w:val="100000000000" w:firstRow="1" w:lastRow="0" w:firstColumn="0" w:lastColumn="0" w:oddVBand="0" w:evenVBand="0" w:oddHBand="0" w:evenHBand="0" w:firstRowFirstColumn="0" w:firstRowLastColumn="0" w:lastRowFirstColumn="0" w:lastRowLastColumn="0"/>
        </w:trPr>
        <w:tc>
          <w:tcPr>
            <w:tcW w:w="2722" w:type="dxa"/>
            <w:vAlign w:val="center"/>
          </w:tcPr>
          <w:p w14:paraId="0FCBAF69" w14:textId="2974DD30" w:rsidR="00225F17" w:rsidRPr="00582766" w:rsidRDefault="00225F17" w:rsidP="00F154F8">
            <w:pPr>
              <w:pStyle w:val="DHHSbody"/>
              <w:rPr>
                <w:b/>
                <w:bCs/>
                <w:color w:val="FFFFFF" w:themeColor="background1"/>
              </w:rPr>
            </w:pPr>
            <w:r w:rsidRPr="00582766">
              <w:rPr>
                <w:b/>
                <w:bCs/>
                <w:color w:val="FFFFFF" w:themeColor="background1"/>
              </w:rPr>
              <w:t>Household type</w:t>
            </w:r>
          </w:p>
        </w:tc>
        <w:tc>
          <w:tcPr>
            <w:tcW w:w="2021" w:type="dxa"/>
            <w:vAlign w:val="center"/>
          </w:tcPr>
          <w:p w14:paraId="14151654" w14:textId="77777777" w:rsidR="00225F17" w:rsidRPr="00582766" w:rsidRDefault="00225F17" w:rsidP="00F154F8">
            <w:pPr>
              <w:pStyle w:val="DHHSbody"/>
              <w:rPr>
                <w:b/>
                <w:bCs/>
                <w:color w:val="FFFFFF" w:themeColor="background1"/>
              </w:rPr>
            </w:pPr>
          </w:p>
        </w:tc>
        <w:tc>
          <w:tcPr>
            <w:tcW w:w="2487" w:type="dxa"/>
            <w:vAlign w:val="center"/>
          </w:tcPr>
          <w:p w14:paraId="08065D6D" w14:textId="45EA8D8E" w:rsidR="00225F17" w:rsidRPr="00582766" w:rsidRDefault="00225F17" w:rsidP="00582766">
            <w:pPr>
              <w:pStyle w:val="DHHSbody"/>
              <w:jc w:val="center"/>
              <w:rPr>
                <w:b/>
                <w:bCs/>
                <w:color w:val="FFFFFF" w:themeColor="background1"/>
              </w:rPr>
            </w:pPr>
            <w:r w:rsidRPr="00582766">
              <w:rPr>
                <w:b/>
                <w:bCs/>
                <w:color w:val="FFFFFF" w:themeColor="background1"/>
              </w:rPr>
              <w:t>Singles on Age/Disability</w:t>
            </w:r>
          </w:p>
        </w:tc>
        <w:tc>
          <w:tcPr>
            <w:tcW w:w="2409" w:type="dxa"/>
            <w:vAlign w:val="center"/>
          </w:tcPr>
          <w:p w14:paraId="773AC7F4" w14:textId="0509B061" w:rsidR="00225F17" w:rsidRPr="00582766" w:rsidRDefault="00225F17" w:rsidP="00582766">
            <w:pPr>
              <w:pStyle w:val="DHHSbody"/>
              <w:jc w:val="center"/>
              <w:rPr>
                <w:b/>
                <w:bCs/>
                <w:color w:val="FFFFFF" w:themeColor="background1"/>
              </w:rPr>
            </w:pPr>
            <w:r w:rsidRPr="00582766">
              <w:rPr>
                <w:b/>
                <w:bCs/>
                <w:color w:val="FFFFFF" w:themeColor="background1"/>
              </w:rPr>
              <w:t>Couples on Age/</w:t>
            </w:r>
            <w:r w:rsidR="00CF1386" w:rsidRPr="00582766">
              <w:rPr>
                <w:b/>
                <w:bCs/>
                <w:color w:val="FFFFFF" w:themeColor="background1"/>
              </w:rPr>
              <w:t>Disability</w:t>
            </w:r>
          </w:p>
        </w:tc>
      </w:tr>
      <w:tr w:rsidR="00CF1386" w14:paraId="01D25E7E" w14:textId="77777777" w:rsidTr="00FE421D">
        <w:trPr>
          <w:trHeight w:val="340"/>
        </w:trPr>
        <w:tc>
          <w:tcPr>
            <w:tcW w:w="2722" w:type="dxa"/>
            <w:vAlign w:val="center"/>
          </w:tcPr>
          <w:p w14:paraId="5426ADA0" w14:textId="44B2A95E" w:rsidR="00CF1386" w:rsidRPr="009E4322" w:rsidRDefault="00CF1386" w:rsidP="00FE421D">
            <w:pPr>
              <w:pStyle w:val="DHHSbody"/>
              <w:spacing w:after="0"/>
            </w:pPr>
            <w:r w:rsidRPr="009E4322">
              <w:t>Assumed property size</w:t>
            </w:r>
          </w:p>
        </w:tc>
        <w:tc>
          <w:tcPr>
            <w:tcW w:w="2021" w:type="dxa"/>
            <w:vAlign w:val="center"/>
          </w:tcPr>
          <w:p w14:paraId="6ADFC277" w14:textId="77777777" w:rsidR="00CF1386" w:rsidRPr="009E4322" w:rsidRDefault="00CF1386" w:rsidP="00FE421D">
            <w:pPr>
              <w:pStyle w:val="DHHSbody"/>
              <w:spacing w:after="0"/>
            </w:pPr>
          </w:p>
        </w:tc>
        <w:tc>
          <w:tcPr>
            <w:tcW w:w="4896" w:type="dxa"/>
            <w:gridSpan w:val="2"/>
            <w:vAlign w:val="center"/>
          </w:tcPr>
          <w:p w14:paraId="625F6C80" w14:textId="78047AC4" w:rsidR="00CF1386" w:rsidRPr="009E4322" w:rsidRDefault="00CF1386" w:rsidP="00FE421D">
            <w:pPr>
              <w:pStyle w:val="DHHSbody"/>
              <w:spacing w:after="0"/>
              <w:jc w:val="center"/>
            </w:pPr>
            <w:r w:rsidRPr="009E4322">
              <w:t xml:space="preserve">1 or 2 </w:t>
            </w:r>
            <w:r w:rsidR="00687667">
              <w:t>bedroom</w:t>
            </w:r>
          </w:p>
        </w:tc>
      </w:tr>
      <w:tr w:rsidR="00CF1386" w14:paraId="04EAE671" w14:textId="77777777" w:rsidTr="00A8701A">
        <w:trPr>
          <w:trHeight w:val="340"/>
        </w:trPr>
        <w:tc>
          <w:tcPr>
            <w:tcW w:w="2722" w:type="dxa"/>
            <w:vAlign w:val="center"/>
          </w:tcPr>
          <w:p w14:paraId="7E7FC224" w14:textId="1CC7AC23" w:rsidR="00CF1386" w:rsidRPr="009E4322" w:rsidRDefault="00CF1386" w:rsidP="00FE421D">
            <w:pPr>
              <w:pStyle w:val="DHHSbody"/>
              <w:spacing w:after="0"/>
            </w:pPr>
            <w:r w:rsidRPr="009E4322">
              <w:t>Weekly income (net of RA)</w:t>
            </w:r>
          </w:p>
        </w:tc>
        <w:tc>
          <w:tcPr>
            <w:tcW w:w="2021" w:type="dxa"/>
            <w:vAlign w:val="center"/>
          </w:tcPr>
          <w:p w14:paraId="0647CC08" w14:textId="77777777" w:rsidR="00CF1386" w:rsidRPr="009E4322" w:rsidRDefault="00CF1386" w:rsidP="00FE421D">
            <w:pPr>
              <w:pStyle w:val="DHHSbody"/>
              <w:spacing w:after="0"/>
            </w:pPr>
          </w:p>
        </w:tc>
        <w:tc>
          <w:tcPr>
            <w:tcW w:w="2487" w:type="dxa"/>
            <w:vAlign w:val="center"/>
          </w:tcPr>
          <w:p w14:paraId="0B6AF6FF" w14:textId="51C44A8F" w:rsidR="00CF1386" w:rsidRPr="009E4322" w:rsidRDefault="00CF1386" w:rsidP="00A8701A">
            <w:pPr>
              <w:pStyle w:val="DHHSbody"/>
              <w:spacing w:after="0"/>
              <w:ind w:right="794"/>
              <w:jc w:val="right"/>
            </w:pPr>
            <w:r w:rsidRPr="009E4322">
              <w:t>$510</w:t>
            </w:r>
          </w:p>
        </w:tc>
        <w:tc>
          <w:tcPr>
            <w:tcW w:w="2409" w:type="dxa"/>
            <w:vAlign w:val="center"/>
          </w:tcPr>
          <w:p w14:paraId="21924EEF" w14:textId="726D3AA5" w:rsidR="00CF1386" w:rsidRPr="009E4322" w:rsidRDefault="00CF1386" w:rsidP="00A8701A">
            <w:pPr>
              <w:pStyle w:val="DHHSbody"/>
              <w:spacing w:after="0"/>
              <w:ind w:right="794"/>
              <w:jc w:val="right"/>
            </w:pPr>
            <w:r w:rsidRPr="009E4322">
              <w:t>$769</w:t>
            </w:r>
          </w:p>
        </w:tc>
      </w:tr>
      <w:tr w:rsidR="00CF1386" w14:paraId="2124F123" w14:textId="77777777" w:rsidTr="00A8701A">
        <w:trPr>
          <w:trHeight w:val="340"/>
        </w:trPr>
        <w:tc>
          <w:tcPr>
            <w:tcW w:w="2722" w:type="dxa"/>
            <w:vAlign w:val="center"/>
          </w:tcPr>
          <w:p w14:paraId="429738B2" w14:textId="7124E705" w:rsidR="00CF1386" w:rsidRPr="009E4322" w:rsidRDefault="00CF1386" w:rsidP="00FE421D">
            <w:pPr>
              <w:pStyle w:val="DHHSbody"/>
              <w:spacing w:after="0"/>
            </w:pPr>
            <w:r w:rsidRPr="009E4322">
              <w:t>Affordable weekly rent</w:t>
            </w:r>
          </w:p>
        </w:tc>
        <w:tc>
          <w:tcPr>
            <w:tcW w:w="2021" w:type="dxa"/>
            <w:vAlign w:val="center"/>
          </w:tcPr>
          <w:p w14:paraId="3E66CE9E" w14:textId="77777777" w:rsidR="00CF1386" w:rsidRPr="009E4322" w:rsidRDefault="00CF1386" w:rsidP="00FE421D">
            <w:pPr>
              <w:pStyle w:val="DHHSbody"/>
              <w:spacing w:after="0"/>
            </w:pPr>
          </w:p>
        </w:tc>
        <w:tc>
          <w:tcPr>
            <w:tcW w:w="2487" w:type="dxa"/>
            <w:vAlign w:val="center"/>
          </w:tcPr>
          <w:p w14:paraId="091167F5" w14:textId="636FBEF4" w:rsidR="00CF1386" w:rsidRPr="009E4322" w:rsidRDefault="00CF1386" w:rsidP="00A8701A">
            <w:pPr>
              <w:pStyle w:val="DHHSbody"/>
              <w:spacing w:after="0"/>
              <w:ind w:right="794"/>
              <w:jc w:val="right"/>
            </w:pPr>
            <w:r w:rsidRPr="009E4322">
              <w:t>$250</w:t>
            </w:r>
          </w:p>
        </w:tc>
        <w:tc>
          <w:tcPr>
            <w:tcW w:w="2409" w:type="dxa"/>
            <w:vAlign w:val="center"/>
          </w:tcPr>
          <w:p w14:paraId="7BCDCC56" w14:textId="50FD8FF3" w:rsidR="00CF1386" w:rsidRPr="009E4322" w:rsidRDefault="00CF1386" w:rsidP="00A8701A">
            <w:pPr>
              <w:pStyle w:val="DHHSbody"/>
              <w:spacing w:after="0"/>
              <w:ind w:right="794"/>
              <w:jc w:val="right"/>
            </w:pPr>
            <w:r w:rsidRPr="009E4322">
              <w:t>$320</w:t>
            </w:r>
          </w:p>
        </w:tc>
      </w:tr>
      <w:tr w:rsidR="00A8701A" w14:paraId="45643E6A" w14:textId="77777777" w:rsidTr="00A8701A">
        <w:trPr>
          <w:trHeight w:val="340"/>
        </w:trPr>
        <w:tc>
          <w:tcPr>
            <w:tcW w:w="2722" w:type="dxa"/>
            <w:vMerge w:val="restart"/>
            <w:vAlign w:val="center"/>
          </w:tcPr>
          <w:p w14:paraId="214382CA" w14:textId="7836793A" w:rsidR="00A8701A" w:rsidRPr="009E4322" w:rsidRDefault="00A8701A" w:rsidP="00A8701A">
            <w:pPr>
              <w:pStyle w:val="DHHSbody"/>
              <w:spacing w:after="0"/>
            </w:pPr>
            <w:r w:rsidRPr="009E4322">
              <w:t>Affordable rentals</w:t>
            </w:r>
            <w:r w:rsidRPr="009E4322">
              <w:br/>
              <w:t>(number)</w:t>
            </w:r>
          </w:p>
        </w:tc>
        <w:tc>
          <w:tcPr>
            <w:tcW w:w="2021" w:type="dxa"/>
            <w:vAlign w:val="center"/>
          </w:tcPr>
          <w:p w14:paraId="35FD4644" w14:textId="73F5F8A6" w:rsidR="00A8701A" w:rsidRPr="009E4322" w:rsidRDefault="00A8701A" w:rsidP="00A8701A">
            <w:pPr>
              <w:pStyle w:val="DHHSbody"/>
              <w:spacing w:after="0"/>
            </w:pPr>
            <w:r w:rsidRPr="009E4322">
              <w:t>Metropolitan</w:t>
            </w:r>
          </w:p>
        </w:tc>
        <w:tc>
          <w:tcPr>
            <w:tcW w:w="2487" w:type="dxa"/>
            <w:vAlign w:val="center"/>
          </w:tcPr>
          <w:p w14:paraId="507D7219" w14:textId="38C10810" w:rsidR="00A8701A" w:rsidRPr="009E4322" w:rsidRDefault="00A8701A" w:rsidP="00A8701A">
            <w:pPr>
              <w:pStyle w:val="DHHSbody"/>
              <w:spacing w:after="0"/>
              <w:ind w:right="794"/>
              <w:jc w:val="right"/>
            </w:pPr>
            <w:r>
              <w:rPr>
                <w:rFonts w:cs="Arial"/>
                <w:color w:val="000000"/>
              </w:rPr>
              <w:t>371</w:t>
            </w:r>
          </w:p>
        </w:tc>
        <w:tc>
          <w:tcPr>
            <w:tcW w:w="2409" w:type="dxa"/>
            <w:vAlign w:val="center"/>
          </w:tcPr>
          <w:p w14:paraId="778F0949" w14:textId="605F2600" w:rsidR="00A8701A" w:rsidRPr="009E4322" w:rsidRDefault="00A8701A" w:rsidP="00A8701A">
            <w:pPr>
              <w:pStyle w:val="DHHSbody"/>
              <w:spacing w:after="0"/>
              <w:ind w:right="794"/>
              <w:jc w:val="right"/>
            </w:pPr>
            <w:r>
              <w:rPr>
                <w:rFonts w:cs="Arial"/>
                <w:color w:val="000000"/>
              </w:rPr>
              <w:t>850</w:t>
            </w:r>
          </w:p>
        </w:tc>
      </w:tr>
      <w:tr w:rsidR="00A8701A" w14:paraId="044D95AA" w14:textId="77777777" w:rsidTr="00A8701A">
        <w:trPr>
          <w:trHeight w:val="340"/>
        </w:trPr>
        <w:tc>
          <w:tcPr>
            <w:tcW w:w="2722" w:type="dxa"/>
            <w:vMerge/>
            <w:vAlign w:val="center"/>
          </w:tcPr>
          <w:p w14:paraId="31BB3CF4" w14:textId="77777777" w:rsidR="00A8701A" w:rsidRPr="009E4322" w:rsidRDefault="00A8701A" w:rsidP="00A8701A">
            <w:pPr>
              <w:pStyle w:val="DHHSbody"/>
              <w:spacing w:after="0"/>
            </w:pPr>
          </w:p>
        </w:tc>
        <w:tc>
          <w:tcPr>
            <w:tcW w:w="2021" w:type="dxa"/>
            <w:vAlign w:val="center"/>
          </w:tcPr>
          <w:p w14:paraId="771E2B50" w14:textId="06D34E4A" w:rsidR="00A8701A" w:rsidRPr="009E4322" w:rsidRDefault="00A8701A" w:rsidP="00A8701A">
            <w:pPr>
              <w:pStyle w:val="DHHSbody"/>
              <w:spacing w:after="0"/>
            </w:pPr>
            <w:r w:rsidRPr="009E4322">
              <w:t>Regional</w:t>
            </w:r>
          </w:p>
        </w:tc>
        <w:tc>
          <w:tcPr>
            <w:tcW w:w="2487" w:type="dxa"/>
            <w:vAlign w:val="center"/>
          </w:tcPr>
          <w:p w14:paraId="5B7091A0" w14:textId="3D41C62F" w:rsidR="00A8701A" w:rsidRPr="009E4322" w:rsidRDefault="00A8701A" w:rsidP="00A8701A">
            <w:pPr>
              <w:pStyle w:val="DHHSbody"/>
              <w:spacing w:after="0"/>
              <w:ind w:right="794"/>
              <w:jc w:val="right"/>
            </w:pPr>
            <w:r>
              <w:rPr>
                <w:rFonts w:cs="Arial"/>
                <w:color w:val="000000"/>
              </w:rPr>
              <w:t>256</w:t>
            </w:r>
          </w:p>
        </w:tc>
        <w:tc>
          <w:tcPr>
            <w:tcW w:w="2409" w:type="dxa"/>
            <w:vAlign w:val="center"/>
          </w:tcPr>
          <w:p w14:paraId="088F80D1" w14:textId="1F5CE067" w:rsidR="00A8701A" w:rsidRPr="009E4322" w:rsidRDefault="00A8701A" w:rsidP="00A8701A">
            <w:pPr>
              <w:pStyle w:val="DHHSbody"/>
              <w:spacing w:after="0"/>
              <w:ind w:right="794"/>
              <w:jc w:val="right"/>
            </w:pPr>
            <w:r>
              <w:rPr>
                <w:rFonts w:cs="Arial"/>
                <w:color w:val="000000"/>
              </w:rPr>
              <w:t>771</w:t>
            </w:r>
          </w:p>
        </w:tc>
      </w:tr>
      <w:tr w:rsidR="00A8701A" w14:paraId="17C8DFCF" w14:textId="77777777" w:rsidTr="00A8701A">
        <w:trPr>
          <w:trHeight w:val="340"/>
        </w:trPr>
        <w:tc>
          <w:tcPr>
            <w:tcW w:w="2722" w:type="dxa"/>
            <w:vMerge/>
            <w:vAlign w:val="center"/>
          </w:tcPr>
          <w:p w14:paraId="422D8AD9" w14:textId="77777777" w:rsidR="00A8701A" w:rsidRPr="009E4322" w:rsidRDefault="00A8701A" w:rsidP="00A8701A">
            <w:pPr>
              <w:pStyle w:val="DHHSbody"/>
              <w:spacing w:after="0"/>
            </w:pPr>
          </w:p>
        </w:tc>
        <w:tc>
          <w:tcPr>
            <w:tcW w:w="2021" w:type="dxa"/>
            <w:shd w:val="clear" w:color="auto" w:fill="F0F7F3"/>
            <w:vAlign w:val="center"/>
          </w:tcPr>
          <w:p w14:paraId="68348CCF" w14:textId="6DFB1080" w:rsidR="00A8701A" w:rsidRPr="002000C0" w:rsidRDefault="00A8701A" w:rsidP="00A8701A">
            <w:pPr>
              <w:pStyle w:val="DHHSbody"/>
              <w:spacing w:after="0"/>
              <w:jc w:val="right"/>
              <w:rPr>
                <w:b/>
                <w:bCs/>
              </w:rPr>
            </w:pPr>
            <w:r w:rsidRPr="002000C0">
              <w:rPr>
                <w:b/>
                <w:bCs/>
              </w:rPr>
              <w:t>Victoria</w:t>
            </w:r>
          </w:p>
        </w:tc>
        <w:tc>
          <w:tcPr>
            <w:tcW w:w="2487" w:type="dxa"/>
            <w:shd w:val="clear" w:color="auto" w:fill="F0F7F3"/>
            <w:vAlign w:val="center"/>
          </w:tcPr>
          <w:p w14:paraId="430AC335" w14:textId="49199567" w:rsidR="00A8701A" w:rsidRPr="00A8701A" w:rsidRDefault="00A8701A" w:rsidP="00A8701A">
            <w:pPr>
              <w:pStyle w:val="DHHSbody"/>
              <w:spacing w:after="0"/>
              <w:ind w:right="794"/>
              <w:jc w:val="right"/>
              <w:rPr>
                <w:b/>
                <w:bCs/>
              </w:rPr>
            </w:pPr>
            <w:r w:rsidRPr="00A8701A">
              <w:rPr>
                <w:rFonts w:cs="Arial"/>
                <w:b/>
                <w:bCs/>
                <w:color w:val="000000"/>
              </w:rPr>
              <w:t>627</w:t>
            </w:r>
          </w:p>
        </w:tc>
        <w:tc>
          <w:tcPr>
            <w:tcW w:w="2409" w:type="dxa"/>
            <w:shd w:val="clear" w:color="auto" w:fill="F0F7F3"/>
            <w:vAlign w:val="center"/>
          </w:tcPr>
          <w:p w14:paraId="0EEF9236" w14:textId="75855CEB" w:rsidR="00A8701A" w:rsidRPr="00A8701A" w:rsidRDefault="00A8701A" w:rsidP="00A8701A">
            <w:pPr>
              <w:pStyle w:val="DHHSbody"/>
              <w:spacing w:after="0"/>
              <w:ind w:right="794"/>
              <w:jc w:val="right"/>
              <w:rPr>
                <w:b/>
                <w:bCs/>
              </w:rPr>
            </w:pPr>
            <w:r w:rsidRPr="00A8701A">
              <w:rPr>
                <w:rFonts w:cs="Arial"/>
                <w:b/>
                <w:bCs/>
                <w:color w:val="000000"/>
              </w:rPr>
              <w:t>1,621</w:t>
            </w:r>
          </w:p>
        </w:tc>
      </w:tr>
      <w:tr w:rsidR="00A8701A" w14:paraId="78CBAFED" w14:textId="77777777" w:rsidTr="00A8701A">
        <w:trPr>
          <w:trHeight w:val="340"/>
        </w:trPr>
        <w:tc>
          <w:tcPr>
            <w:tcW w:w="2722" w:type="dxa"/>
            <w:vMerge w:val="restart"/>
            <w:vAlign w:val="center"/>
          </w:tcPr>
          <w:p w14:paraId="2F735607" w14:textId="0963AD47" w:rsidR="00A8701A" w:rsidRPr="009E4322" w:rsidRDefault="00A8701A" w:rsidP="00A8701A">
            <w:pPr>
              <w:pStyle w:val="DHHSbody"/>
              <w:spacing w:after="0"/>
            </w:pPr>
            <w:r w:rsidRPr="009E4322">
              <w:t>Affordable rentals</w:t>
            </w:r>
            <w:r w:rsidRPr="009E4322">
              <w:br/>
              <w:t>(% of total)</w:t>
            </w:r>
          </w:p>
        </w:tc>
        <w:tc>
          <w:tcPr>
            <w:tcW w:w="2021" w:type="dxa"/>
            <w:shd w:val="clear" w:color="auto" w:fill="auto"/>
            <w:vAlign w:val="center"/>
          </w:tcPr>
          <w:p w14:paraId="76B81804" w14:textId="022FBE12" w:rsidR="00A8701A" w:rsidRPr="00DA5859" w:rsidRDefault="00A8701A" w:rsidP="00A8701A">
            <w:pPr>
              <w:pStyle w:val="DHHSbody"/>
              <w:spacing w:after="0"/>
            </w:pPr>
            <w:r w:rsidRPr="00DA5859">
              <w:t>Metropolitan</w:t>
            </w:r>
          </w:p>
        </w:tc>
        <w:tc>
          <w:tcPr>
            <w:tcW w:w="2487" w:type="dxa"/>
            <w:shd w:val="clear" w:color="auto" w:fill="auto"/>
            <w:vAlign w:val="center"/>
          </w:tcPr>
          <w:p w14:paraId="0F7E4A9E" w14:textId="22189929" w:rsidR="00A8701A" w:rsidRPr="00DA5859" w:rsidRDefault="00A8701A" w:rsidP="00A8701A">
            <w:pPr>
              <w:pStyle w:val="DHHSbody"/>
              <w:spacing w:after="0"/>
              <w:ind w:right="794"/>
              <w:jc w:val="right"/>
            </w:pPr>
            <w:r>
              <w:rPr>
                <w:rFonts w:cs="Arial"/>
                <w:color w:val="000000"/>
              </w:rPr>
              <w:t>1.7%</w:t>
            </w:r>
          </w:p>
        </w:tc>
        <w:tc>
          <w:tcPr>
            <w:tcW w:w="2409" w:type="dxa"/>
            <w:shd w:val="clear" w:color="auto" w:fill="auto"/>
            <w:vAlign w:val="center"/>
          </w:tcPr>
          <w:p w14:paraId="7B0137EE" w14:textId="53E3B4B0" w:rsidR="00A8701A" w:rsidRPr="00DA5859" w:rsidRDefault="00A8701A" w:rsidP="00A8701A">
            <w:pPr>
              <w:pStyle w:val="DHHSbody"/>
              <w:spacing w:after="0"/>
              <w:ind w:right="794"/>
              <w:jc w:val="right"/>
            </w:pPr>
            <w:r>
              <w:rPr>
                <w:rFonts w:cs="Arial"/>
                <w:color w:val="000000"/>
              </w:rPr>
              <w:t>3.8%</w:t>
            </w:r>
          </w:p>
        </w:tc>
      </w:tr>
      <w:tr w:rsidR="00A8701A" w14:paraId="451F49C6" w14:textId="77777777" w:rsidTr="00A8701A">
        <w:trPr>
          <w:trHeight w:val="340"/>
        </w:trPr>
        <w:tc>
          <w:tcPr>
            <w:tcW w:w="2722" w:type="dxa"/>
            <w:vMerge/>
            <w:vAlign w:val="center"/>
          </w:tcPr>
          <w:p w14:paraId="39290AB6" w14:textId="77777777" w:rsidR="00A8701A" w:rsidRPr="009E4322" w:rsidRDefault="00A8701A" w:rsidP="00A8701A">
            <w:pPr>
              <w:pStyle w:val="DHHSbody"/>
              <w:spacing w:after="0"/>
            </w:pPr>
          </w:p>
        </w:tc>
        <w:tc>
          <w:tcPr>
            <w:tcW w:w="2021" w:type="dxa"/>
            <w:shd w:val="clear" w:color="auto" w:fill="auto"/>
            <w:vAlign w:val="center"/>
          </w:tcPr>
          <w:p w14:paraId="768CCC71" w14:textId="7C9B5E26" w:rsidR="00A8701A" w:rsidRPr="00DA5859" w:rsidRDefault="00A8701A" w:rsidP="00A8701A">
            <w:pPr>
              <w:pStyle w:val="DHHSbody"/>
              <w:spacing w:after="0"/>
            </w:pPr>
            <w:r w:rsidRPr="00DA5859">
              <w:t>Regional</w:t>
            </w:r>
          </w:p>
        </w:tc>
        <w:tc>
          <w:tcPr>
            <w:tcW w:w="2487" w:type="dxa"/>
            <w:shd w:val="clear" w:color="auto" w:fill="auto"/>
            <w:vAlign w:val="center"/>
          </w:tcPr>
          <w:p w14:paraId="128C1393" w14:textId="14276374" w:rsidR="00A8701A" w:rsidRPr="00DA5859" w:rsidRDefault="00A8701A" w:rsidP="00A8701A">
            <w:pPr>
              <w:pStyle w:val="DHHSbody"/>
              <w:spacing w:after="0"/>
              <w:ind w:right="794"/>
              <w:jc w:val="right"/>
            </w:pPr>
            <w:r>
              <w:rPr>
                <w:rFonts w:cs="Arial"/>
                <w:color w:val="000000"/>
              </w:rPr>
              <w:t>10.4%</w:t>
            </w:r>
          </w:p>
        </w:tc>
        <w:tc>
          <w:tcPr>
            <w:tcW w:w="2409" w:type="dxa"/>
            <w:shd w:val="clear" w:color="auto" w:fill="auto"/>
            <w:vAlign w:val="center"/>
          </w:tcPr>
          <w:p w14:paraId="22D79FEF" w14:textId="331C5993" w:rsidR="00A8701A" w:rsidRPr="00DA5859" w:rsidRDefault="00A8701A" w:rsidP="00A8701A">
            <w:pPr>
              <w:pStyle w:val="DHHSbody"/>
              <w:spacing w:after="0"/>
              <w:ind w:right="794"/>
              <w:jc w:val="right"/>
            </w:pPr>
            <w:r>
              <w:rPr>
                <w:rFonts w:cs="Arial"/>
                <w:color w:val="000000"/>
              </w:rPr>
              <w:t>31.4%</w:t>
            </w:r>
          </w:p>
        </w:tc>
      </w:tr>
      <w:tr w:rsidR="00A8701A" w14:paraId="15809E01" w14:textId="77777777" w:rsidTr="00A8701A">
        <w:trPr>
          <w:trHeight w:val="340"/>
        </w:trPr>
        <w:tc>
          <w:tcPr>
            <w:tcW w:w="2722" w:type="dxa"/>
            <w:vMerge/>
            <w:vAlign w:val="center"/>
          </w:tcPr>
          <w:p w14:paraId="591EA76F" w14:textId="77777777" w:rsidR="00A8701A" w:rsidRPr="009E4322" w:rsidRDefault="00A8701A" w:rsidP="00A8701A">
            <w:pPr>
              <w:pStyle w:val="DHHSbody"/>
              <w:spacing w:after="0"/>
            </w:pPr>
          </w:p>
        </w:tc>
        <w:tc>
          <w:tcPr>
            <w:tcW w:w="2021" w:type="dxa"/>
            <w:shd w:val="clear" w:color="auto" w:fill="F0F7F3"/>
            <w:vAlign w:val="center"/>
          </w:tcPr>
          <w:p w14:paraId="080A26A4" w14:textId="2523A35C" w:rsidR="00A8701A" w:rsidRPr="002000C0" w:rsidRDefault="00A8701A" w:rsidP="00A8701A">
            <w:pPr>
              <w:pStyle w:val="DHHSbody"/>
              <w:spacing w:after="0"/>
              <w:jc w:val="right"/>
              <w:rPr>
                <w:b/>
                <w:bCs/>
              </w:rPr>
            </w:pPr>
            <w:r w:rsidRPr="002000C0">
              <w:rPr>
                <w:b/>
                <w:bCs/>
              </w:rPr>
              <w:t>Victoria</w:t>
            </w:r>
          </w:p>
        </w:tc>
        <w:tc>
          <w:tcPr>
            <w:tcW w:w="2487" w:type="dxa"/>
            <w:shd w:val="clear" w:color="auto" w:fill="F0F7F3"/>
            <w:vAlign w:val="center"/>
          </w:tcPr>
          <w:p w14:paraId="087928D7" w14:textId="1B130F35" w:rsidR="00A8701A" w:rsidRPr="00A8701A" w:rsidRDefault="00A8701A" w:rsidP="00A8701A">
            <w:pPr>
              <w:pStyle w:val="DHHSbody"/>
              <w:spacing w:after="0"/>
              <w:ind w:right="794"/>
              <w:jc w:val="right"/>
              <w:rPr>
                <w:b/>
                <w:bCs/>
              </w:rPr>
            </w:pPr>
            <w:r w:rsidRPr="00A8701A">
              <w:rPr>
                <w:rFonts w:cs="Arial"/>
                <w:b/>
                <w:bCs/>
                <w:color w:val="000000"/>
              </w:rPr>
              <w:t>2.5%</w:t>
            </w:r>
          </w:p>
        </w:tc>
        <w:tc>
          <w:tcPr>
            <w:tcW w:w="2409" w:type="dxa"/>
            <w:shd w:val="clear" w:color="auto" w:fill="F0F7F3"/>
            <w:vAlign w:val="center"/>
          </w:tcPr>
          <w:p w14:paraId="2B20699E" w14:textId="06385C0D" w:rsidR="00A8701A" w:rsidRPr="00A8701A" w:rsidRDefault="00A8701A" w:rsidP="00A8701A">
            <w:pPr>
              <w:pStyle w:val="DHHSbody"/>
              <w:spacing w:after="0"/>
              <w:ind w:right="794"/>
              <w:jc w:val="right"/>
              <w:rPr>
                <w:b/>
                <w:bCs/>
              </w:rPr>
            </w:pPr>
            <w:r w:rsidRPr="00A8701A">
              <w:rPr>
                <w:rFonts w:cs="Arial"/>
                <w:b/>
                <w:bCs/>
                <w:color w:val="000000"/>
              </w:rPr>
              <w:t>6.6%</w:t>
            </w:r>
          </w:p>
        </w:tc>
      </w:tr>
    </w:tbl>
    <w:p w14:paraId="1B8340D1" w14:textId="42732F55" w:rsidR="00FB393C" w:rsidRPr="00941DFC" w:rsidRDefault="00FB393C" w:rsidP="00941DFC">
      <w:pPr>
        <w:pStyle w:val="Heading2"/>
      </w:pPr>
      <w:bookmarkStart w:id="85" w:name="_Toc64369615"/>
      <w:bookmarkStart w:id="86" w:name="_Toc174298643"/>
      <w:r w:rsidRPr="00DB3713">
        <w:t>Trends by region</w:t>
      </w:r>
      <w:bookmarkEnd w:id="85"/>
      <w:bookmarkEnd w:id="86"/>
    </w:p>
    <w:p w14:paraId="155A49AD" w14:textId="37A89541" w:rsidR="00FB393C" w:rsidRDefault="00FB393C" w:rsidP="00F154F8">
      <w:pPr>
        <w:pStyle w:val="DHHSbody"/>
      </w:pPr>
      <w:r w:rsidRPr="000F3B39">
        <w:t>Table 1</w:t>
      </w:r>
      <w:r w:rsidR="00376758">
        <w:t>1</w:t>
      </w:r>
      <w:r w:rsidRPr="000F3B39">
        <w:t xml:space="preserve"> shows the availability of affordable lettings for each of the statistical regions of Victoria. </w:t>
      </w:r>
    </w:p>
    <w:p w14:paraId="187DEF20" w14:textId="31B01832" w:rsidR="0011602B" w:rsidRDefault="00FB393C" w:rsidP="00F154F8">
      <w:pPr>
        <w:pStyle w:val="DHHSbody"/>
      </w:pPr>
      <w:r>
        <w:t xml:space="preserve">In </w:t>
      </w:r>
      <w:r w:rsidRPr="000F3B39">
        <w:t>metropolitan Melbourne</w:t>
      </w:r>
      <w:r>
        <w:t>,</w:t>
      </w:r>
      <w:r w:rsidRPr="000F3B39">
        <w:t xml:space="preserve"> We</w:t>
      </w:r>
      <w:r>
        <w:t xml:space="preserve">stern </w:t>
      </w:r>
      <w:r w:rsidRPr="000310C8">
        <w:t xml:space="preserve">Melbourne has </w:t>
      </w:r>
      <w:r w:rsidR="000239E6">
        <w:t>the highest number (1,491) and the</w:t>
      </w:r>
      <w:r w:rsidR="0007317A">
        <w:t xml:space="preserve"> </w:t>
      </w:r>
      <w:r w:rsidRPr="000310C8">
        <w:t>highest</w:t>
      </w:r>
      <w:r w:rsidRPr="000F3B39">
        <w:t xml:space="preserve"> proportion</w:t>
      </w:r>
      <w:r w:rsidR="000239E6">
        <w:t xml:space="preserve"> </w:t>
      </w:r>
      <w:r w:rsidR="000239E6" w:rsidRPr="000310C8">
        <w:t>(20.0%)</w:t>
      </w:r>
      <w:r w:rsidRPr="000F3B39">
        <w:t xml:space="preserve"> of </w:t>
      </w:r>
      <w:r>
        <w:t>new</w:t>
      </w:r>
      <w:r w:rsidRPr="000F3B39">
        <w:t xml:space="preserve"> lettings</w:t>
      </w:r>
      <w:r w:rsidRPr="00C64A1F">
        <w:t xml:space="preserve"> </w:t>
      </w:r>
      <w:r w:rsidRPr="000F3B39">
        <w:t xml:space="preserve">affordable to </w:t>
      </w:r>
      <w:r w:rsidR="00943DF0">
        <w:t>Centrelink</w:t>
      </w:r>
      <w:r w:rsidRPr="000F3B39">
        <w:t xml:space="preserve"> households.</w:t>
      </w:r>
      <w:r w:rsidR="00E34D42">
        <w:t xml:space="preserve"> </w:t>
      </w:r>
      <w:r w:rsidRPr="000F3B39">
        <w:t>Western Melbourne has the highest</w:t>
      </w:r>
      <w:r>
        <w:t xml:space="preserve"> </w:t>
      </w:r>
      <w:r w:rsidR="005F6354">
        <w:t>proportion (</w:t>
      </w:r>
      <w:r w:rsidR="00E34D42">
        <w:t>4</w:t>
      </w:r>
      <w:r w:rsidR="005151D3">
        <w:t>.</w:t>
      </w:r>
      <w:r w:rsidR="00E34D42">
        <w:t>0</w:t>
      </w:r>
      <w:r w:rsidR="00B679A0">
        <w:t>%)</w:t>
      </w:r>
      <w:r w:rsidR="00BC269E">
        <w:t xml:space="preserve"> </w:t>
      </w:r>
      <w:r w:rsidR="005F6354">
        <w:t>of two</w:t>
      </w:r>
      <w:r w:rsidR="00900C43">
        <w:noBreakHyphen/>
      </w:r>
      <w:r w:rsidR="005F6354">
        <w:t>bedroom</w:t>
      </w:r>
      <w:r w:rsidR="008F68DA" w:rsidRPr="008F68DA">
        <w:t xml:space="preserve"> </w:t>
      </w:r>
      <w:r w:rsidR="008F68DA">
        <w:t xml:space="preserve">affordable </w:t>
      </w:r>
      <w:r w:rsidR="005F6354">
        <w:t>lettings</w:t>
      </w:r>
      <w:r w:rsidR="004459A0">
        <w:t xml:space="preserve">, </w:t>
      </w:r>
      <w:r w:rsidR="005F6354">
        <w:t xml:space="preserve">the highest </w:t>
      </w:r>
      <w:r w:rsidR="005F6354" w:rsidRPr="00E9156F">
        <w:t xml:space="preserve">number </w:t>
      </w:r>
      <w:r w:rsidR="004C4F12" w:rsidRPr="00E9156F">
        <w:t>(</w:t>
      </w:r>
      <w:r w:rsidR="00E34D42" w:rsidRPr="00E9156F">
        <w:t>42</w:t>
      </w:r>
      <w:r w:rsidR="0007317A" w:rsidRPr="00E9156F">
        <w:t>8</w:t>
      </w:r>
      <w:r w:rsidR="004C4F12" w:rsidRPr="00E9156F">
        <w:t xml:space="preserve">) </w:t>
      </w:r>
      <w:r w:rsidR="005F6354" w:rsidRPr="00E9156F">
        <w:t xml:space="preserve">and </w:t>
      </w:r>
      <w:r w:rsidR="00F07FE1" w:rsidRPr="00E9156F">
        <w:t>the</w:t>
      </w:r>
      <w:r w:rsidR="00F07FE1">
        <w:t xml:space="preserve"> </w:t>
      </w:r>
      <w:r w:rsidR="004C4F12">
        <w:t xml:space="preserve">highest </w:t>
      </w:r>
      <w:r w:rsidR="005F6354">
        <w:t>proportion</w:t>
      </w:r>
      <w:r w:rsidR="004459A0">
        <w:t xml:space="preserve"> </w:t>
      </w:r>
      <w:r w:rsidR="004C4F12">
        <w:t>(</w:t>
      </w:r>
      <w:r w:rsidR="00E34D42">
        <w:t>15</w:t>
      </w:r>
      <w:r w:rsidR="005151D3">
        <w:t>.</w:t>
      </w:r>
      <w:r w:rsidR="00E34D42">
        <w:t>2</w:t>
      </w:r>
      <w:r w:rsidR="004C4F12">
        <w:t>%)</w:t>
      </w:r>
      <w:r w:rsidR="005F6354">
        <w:t xml:space="preserve"> of </w:t>
      </w:r>
      <w:r>
        <w:t>three</w:t>
      </w:r>
      <w:r w:rsidR="00900C43">
        <w:noBreakHyphen/>
      </w:r>
      <w:r w:rsidRPr="000F3B39">
        <w:t xml:space="preserve">bedroom </w:t>
      </w:r>
      <w:r w:rsidR="008F68DA">
        <w:t>affordable</w:t>
      </w:r>
      <w:r w:rsidR="008F68DA" w:rsidRPr="000F3B39">
        <w:t xml:space="preserve"> </w:t>
      </w:r>
      <w:r w:rsidRPr="000F3B39">
        <w:t>lettings</w:t>
      </w:r>
      <w:r w:rsidR="008F68DA">
        <w:t>,</w:t>
      </w:r>
      <w:r w:rsidR="00BA67F5">
        <w:t xml:space="preserve"> </w:t>
      </w:r>
      <w:r w:rsidR="00BA67F5" w:rsidRPr="008F68DA">
        <w:t xml:space="preserve">and </w:t>
      </w:r>
      <w:r w:rsidR="004459A0" w:rsidRPr="008F68DA">
        <w:t>the</w:t>
      </w:r>
      <w:r w:rsidRPr="008F68DA">
        <w:t xml:space="preserve"> </w:t>
      </w:r>
      <w:r w:rsidR="004C4F12" w:rsidRPr="008F68DA">
        <w:t>highest number (</w:t>
      </w:r>
      <w:r w:rsidR="00A441B6" w:rsidRPr="008F68DA">
        <w:t>1,</w:t>
      </w:r>
      <w:r w:rsidR="005151D3" w:rsidRPr="008F68DA">
        <w:t>0</w:t>
      </w:r>
      <w:r w:rsidR="00E34D42">
        <w:t>05</w:t>
      </w:r>
      <w:r w:rsidR="004C4F12" w:rsidRPr="008F68DA">
        <w:t xml:space="preserve">) and </w:t>
      </w:r>
      <w:r w:rsidR="00326F1E" w:rsidRPr="008F68DA">
        <w:t xml:space="preserve">the </w:t>
      </w:r>
      <w:r w:rsidR="004C4F12" w:rsidRPr="008F68DA">
        <w:t>highest proportion (</w:t>
      </w:r>
      <w:r w:rsidR="004A6203" w:rsidRPr="008F68DA">
        <w:t>3</w:t>
      </w:r>
      <w:r w:rsidR="0097794D">
        <w:t>3.9</w:t>
      </w:r>
      <w:r w:rsidR="004A6203" w:rsidRPr="008F68DA">
        <w:t>%)</w:t>
      </w:r>
      <w:r w:rsidR="004C4F12" w:rsidRPr="008F68DA">
        <w:t xml:space="preserve"> of</w:t>
      </w:r>
      <w:r w:rsidR="004C4F12">
        <w:t xml:space="preserve"> </w:t>
      </w:r>
      <w:r>
        <w:t>four</w:t>
      </w:r>
      <w:r w:rsidR="00900C43">
        <w:noBreakHyphen/>
      </w:r>
      <w:r w:rsidRPr="000F3B39">
        <w:t>bedroom</w:t>
      </w:r>
      <w:r w:rsidR="00893A02">
        <w:t xml:space="preserve"> plus</w:t>
      </w:r>
      <w:r w:rsidR="008F68DA">
        <w:t xml:space="preserve"> affordable</w:t>
      </w:r>
      <w:r w:rsidRPr="000F3B39">
        <w:t xml:space="preserve"> lettings.</w:t>
      </w:r>
      <w:r w:rsidR="0097794D">
        <w:t xml:space="preserve"> </w:t>
      </w:r>
      <w:r w:rsidR="00BC269E">
        <w:t xml:space="preserve">The lowest proportions of affordable new lettings are in </w:t>
      </w:r>
      <w:r w:rsidR="00650494">
        <w:t>Southern Melbourne (</w:t>
      </w:r>
      <w:r w:rsidR="0097794D">
        <w:t>1.0</w:t>
      </w:r>
      <w:r w:rsidR="00650494">
        <w:t>%)</w:t>
      </w:r>
      <w:r w:rsidR="00C1772B">
        <w:t>,</w:t>
      </w:r>
      <w:r w:rsidR="005151D3">
        <w:t xml:space="preserve"> </w:t>
      </w:r>
      <w:r w:rsidR="0097794D">
        <w:t xml:space="preserve">Outer Eastern Melbourne (1.4%), </w:t>
      </w:r>
      <w:r w:rsidR="005151D3">
        <w:t>Inner Melbourne (1.</w:t>
      </w:r>
      <w:r w:rsidR="0097794D">
        <w:t>5</w:t>
      </w:r>
      <w:r w:rsidR="005151D3">
        <w:t>%),</w:t>
      </w:r>
      <w:r w:rsidR="0097794D">
        <w:t xml:space="preserve"> South Eastern Melbourne (1.7%) and</w:t>
      </w:r>
      <w:r w:rsidR="00C1772B">
        <w:t xml:space="preserve"> </w:t>
      </w:r>
      <w:r w:rsidR="00BC269E">
        <w:t xml:space="preserve">Inner </w:t>
      </w:r>
      <w:r w:rsidR="00650494">
        <w:t>Eastern</w:t>
      </w:r>
      <w:r w:rsidR="00632174">
        <w:t xml:space="preserve"> </w:t>
      </w:r>
      <w:r w:rsidR="00BC269E">
        <w:t>Melbourne (</w:t>
      </w:r>
      <w:r w:rsidR="00632174">
        <w:t>1</w:t>
      </w:r>
      <w:r w:rsidR="0045787D">
        <w:t>.</w:t>
      </w:r>
      <w:r w:rsidR="0097794D">
        <w:t>7</w:t>
      </w:r>
      <w:r w:rsidR="00BC269E">
        <w:t>%)</w:t>
      </w:r>
      <w:r w:rsidR="00D4610A">
        <w:t>, although Inner Eastern Melbourne has the highest proportion of one</w:t>
      </w:r>
      <w:r w:rsidR="00D4610A">
        <w:noBreakHyphen/>
        <w:t>bedroom affordable lettings (2.4%).</w:t>
      </w:r>
    </w:p>
    <w:p w14:paraId="7B956809" w14:textId="0E971F61" w:rsidR="00424A33" w:rsidRDefault="00FB393C" w:rsidP="00F154F8">
      <w:pPr>
        <w:pStyle w:val="DHHSbody"/>
      </w:pPr>
      <w:r w:rsidRPr="000F3B39">
        <w:t xml:space="preserve">In regional Victoria, </w:t>
      </w:r>
      <w:r>
        <w:t>Central Highlands</w:t>
      </w:r>
      <w:r w:rsidR="00900C43">
        <w:noBreakHyphen/>
      </w:r>
      <w:r>
        <w:t xml:space="preserve">Wimmera has </w:t>
      </w:r>
      <w:r w:rsidRPr="000F3B39">
        <w:t xml:space="preserve">the highest </w:t>
      </w:r>
      <w:r w:rsidR="005F6354">
        <w:t xml:space="preserve">number </w:t>
      </w:r>
      <w:r w:rsidR="00FA24B6">
        <w:t>(</w:t>
      </w:r>
      <w:r w:rsidR="0045787D">
        <w:t>10</w:t>
      </w:r>
      <w:r w:rsidR="0097794D">
        <w:t>42</w:t>
      </w:r>
      <w:r w:rsidR="00FA24B6">
        <w:t xml:space="preserve">) </w:t>
      </w:r>
      <w:r w:rsidR="005F6354">
        <w:t xml:space="preserve">and </w:t>
      </w:r>
      <w:r w:rsidR="00326F1E">
        <w:t xml:space="preserve">the </w:t>
      </w:r>
      <w:r w:rsidR="00FA24B6">
        <w:t xml:space="preserve">highest </w:t>
      </w:r>
      <w:r>
        <w:t>proportion</w:t>
      </w:r>
      <w:r w:rsidR="00FA24B6">
        <w:t xml:space="preserve"> (</w:t>
      </w:r>
      <w:r w:rsidR="00A441B6">
        <w:t>6</w:t>
      </w:r>
      <w:r w:rsidR="0097794D">
        <w:t>1</w:t>
      </w:r>
      <w:r w:rsidR="00A441B6">
        <w:t>.</w:t>
      </w:r>
      <w:r w:rsidR="0097794D">
        <w:t>7</w:t>
      </w:r>
      <w:r w:rsidR="00FA24B6">
        <w:t>%)</w:t>
      </w:r>
      <w:r w:rsidRPr="000F3B39">
        <w:t xml:space="preserve"> of affordable </w:t>
      </w:r>
      <w:r>
        <w:t xml:space="preserve">new </w:t>
      </w:r>
      <w:r w:rsidRPr="000F3B39">
        <w:t>lettings</w:t>
      </w:r>
      <w:r>
        <w:t xml:space="preserve">. </w:t>
      </w:r>
      <w:r w:rsidR="00F07FE1">
        <w:t>Loddon</w:t>
      </w:r>
      <w:r w:rsidR="00900C43">
        <w:noBreakHyphen/>
      </w:r>
      <w:r w:rsidR="00F07FE1">
        <w:t xml:space="preserve">Mallee </w:t>
      </w:r>
      <w:r w:rsidRPr="000F3B39">
        <w:t xml:space="preserve">has the lowest </w:t>
      </w:r>
      <w:r w:rsidR="005F6354">
        <w:t xml:space="preserve">number </w:t>
      </w:r>
      <w:r w:rsidR="00FA24B6">
        <w:t>(</w:t>
      </w:r>
      <w:r w:rsidR="00893A02">
        <w:t>4</w:t>
      </w:r>
      <w:r w:rsidR="0097794D">
        <w:t>19</w:t>
      </w:r>
      <w:r w:rsidR="00600AF4">
        <w:t>),</w:t>
      </w:r>
      <w:r w:rsidR="00FA24B6">
        <w:t xml:space="preserve"> </w:t>
      </w:r>
      <w:r w:rsidR="005F6354">
        <w:t xml:space="preserve">and </w:t>
      </w:r>
      <w:r w:rsidR="00F07FE1" w:rsidRPr="000F3B39">
        <w:t>Barwon</w:t>
      </w:r>
      <w:r w:rsidR="00900C43">
        <w:noBreakHyphen/>
      </w:r>
      <w:r w:rsidR="00F07FE1" w:rsidRPr="000F3B39">
        <w:t xml:space="preserve">South West </w:t>
      </w:r>
      <w:r w:rsidR="00F07FE1">
        <w:t xml:space="preserve">has </w:t>
      </w:r>
      <w:r w:rsidR="00326F1E">
        <w:t xml:space="preserve">the </w:t>
      </w:r>
      <w:r w:rsidR="00FA24B6">
        <w:t xml:space="preserve">lowest </w:t>
      </w:r>
      <w:r>
        <w:t>proportion</w:t>
      </w:r>
      <w:r w:rsidR="00FA24B6">
        <w:t xml:space="preserve"> (</w:t>
      </w:r>
      <w:r w:rsidR="00893A02">
        <w:t>2</w:t>
      </w:r>
      <w:r w:rsidR="0097794D">
        <w:t>0</w:t>
      </w:r>
      <w:r w:rsidR="00A441B6">
        <w:t>.</w:t>
      </w:r>
      <w:r w:rsidR="0097794D">
        <w:t>5</w:t>
      </w:r>
      <w:r w:rsidR="00FA24B6">
        <w:t>%)</w:t>
      </w:r>
      <w:r>
        <w:t xml:space="preserve"> of affordable new lettings.</w:t>
      </w:r>
      <w:r w:rsidRPr="000F3B39">
        <w:t xml:space="preserve"> </w:t>
      </w:r>
      <w:bookmarkStart w:id="87" w:name="_Toc64302813"/>
    </w:p>
    <w:p w14:paraId="00100166" w14:textId="4D255F32" w:rsidR="009E4322" w:rsidRPr="009E4322" w:rsidRDefault="00FB393C" w:rsidP="00E46CD6">
      <w:pPr>
        <w:pStyle w:val="DHHStablecaption"/>
        <w:rPr>
          <w:b w:val="0"/>
        </w:rPr>
      </w:pPr>
      <w:bookmarkStart w:id="88" w:name="_Toc182932101"/>
      <w:r w:rsidRPr="0030108E">
        <w:t xml:space="preserve">Table </w:t>
      </w:r>
      <w:r>
        <w:rPr>
          <w:noProof/>
        </w:rPr>
        <w:fldChar w:fldCharType="begin"/>
      </w:r>
      <w:r>
        <w:rPr>
          <w:noProof/>
        </w:rPr>
        <w:instrText xml:space="preserve"> SEQ Table \* ARABIC </w:instrText>
      </w:r>
      <w:r>
        <w:rPr>
          <w:noProof/>
        </w:rPr>
        <w:fldChar w:fldCharType="separate"/>
      </w:r>
      <w:r w:rsidR="000A1910">
        <w:rPr>
          <w:noProof/>
        </w:rPr>
        <w:t>11</w:t>
      </w:r>
      <w:r>
        <w:rPr>
          <w:noProof/>
        </w:rPr>
        <w:fldChar w:fldCharType="end"/>
      </w:r>
      <w:r w:rsidRPr="0030108E">
        <w:t>: Affordable lettings</w:t>
      </w:r>
      <w:r>
        <w:t xml:space="preserve"> by </w:t>
      </w:r>
      <w:r w:rsidRPr="00E46CD6">
        <w:t>region</w:t>
      </w:r>
      <w:r>
        <w:t xml:space="preserve"> </w:t>
      </w:r>
      <w:r w:rsidRPr="0030108E">
        <w:t>for indicative households on Centrelink incomes</w:t>
      </w:r>
      <w:bookmarkEnd w:id="87"/>
      <w:bookmarkEnd w:id="88"/>
    </w:p>
    <w:tbl>
      <w:tblPr>
        <w:tblStyle w:val="TableGrid"/>
        <w:tblW w:w="10146" w:type="dxa"/>
        <w:tblInd w:w="0" w:type="dxa"/>
        <w:tblBorders>
          <w:top w:val="single" w:sz="4" w:space="0" w:color="000000" w:themeColor="text1"/>
          <w:bottom w:val="single" w:sz="4" w:space="0" w:color="000000" w:themeColor="text1"/>
        </w:tblBorders>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00540F44" w:rsidRPr="00EA74D7" w14:paraId="680740AB" w14:textId="77777777" w:rsidTr="00E61FC8">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center"/>
          </w:tcPr>
          <w:p w14:paraId="5F21586E" w14:textId="77777777" w:rsidR="00FB393C" w:rsidRPr="00EA74D7" w:rsidRDefault="00FB393C" w:rsidP="00E61FC8">
            <w:pPr>
              <w:pStyle w:val="DHHStablecolhead"/>
              <w:spacing w:before="0" w:after="0"/>
            </w:pPr>
            <w:r w:rsidRPr="00EA74D7">
              <w:t>Region</w:t>
            </w:r>
          </w:p>
        </w:tc>
        <w:tc>
          <w:tcPr>
            <w:tcW w:w="1472" w:type="dxa"/>
            <w:gridSpan w:val="2"/>
            <w:vAlign w:val="center"/>
          </w:tcPr>
          <w:p w14:paraId="1D4A6B53" w14:textId="54E8D249" w:rsidR="00FB393C" w:rsidRPr="00EA74D7" w:rsidRDefault="00FB393C" w:rsidP="00FB6EE1">
            <w:pPr>
              <w:pStyle w:val="DHHStablecolhead"/>
              <w:spacing w:before="0" w:after="0"/>
              <w:jc w:val="center"/>
            </w:pPr>
            <w:r w:rsidRPr="00EA74D7">
              <w:t xml:space="preserve">1 </w:t>
            </w:r>
            <w:r w:rsidR="00687667">
              <w:t>b</w:t>
            </w:r>
            <w:r w:rsidRPr="00EA74D7">
              <w:t>edroom</w:t>
            </w:r>
          </w:p>
        </w:tc>
        <w:tc>
          <w:tcPr>
            <w:tcW w:w="1474" w:type="dxa"/>
            <w:gridSpan w:val="2"/>
            <w:vAlign w:val="center"/>
          </w:tcPr>
          <w:p w14:paraId="4B041031" w14:textId="38E7C432" w:rsidR="00FB393C" w:rsidRPr="00EA74D7" w:rsidRDefault="00FB393C" w:rsidP="00FB6EE1">
            <w:pPr>
              <w:pStyle w:val="DHHStablecolhead"/>
              <w:spacing w:before="0" w:after="0"/>
              <w:jc w:val="center"/>
            </w:pPr>
            <w:r w:rsidRPr="00EA74D7">
              <w:t xml:space="preserve">2 </w:t>
            </w:r>
            <w:r w:rsidR="00687667">
              <w:t>b</w:t>
            </w:r>
            <w:r w:rsidRPr="00EA74D7">
              <w:t>edroom</w:t>
            </w:r>
          </w:p>
        </w:tc>
        <w:tc>
          <w:tcPr>
            <w:tcW w:w="1474" w:type="dxa"/>
            <w:gridSpan w:val="2"/>
            <w:vAlign w:val="center"/>
          </w:tcPr>
          <w:p w14:paraId="75EDF4C0" w14:textId="7A22C292" w:rsidR="00FB393C" w:rsidRPr="00EA74D7" w:rsidRDefault="00FB393C" w:rsidP="00FB6EE1">
            <w:pPr>
              <w:pStyle w:val="DHHStablecolhead"/>
              <w:spacing w:before="0" w:after="0"/>
              <w:jc w:val="center"/>
            </w:pPr>
            <w:r w:rsidRPr="00EA74D7">
              <w:t xml:space="preserve">3 </w:t>
            </w:r>
            <w:r w:rsidR="00687667">
              <w:t>b</w:t>
            </w:r>
            <w:r w:rsidRPr="00EA74D7">
              <w:t>edroom</w:t>
            </w:r>
          </w:p>
        </w:tc>
        <w:tc>
          <w:tcPr>
            <w:tcW w:w="1474" w:type="dxa"/>
            <w:gridSpan w:val="2"/>
            <w:vAlign w:val="center"/>
          </w:tcPr>
          <w:p w14:paraId="44D3587E" w14:textId="7269B726" w:rsidR="00FB393C" w:rsidRPr="00EA74D7" w:rsidRDefault="00FB393C" w:rsidP="00FB6EE1">
            <w:pPr>
              <w:pStyle w:val="DHHStablecolhead"/>
              <w:spacing w:before="0" w:after="0"/>
              <w:jc w:val="center"/>
            </w:pPr>
            <w:r w:rsidRPr="00EA74D7">
              <w:t xml:space="preserve">4+ </w:t>
            </w:r>
            <w:r w:rsidR="00687667">
              <w:t>b</w:t>
            </w:r>
            <w:r w:rsidRPr="00EA74D7">
              <w:t>edroom</w:t>
            </w:r>
          </w:p>
        </w:tc>
        <w:tc>
          <w:tcPr>
            <w:tcW w:w="1474" w:type="dxa"/>
            <w:gridSpan w:val="2"/>
            <w:vAlign w:val="center"/>
          </w:tcPr>
          <w:p w14:paraId="7AF6C598" w14:textId="77777777" w:rsidR="00FB393C" w:rsidRPr="00EA74D7" w:rsidRDefault="00FB393C" w:rsidP="00FB6EE1">
            <w:pPr>
              <w:pStyle w:val="DHHStablecolhead"/>
              <w:spacing w:before="0" w:after="0"/>
              <w:jc w:val="center"/>
            </w:pPr>
            <w:r w:rsidRPr="00EA74D7">
              <w:t>Total</w:t>
            </w:r>
          </w:p>
        </w:tc>
      </w:tr>
      <w:tr w:rsidR="000F7F43" w:rsidRPr="00EA74D7" w14:paraId="3FC562EC" w14:textId="77777777" w:rsidTr="005165D9">
        <w:trPr>
          <w:trHeight w:val="227"/>
        </w:trPr>
        <w:tc>
          <w:tcPr>
            <w:tcW w:w="2778" w:type="dxa"/>
            <w:vMerge/>
            <w:shd w:val="clear" w:color="auto" w:fill="007A33"/>
          </w:tcPr>
          <w:p w14:paraId="7948C20D" w14:textId="77777777" w:rsidR="00FB393C" w:rsidRPr="00EA74D7" w:rsidRDefault="00FB393C" w:rsidP="00540F44">
            <w:pPr>
              <w:rPr>
                <w:rFonts w:cs="Arial"/>
                <w:b/>
              </w:rPr>
            </w:pPr>
          </w:p>
        </w:tc>
        <w:tc>
          <w:tcPr>
            <w:tcW w:w="736" w:type="dxa"/>
            <w:shd w:val="clear" w:color="auto" w:fill="007A33"/>
            <w:vAlign w:val="center"/>
          </w:tcPr>
          <w:p w14:paraId="77495612"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6" w:type="dxa"/>
            <w:shd w:val="clear" w:color="auto" w:fill="007A33"/>
            <w:vAlign w:val="center"/>
          </w:tcPr>
          <w:p w14:paraId="5377D95D"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7DAA31F"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59B0AA09"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97809F0"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D2220E4"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154A976"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7F5FD85"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30B8F24"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D7F17EA"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r>
      <w:tr w:rsidR="00A8701A" w:rsidRPr="00EA74D7" w14:paraId="26803771" w14:textId="77777777" w:rsidTr="00021F43">
        <w:trPr>
          <w:trHeight w:val="340"/>
        </w:trPr>
        <w:tc>
          <w:tcPr>
            <w:tcW w:w="2778" w:type="dxa"/>
            <w:vAlign w:val="center"/>
          </w:tcPr>
          <w:p w14:paraId="1270CC55" w14:textId="77777777" w:rsidR="00A8701A" w:rsidRPr="004459A0" w:rsidRDefault="00A8701A" w:rsidP="00A8701A">
            <w:pPr>
              <w:pStyle w:val="DHHStabletext"/>
              <w:spacing w:before="0" w:after="0"/>
              <w:rPr>
                <w:szCs w:val="22"/>
              </w:rPr>
            </w:pPr>
            <w:r w:rsidRPr="004459A0">
              <w:rPr>
                <w:szCs w:val="22"/>
              </w:rPr>
              <w:t>Inner Melbourne</w:t>
            </w:r>
          </w:p>
        </w:tc>
        <w:tc>
          <w:tcPr>
            <w:tcW w:w="736" w:type="dxa"/>
            <w:tcMar>
              <w:left w:w="57" w:type="dxa"/>
              <w:right w:w="85" w:type="dxa"/>
            </w:tcMar>
            <w:vAlign w:val="center"/>
          </w:tcPr>
          <w:p w14:paraId="0C5B8F21" w14:textId="5B82E0F4" w:rsidR="00A8701A" w:rsidRPr="009F3EC3" w:rsidRDefault="00A8701A" w:rsidP="00A8701A">
            <w:pPr>
              <w:pStyle w:val="DHHStabletext"/>
              <w:spacing w:before="0" w:after="0"/>
              <w:jc w:val="right"/>
              <w:rPr>
                <w:rFonts w:cs="Arial"/>
              </w:rPr>
            </w:pPr>
            <w:r>
              <w:rPr>
                <w:rFonts w:cs="Arial"/>
              </w:rPr>
              <w:t>70</w:t>
            </w:r>
          </w:p>
        </w:tc>
        <w:tc>
          <w:tcPr>
            <w:tcW w:w="736" w:type="dxa"/>
            <w:tcMar>
              <w:left w:w="57" w:type="dxa"/>
              <w:right w:w="85" w:type="dxa"/>
            </w:tcMar>
            <w:vAlign w:val="center"/>
          </w:tcPr>
          <w:p w14:paraId="2F8EABF2" w14:textId="06C64FA0" w:rsidR="00A8701A" w:rsidRPr="009F3EC3" w:rsidRDefault="00A8701A" w:rsidP="00A8701A">
            <w:pPr>
              <w:pStyle w:val="DHHStabletext"/>
              <w:spacing w:before="0" w:after="0"/>
              <w:jc w:val="right"/>
              <w:rPr>
                <w:rFonts w:cs="Arial"/>
              </w:rPr>
            </w:pPr>
            <w:r>
              <w:rPr>
                <w:rFonts w:cs="Arial"/>
              </w:rPr>
              <w:t>1.4%</w:t>
            </w:r>
          </w:p>
        </w:tc>
        <w:tc>
          <w:tcPr>
            <w:tcW w:w="737" w:type="dxa"/>
            <w:tcMar>
              <w:left w:w="57" w:type="dxa"/>
              <w:right w:w="85" w:type="dxa"/>
            </w:tcMar>
            <w:vAlign w:val="center"/>
          </w:tcPr>
          <w:p w14:paraId="0F673D48" w14:textId="037ADED4" w:rsidR="00A8701A" w:rsidRPr="009F3EC3" w:rsidRDefault="00A8701A" w:rsidP="00A8701A">
            <w:pPr>
              <w:pStyle w:val="DHHStabletext"/>
              <w:spacing w:before="0" w:after="0"/>
              <w:jc w:val="right"/>
              <w:rPr>
                <w:rFonts w:cs="Arial"/>
              </w:rPr>
            </w:pPr>
            <w:r>
              <w:rPr>
                <w:rFonts w:cs="Arial"/>
              </w:rPr>
              <w:t>63</w:t>
            </w:r>
          </w:p>
        </w:tc>
        <w:tc>
          <w:tcPr>
            <w:tcW w:w="737" w:type="dxa"/>
            <w:tcMar>
              <w:left w:w="57" w:type="dxa"/>
              <w:right w:w="85" w:type="dxa"/>
            </w:tcMar>
            <w:vAlign w:val="center"/>
          </w:tcPr>
          <w:p w14:paraId="06A6A8E2" w14:textId="6813E031" w:rsidR="00A8701A" w:rsidRPr="009F3EC3" w:rsidRDefault="00A8701A" w:rsidP="00A8701A">
            <w:pPr>
              <w:pStyle w:val="DHHStabletext"/>
              <w:spacing w:before="0" w:after="0"/>
              <w:jc w:val="right"/>
              <w:rPr>
                <w:rFonts w:cs="Arial"/>
              </w:rPr>
            </w:pPr>
            <w:r>
              <w:rPr>
                <w:rFonts w:cs="Arial"/>
              </w:rPr>
              <w:t>1.1%</w:t>
            </w:r>
          </w:p>
        </w:tc>
        <w:tc>
          <w:tcPr>
            <w:tcW w:w="737" w:type="dxa"/>
            <w:tcMar>
              <w:left w:w="57" w:type="dxa"/>
              <w:right w:w="85" w:type="dxa"/>
            </w:tcMar>
            <w:vAlign w:val="center"/>
          </w:tcPr>
          <w:p w14:paraId="42A9A2A5" w14:textId="45661964" w:rsidR="00A8701A" w:rsidRPr="009F3EC3" w:rsidRDefault="00A8701A" w:rsidP="00A8701A">
            <w:pPr>
              <w:pStyle w:val="DHHStabletext"/>
              <w:spacing w:before="0" w:after="0"/>
              <w:jc w:val="right"/>
              <w:rPr>
                <w:rFonts w:cs="Arial"/>
              </w:rPr>
            </w:pPr>
            <w:r>
              <w:rPr>
                <w:rFonts w:cs="Arial"/>
              </w:rPr>
              <w:t>24</w:t>
            </w:r>
          </w:p>
        </w:tc>
        <w:tc>
          <w:tcPr>
            <w:tcW w:w="737" w:type="dxa"/>
            <w:tcMar>
              <w:left w:w="57" w:type="dxa"/>
              <w:right w:w="85" w:type="dxa"/>
            </w:tcMar>
            <w:vAlign w:val="center"/>
          </w:tcPr>
          <w:p w14:paraId="00D164CB" w14:textId="6C85DEEB" w:rsidR="00A8701A" w:rsidRPr="009F3EC3" w:rsidRDefault="00A8701A" w:rsidP="00A8701A">
            <w:pPr>
              <w:pStyle w:val="DHHStabletext"/>
              <w:spacing w:before="0" w:after="0"/>
              <w:jc w:val="right"/>
              <w:rPr>
                <w:rFonts w:cs="Arial"/>
              </w:rPr>
            </w:pPr>
            <w:r>
              <w:rPr>
                <w:rFonts w:cs="Arial"/>
              </w:rPr>
              <w:t>2.1%</w:t>
            </w:r>
          </w:p>
        </w:tc>
        <w:tc>
          <w:tcPr>
            <w:tcW w:w="737" w:type="dxa"/>
            <w:tcMar>
              <w:left w:w="57" w:type="dxa"/>
              <w:right w:w="85" w:type="dxa"/>
            </w:tcMar>
            <w:vAlign w:val="center"/>
          </w:tcPr>
          <w:p w14:paraId="7C1472D8" w14:textId="090041C8" w:rsidR="00A8701A" w:rsidRPr="009F3EC3" w:rsidRDefault="00A8701A" w:rsidP="00A8701A">
            <w:pPr>
              <w:pStyle w:val="DHHStabletext"/>
              <w:spacing w:before="0" w:after="0"/>
              <w:jc w:val="right"/>
              <w:rPr>
                <w:rFonts w:cs="Arial"/>
              </w:rPr>
            </w:pPr>
            <w:r>
              <w:rPr>
                <w:rFonts w:cs="Arial"/>
              </w:rPr>
              <w:t>20</w:t>
            </w:r>
          </w:p>
        </w:tc>
        <w:tc>
          <w:tcPr>
            <w:tcW w:w="737" w:type="dxa"/>
            <w:tcMar>
              <w:left w:w="57" w:type="dxa"/>
              <w:right w:w="85" w:type="dxa"/>
            </w:tcMar>
            <w:vAlign w:val="center"/>
          </w:tcPr>
          <w:p w14:paraId="3786C407" w14:textId="665D1526" w:rsidR="00A8701A" w:rsidRPr="009F3EC3" w:rsidRDefault="00A8701A" w:rsidP="00A8701A">
            <w:pPr>
              <w:pStyle w:val="DHHStabletext"/>
              <w:spacing w:before="0" w:after="0"/>
              <w:jc w:val="right"/>
              <w:rPr>
                <w:rFonts w:cs="Arial"/>
              </w:rPr>
            </w:pPr>
            <w:r>
              <w:rPr>
                <w:rFonts w:cs="Arial"/>
              </w:rPr>
              <w:t>10.4%</w:t>
            </w:r>
          </w:p>
        </w:tc>
        <w:tc>
          <w:tcPr>
            <w:tcW w:w="737" w:type="dxa"/>
            <w:tcMar>
              <w:left w:w="57" w:type="dxa"/>
              <w:right w:w="85" w:type="dxa"/>
            </w:tcMar>
            <w:vAlign w:val="center"/>
          </w:tcPr>
          <w:p w14:paraId="481B13CA" w14:textId="69E70B9F" w:rsidR="00A8701A" w:rsidRPr="009F3EC3" w:rsidRDefault="00A8701A" w:rsidP="00A8701A">
            <w:pPr>
              <w:pStyle w:val="DHHStabletext"/>
              <w:spacing w:before="0" w:after="0"/>
              <w:jc w:val="right"/>
              <w:rPr>
                <w:rFonts w:cs="Arial"/>
              </w:rPr>
            </w:pPr>
            <w:r>
              <w:rPr>
                <w:rFonts w:cs="Arial"/>
              </w:rPr>
              <w:t>177</w:t>
            </w:r>
          </w:p>
        </w:tc>
        <w:tc>
          <w:tcPr>
            <w:tcW w:w="737" w:type="dxa"/>
            <w:tcMar>
              <w:left w:w="57" w:type="dxa"/>
              <w:right w:w="85" w:type="dxa"/>
            </w:tcMar>
            <w:vAlign w:val="center"/>
          </w:tcPr>
          <w:p w14:paraId="51D2FEA7" w14:textId="2C88974E" w:rsidR="00A8701A" w:rsidRPr="009F3EC3" w:rsidRDefault="00A8701A" w:rsidP="00A8701A">
            <w:pPr>
              <w:pStyle w:val="DHHStabletext"/>
              <w:spacing w:before="0" w:after="0"/>
              <w:jc w:val="right"/>
              <w:rPr>
                <w:rFonts w:cs="Arial"/>
              </w:rPr>
            </w:pPr>
            <w:r>
              <w:rPr>
                <w:rFonts w:cs="Arial"/>
              </w:rPr>
              <w:t>1.5%</w:t>
            </w:r>
          </w:p>
        </w:tc>
      </w:tr>
      <w:tr w:rsidR="00A8701A" w:rsidRPr="00EA74D7" w14:paraId="5791C8C8" w14:textId="77777777" w:rsidTr="00021F43">
        <w:trPr>
          <w:trHeight w:val="340"/>
        </w:trPr>
        <w:tc>
          <w:tcPr>
            <w:tcW w:w="2778" w:type="dxa"/>
            <w:vAlign w:val="center"/>
          </w:tcPr>
          <w:p w14:paraId="1FDBBDAC" w14:textId="77777777" w:rsidR="00A8701A" w:rsidRPr="004459A0" w:rsidRDefault="00A8701A" w:rsidP="00A8701A">
            <w:pPr>
              <w:pStyle w:val="DHHStabletext"/>
              <w:spacing w:before="0" w:after="0"/>
              <w:rPr>
                <w:szCs w:val="22"/>
              </w:rPr>
            </w:pPr>
            <w:r w:rsidRPr="004459A0">
              <w:rPr>
                <w:szCs w:val="22"/>
              </w:rPr>
              <w:t>Inner Eastern Melbourne</w:t>
            </w:r>
          </w:p>
        </w:tc>
        <w:tc>
          <w:tcPr>
            <w:tcW w:w="736" w:type="dxa"/>
            <w:tcMar>
              <w:left w:w="57" w:type="dxa"/>
              <w:right w:w="85" w:type="dxa"/>
            </w:tcMar>
            <w:vAlign w:val="center"/>
          </w:tcPr>
          <w:p w14:paraId="4C083E3C" w14:textId="432C303F" w:rsidR="00A8701A" w:rsidRPr="009F3EC3" w:rsidRDefault="00A8701A" w:rsidP="00A8701A">
            <w:pPr>
              <w:pStyle w:val="DHHStabletext"/>
              <w:spacing w:before="0" w:after="0"/>
              <w:jc w:val="right"/>
              <w:rPr>
                <w:rFonts w:cs="Arial"/>
              </w:rPr>
            </w:pPr>
            <w:r>
              <w:rPr>
                <w:rFonts w:cs="Arial"/>
              </w:rPr>
              <w:t>17</w:t>
            </w:r>
          </w:p>
        </w:tc>
        <w:tc>
          <w:tcPr>
            <w:tcW w:w="736" w:type="dxa"/>
            <w:tcMar>
              <w:left w:w="57" w:type="dxa"/>
              <w:right w:w="85" w:type="dxa"/>
            </w:tcMar>
            <w:vAlign w:val="center"/>
          </w:tcPr>
          <w:p w14:paraId="734859F6" w14:textId="1F3413C4" w:rsidR="00A8701A" w:rsidRPr="009F3EC3" w:rsidRDefault="00A8701A" w:rsidP="00A8701A">
            <w:pPr>
              <w:pStyle w:val="DHHStabletext"/>
              <w:spacing w:before="0" w:after="0"/>
              <w:jc w:val="right"/>
              <w:rPr>
                <w:rFonts w:cs="Arial"/>
              </w:rPr>
            </w:pPr>
            <w:r>
              <w:rPr>
                <w:rFonts w:cs="Arial"/>
              </w:rPr>
              <w:t>2.4%</w:t>
            </w:r>
          </w:p>
        </w:tc>
        <w:tc>
          <w:tcPr>
            <w:tcW w:w="737" w:type="dxa"/>
            <w:tcMar>
              <w:left w:w="57" w:type="dxa"/>
              <w:right w:w="85" w:type="dxa"/>
            </w:tcMar>
            <w:vAlign w:val="center"/>
          </w:tcPr>
          <w:p w14:paraId="39B02E39" w14:textId="6C840F9D" w:rsidR="00A8701A" w:rsidRPr="009F3EC3" w:rsidRDefault="00A8701A" w:rsidP="00A8701A">
            <w:pPr>
              <w:pStyle w:val="DHHStabletext"/>
              <w:spacing w:before="0" w:after="0"/>
              <w:jc w:val="right"/>
              <w:rPr>
                <w:rFonts w:cs="Arial"/>
              </w:rPr>
            </w:pPr>
            <w:r>
              <w:rPr>
                <w:rFonts w:cs="Arial"/>
              </w:rPr>
              <w:t>27</w:t>
            </w:r>
          </w:p>
        </w:tc>
        <w:tc>
          <w:tcPr>
            <w:tcW w:w="737" w:type="dxa"/>
            <w:tcMar>
              <w:left w:w="57" w:type="dxa"/>
              <w:right w:w="85" w:type="dxa"/>
            </w:tcMar>
            <w:vAlign w:val="center"/>
          </w:tcPr>
          <w:p w14:paraId="36EA244A" w14:textId="484C4DB7" w:rsidR="00A8701A" w:rsidRPr="009F3EC3" w:rsidRDefault="00A8701A" w:rsidP="00A8701A">
            <w:pPr>
              <w:pStyle w:val="DHHStabletext"/>
              <w:spacing w:before="0" w:after="0"/>
              <w:jc w:val="right"/>
              <w:rPr>
                <w:rFonts w:cs="Arial"/>
              </w:rPr>
            </w:pPr>
            <w:r>
              <w:rPr>
                <w:rFonts w:cs="Arial"/>
              </w:rPr>
              <w:t>1.5%</w:t>
            </w:r>
          </w:p>
        </w:tc>
        <w:tc>
          <w:tcPr>
            <w:tcW w:w="737" w:type="dxa"/>
            <w:tcMar>
              <w:left w:w="57" w:type="dxa"/>
              <w:right w:w="85" w:type="dxa"/>
            </w:tcMar>
            <w:vAlign w:val="center"/>
          </w:tcPr>
          <w:p w14:paraId="4F7EEDB8" w14:textId="2A2F61C3" w:rsidR="00A8701A" w:rsidRPr="009F3EC3" w:rsidRDefault="00A8701A" w:rsidP="00A8701A">
            <w:pPr>
              <w:pStyle w:val="DHHStabletext"/>
              <w:spacing w:before="0" w:after="0"/>
              <w:jc w:val="right"/>
              <w:rPr>
                <w:rFonts w:cs="Arial"/>
              </w:rPr>
            </w:pPr>
            <w:r>
              <w:rPr>
                <w:rFonts w:cs="Arial"/>
              </w:rPr>
              <w:t>28</w:t>
            </w:r>
          </w:p>
        </w:tc>
        <w:tc>
          <w:tcPr>
            <w:tcW w:w="737" w:type="dxa"/>
            <w:tcMar>
              <w:left w:w="57" w:type="dxa"/>
              <w:right w:w="85" w:type="dxa"/>
            </w:tcMar>
            <w:vAlign w:val="center"/>
          </w:tcPr>
          <w:p w14:paraId="53728695" w14:textId="199C92B1" w:rsidR="00A8701A" w:rsidRPr="009F3EC3" w:rsidRDefault="00A8701A" w:rsidP="00A8701A">
            <w:pPr>
              <w:pStyle w:val="DHHStabletext"/>
              <w:spacing w:before="0" w:after="0"/>
              <w:jc w:val="right"/>
              <w:rPr>
                <w:rFonts w:cs="Arial"/>
              </w:rPr>
            </w:pPr>
            <w:r>
              <w:rPr>
                <w:rFonts w:cs="Arial"/>
              </w:rPr>
              <w:t>1.9%</w:t>
            </w:r>
          </w:p>
        </w:tc>
        <w:tc>
          <w:tcPr>
            <w:tcW w:w="737" w:type="dxa"/>
            <w:tcMar>
              <w:left w:w="57" w:type="dxa"/>
              <w:right w:w="85" w:type="dxa"/>
            </w:tcMar>
            <w:vAlign w:val="center"/>
          </w:tcPr>
          <w:p w14:paraId="6BA1DAB1" w14:textId="433F8063" w:rsidR="00A8701A" w:rsidRPr="009F3EC3" w:rsidRDefault="00A8701A" w:rsidP="00A8701A">
            <w:pPr>
              <w:pStyle w:val="DHHStabletext"/>
              <w:spacing w:before="0" w:after="0"/>
              <w:jc w:val="right"/>
              <w:rPr>
                <w:rFonts w:cs="Arial"/>
              </w:rPr>
            </w:pPr>
            <w:r>
              <w:rPr>
                <w:rFonts w:cs="Arial"/>
              </w:rPr>
              <w:t>15</w:t>
            </w:r>
          </w:p>
        </w:tc>
        <w:tc>
          <w:tcPr>
            <w:tcW w:w="737" w:type="dxa"/>
            <w:tcMar>
              <w:left w:w="57" w:type="dxa"/>
              <w:right w:w="85" w:type="dxa"/>
            </w:tcMar>
            <w:vAlign w:val="center"/>
          </w:tcPr>
          <w:p w14:paraId="3B4FACF7" w14:textId="2C91B65C" w:rsidR="00A8701A" w:rsidRPr="009F3EC3" w:rsidRDefault="00A8701A" w:rsidP="00A8701A">
            <w:pPr>
              <w:pStyle w:val="DHHStabletext"/>
              <w:spacing w:before="0" w:after="0"/>
              <w:jc w:val="right"/>
              <w:rPr>
                <w:rFonts w:cs="Arial"/>
              </w:rPr>
            </w:pPr>
            <w:r>
              <w:rPr>
                <w:rFonts w:cs="Arial"/>
              </w:rPr>
              <w:t>1.4%</w:t>
            </w:r>
          </w:p>
        </w:tc>
        <w:tc>
          <w:tcPr>
            <w:tcW w:w="737" w:type="dxa"/>
            <w:tcMar>
              <w:left w:w="57" w:type="dxa"/>
              <w:right w:w="85" w:type="dxa"/>
            </w:tcMar>
            <w:vAlign w:val="center"/>
          </w:tcPr>
          <w:p w14:paraId="7AAB5286" w14:textId="2B18F360" w:rsidR="00A8701A" w:rsidRPr="009F3EC3" w:rsidRDefault="00A8701A" w:rsidP="00A8701A">
            <w:pPr>
              <w:pStyle w:val="DHHStabletext"/>
              <w:spacing w:before="0" w:after="0"/>
              <w:jc w:val="right"/>
              <w:rPr>
                <w:rFonts w:cs="Arial"/>
              </w:rPr>
            </w:pPr>
            <w:r>
              <w:rPr>
                <w:rFonts w:cs="Arial"/>
              </w:rPr>
              <w:t>87</w:t>
            </w:r>
          </w:p>
        </w:tc>
        <w:tc>
          <w:tcPr>
            <w:tcW w:w="737" w:type="dxa"/>
            <w:tcMar>
              <w:left w:w="57" w:type="dxa"/>
              <w:right w:w="85" w:type="dxa"/>
            </w:tcMar>
            <w:vAlign w:val="center"/>
          </w:tcPr>
          <w:p w14:paraId="1989D3DF" w14:textId="49BFFC74" w:rsidR="00A8701A" w:rsidRPr="009F3EC3" w:rsidRDefault="00A8701A" w:rsidP="00A8701A">
            <w:pPr>
              <w:pStyle w:val="DHHStabletext"/>
              <w:spacing w:before="0" w:after="0"/>
              <w:jc w:val="right"/>
              <w:rPr>
                <w:rFonts w:cs="Arial"/>
              </w:rPr>
            </w:pPr>
            <w:r>
              <w:rPr>
                <w:rFonts w:cs="Arial"/>
              </w:rPr>
              <w:t>1.7%</w:t>
            </w:r>
          </w:p>
        </w:tc>
      </w:tr>
      <w:tr w:rsidR="00A8701A" w:rsidRPr="00EA74D7" w14:paraId="753C5639" w14:textId="77777777" w:rsidTr="00021F43">
        <w:trPr>
          <w:trHeight w:val="340"/>
        </w:trPr>
        <w:tc>
          <w:tcPr>
            <w:tcW w:w="2778" w:type="dxa"/>
            <w:vAlign w:val="center"/>
          </w:tcPr>
          <w:p w14:paraId="0ED09865" w14:textId="77777777" w:rsidR="00A8701A" w:rsidRPr="004459A0" w:rsidRDefault="00A8701A" w:rsidP="00A8701A">
            <w:pPr>
              <w:pStyle w:val="DHHStabletext"/>
              <w:spacing w:before="0" w:after="0"/>
              <w:rPr>
                <w:szCs w:val="22"/>
              </w:rPr>
            </w:pPr>
            <w:r w:rsidRPr="004459A0">
              <w:rPr>
                <w:szCs w:val="22"/>
              </w:rPr>
              <w:t>Southern Melbourne</w:t>
            </w:r>
          </w:p>
        </w:tc>
        <w:tc>
          <w:tcPr>
            <w:tcW w:w="736" w:type="dxa"/>
            <w:tcMar>
              <w:left w:w="57" w:type="dxa"/>
              <w:right w:w="85" w:type="dxa"/>
            </w:tcMar>
            <w:vAlign w:val="center"/>
          </w:tcPr>
          <w:p w14:paraId="73731834" w14:textId="54638A27" w:rsidR="00A8701A" w:rsidRPr="009F3EC3" w:rsidRDefault="00A8701A" w:rsidP="00A8701A">
            <w:pPr>
              <w:pStyle w:val="DHHStabletext"/>
              <w:spacing w:before="0" w:after="0"/>
              <w:jc w:val="right"/>
              <w:rPr>
                <w:rFonts w:cs="Arial"/>
              </w:rPr>
            </w:pPr>
            <w:r>
              <w:rPr>
                <w:rFonts w:cs="Arial"/>
              </w:rPr>
              <w:t>7</w:t>
            </w:r>
          </w:p>
        </w:tc>
        <w:tc>
          <w:tcPr>
            <w:tcW w:w="736" w:type="dxa"/>
            <w:tcMar>
              <w:left w:w="57" w:type="dxa"/>
              <w:right w:w="85" w:type="dxa"/>
            </w:tcMar>
            <w:vAlign w:val="center"/>
          </w:tcPr>
          <w:p w14:paraId="217487F7" w14:textId="3F2FF5CA" w:rsidR="00A8701A" w:rsidRPr="009F3EC3" w:rsidRDefault="00A8701A" w:rsidP="00A8701A">
            <w:pPr>
              <w:pStyle w:val="DHHStabletext"/>
              <w:spacing w:before="0" w:after="0"/>
              <w:jc w:val="right"/>
              <w:rPr>
                <w:rFonts w:cs="Arial"/>
              </w:rPr>
            </w:pPr>
            <w:r>
              <w:rPr>
                <w:rFonts w:cs="Arial"/>
              </w:rPr>
              <w:t>1.2%</w:t>
            </w:r>
          </w:p>
        </w:tc>
        <w:tc>
          <w:tcPr>
            <w:tcW w:w="737" w:type="dxa"/>
            <w:tcMar>
              <w:left w:w="57" w:type="dxa"/>
              <w:right w:w="85" w:type="dxa"/>
            </w:tcMar>
            <w:vAlign w:val="center"/>
          </w:tcPr>
          <w:p w14:paraId="0E90D8FD" w14:textId="2EF12ED5" w:rsidR="00A8701A" w:rsidRPr="009F3EC3" w:rsidRDefault="00A8701A" w:rsidP="00A8701A">
            <w:pPr>
              <w:pStyle w:val="DHHStabletext"/>
              <w:spacing w:before="0" w:after="0"/>
              <w:jc w:val="right"/>
              <w:rPr>
                <w:rFonts w:cs="Arial"/>
              </w:rPr>
            </w:pPr>
            <w:r>
              <w:rPr>
                <w:rFonts w:cs="Arial"/>
              </w:rPr>
              <w:t>15</w:t>
            </w:r>
          </w:p>
        </w:tc>
        <w:tc>
          <w:tcPr>
            <w:tcW w:w="737" w:type="dxa"/>
            <w:tcMar>
              <w:left w:w="57" w:type="dxa"/>
              <w:right w:w="85" w:type="dxa"/>
            </w:tcMar>
            <w:vAlign w:val="center"/>
          </w:tcPr>
          <w:p w14:paraId="65E1159C" w14:textId="0967664D" w:rsidR="00A8701A" w:rsidRPr="009F3EC3" w:rsidRDefault="00A8701A" w:rsidP="00A8701A">
            <w:pPr>
              <w:pStyle w:val="DHHStabletext"/>
              <w:spacing w:before="0" w:after="0"/>
              <w:jc w:val="right"/>
              <w:rPr>
                <w:rFonts w:cs="Arial"/>
              </w:rPr>
            </w:pPr>
            <w:r>
              <w:rPr>
                <w:rFonts w:cs="Arial"/>
              </w:rPr>
              <w:t>1.0%</w:t>
            </w:r>
          </w:p>
        </w:tc>
        <w:tc>
          <w:tcPr>
            <w:tcW w:w="737" w:type="dxa"/>
            <w:tcMar>
              <w:left w:w="57" w:type="dxa"/>
              <w:right w:w="85" w:type="dxa"/>
            </w:tcMar>
            <w:vAlign w:val="center"/>
          </w:tcPr>
          <w:p w14:paraId="0706E841" w14:textId="7F894D56" w:rsidR="00A8701A" w:rsidRPr="009F3EC3" w:rsidRDefault="00A8701A" w:rsidP="00A8701A">
            <w:pPr>
              <w:pStyle w:val="DHHStabletext"/>
              <w:spacing w:before="0" w:after="0"/>
              <w:jc w:val="right"/>
              <w:rPr>
                <w:rFonts w:cs="Arial"/>
              </w:rPr>
            </w:pPr>
            <w:r>
              <w:rPr>
                <w:rFonts w:cs="Arial"/>
              </w:rPr>
              <w:t>6</w:t>
            </w:r>
          </w:p>
        </w:tc>
        <w:tc>
          <w:tcPr>
            <w:tcW w:w="737" w:type="dxa"/>
            <w:tcMar>
              <w:left w:w="57" w:type="dxa"/>
              <w:right w:w="85" w:type="dxa"/>
            </w:tcMar>
            <w:vAlign w:val="center"/>
          </w:tcPr>
          <w:p w14:paraId="2F08AC47" w14:textId="0CE6B706" w:rsidR="00A8701A" w:rsidRPr="009F3EC3" w:rsidRDefault="00A8701A" w:rsidP="00A8701A">
            <w:pPr>
              <w:pStyle w:val="DHHStabletext"/>
              <w:spacing w:before="0" w:after="0"/>
              <w:jc w:val="right"/>
              <w:rPr>
                <w:rFonts w:cs="Arial"/>
              </w:rPr>
            </w:pPr>
            <w:r>
              <w:rPr>
                <w:rFonts w:cs="Arial"/>
              </w:rPr>
              <w:t>0.7%</w:t>
            </w:r>
          </w:p>
        </w:tc>
        <w:tc>
          <w:tcPr>
            <w:tcW w:w="737" w:type="dxa"/>
            <w:tcMar>
              <w:left w:w="57" w:type="dxa"/>
              <w:right w:w="85" w:type="dxa"/>
            </w:tcMar>
            <w:vAlign w:val="center"/>
          </w:tcPr>
          <w:p w14:paraId="7AC5EF24" w14:textId="0CD70291" w:rsidR="00A8701A" w:rsidRPr="009F3EC3" w:rsidRDefault="00A8701A" w:rsidP="00A8701A">
            <w:pPr>
              <w:pStyle w:val="DHHStabletext"/>
              <w:spacing w:before="0" w:after="0"/>
              <w:jc w:val="right"/>
              <w:rPr>
                <w:rFonts w:cs="Arial"/>
              </w:rPr>
            </w:pPr>
            <w:r>
              <w:rPr>
                <w:rFonts w:cs="Arial"/>
              </w:rPr>
              <w:t>7</w:t>
            </w:r>
          </w:p>
        </w:tc>
        <w:tc>
          <w:tcPr>
            <w:tcW w:w="737" w:type="dxa"/>
            <w:tcMar>
              <w:left w:w="57" w:type="dxa"/>
              <w:right w:w="85" w:type="dxa"/>
            </w:tcMar>
            <w:vAlign w:val="center"/>
          </w:tcPr>
          <w:p w14:paraId="16741FA2" w14:textId="4D375AEB" w:rsidR="00A8701A" w:rsidRPr="009F3EC3" w:rsidRDefault="00A8701A" w:rsidP="00A8701A">
            <w:pPr>
              <w:pStyle w:val="DHHStabletext"/>
              <w:spacing w:before="0" w:after="0"/>
              <w:jc w:val="right"/>
              <w:rPr>
                <w:rFonts w:cs="Arial"/>
              </w:rPr>
            </w:pPr>
            <w:r>
              <w:rPr>
                <w:rFonts w:cs="Arial"/>
              </w:rPr>
              <w:t>1.3%</w:t>
            </w:r>
          </w:p>
        </w:tc>
        <w:tc>
          <w:tcPr>
            <w:tcW w:w="737" w:type="dxa"/>
            <w:tcMar>
              <w:left w:w="57" w:type="dxa"/>
              <w:right w:w="85" w:type="dxa"/>
            </w:tcMar>
            <w:vAlign w:val="center"/>
          </w:tcPr>
          <w:p w14:paraId="7FEE3E86" w14:textId="495A2521" w:rsidR="00A8701A" w:rsidRPr="009F3EC3" w:rsidRDefault="00A8701A" w:rsidP="00A8701A">
            <w:pPr>
              <w:pStyle w:val="DHHStabletext"/>
              <w:spacing w:before="0" w:after="0"/>
              <w:jc w:val="right"/>
              <w:rPr>
                <w:rFonts w:cs="Arial"/>
              </w:rPr>
            </w:pPr>
            <w:r>
              <w:rPr>
                <w:rFonts w:cs="Arial"/>
              </w:rPr>
              <w:t>35</w:t>
            </w:r>
          </w:p>
        </w:tc>
        <w:tc>
          <w:tcPr>
            <w:tcW w:w="737" w:type="dxa"/>
            <w:tcMar>
              <w:left w:w="57" w:type="dxa"/>
              <w:right w:w="85" w:type="dxa"/>
            </w:tcMar>
            <w:vAlign w:val="center"/>
          </w:tcPr>
          <w:p w14:paraId="71E18F1E" w14:textId="5A80FD55" w:rsidR="00A8701A" w:rsidRPr="009F3EC3" w:rsidRDefault="00A8701A" w:rsidP="00A8701A">
            <w:pPr>
              <w:pStyle w:val="DHHStabletext"/>
              <w:spacing w:before="0" w:after="0"/>
              <w:jc w:val="right"/>
              <w:rPr>
                <w:rFonts w:cs="Arial"/>
              </w:rPr>
            </w:pPr>
            <w:r>
              <w:rPr>
                <w:rFonts w:cs="Arial"/>
              </w:rPr>
              <w:t>1.0%</w:t>
            </w:r>
          </w:p>
        </w:tc>
      </w:tr>
      <w:tr w:rsidR="00A8701A" w:rsidRPr="00EA74D7" w14:paraId="386B84B8" w14:textId="77777777" w:rsidTr="00021F43">
        <w:trPr>
          <w:trHeight w:val="340"/>
        </w:trPr>
        <w:tc>
          <w:tcPr>
            <w:tcW w:w="2778" w:type="dxa"/>
            <w:vAlign w:val="center"/>
          </w:tcPr>
          <w:p w14:paraId="26C4D14E" w14:textId="77777777" w:rsidR="00A8701A" w:rsidRPr="004459A0" w:rsidRDefault="00A8701A" w:rsidP="00A8701A">
            <w:pPr>
              <w:pStyle w:val="DHHStabletext"/>
              <w:spacing w:before="0" w:after="0"/>
              <w:rPr>
                <w:szCs w:val="22"/>
              </w:rPr>
            </w:pPr>
            <w:r w:rsidRPr="004459A0">
              <w:rPr>
                <w:szCs w:val="22"/>
              </w:rPr>
              <w:t>Western Melbourne</w:t>
            </w:r>
          </w:p>
        </w:tc>
        <w:tc>
          <w:tcPr>
            <w:tcW w:w="736" w:type="dxa"/>
            <w:tcMar>
              <w:left w:w="57" w:type="dxa"/>
              <w:right w:w="85" w:type="dxa"/>
            </w:tcMar>
            <w:vAlign w:val="center"/>
          </w:tcPr>
          <w:p w14:paraId="679E55E8" w14:textId="0013542C" w:rsidR="00A8701A" w:rsidRPr="009F3EC3" w:rsidRDefault="00A8701A" w:rsidP="00A8701A">
            <w:pPr>
              <w:pStyle w:val="DHHStabletext"/>
              <w:spacing w:before="0" w:after="0"/>
              <w:jc w:val="right"/>
              <w:rPr>
                <w:rFonts w:cs="Arial"/>
              </w:rPr>
            </w:pPr>
            <w:r>
              <w:rPr>
                <w:rFonts w:cs="Arial"/>
              </w:rPr>
              <w:t>6</w:t>
            </w:r>
          </w:p>
        </w:tc>
        <w:tc>
          <w:tcPr>
            <w:tcW w:w="736" w:type="dxa"/>
            <w:tcMar>
              <w:left w:w="57" w:type="dxa"/>
              <w:right w:w="85" w:type="dxa"/>
            </w:tcMar>
            <w:vAlign w:val="center"/>
          </w:tcPr>
          <w:p w14:paraId="40528471" w14:textId="0EF15900" w:rsidR="00A8701A" w:rsidRPr="009F3EC3" w:rsidRDefault="00A8701A" w:rsidP="00A8701A">
            <w:pPr>
              <w:pStyle w:val="DHHStabletext"/>
              <w:spacing w:before="0" w:after="0"/>
              <w:jc w:val="right"/>
              <w:rPr>
                <w:rFonts w:cs="Arial"/>
              </w:rPr>
            </w:pPr>
            <w:r>
              <w:rPr>
                <w:rFonts w:cs="Arial"/>
              </w:rPr>
              <w:t>1.6%</w:t>
            </w:r>
          </w:p>
        </w:tc>
        <w:tc>
          <w:tcPr>
            <w:tcW w:w="737" w:type="dxa"/>
            <w:tcMar>
              <w:left w:w="57" w:type="dxa"/>
              <w:right w:w="85" w:type="dxa"/>
            </w:tcMar>
            <w:vAlign w:val="center"/>
          </w:tcPr>
          <w:p w14:paraId="38AFB0C1" w14:textId="320951AC" w:rsidR="00A8701A" w:rsidRPr="009F3EC3" w:rsidRDefault="00A8701A" w:rsidP="00A8701A">
            <w:pPr>
              <w:pStyle w:val="DHHStabletext"/>
              <w:spacing w:before="0" w:after="0"/>
              <w:jc w:val="right"/>
              <w:rPr>
                <w:rFonts w:cs="Arial"/>
              </w:rPr>
            </w:pPr>
            <w:r>
              <w:rPr>
                <w:rFonts w:cs="Arial"/>
              </w:rPr>
              <w:t>52</w:t>
            </w:r>
          </w:p>
        </w:tc>
        <w:tc>
          <w:tcPr>
            <w:tcW w:w="737" w:type="dxa"/>
            <w:tcMar>
              <w:left w:w="57" w:type="dxa"/>
              <w:right w:w="85" w:type="dxa"/>
            </w:tcMar>
            <w:vAlign w:val="center"/>
          </w:tcPr>
          <w:p w14:paraId="471C9D73" w14:textId="699BBEE2" w:rsidR="00A8701A" w:rsidRPr="009F3EC3" w:rsidRDefault="00A8701A" w:rsidP="00A8701A">
            <w:pPr>
              <w:pStyle w:val="DHHStabletext"/>
              <w:spacing w:before="0" w:after="0"/>
              <w:jc w:val="right"/>
              <w:rPr>
                <w:rFonts w:cs="Arial"/>
              </w:rPr>
            </w:pPr>
            <w:r>
              <w:rPr>
                <w:rFonts w:cs="Arial"/>
              </w:rPr>
              <w:t>4.0%</w:t>
            </w:r>
          </w:p>
        </w:tc>
        <w:tc>
          <w:tcPr>
            <w:tcW w:w="737" w:type="dxa"/>
            <w:tcMar>
              <w:left w:w="57" w:type="dxa"/>
              <w:right w:w="85" w:type="dxa"/>
            </w:tcMar>
            <w:vAlign w:val="center"/>
          </w:tcPr>
          <w:p w14:paraId="2FD12D9A" w14:textId="09B739CC" w:rsidR="00A8701A" w:rsidRPr="009F3EC3" w:rsidRDefault="00A8701A" w:rsidP="00A8701A">
            <w:pPr>
              <w:pStyle w:val="DHHStabletext"/>
              <w:spacing w:before="0" w:after="0"/>
              <w:jc w:val="right"/>
              <w:rPr>
                <w:rFonts w:cs="Arial"/>
              </w:rPr>
            </w:pPr>
            <w:r>
              <w:rPr>
                <w:rFonts w:cs="Arial"/>
              </w:rPr>
              <w:t>428</w:t>
            </w:r>
          </w:p>
        </w:tc>
        <w:tc>
          <w:tcPr>
            <w:tcW w:w="737" w:type="dxa"/>
            <w:tcMar>
              <w:left w:w="57" w:type="dxa"/>
              <w:right w:w="85" w:type="dxa"/>
            </w:tcMar>
            <w:vAlign w:val="center"/>
          </w:tcPr>
          <w:p w14:paraId="06CF4B35" w14:textId="7B19E11A" w:rsidR="00A8701A" w:rsidRPr="009F3EC3" w:rsidRDefault="00A8701A" w:rsidP="00A8701A">
            <w:pPr>
              <w:pStyle w:val="DHHStabletext"/>
              <w:spacing w:before="0" w:after="0"/>
              <w:jc w:val="right"/>
              <w:rPr>
                <w:rFonts w:cs="Arial"/>
              </w:rPr>
            </w:pPr>
            <w:r>
              <w:rPr>
                <w:rFonts w:cs="Arial"/>
              </w:rPr>
              <w:t>15.2%</w:t>
            </w:r>
          </w:p>
        </w:tc>
        <w:tc>
          <w:tcPr>
            <w:tcW w:w="737" w:type="dxa"/>
            <w:tcMar>
              <w:left w:w="57" w:type="dxa"/>
              <w:right w:w="85" w:type="dxa"/>
            </w:tcMar>
            <w:vAlign w:val="center"/>
          </w:tcPr>
          <w:p w14:paraId="5984F70F" w14:textId="4637E6C3" w:rsidR="00A8701A" w:rsidRPr="003C7968" w:rsidRDefault="00A8701A" w:rsidP="00A8701A">
            <w:pPr>
              <w:pStyle w:val="DHHStabletext"/>
              <w:spacing w:before="0" w:after="0"/>
              <w:jc w:val="right"/>
              <w:rPr>
                <w:rFonts w:cs="Arial"/>
              </w:rPr>
            </w:pPr>
            <w:r>
              <w:rPr>
                <w:rFonts w:cs="Arial"/>
              </w:rPr>
              <w:t>1,005</w:t>
            </w:r>
          </w:p>
        </w:tc>
        <w:tc>
          <w:tcPr>
            <w:tcW w:w="737" w:type="dxa"/>
            <w:tcMar>
              <w:left w:w="57" w:type="dxa"/>
              <w:right w:w="85" w:type="dxa"/>
            </w:tcMar>
            <w:vAlign w:val="center"/>
          </w:tcPr>
          <w:p w14:paraId="5D06ED3D" w14:textId="596156F9" w:rsidR="00A8701A" w:rsidRPr="003C7968" w:rsidRDefault="00A8701A" w:rsidP="00A8701A">
            <w:pPr>
              <w:pStyle w:val="DHHStabletext"/>
              <w:spacing w:before="0" w:after="0"/>
              <w:jc w:val="right"/>
              <w:rPr>
                <w:rFonts w:cs="Arial"/>
              </w:rPr>
            </w:pPr>
            <w:r>
              <w:rPr>
                <w:rFonts w:cs="Arial"/>
              </w:rPr>
              <w:t>33.9%</w:t>
            </w:r>
          </w:p>
        </w:tc>
        <w:tc>
          <w:tcPr>
            <w:tcW w:w="737" w:type="dxa"/>
            <w:tcMar>
              <w:left w:w="57" w:type="dxa"/>
              <w:right w:w="85" w:type="dxa"/>
            </w:tcMar>
            <w:vAlign w:val="center"/>
          </w:tcPr>
          <w:p w14:paraId="6DC8217D" w14:textId="3F7F7A72" w:rsidR="00A8701A" w:rsidRPr="009F3EC3" w:rsidRDefault="00A8701A" w:rsidP="00A8701A">
            <w:pPr>
              <w:pStyle w:val="DHHStabletext"/>
              <w:spacing w:before="0" w:after="0"/>
              <w:jc w:val="right"/>
              <w:rPr>
                <w:rFonts w:cs="Arial"/>
              </w:rPr>
            </w:pPr>
            <w:r>
              <w:rPr>
                <w:rFonts w:cs="Arial"/>
              </w:rPr>
              <w:t>1,491</w:t>
            </w:r>
          </w:p>
        </w:tc>
        <w:tc>
          <w:tcPr>
            <w:tcW w:w="737" w:type="dxa"/>
            <w:tcMar>
              <w:left w:w="57" w:type="dxa"/>
              <w:right w:w="85" w:type="dxa"/>
            </w:tcMar>
            <w:vAlign w:val="center"/>
          </w:tcPr>
          <w:p w14:paraId="31B99A91" w14:textId="25D751A4" w:rsidR="00A8701A" w:rsidRPr="009F3EC3" w:rsidRDefault="00A8701A" w:rsidP="00A8701A">
            <w:pPr>
              <w:pStyle w:val="DHHStabletext"/>
              <w:spacing w:before="0" w:after="0"/>
              <w:jc w:val="right"/>
              <w:rPr>
                <w:rFonts w:cs="Arial"/>
              </w:rPr>
            </w:pPr>
            <w:r>
              <w:rPr>
                <w:rFonts w:cs="Arial"/>
              </w:rPr>
              <w:t>20.0%</w:t>
            </w:r>
          </w:p>
        </w:tc>
      </w:tr>
      <w:tr w:rsidR="00A8701A" w:rsidRPr="00EA74D7" w14:paraId="60AC87AF" w14:textId="77777777" w:rsidTr="00021F43">
        <w:trPr>
          <w:trHeight w:val="340"/>
        </w:trPr>
        <w:tc>
          <w:tcPr>
            <w:tcW w:w="2778" w:type="dxa"/>
            <w:vAlign w:val="center"/>
          </w:tcPr>
          <w:p w14:paraId="0FCF4ABB" w14:textId="77777777" w:rsidR="00A8701A" w:rsidRPr="004459A0" w:rsidRDefault="00A8701A" w:rsidP="00A8701A">
            <w:pPr>
              <w:pStyle w:val="DHHStabletext"/>
              <w:spacing w:before="0" w:after="0"/>
              <w:rPr>
                <w:szCs w:val="22"/>
              </w:rPr>
            </w:pPr>
            <w:r w:rsidRPr="004459A0">
              <w:rPr>
                <w:rFonts w:cs="Arial"/>
                <w:szCs w:val="22"/>
              </w:rPr>
              <w:t>North Western Melbourne</w:t>
            </w:r>
          </w:p>
        </w:tc>
        <w:tc>
          <w:tcPr>
            <w:tcW w:w="736" w:type="dxa"/>
            <w:tcMar>
              <w:left w:w="57" w:type="dxa"/>
              <w:right w:w="85" w:type="dxa"/>
            </w:tcMar>
            <w:vAlign w:val="center"/>
          </w:tcPr>
          <w:p w14:paraId="1E72B124" w14:textId="0FB3A4AB" w:rsidR="00A8701A" w:rsidRPr="009F3EC3" w:rsidRDefault="00A8701A" w:rsidP="00A8701A">
            <w:pPr>
              <w:pStyle w:val="DHHStabletext"/>
              <w:spacing w:before="0" w:after="0"/>
              <w:jc w:val="right"/>
              <w:rPr>
                <w:rFonts w:cs="Arial"/>
              </w:rPr>
            </w:pPr>
            <w:r>
              <w:rPr>
                <w:rFonts w:cs="Arial"/>
              </w:rPr>
              <w:t>7</w:t>
            </w:r>
          </w:p>
        </w:tc>
        <w:tc>
          <w:tcPr>
            <w:tcW w:w="736" w:type="dxa"/>
            <w:tcMar>
              <w:left w:w="57" w:type="dxa"/>
              <w:right w:w="85" w:type="dxa"/>
            </w:tcMar>
            <w:vAlign w:val="center"/>
          </w:tcPr>
          <w:p w14:paraId="31027750" w14:textId="22D7B3F3" w:rsidR="00A8701A" w:rsidRPr="009F3EC3" w:rsidRDefault="00A8701A" w:rsidP="00A8701A">
            <w:pPr>
              <w:pStyle w:val="DHHStabletext"/>
              <w:spacing w:before="0" w:after="0"/>
              <w:jc w:val="right"/>
              <w:rPr>
                <w:rFonts w:cs="Arial"/>
              </w:rPr>
            </w:pPr>
            <w:r>
              <w:rPr>
                <w:rFonts w:cs="Arial"/>
              </w:rPr>
              <w:t>1.2%</w:t>
            </w:r>
          </w:p>
        </w:tc>
        <w:tc>
          <w:tcPr>
            <w:tcW w:w="737" w:type="dxa"/>
            <w:tcMar>
              <w:left w:w="57" w:type="dxa"/>
              <w:right w:w="85" w:type="dxa"/>
            </w:tcMar>
            <w:vAlign w:val="center"/>
          </w:tcPr>
          <w:p w14:paraId="46A80B9C" w14:textId="11628879" w:rsidR="00A8701A" w:rsidRPr="009F3EC3" w:rsidRDefault="00A8701A" w:rsidP="00A8701A">
            <w:pPr>
              <w:pStyle w:val="DHHStabletext"/>
              <w:spacing w:before="0" w:after="0"/>
              <w:jc w:val="right"/>
              <w:rPr>
                <w:rFonts w:cs="Arial"/>
              </w:rPr>
            </w:pPr>
            <w:r>
              <w:rPr>
                <w:rFonts w:cs="Arial"/>
              </w:rPr>
              <w:t>21</w:t>
            </w:r>
          </w:p>
        </w:tc>
        <w:tc>
          <w:tcPr>
            <w:tcW w:w="737" w:type="dxa"/>
            <w:tcMar>
              <w:left w:w="57" w:type="dxa"/>
              <w:right w:w="85" w:type="dxa"/>
            </w:tcMar>
            <w:vAlign w:val="center"/>
          </w:tcPr>
          <w:p w14:paraId="37D22774" w14:textId="02BE23F2" w:rsidR="00A8701A" w:rsidRPr="009F3EC3" w:rsidRDefault="00A8701A" w:rsidP="00A8701A">
            <w:pPr>
              <w:pStyle w:val="DHHStabletext"/>
              <w:spacing w:before="0" w:after="0"/>
              <w:jc w:val="right"/>
              <w:rPr>
                <w:rFonts w:cs="Arial"/>
              </w:rPr>
            </w:pPr>
            <w:r>
              <w:rPr>
                <w:rFonts w:cs="Arial"/>
              </w:rPr>
              <w:t>1.5%</w:t>
            </w:r>
          </w:p>
        </w:tc>
        <w:tc>
          <w:tcPr>
            <w:tcW w:w="737" w:type="dxa"/>
            <w:tcMar>
              <w:left w:w="57" w:type="dxa"/>
              <w:right w:w="85" w:type="dxa"/>
            </w:tcMar>
            <w:vAlign w:val="center"/>
          </w:tcPr>
          <w:p w14:paraId="1440676F" w14:textId="3B3071CB" w:rsidR="00A8701A" w:rsidRPr="009F3EC3" w:rsidRDefault="00A8701A" w:rsidP="00A8701A">
            <w:pPr>
              <w:pStyle w:val="DHHStabletext"/>
              <w:spacing w:before="0" w:after="0"/>
              <w:jc w:val="right"/>
              <w:rPr>
                <w:rFonts w:cs="Arial"/>
              </w:rPr>
            </w:pPr>
            <w:r>
              <w:rPr>
                <w:rFonts w:cs="Arial"/>
              </w:rPr>
              <w:t>46</w:t>
            </w:r>
          </w:p>
        </w:tc>
        <w:tc>
          <w:tcPr>
            <w:tcW w:w="737" w:type="dxa"/>
            <w:tcMar>
              <w:left w:w="57" w:type="dxa"/>
              <w:right w:w="85" w:type="dxa"/>
            </w:tcMar>
            <w:vAlign w:val="center"/>
          </w:tcPr>
          <w:p w14:paraId="05CCBC15" w14:textId="7BDDAE14" w:rsidR="00A8701A" w:rsidRPr="009F3EC3" w:rsidRDefault="00A8701A" w:rsidP="00A8701A">
            <w:pPr>
              <w:pStyle w:val="DHHStabletext"/>
              <w:spacing w:before="0" w:after="0"/>
              <w:jc w:val="right"/>
              <w:rPr>
                <w:rFonts w:cs="Arial"/>
              </w:rPr>
            </w:pPr>
            <w:r>
              <w:rPr>
                <w:rFonts w:cs="Arial"/>
              </w:rPr>
              <w:t>3.7%</w:t>
            </w:r>
          </w:p>
        </w:tc>
        <w:tc>
          <w:tcPr>
            <w:tcW w:w="737" w:type="dxa"/>
            <w:tcMar>
              <w:left w:w="57" w:type="dxa"/>
              <w:right w:w="85" w:type="dxa"/>
            </w:tcMar>
            <w:vAlign w:val="center"/>
          </w:tcPr>
          <w:p w14:paraId="1A58324B" w14:textId="1534E0E3" w:rsidR="00A8701A" w:rsidRPr="009F3EC3" w:rsidRDefault="00A8701A" w:rsidP="00A8701A">
            <w:pPr>
              <w:pStyle w:val="DHHStabletext"/>
              <w:spacing w:before="0" w:after="0"/>
              <w:jc w:val="right"/>
              <w:rPr>
                <w:rFonts w:cs="Arial"/>
              </w:rPr>
            </w:pPr>
            <w:r>
              <w:rPr>
                <w:rFonts w:cs="Arial"/>
              </w:rPr>
              <w:t>71</w:t>
            </w:r>
          </w:p>
        </w:tc>
        <w:tc>
          <w:tcPr>
            <w:tcW w:w="737" w:type="dxa"/>
            <w:tcMar>
              <w:left w:w="57" w:type="dxa"/>
              <w:right w:w="85" w:type="dxa"/>
            </w:tcMar>
            <w:vAlign w:val="center"/>
          </w:tcPr>
          <w:p w14:paraId="448E37B8" w14:textId="33FD82ED" w:rsidR="00A8701A" w:rsidRPr="009F3EC3" w:rsidRDefault="00A8701A" w:rsidP="00A8701A">
            <w:pPr>
              <w:pStyle w:val="DHHStabletext"/>
              <w:spacing w:before="0" w:after="0"/>
              <w:jc w:val="right"/>
              <w:rPr>
                <w:rFonts w:cs="Arial"/>
              </w:rPr>
            </w:pPr>
            <w:r>
              <w:rPr>
                <w:rFonts w:cs="Arial"/>
              </w:rPr>
              <w:t>10.1%</w:t>
            </w:r>
          </w:p>
        </w:tc>
        <w:tc>
          <w:tcPr>
            <w:tcW w:w="737" w:type="dxa"/>
            <w:tcMar>
              <w:left w:w="57" w:type="dxa"/>
              <w:right w:w="85" w:type="dxa"/>
            </w:tcMar>
            <w:vAlign w:val="center"/>
          </w:tcPr>
          <w:p w14:paraId="1EFC6AD5" w14:textId="49F819A3" w:rsidR="00A8701A" w:rsidRPr="009F3EC3" w:rsidRDefault="00A8701A" w:rsidP="00A8701A">
            <w:pPr>
              <w:pStyle w:val="DHHStabletext"/>
              <w:spacing w:before="0" w:after="0"/>
              <w:jc w:val="right"/>
              <w:rPr>
                <w:rFonts w:cs="Arial"/>
              </w:rPr>
            </w:pPr>
            <w:r>
              <w:rPr>
                <w:rFonts w:cs="Arial"/>
              </w:rPr>
              <w:t>145</w:t>
            </w:r>
          </w:p>
        </w:tc>
        <w:tc>
          <w:tcPr>
            <w:tcW w:w="737" w:type="dxa"/>
            <w:tcMar>
              <w:left w:w="57" w:type="dxa"/>
              <w:right w:w="85" w:type="dxa"/>
            </w:tcMar>
            <w:vAlign w:val="center"/>
          </w:tcPr>
          <w:p w14:paraId="549B30D0" w14:textId="2AAA9617" w:rsidR="00A8701A" w:rsidRPr="009F3EC3" w:rsidRDefault="00A8701A" w:rsidP="00A8701A">
            <w:pPr>
              <w:pStyle w:val="DHHStabletext"/>
              <w:spacing w:before="0" w:after="0"/>
              <w:jc w:val="right"/>
              <w:rPr>
                <w:rFonts w:cs="Arial"/>
              </w:rPr>
            </w:pPr>
            <w:r>
              <w:rPr>
                <w:rFonts w:cs="Arial"/>
              </w:rPr>
              <w:t>3.6%</w:t>
            </w:r>
          </w:p>
        </w:tc>
      </w:tr>
      <w:tr w:rsidR="00A8701A" w:rsidRPr="00EA74D7" w14:paraId="20AAB1D9" w14:textId="77777777" w:rsidTr="00021F43">
        <w:trPr>
          <w:trHeight w:val="340"/>
        </w:trPr>
        <w:tc>
          <w:tcPr>
            <w:tcW w:w="2778" w:type="dxa"/>
            <w:vAlign w:val="center"/>
          </w:tcPr>
          <w:p w14:paraId="55DE2289" w14:textId="77777777" w:rsidR="00A8701A" w:rsidRPr="004459A0" w:rsidRDefault="00A8701A" w:rsidP="00A8701A">
            <w:pPr>
              <w:pStyle w:val="DHHStabletext"/>
              <w:spacing w:before="0" w:after="0"/>
              <w:rPr>
                <w:szCs w:val="22"/>
              </w:rPr>
            </w:pPr>
            <w:r w:rsidRPr="004459A0">
              <w:rPr>
                <w:szCs w:val="22"/>
              </w:rPr>
              <w:t>North Eastern Melbourne</w:t>
            </w:r>
          </w:p>
        </w:tc>
        <w:tc>
          <w:tcPr>
            <w:tcW w:w="736" w:type="dxa"/>
            <w:tcMar>
              <w:left w:w="57" w:type="dxa"/>
              <w:right w:w="85" w:type="dxa"/>
            </w:tcMar>
            <w:vAlign w:val="center"/>
          </w:tcPr>
          <w:p w14:paraId="45DFB311" w14:textId="33660534" w:rsidR="00A8701A" w:rsidRPr="009F3EC3" w:rsidRDefault="00A8701A" w:rsidP="00A8701A">
            <w:pPr>
              <w:pStyle w:val="DHHStabletext"/>
              <w:spacing w:before="0" w:after="0"/>
              <w:jc w:val="right"/>
              <w:rPr>
                <w:rFonts w:cs="Arial"/>
              </w:rPr>
            </w:pPr>
            <w:r>
              <w:rPr>
                <w:rFonts w:cs="Arial"/>
              </w:rPr>
              <w:t>9</w:t>
            </w:r>
          </w:p>
        </w:tc>
        <w:tc>
          <w:tcPr>
            <w:tcW w:w="736" w:type="dxa"/>
            <w:tcMar>
              <w:left w:w="57" w:type="dxa"/>
              <w:right w:w="85" w:type="dxa"/>
            </w:tcMar>
            <w:vAlign w:val="center"/>
          </w:tcPr>
          <w:p w14:paraId="31E57017" w14:textId="7B382EE8" w:rsidR="00A8701A" w:rsidRPr="009F3EC3" w:rsidRDefault="00A8701A" w:rsidP="00A8701A">
            <w:pPr>
              <w:pStyle w:val="DHHStabletext"/>
              <w:spacing w:before="0" w:after="0"/>
              <w:jc w:val="right"/>
              <w:rPr>
                <w:rFonts w:cs="Arial"/>
              </w:rPr>
            </w:pPr>
            <w:r>
              <w:rPr>
                <w:rFonts w:cs="Arial"/>
              </w:rPr>
              <w:t>1.8%</w:t>
            </w:r>
          </w:p>
        </w:tc>
        <w:tc>
          <w:tcPr>
            <w:tcW w:w="737" w:type="dxa"/>
            <w:tcMar>
              <w:left w:w="57" w:type="dxa"/>
              <w:right w:w="85" w:type="dxa"/>
            </w:tcMar>
            <w:vAlign w:val="center"/>
          </w:tcPr>
          <w:p w14:paraId="4A09DED3" w14:textId="38EA467F" w:rsidR="00A8701A" w:rsidRPr="009F3EC3" w:rsidRDefault="00A8701A" w:rsidP="00A8701A">
            <w:pPr>
              <w:pStyle w:val="DHHStabletext"/>
              <w:spacing w:before="0" w:after="0"/>
              <w:jc w:val="right"/>
              <w:rPr>
                <w:rFonts w:cs="Arial"/>
              </w:rPr>
            </w:pPr>
            <w:r>
              <w:rPr>
                <w:rFonts w:cs="Arial"/>
              </w:rPr>
              <w:t>12</w:t>
            </w:r>
          </w:p>
        </w:tc>
        <w:tc>
          <w:tcPr>
            <w:tcW w:w="737" w:type="dxa"/>
            <w:tcMar>
              <w:left w:w="57" w:type="dxa"/>
              <w:right w:w="85" w:type="dxa"/>
            </w:tcMar>
            <w:vAlign w:val="center"/>
          </w:tcPr>
          <w:p w14:paraId="77B60E87" w14:textId="5BA66B76" w:rsidR="00A8701A" w:rsidRPr="009F3EC3" w:rsidRDefault="00A8701A" w:rsidP="00A8701A">
            <w:pPr>
              <w:pStyle w:val="DHHStabletext"/>
              <w:spacing w:before="0" w:after="0"/>
              <w:jc w:val="right"/>
              <w:rPr>
                <w:rFonts w:cs="Arial"/>
              </w:rPr>
            </w:pPr>
            <w:r>
              <w:rPr>
                <w:rFonts w:cs="Arial"/>
              </w:rPr>
              <w:t>0.9%</w:t>
            </w:r>
          </w:p>
        </w:tc>
        <w:tc>
          <w:tcPr>
            <w:tcW w:w="737" w:type="dxa"/>
            <w:tcMar>
              <w:left w:w="57" w:type="dxa"/>
              <w:right w:w="85" w:type="dxa"/>
            </w:tcMar>
            <w:vAlign w:val="center"/>
          </w:tcPr>
          <w:p w14:paraId="1E5854FE" w14:textId="783B8734" w:rsidR="00A8701A" w:rsidRPr="009F3EC3" w:rsidRDefault="00A8701A" w:rsidP="00A8701A">
            <w:pPr>
              <w:pStyle w:val="DHHStabletext"/>
              <w:spacing w:before="0" w:after="0"/>
              <w:jc w:val="right"/>
              <w:rPr>
                <w:rFonts w:cs="Arial"/>
              </w:rPr>
            </w:pPr>
            <w:r>
              <w:rPr>
                <w:rFonts w:cs="Arial"/>
              </w:rPr>
              <w:t>36</w:t>
            </w:r>
          </w:p>
        </w:tc>
        <w:tc>
          <w:tcPr>
            <w:tcW w:w="737" w:type="dxa"/>
            <w:tcMar>
              <w:left w:w="57" w:type="dxa"/>
              <w:right w:w="85" w:type="dxa"/>
            </w:tcMar>
            <w:vAlign w:val="center"/>
          </w:tcPr>
          <w:p w14:paraId="3DC1692B" w14:textId="30AA9C6D" w:rsidR="00A8701A" w:rsidRPr="009F3EC3" w:rsidRDefault="00A8701A" w:rsidP="00A8701A">
            <w:pPr>
              <w:pStyle w:val="DHHStabletext"/>
              <w:spacing w:before="0" w:after="0"/>
              <w:jc w:val="right"/>
              <w:rPr>
                <w:rFonts w:cs="Arial"/>
              </w:rPr>
            </w:pPr>
            <w:r>
              <w:rPr>
                <w:rFonts w:cs="Arial"/>
              </w:rPr>
              <w:t>2.8%</w:t>
            </w:r>
          </w:p>
        </w:tc>
        <w:tc>
          <w:tcPr>
            <w:tcW w:w="737" w:type="dxa"/>
            <w:tcMar>
              <w:left w:w="57" w:type="dxa"/>
              <w:right w:w="85" w:type="dxa"/>
            </w:tcMar>
            <w:vAlign w:val="center"/>
          </w:tcPr>
          <w:p w14:paraId="3FEC68BE" w14:textId="05F97661" w:rsidR="00A8701A" w:rsidRPr="009F3EC3" w:rsidRDefault="00A8701A" w:rsidP="00A8701A">
            <w:pPr>
              <w:pStyle w:val="DHHStabletext"/>
              <w:spacing w:before="0" w:after="0"/>
              <w:jc w:val="right"/>
              <w:rPr>
                <w:rFonts w:cs="Arial"/>
              </w:rPr>
            </w:pPr>
            <w:r>
              <w:rPr>
                <w:rFonts w:cs="Arial"/>
              </w:rPr>
              <w:t>69</w:t>
            </w:r>
          </w:p>
        </w:tc>
        <w:tc>
          <w:tcPr>
            <w:tcW w:w="737" w:type="dxa"/>
            <w:tcMar>
              <w:left w:w="57" w:type="dxa"/>
              <w:right w:w="85" w:type="dxa"/>
            </w:tcMar>
            <w:vAlign w:val="center"/>
          </w:tcPr>
          <w:p w14:paraId="6B7B1DDB" w14:textId="4C009C37" w:rsidR="00A8701A" w:rsidRPr="009F3EC3" w:rsidRDefault="00A8701A" w:rsidP="00A8701A">
            <w:pPr>
              <w:pStyle w:val="DHHStabletext"/>
              <w:spacing w:before="0" w:after="0"/>
              <w:jc w:val="right"/>
              <w:rPr>
                <w:rFonts w:cs="Arial"/>
              </w:rPr>
            </w:pPr>
            <w:r>
              <w:rPr>
                <w:rFonts w:cs="Arial"/>
              </w:rPr>
              <w:t>9.4%</w:t>
            </w:r>
          </w:p>
        </w:tc>
        <w:tc>
          <w:tcPr>
            <w:tcW w:w="737" w:type="dxa"/>
            <w:tcMar>
              <w:left w:w="57" w:type="dxa"/>
              <w:right w:w="85" w:type="dxa"/>
            </w:tcMar>
            <w:vAlign w:val="center"/>
          </w:tcPr>
          <w:p w14:paraId="6D355CC8" w14:textId="00427F50" w:rsidR="00A8701A" w:rsidRPr="009F3EC3" w:rsidRDefault="00A8701A" w:rsidP="00A8701A">
            <w:pPr>
              <w:pStyle w:val="DHHStabletext"/>
              <w:spacing w:before="0" w:after="0"/>
              <w:jc w:val="right"/>
              <w:rPr>
                <w:rFonts w:cs="Arial"/>
              </w:rPr>
            </w:pPr>
            <w:r>
              <w:rPr>
                <w:rFonts w:cs="Arial"/>
              </w:rPr>
              <w:t>126</w:t>
            </w:r>
          </w:p>
        </w:tc>
        <w:tc>
          <w:tcPr>
            <w:tcW w:w="737" w:type="dxa"/>
            <w:tcMar>
              <w:left w:w="57" w:type="dxa"/>
              <w:right w:w="85" w:type="dxa"/>
            </w:tcMar>
            <w:vAlign w:val="center"/>
          </w:tcPr>
          <w:p w14:paraId="3335592C" w14:textId="39CF480C" w:rsidR="00A8701A" w:rsidRPr="009F3EC3" w:rsidRDefault="00A8701A" w:rsidP="00A8701A">
            <w:pPr>
              <w:pStyle w:val="DHHStabletext"/>
              <w:spacing w:before="0" w:after="0"/>
              <w:jc w:val="right"/>
              <w:rPr>
                <w:rFonts w:cs="Arial"/>
              </w:rPr>
            </w:pPr>
            <w:r>
              <w:rPr>
                <w:rFonts w:cs="Arial"/>
              </w:rPr>
              <w:t>3.3%</w:t>
            </w:r>
          </w:p>
        </w:tc>
      </w:tr>
      <w:tr w:rsidR="00A8701A" w:rsidRPr="00EA74D7" w14:paraId="1AF1E3E7" w14:textId="77777777" w:rsidTr="00021F43">
        <w:trPr>
          <w:trHeight w:val="340"/>
        </w:trPr>
        <w:tc>
          <w:tcPr>
            <w:tcW w:w="2778" w:type="dxa"/>
            <w:vAlign w:val="center"/>
          </w:tcPr>
          <w:p w14:paraId="4F758289" w14:textId="77777777" w:rsidR="00A8701A" w:rsidRPr="004459A0" w:rsidRDefault="00A8701A" w:rsidP="00A8701A">
            <w:pPr>
              <w:pStyle w:val="DHHStabletext"/>
              <w:spacing w:before="0" w:after="0"/>
              <w:rPr>
                <w:szCs w:val="22"/>
              </w:rPr>
            </w:pPr>
            <w:r w:rsidRPr="004459A0">
              <w:rPr>
                <w:szCs w:val="22"/>
              </w:rPr>
              <w:t>Outer Eastern Melbourne</w:t>
            </w:r>
          </w:p>
        </w:tc>
        <w:tc>
          <w:tcPr>
            <w:tcW w:w="736" w:type="dxa"/>
            <w:tcMar>
              <w:left w:w="57" w:type="dxa"/>
              <w:right w:w="85" w:type="dxa"/>
            </w:tcMar>
            <w:vAlign w:val="center"/>
          </w:tcPr>
          <w:p w14:paraId="6A1D9E27" w14:textId="3965EAFE" w:rsidR="00A8701A" w:rsidRPr="009F3EC3" w:rsidRDefault="00900C43" w:rsidP="00A8701A">
            <w:pPr>
              <w:pStyle w:val="DHHStabletext"/>
              <w:spacing w:before="0" w:after="0"/>
              <w:jc w:val="right"/>
              <w:rPr>
                <w:rFonts w:cs="Arial"/>
              </w:rPr>
            </w:pPr>
            <w:r>
              <w:rPr>
                <w:rFonts w:cs="Arial"/>
              </w:rPr>
              <w:noBreakHyphen/>
            </w:r>
          </w:p>
        </w:tc>
        <w:tc>
          <w:tcPr>
            <w:tcW w:w="736" w:type="dxa"/>
            <w:tcMar>
              <w:left w:w="57" w:type="dxa"/>
              <w:right w:w="85" w:type="dxa"/>
            </w:tcMar>
            <w:vAlign w:val="center"/>
          </w:tcPr>
          <w:p w14:paraId="0D493CF3" w14:textId="55FACB39" w:rsidR="00A8701A" w:rsidRPr="009F3EC3" w:rsidRDefault="00A8701A" w:rsidP="00A8701A">
            <w:pPr>
              <w:pStyle w:val="DHHStabletext"/>
              <w:spacing w:before="0" w:after="0"/>
              <w:jc w:val="right"/>
              <w:rPr>
                <w:rFonts w:cs="Arial"/>
              </w:rPr>
            </w:pPr>
            <w:r>
              <w:rPr>
                <w:rFonts w:cs="Arial"/>
              </w:rPr>
              <w:t>0.0%</w:t>
            </w:r>
          </w:p>
        </w:tc>
        <w:tc>
          <w:tcPr>
            <w:tcW w:w="737" w:type="dxa"/>
            <w:tcMar>
              <w:left w:w="57" w:type="dxa"/>
              <w:right w:w="85" w:type="dxa"/>
            </w:tcMar>
            <w:vAlign w:val="center"/>
          </w:tcPr>
          <w:p w14:paraId="4DB3F6A4" w14:textId="1DDA39AE" w:rsidR="00A8701A" w:rsidRPr="009F3EC3" w:rsidRDefault="00A8701A" w:rsidP="00A8701A">
            <w:pPr>
              <w:pStyle w:val="DHHStabletext"/>
              <w:spacing w:before="0" w:after="0"/>
              <w:jc w:val="right"/>
              <w:rPr>
                <w:rFonts w:cs="Arial"/>
              </w:rPr>
            </w:pPr>
            <w:r>
              <w:rPr>
                <w:rFonts w:cs="Arial"/>
              </w:rPr>
              <w:t>7</w:t>
            </w:r>
          </w:p>
        </w:tc>
        <w:tc>
          <w:tcPr>
            <w:tcW w:w="737" w:type="dxa"/>
            <w:tcMar>
              <w:left w:w="57" w:type="dxa"/>
              <w:right w:w="85" w:type="dxa"/>
            </w:tcMar>
            <w:vAlign w:val="center"/>
          </w:tcPr>
          <w:p w14:paraId="0C09CC8B" w14:textId="2F0F3849" w:rsidR="00A8701A" w:rsidRPr="009F3EC3" w:rsidRDefault="00A8701A" w:rsidP="00A8701A">
            <w:pPr>
              <w:pStyle w:val="DHHStabletext"/>
              <w:spacing w:before="0" w:after="0"/>
              <w:jc w:val="right"/>
              <w:rPr>
                <w:rFonts w:cs="Arial"/>
              </w:rPr>
            </w:pPr>
            <w:r>
              <w:rPr>
                <w:rFonts w:cs="Arial"/>
              </w:rPr>
              <w:t>1.6%</w:t>
            </w:r>
          </w:p>
        </w:tc>
        <w:tc>
          <w:tcPr>
            <w:tcW w:w="737" w:type="dxa"/>
            <w:tcMar>
              <w:left w:w="57" w:type="dxa"/>
              <w:right w:w="85" w:type="dxa"/>
            </w:tcMar>
            <w:vAlign w:val="center"/>
          </w:tcPr>
          <w:p w14:paraId="6EF8B79A" w14:textId="6C481688" w:rsidR="00A8701A" w:rsidRPr="009F3EC3" w:rsidRDefault="00A8701A" w:rsidP="00A8701A">
            <w:pPr>
              <w:pStyle w:val="DHHStabletext"/>
              <w:spacing w:before="0" w:after="0"/>
              <w:jc w:val="right"/>
              <w:rPr>
                <w:rFonts w:cs="Arial"/>
              </w:rPr>
            </w:pPr>
            <w:r>
              <w:rPr>
                <w:rFonts w:cs="Arial"/>
              </w:rPr>
              <w:t>9</w:t>
            </w:r>
          </w:p>
        </w:tc>
        <w:tc>
          <w:tcPr>
            <w:tcW w:w="737" w:type="dxa"/>
            <w:tcMar>
              <w:left w:w="57" w:type="dxa"/>
              <w:right w:w="85" w:type="dxa"/>
            </w:tcMar>
            <w:vAlign w:val="center"/>
          </w:tcPr>
          <w:p w14:paraId="56A8773F" w14:textId="7508C5CF" w:rsidR="00A8701A" w:rsidRPr="009F3EC3" w:rsidRDefault="00A8701A" w:rsidP="00A8701A">
            <w:pPr>
              <w:pStyle w:val="DHHStabletext"/>
              <w:spacing w:before="0" w:after="0"/>
              <w:jc w:val="right"/>
              <w:rPr>
                <w:rFonts w:cs="Arial"/>
              </w:rPr>
            </w:pPr>
            <w:r>
              <w:rPr>
                <w:rFonts w:cs="Arial"/>
              </w:rPr>
              <w:t>1.2%</w:t>
            </w:r>
          </w:p>
        </w:tc>
        <w:tc>
          <w:tcPr>
            <w:tcW w:w="737" w:type="dxa"/>
            <w:tcMar>
              <w:left w:w="57" w:type="dxa"/>
              <w:right w:w="85" w:type="dxa"/>
            </w:tcMar>
            <w:vAlign w:val="center"/>
          </w:tcPr>
          <w:p w14:paraId="17F37FBC" w14:textId="4ECC28DF" w:rsidR="00A8701A" w:rsidRPr="009F3EC3" w:rsidRDefault="00A8701A" w:rsidP="00A8701A">
            <w:pPr>
              <w:pStyle w:val="DHHStabletext"/>
              <w:spacing w:before="0" w:after="0"/>
              <w:jc w:val="right"/>
              <w:rPr>
                <w:rFonts w:cs="Arial"/>
              </w:rPr>
            </w:pPr>
            <w:r>
              <w:rPr>
                <w:rFonts w:cs="Arial"/>
              </w:rPr>
              <w:t>7</w:t>
            </w:r>
          </w:p>
        </w:tc>
        <w:tc>
          <w:tcPr>
            <w:tcW w:w="737" w:type="dxa"/>
            <w:tcMar>
              <w:left w:w="57" w:type="dxa"/>
              <w:right w:w="85" w:type="dxa"/>
            </w:tcMar>
            <w:vAlign w:val="center"/>
          </w:tcPr>
          <w:p w14:paraId="73780C96" w14:textId="732ECCBC" w:rsidR="00A8701A" w:rsidRPr="009F3EC3" w:rsidRDefault="00A8701A" w:rsidP="00A8701A">
            <w:pPr>
              <w:pStyle w:val="DHHStabletext"/>
              <w:spacing w:before="0" w:after="0"/>
              <w:jc w:val="right"/>
              <w:rPr>
                <w:rFonts w:cs="Arial"/>
              </w:rPr>
            </w:pPr>
            <w:r>
              <w:rPr>
                <w:rFonts w:cs="Arial"/>
              </w:rPr>
              <w:t>1.9%</w:t>
            </w:r>
          </w:p>
        </w:tc>
        <w:tc>
          <w:tcPr>
            <w:tcW w:w="737" w:type="dxa"/>
            <w:tcMar>
              <w:left w:w="57" w:type="dxa"/>
              <w:right w:w="85" w:type="dxa"/>
            </w:tcMar>
            <w:vAlign w:val="center"/>
          </w:tcPr>
          <w:p w14:paraId="5F87C6A9" w14:textId="5516BA6A" w:rsidR="00A8701A" w:rsidRPr="009F3EC3" w:rsidRDefault="00A8701A" w:rsidP="00A8701A">
            <w:pPr>
              <w:pStyle w:val="DHHStabletext"/>
              <w:spacing w:before="0" w:after="0"/>
              <w:jc w:val="right"/>
              <w:rPr>
                <w:rFonts w:cs="Arial"/>
              </w:rPr>
            </w:pPr>
            <w:r>
              <w:rPr>
                <w:rFonts w:cs="Arial"/>
              </w:rPr>
              <w:t>23</w:t>
            </w:r>
          </w:p>
        </w:tc>
        <w:tc>
          <w:tcPr>
            <w:tcW w:w="737" w:type="dxa"/>
            <w:tcMar>
              <w:left w:w="57" w:type="dxa"/>
              <w:right w:w="85" w:type="dxa"/>
            </w:tcMar>
            <w:vAlign w:val="center"/>
          </w:tcPr>
          <w:p w14:paraId="76DD1815" w14:textId="71F0B6E2" w:rsidR="00A8701A" w:rsidRPr="009F3EC3" w:rsidRDefault="00A8701A" w:rsidP="00A8701A">
            <w:pPr>
              <w:pStyle w:val="DHHStabletext"/>
              <w:spacing w:before="0" w:after="0"/>
              <w:jc w:val="right"/>
              <w:rPr>
                <w:rFonts w:cs="Arial"/>
              </w:rPr>
            </w:pPr>
            <w:r>
              <w:rPr>
                <w:rFonts w:cs="Arial"/>
              </w:rPr>
              <w:t>1.4%</w:t>
            </w:r>
          </w:p>
        </w:tc>
      </w:tr>
      <w:tr w:rsidR="00A8701A" w:rsidRPr="00EA74D7" w14:paraId="4B7C4A2B" w14:textId="77777777" w:rsidTr="00021F43">
        <w:trPr>
          <w:trHeight w:val="340"/>
        </w:trPr>
        <w:tc>
          <w:tcPr>
            <w:tcW w:w="2778" w:type="dxa"/>
            <w:vAlign w:val="center"/>
          </w:tcPr>
          <w:p w14:paraId="4CC0DB93" w14:textId="77777777" w:rsidR="00A8701A" w:rsidRPr="004459A0" w:rsidRDefault="00A8701A" w:rsidP="00A8701A">
            <w:pPr>
              <w:pStyle w:val="DHHStabletext"/>
              <w:spacing w:before="0" w:after="0"/>
              <w:rPr>
                <w:szCs w:val="22"/>
              </w:rPr>
            </w:pPr>
            <w:r w:rsidRPr="004459A0">
              <w:rPr>
                <w:szCs w:val="22"/>
              </w:rPr>
              <w:t>South Eastern Melbourne</w:t>
            </w:r>
          </w:p>
        </w:tc>
        <w:tc>
          <w:tcPr>
            <w:tcW w:w="736" w:type="dxa"/>
            <w:tcMar>
              <w:left w:w="57" w:type="dxa"/>
              <w:right w:w="85" w:type="dxa"/>
            </w:tcMar>
            <w:vAlign w:val="center"/>
          </w:tcPr>
          <w:p w14:paraId="1DB47B42" w14:textId="19F9C3B6" w:rsidR="00A8701A" w:rsidRPr="009F3EC3" w:rsidRDefault="00A8701A" w:rsidP="00A8701A">
            <w:pPr>
              <w:pStyle w:val="DHHStabletext"/>
              <w:spacing w:before="0" w:after="0"/>
              <w:jc w:val="right"/>
              <w:rPr>
                <w:rFonts w:cs="Arial"/>
              </w:rPr>
            </w:pPr>
            <w:r>
              <w:rPr>
                <w:rFonts w:cs="Arial"/>
              </w:rPr>
              <w:t>1</w:t>
            </w:r>
          </w:p>
        </w:tc>
        <w:tc>
          <w:tcPr>
            <w:tcW w:w="736" w:type="dxa"/>
            <w:tcMar>
              <w:left w:w="57" w:type="dxa"/>
              <w:right w:w="85" w:type="dxa"/>
            </w:tcMar>
            <w:vAlign w:val="center"/>
          </w:tcPr>
          <w:p w14:paraId="2FE95930" w14:textId="31512B3A" w:rsidR="00A8701A" w:rsidRPr="009F3EC3" w:rsidRDefault="00A8701A" w:rsidP="00A8701A">
            <w:pPr>
              <w:pStyle w:val="DHHStabletext"/>
              <w:spacing w:before="0" w:after="0"/>
              <w:jc w:val="right"/>
              <w:rPr>
                <w:rFonts w:cs="Arial"/>
              </w:rPr>
            </w:pPr>
            <w:r>
              <w:rPr>
                <w:rFonts w:cs="Arial"/>
              </w:rPr>
              <w:t>1.0%</w:t>
            </w:r>
          </w:p>
        </w:tc>
        <w:tc>
          <w:tcPr>
            <w:tcW w:w="737" w:type="dxa"/>
            <w:tcMar>
              <w:left w:w="57" w:type="dxa"/>
              <w:right w:w="85" w:type="dxa"/>
            </w:tcMar>
            <w:vAlign w:val="center"/>
          </w:tcPr>
          <w:p w14:paraId="260F417C" w14:textId="4C9EBC05" w:rsidR="00A8701A" w:rsidRPr="009F3EC3" w:rsidRDefault="00A8701A" w:rsidP="00A8701A">
            <w:pPr>
              <w:pStyle w:val="DHHStabletext"/>
              <w:spacing w:before="0" w:after="0"/>
              <w:jc w:val="right"/>
              <w:rPr>
                <w:rFonts w:cs="Arial"/>
              </w:rPr>
            </w:pPr>
            <w:r>
              <w:rPr>
                <w:rFonts w:cs="Arial"/>
              </w:rPr>
              <w:t>11</w:t>
            </w:r>
          </w:p>
        </w:tc>
        <w:tc>
          <w:tcPr>
            <w:tcW w:w="737" w:type="dxa"/>
            <w:tcMar>
              <w:left w:w="57" w:type="dxa"/>
              <w:right w:w="85" w:type="dxa"/>
            </w:tcMar>
            <w:vAlign w:val="center"/>
          </w:tcPr>
          <w:p w14:paraId="324FEA9E" w14:textId="587DF3F4" w:rsidR="00A8701A" w:rsidRPr="009F3EC3" w:rsidRDefault="00A8701A" w:rsidP="00A8701A">
            <w:pPr>
              <w:pStyle w:val="DHHStabletext"/>
              <w:spacing w:before="0" w:after="0"/>
              <w:jc w:val="right"/>
              <w:rPr>
                <w:rFonts w:cs="Arial"/>
              </w:rPr>
            </w:pPr>
            <w:r>
              <w:rPr>
                <w:rFonts w:cs="Arial"/>
              </w:rPr>
              <w:t>1.8%</w:t>
            </w:r>
          </w:p>
        </w:tc>
        <w:tc>
          <w:tcPr>
            <w:tcW w:w="737" w:type="dxa"/>
            <w:tcMar>
              <w:left w:w="57" w:type="dxa"/>
              <w:right w:w="85" w:type="dxa"/>
            </w:tcMar>
            <w:vAlign w:val="center"/>
          </w:tcPr>
          <w:p w14:paraId="3EE88E8F" w14:textId="3CA75DF6" w:rsidR="00A8701A" w:rsidRPr="009F3EC3" w:rsidRDefault="00A8701A" w:rsidP="00A8701A">
            <w:pPr>
              <w:pStyle w:val="DHHStabletext"/>
              <w:spacing w:before="0" w:after="0"/>
              <w:jc w:val="right"/>
              <w:rPr>
                <w:rFonts w:cs="Arial"/>
              </w:rPr>
            </w:pPr>
            <w:r>
              <w:rPr>
                <w:rFonts w:cs="Arial"/>
              </w:rPr>
              <w:t>26</w:t>
            </w:r>
          </w:p>
        </w:tc>
        <w:tc>
          <w:tcPr>
            <w:tcW w:w="737" w:type="dxa"/>
            <w:tcMar>
              <w:left w:w="57" w:type="dxa"/>
              <w:right w:w="85" w:type="dxa"/>
            </w:tcMar>
            <w:vAlign w:val="center"/>
          </w:tcPr>
          <w:p w14:paraId="7AB1D1A6" w14:textId="5C2B241B" w:rsidR="00A8701A" w:rsidRPr="009F3EC3" w:rsidRDefault="00A8701A" w:rsidP="00A8701A">
            <w:pPr>
              <w:pStyle w:val="DHHStabletext"/>
              <w:spacing w:before="0" w:after="0"/>
              <w:jc w:val="right"/>
              <w:rPr>
                <w:rFonts w:cs="Arial"/>
              </w:rPr>
            </w:pPr>
            <w:r>
              <w:rPr>
                <w:rFonts w:cs="Arial"/>
              </w:rPr>
              <w:t>1.7%</w:t>
            </w:r>
          </w:p>
        </w:tc>
        <w:tc>
          <w:tcPr>
            <w:tcW w:w="737" w:type="dxa"/>
            <w:tcMar>
              <w:left w:w="57" w:type="dxa"/>
              <w:right w:w="85" w:type="dxa"/>
            </w:tcMar>
            <w:vAlign w:val="center"/>
          </w:tcPr>
          <w:p w14:paraId="12C4B502" w14:textId="5CDB589F" w:rsidR="00A8701A" w:rsidRPr="009F3EC3" w:rsidRDefault="00A8701A" w:rsidP="00A8701A">
            <w:pPr>
              <w:pStyle w:val="DHHStabletext"/>
              <w:spacing w:before="0" w:after="0"/>
              <w:jc w:val="right"/>
              <w:rPr>
                <w:rFonts w:cs="Arial"/>
              </w:rPr>
            </w:pPr>
            <w:r>
              <w:rPr>
                <w:rFonts w:cs="Arial"/>
              </w:rPr>
              <w:t>24</w:t>
            </w:r>
          </w:p>
        </w:tc>
        <w:tc>
          <w:tcPr>
            <w:tcW w:w="737" w:type="dxa"/>
            <w:tcMar>
              <w:left w:w="57" w:type="dxa"/>
              <w:right w:w="85" w:type="dxa"/>
            </w:tcMar>
            <w:vAlign w:val="center"/>
          </w:tcPr>
          <w:p w14:paraId="1F60D031" w14:textId="3482BA1C" w:rsidR="00A8701A" w:rsidRPr="009F3EC3" w:rsidRDefault="00A8701A" w:rsidP="00A8701A">
            <w:pPr>
              <w:pStyle w:val="DHHStabletext"/>
              <w:spacing w:before="0" w:after="0"/>
              <w:jc w:val="right"/>
              <w:rPr>
                <w:rFonts w:cs="Arial"/>
              </w:rPr>
            </w:pPr>
            <w:r>
              <w:rPr>
                <w:rFonts w:cs="Arial"/>
              </w:rPr>
              <w:t>1.8%</w:t>
            </w:r>
          </w:p>
        </w:tc>
        <w:tc>
          <w:tcPr>
            <w:tcW w:w="737" w:type="dxa"/>
            <w:tcMar>
              <w:left w:w="57" w:type="dxa"/>
              <w:right w:w="85" w:type="dxa"/>
            </w:tcMar>
            <w:vAlign w:val="center"/>
          </w:tcPr>
          <w:p w14:paraId="601F9FB2" w14:textId="1CA6F1BC" w:rsidR="00A8701A" w:rsidRPr="009F3EC3" w:rsidRDefault="00A8701A" w:rsidP="00A8701A">
            <w:pPr>
              <w:pStyle w:val="DHHStabletext"/>
              <w:spacing w:before="0" w:after="0"/>
              <w:jc w:val="right"/>
              <w:rPr>
                <w:rFonts w:cs="Arial"/>
              </w:rPr>
            </w:pPr>
            <w:r>
              <w:rPr>
                <w:rFonts w:cs="Arial"/>
              </w:rPr>
              <w:t>62</w:t>
            </w:r>
          </w:p>
        </w:tc>
        <w:tc>
          <w:tcPr>
            <w:tcW w:w="737" w:type="dxa"/>
            <w:tcMar>
              <w:left w:w="57" w:type="dxa"/>
              <w:right w:w="85" w:type="dxa"/>
            </w:tcMar>
            <w:vAlign w:val="center"/>
          </w:tcPr>
          <w:p w14:paraId="383E5CD6" w14:textId="41559E6B" w:rsidR="00A8701A" w:rsidRPr="009F3EC3" w:rsidRDefault="00A8701A" w:rsidP="00A8701A">
            <w:pPr>
              <w:pStyle w:val="DHHStabletext"/>
              <w:spacing w:before="0" w:after="0"/>
              <w:jc w:val="right"/>
              <w:rPr>
                <w:rFonts w:cs="Arial"/>
              </w:rPr>
            </w:pPr>
            <w:r>
              <w:rPr>
                <w:rFonts w:cs="Arial"/>
              </w:rPr>
              <w:t>1.7%</w:t>
            </w:r>
          </w:p>
        </w:tc>
      </w:tr>
      <w:tr w:rsidR="00A8701A" w:rsidRPr="00EA74D7" w14:paraId="7CC6D8C5" w14:textId="77777777" w:rsidTr="00021F43">
        <w:trPr>
          <w:trHeight w:val="340"/>
        </w:trPr>
        <w:tc>
          <w:tcPr>
            <w:tcW w:w="2778" w:type="dxa"/>
            <w:vAlign w:val="center"/>
          </w:tcPr>
          <w:p w14:paraId="7A3637F2" w14:textId="77777777" w:rsidR="00A8701A" w:rsidRPr="004459A0" w:rsidRDefault="00A8701A" w:rsidP="00A8701A">
            <w:pPr>
              <w:pStyle w:val="DHHStabletext"/>
              <w:spacing w:before="0" w:after="0"/>
              <w:rPr>
                <w:szCs w:val="22"/>
              </w:rPr>
            </w:pPr>
            <w:r w:rsidRPr="004459A0">
              <w:rPr>
                <w:rFonts w:cs="Arial"/>
                <w:szCs w:val="22"/>
              </w:rPr>
              <w:t>Mornington Peninsula</w:t>
            </w:r>
          </w:p>
        </w:tc>
        <w:tc>
          <w:tcPr>
            <w:tcW w:w="736" w:type="dxa"/>
            <w:tcMar>
              <w:left w:w="57" w:type="dxa"/>
              <w:right w:w="85" w:type="dxa"/>
            </w:tcMar>
            <w:vAlign w:val="center"/>
          </w:tcPr>
          <w:p w14:paraId="0D0D4770" w14:textId="48A5A974" w:rsidR="00A8701A" w:rsidRPr="009F3EC3" w:rsidRDefault="00A8701A" w:rsidP="00A8701A">
            <w:pPr>
              <w:pStyle w:val="DHHStabletext"/>
              <w:spacing w:before="0" w:after="0"/>
              <w:jc w:val="right"/>
              <w:rPr>
                <w:rFonts w:cs="Arial"/>
              </w:rPr>
            </w:pPr>
            <w:r>
              <w:rPr>
                <w:rFonts w:cs="Arial"/>
              </w:rPr>
              <w:t>1</w:t>
            </w:r>
          </w:p>
        </w:tc>
        <w:tc>
          <w:tcPr>
            <w:tcW w:w="736" w:type="dxa"/>
            <w:tcMar>
              <w:left w:w="57" w:type="dxa"/>
              <w:right w:w="85" w:type="dxa"/>
            </w:tcMar>
            <w:vAlign w:val="center"/>
          </w:tcPr>
          <w:p w14:paraId="517A455D" w14:textId="3D91CE2E" w:rsidR="00A8701A" w:rsidRPr="009F3EC3" w:rsidRDefault="00A8701A" w:rsidP="00A8701A">
            <w:pPr>
              <w:pStyle w:val="DHHStabletext"/>
              <w:spacing w:before="0" w:after="0"/>
              <w:jc w:val="right"/>
              <w:rPr>
                <w:rFonts w:cs="Arial"/>
              </w:rPr>
            </w:pPr>
            <w:r>
              <w:rPr>
                <w:rFonts w:cs="Arial"/>
              </w:rPr>
              <w:t>1.6%</w:t>
            </w:r>
          </w:p>
        </w:tc>
        <w:tc>
          <w:tcPr>
            <w:tcW w:w="737" w:type="dxa"/>
            <w:tcMar>
              <w:left w:w="57" w:type="dxa"/>
              <w:right w:w="85" w:type="dxa"/>
            </w:tcMar>
            <w:vAlign w:val="center"/>
          </w:tcPr>
          <w:p w14:paraId="5AC3EB08" w14:textId="58D6DE0C" w:rsidR="00A8701A" w:rsidRPr="009F3EC3" w:rsidRDefault="00A8701A" w:rsidP="00A8701A">
            <w:pPr>
              <w:pStyle w:val="DHHStabletext"/>
              <w:spacing w:before="0" w:after="0"/>
              <w:jc w:val="right"/>
              <w:rPr>
                <w:rFonts w:cs="Arial"/>
              </w:rPr>
            </w:pPr>
            <w:r>
              <w:rPr>
                <w:rFonts w:cs="Arial"/>
              </w:rPr>
              <w:t>3</w:t>
            </w:r>
          </w:p>
        </w:tc>
        <w:tc>
          <w:tcPr>
            <w:tcW w:w="737" w:type="dxa"/>
            <w:tcMar>
              <w:left w:w="57" w:type="dxa"/>
              <w:right w:w="85" w:type="dxa"/>
            </w:tcMar>
            <w:vAlign w:val="center"/>
          </w:tcPr>
          <w:p w14:paraId="291C817A" w14:textId="5F84CF25" w:rsidR="00A8701A" w:rsidRPr="009F3EC3" w:rsidRDefault="00A8701A" w:rsidP="00A8701A">
            <w:pPr>
              <w:pStyle w:val="DHHStabletext"/>
              <w:spacing w:before="0" w:after="0"/>
              <w:jc w:val="right"/>
              <w:rPr>
                <w:rFonts w:cs="Arial"/>
              </w:rPr>
            </w:pPr>
            <w:r>
              <w:rPr>
                <w:rFonts w:cs="Arial"/>
              </w:rPr>
              <w:t>0.8%</w:t>
            </w:r>
          </w:p>
        </w:tc>
        <w:tc>
          <w:tcPr>
            <w:tcW w:w="737" w:type="dxa"/>
            <w:tcMar>
              <w:left w:w="57" w:type="dxa"/>
              <w:right w:w="85" w:type="dxa"/>
            </w:tcMar>
            <w:vAlign w:val="center"/>
          </w:tcPr>
          <w:p w14:paraId="459FEA8E" w14:textId="0D6E050A" w:rsidR="00A8701A" w:rsidRPr="009F3EC3" w:rsidRDefault="00A8701A" w:rsidP="00A8701A">
            <w:pPr>
              <w:pStyle w:val="DHHStabletext"/>
              <w:spacing w:before="0" w:after="0"/>
              <w:jc w:val="right"/>
              <w:rPr>
                <w:rFonts w:cs="Arial"/>
              </w:rPr>
            </w:pPr>
            <w:r>
              <w:rPr>
                <w:rFonts w:cs="Arial"/>
              </w:rPr>
              <w:t>27</w:t>
            </w:r>
          </w:p>
        </w:tc>
        <w:tc>
          <w:tcPr>
            <w:tcW w:w="737" w:type="dxa"/>
            <w:tcMar>
              <w:left w:w="57" w:type="dxa"/>
              <w:right w:w="85" w:type="dxa"/>
            </w:tcMar>
            <w:vAlign w:val="center"/>
          </w:tcPr>
          <w:p w14:paraId="22F61D22" w14:textId="447DA26D" w:rsidR="00A8701A" w:rsidRPr="009F3EC3" w:rsidRDefault="00A8701A" w:rsidP="00A8701A">
            <w:pPr>
              <w:pStyle w:val="DHHStabletext"/>
              <w:spacing w:before="0" w:after="0"/>
              <w:jc w:val="right"/>
              <w:rPr>
                <w:rFonts w:cs="Arial"/>
              </w:rPr>
            </w:pPr>
            <w:r>
              <w:rPr>
                <w:rFonts w:cs="Arial"/>
              </w:rPr>
              <w:t>3.2%</w:t>
            </w:r>
          </w:p>
        </w:tc>
        <w:tc>
          <w:tcPr>
            <w:tcW w:w="737" w:type="dxa"/>
            <w:tcMar>
              <w:left w:w="57" w:type="dxa"/>
              <w:right w:w="85" w:type="dxa"/>
            </w:tcMar>
            <w:vAlign w:val="center"/>
          </w:tcPr>
          <w:p w14:paraId="56C86922" w14:textId="08C3838F" w:rsidR="00A8701A" w:rsidRPr="009F3EC3" w:rsidRDefault="00A8701A" w:rsidP="00A8701A">
            <w:pPr>
              <w:pStyle w:val="DHHStabletext"/>
              <w:spacing w:before="0" w:after="0"/>
              <w:jc w:val="right"/>
              <w:rPr>
                <w:rFonts w:cs="Arial"/>
              </w:rPr>
            </w:pPr>
            <w:r>
              <w:rPr>
                <w:rFonts w:cs="Arial"/>
              </w:rPr>
              <w:t>7</w:t>
            </w:r>
          </w:p>
        </w:tc>
        <w:tc>
          <w:tcPr>
            <w:tcW w:w="737" w:type="dxa"/>
            <w:tcMar>
              <w:left w:w="57" w:type="dxa"/>
              <w:right w:w="85" w:type="dxa"/>
            </w:tcMar>
            <w:vAlign w:val="center"/>
          </w:tcPr>
          <w:p w14:paraId="617617A3" w14:textId="31993217" w:rsidR="00A8701A" w:rsidRPr="009F3EC3" w:rsidRDefault="00A8701A" w:rsidP="00A8701A">
            <w:pPr>
              <w:pStyle w:val="DHHStabletext"/>
              <w:spacing w:before="0" w:after="0"/>
              <w:jc w:val="right"/>
              <w:rPr>
                <w:rFonts w:cs="Arial"/>
              </w:rPr>
            </w:pPr>
            <w:r>
              <w:rPr>
                <w:rFonts w:cs="Arial"/>
              </w:rPr>
              <w:t>1.8%</w:t>
            </w:r>
          </w:p>
        </w:tc>
        <w:tc>
          <w:tcPr>
            <w:tcW w:w="737" w:type="dxa"/>
            <w:tcMar>
              <w:left w:w="57" w:type="dxa"/>
              <w:right w:w="85" w:type="dxa"/>
            </w:tcMar>
            <w:vAlign w:val="center"/>
          </w:tcPr>
          <w:p w14:paraId="0A75C3B3" w14:textId="687D350F" w:rsidR="00A8701A" w:rsidRPr="009F3EC3" w:rsidRDefault="00A8701A" w:rsidP="00A8701A">
            <w:pPr>
              <w:pStyle w:val="DHHStabletext"/>
              <w:spacing w:before="0" w:after="0"/>
              <w:jc w:val="right"/>
              <w:rPr>
                <w:rFonts w:cs="Arial"/>
              </w:rPr>
            </w:pPr>
            <w:r>
              <w:rPr>
                <w:rFonts w:cs="Arial"/>
              </w:rPr>
              <w:t>38</w:t>
            </w:r>
          </w:p>
        </w:tc>
        <w:tc>
          <w:tcPr>
            <w:tcW w:w="737" w:type="dxa"/>
            <w:tcMar>
              <w:left w:w="57" w:type="dxa"/>
              <w:right w:w="85" w:type="dxa"/>
            </w:tcMar>
            <w:vAlign w:val="center"/>
          </w:tcPr>
          <w:p w14:paraId="62E16AB0" w14:textId="30DFD4D4" w:rsidR="00A8701A" w:rsidRPr="009F3EC3" w:rsidRDefault="00A8701A" w:rsidP="00A8701A">
            <w:pPr>
              <w:pStyle w:val="DHHStabletext"/>
              <w:spacing w:before="0" w:after="0"/>
              <w:jc w:val="right"/>
              <w:rPr>
                <w:rFonts w:cs="Arial"/>
              </w:rPr>
            </w:pPr>
            <w:r>
              <w:rPr>
                <w:rFonts w:cs="Arial"/>
              </w:rPr>
              <w:t>2.3%</w:t>
            </w:r>
          </w:p>
        </w:tc>
      </w:tr>
      <w:tr w:rsidR="00A8701A" w:rsidRPr="001740F7" w14:paraId="79B146E0" w14:textId="77777777" w:rsidTr="00021F43">
        <w:trPr>
          <w:trHeight w:val="397"/>
        </w:trPr>
        <w:tc>
          <w:tcPr>
            <w:tcW w:w="2778" w:type="dxa"/>
            <w:shd w:val="clear" w:color="auto" w:fill="F0F7F3"/>
            <w:vAlign w:val="center"/>
          </w:tcPr>
          <w:p w14:paraId="737700EA" w14:textId="77777777" w:rsidR="00A8701A" w:rsidRPr="006C1C94" w:rsidRDefault="00A8701A" w:rsidP="00A8701A">
            <w:pPr>
              <w:pStyle w:val="DHHStabletext"/>
              <w:spacing w:before="0" w:after="0"/>
              <w:jc w:val="right"/>
              <w:rPr>
                <w:b/>
                <w:bCs/>
                <w:i/>
                <w:szCs w:val="22"/>
              </w:rPr>
            </w:pPr>
            <w:r w:rsidRPr="006C1C94">
              <w:rPr>
                <w:b/>
                <w:bCs/>
                <w:i/>
                <w:szCs w:val="22"/>
              </w:rPr>
              <w:t>Metropolitan Melbourne</w:t>
            </w:r>
          </w:p>
        </w:tc>
        <w:tc>
          <w:tcPr>
            <w:tcW w:w="736" w:type="dxa"/>
            <w:shd w:val="clear" w:color="auto" w:fill="F0F7F3"/>
            <w:tcMar>
              <w:left w:w="57" w:type="dxa"/>
              <w:right w:w="85" w:type="dxa"/>
            </w:tcMar>
            <w:vAlign w:val="center"/>
          </w:tcPr>
          <w:p w14:paraId="376AFAE2" w14:textId="52999660" w:rsidR="00A8701A" w:rsidRPr="00A8701A" w:rsidRDefault="00A8701A" w:rsidP="00A8701A">
            <w:pPr>
              <w:pStyle w:val="DHHStabletext"/>
              <w:spacing w:before="0" w:after="0"/>
              <w:jc w:val="right"/>
              <w:rPr>
                <w:rFonts w:cs="Arial"/>
                <w:b/>
                <w:bCs/>
                <w:i/>
                <w:iCs/>
              </w:rPr>
            </w:pPr>
            <w:r w:rsidRPr="00A8701A">
              <w:rPr>
                <w:rFonts w:cs="Arial"/>
                <w:b/>
                <w:bCs/>
              </w:rPr>
              <w:t>118</w:t>
            </w:r>
          </w:p>
        </w:tc>
        <w:tc>
          <w:tcPr>
            <w:tcW w:w="736" w:type="dxa"/>
            <w:shd w:val="clear" w:color="auto" w:fill="F0F7F3"/>
            <w:tcMar>
              <w:left w:w="57" w:type="dxa"/>
              <w:right w:w="85" w:type="dxa"/>
            </w:tcMar>
            <w:vAlign w:val="center"/>
          </w:tcPr>
          <w:p w14:paraId="1E277CE8" w14:textId="2D41EFF6" w:rsidR="00A8701A" w:rsidRPr="00A8701A" w:rsidRDefault="00A8701A" w:rsidP="00A8701A">
            <w:pPr>
              <w:pStyle w:val="DHHStabletext"/>
              <w:spacing w:before="0" w:after="0"/>
              <w:jc w:val="right"/>
              <w:rPr>
                <w:rFonts w:cs="Arial"/>
                <w:b/>
                <w:bCs/>
                <w:i/>
                <w:iCs/>
              </w:rPr>
            </w:pPr>
            <w:r w:rsidRPr="00A8701A">
              <w:rPr>
                <w:rFonts w:cs="Arial"/>
                <w:b/>
                <w:bCs/>
              </w:rPr>
              <w:t>1.5%</w:t>
            </w:r>
          </w:p>
        </w:tc>
        <w:tc>
          <w:tcPr>
            <w:tcW w:w="737" w:type="dxa"/>
            <w:shd w:val="clear" w:color="auto" w:fill="F0F7F3"/>
            <w:tcMar>
              <w:left w:w="57" w:type="dxa"/>
              <w:right w:w="85" w:type="dxa"/>
            </w:tcMar>
            <w:vAlign w:val="center"/>
          </w:tcPr>
          <w:p w14:paraId="6BEF8AB9" w14:textId="57E5E4AE" w:rsidR="00A8701A" w:rsidRPr="00A8701A" w:rsidRDefault="00A8701A" w:rsidP="00A8701A">
            <w:pPr>
              <w:pStyle w:val="DHHStabletext"/>
              <w:spacing w:before="0" w:after="0"/>
              <w:jc w:val="right"/>
              <w:rPr>
                <w:rFonts w:cs="Arial"/>
                <w:b/>
                <w:bCs/>
                <w:i/>
                <w:iCs/>
              </w:rPr>
            </w:pPr>
            <w:r w:rsidRPr="00A8701A">
              <w:rPr>
                <w:rFonts w:cs="Arial"/>
                <w:b/>
                <w:bCs/>
              </w:rPr>
              <w:t>211</w:t>
            </w:r>
          </w:p>
        </w:tc>
        <w:tc>
          <w:tcPr>
            <w:tcW w:w="737" w:type="dxa"/>
            <w:shd w:val="clear" w:color="auto" w:fill="F0F7F3"/>
            <w:tcMar>
              <w:left w:w="57" w:type="dxa"/>
              <w:right w:w="85" w:type="dxa"/>
            </w:tcMar>
            <w:vAlign w:val="center"/>
          </w:tcPr>
          <w:p w14:paraId="5FA9CF1F" w14:textId="31063970" w:rsidR="00A8701A" w:rsidRPr="00A8701A" w:rsidRDefault="00A8701A" w:rsidP="00A8701A">
            <w:pPr>
              <w:pStyle w:val="DHHStabletext"/>
              <w:spacing w:before="0" w:after="0"/>
              <w:jc w:val="right"/>
              <w:rPr>
                <w:rFonts w:cs="Arial"/>
                <w:b/>
                <w:bCs/>
                <w:i/>
                <w:iCs/>
              </w:rPr>
            </w:pPr>
            <w:r w:rsidRPr="00A8701A">
              <w:rPr>
                <w:rFonts w:cs="Arial"/>
                <w:b/>
                <w:bCs/>
              </w:rPr>
              <w:t>1.5%</w:t>
            </w:r>
          </w:p>
        </w:tc>
        <w:tc>
          <w:tcPr>
            <w:tcW w:w="737" w:type="dxa"/>
            <w:shd w:val="clear" w:color="auto" w:fill="F0F7F3"/>
            <w:tcMar>
              <w:left w:w="57" w:type="dxa"/>
              <w:right w:w="85" w:type="dxa"/>
            </w:tcMar>
            <w:vAlign w:val="center"/>
          </w:tcPr>
          <w:p w14:paraId="107BB21B" w14:textId="3C3F71A8" w:rsidR="00A8701A" w:rsidRPr="00A8701A" w:rsidRDefault="00A8701A" w:rsidP="00A8701A">
            <w:pPr>
              <w:pStyle w:val="DHHStabletext"/>
              <w:spacing w:before="0" w:after="0"/>
              <w:jc w:val="right"/>
              <w:rPr>
                <w:rFonts w:cs="Arial"/>
                <w:b/>
                <w:bCs/>
                <w:i/>
                <w:iCs/>
              </w:rPr>
            </w:pPr>
            <w:r w:rsidRPr="00A8701A">
              <w:rPr>
                <w:rFonts w:cs="Arial"/>
                <w:b/>
                <w:bCs/>
              </w:rPr>
              <w:t>630</w:t>
            </w:r>
          </w:p>
        </w:tc>
        <w:tc>
          <w:tcPr>
            <w:tcW w:w="737" w:type="dxa"/>
            <w:shd w:val="clear" w:color="auto" w:fill="F0F7F3"/>
            <w:tcMar>
              <w:left w:w="57" w:type="dxa"/>
              <w:right w:w="85" w:type="dxa"/>
            </w:tcMar>
            <w:vAlign w:val="center"/>
          </w:tcPr>
          <w:p w14:paraId="746C611D" w14:textId="7A5B99E6" w:rsidR="00A8701A" w:rsidRPr="00A8701A" w:rsidRDefault="00A8701A" w:rsidP="00A8701A">
            <w:pPr>
              <w:pStyle w:val="DHHStabletext"/>
              <w:spacing w:before="0" w:after="0"/>
              <w:jc w:val="right"/>
              <w:rPr>
                <w:rFonts w:cs="Arial"/>
                <w:b/>
                <w:bCs/>
                <w:i/>
                <w:iCs/>
              </w:rPr>
            </w:pPr>
            <w:r w:rsidRPr="00A8701A">
              <w:rPr>
                <w:rFonts w:cs="Arial"/>
                <w:b/>
                <w:bCs/>
              </w:rPr>
              <w:t>5.3%</w:t>
            </w:r>
          </w:p>
        </w:tc>
        <w:tc>
          <w:tcPr>
            <w:tcW w:w="737" w:type="dxa"/>
            <w:shd w:val="clear" w:color="auto" w:fill="F0F7F3"/>
            <w:tcMar>
              <w:left w:w="57" w:type="dxa"/>
              <w:right w:w="85" w:type="dxa"/>
            </w:tcMar>
            <w:vAlign w:val="center"/>
          </w:tcPr>
          <w:p w14:paraId="7CD69549" w14:textId="25D433BC" w:rsidR="00A8701A" w:rsidRPr="00A8701A" w:rsidRDefault="00A8701A" w:rsidP="00A8701A">
            <w:pPr>
              <w:pStyle w:val="DHHStabletext"/>
              <w:spacing w:before="0" w:after="0"/>
              <w:jc w:val="right"/>
              <w:rPr>
                <w:rFonts w:cs="Arial"/>
                <w:b/>
                <w:bCs/>
                <w:i/>
                <w:iCs/>
              </w:rPr>
            </w:pPr>
            <w:r w:rsidRPr="00A8701A">
              <w:rPr>
                <w:rFonts w:cs="Arial"/>
                <w:b/>
                <w:bCs/>
              </w:rPr>
              <w:t>1,225</w:t>
            </w:r>
          </w:p>
        </w:tc>
        <w:tc>
          <w:tcPr>
            <w:tcW w:w="737" w:type="dxa"/>
            <w:shd w:val="clear" w:color="auto" w:fill="F0F7F3"/>
            <w:tcMar>
              <w:left w:w="57" w:type="dxa"/>
              <w:right w:w="85" w:type="dxa"/>
            </w:tcMar>
            <w:vAlign w:val="center"/>
          </w:tcPr>
          <w:p w14:paraId="4F2A062F" w14:textId="30943FCA" w:rsidR="00A8701A" w:rsidRPr="00A8701A" w:rsidRDefault="00A8701A" w:rsidP="00A8701A">
            <w:pPr>
              <w:pStyle w:val="DHHStabletext"/>
              <w:spacing w:before="0" w:after="0"/>
              <w:jc w:val="right"/>
              <w:rPr>
                <w:rFonts w:cs="Arial"/>
                <w:b/>
                <w:bCs/>
                <w:i/>
                <w:iCs/>
              </w:rPr>
            </w:pPr>
            <w:r w:rsidRPr="00A8701A">
              <w:rPr>
                <w:rFonts w:cs="Arial"/>
                <w:b/>
                <w:bCs/>
              </w:rPr>
              <w:t>14.7%</w:t>
            </w:r>
          </w:p>
        </w:tc>
        <w:tc>
          <w:tcPr>
            <w:tcW w:w="737" w:type="dxa"/>
            <w:shd w:val="clear" w:color="auto" w:fill="F0F7F3"/>
            <w:tcMar>
              <w:left w:w="57" w:type="dxa"/>
              <w:right w:w="85" w:type="dxa"/>
            </w:tcMar>
            <w:vAlign w:val="center"/>
          </w:tcPr>
          <w:p w14:paraId="1A3C0BDF" w14:textId="7CCFB09D" w:rsidR="00A8701A" w:rsidRPr="00A8701A" w:rsidRDefault="00A8701A" w:rsidP="00A8701A">
            <w:pPr>
              <w:pStyle w:val="DHHStabletext"/>
              <w:spacing w:before="0" w:after="0"/>
              <w:jc w:val="right"/>
              <w:rPr>
                <w:rFonts w:cs="Arial"/>
                <w:b/>
                <w:bCs/>
                <w:i/>
                <w:iCs/>
              </w:rPr>
            </w:pPr>
            <w:r w:rsidRPr="00A8701A">
              <w:rPr>
                <w:rFonts w:cs="Arial"/>
                <w:b/>
                <w:bCs/>
              </w:rPr>
              <w:t>2,184</w:t>
            </w:r>
          </w:p>
        </w:tc>
        <w:tc>
          <w:tcPr>
            <w:tcW w:w="737" w:type="dxa"/>
            <w:shd w:val="clear" w:color="auto" w:fill="F0F7F3"/>
            <w:tcMar>
              <w:left w:w="57" w:type="dxa"/>
              <w:right w:w="85" w:type="dxa"/>
            </w:tcMar>
            <w:vAlign w:val="center"/>
          </w:tcPr>
          <w:p w14:paraId="0CA038D7" w14:textId="02143DA1" w:rsidR="00A8701A" w:rsidRPr="00A8701A" w:rsidRDefault="00A8701A" w:rsidP="00A8701A">
            <w:pPr>
              <w:pStyle w:val="DHHStabletext"/>
              <w:spacing w:before="0" w:after="0"/>
              <w:jc w:val="right"/>
              <w:rPr>
                <w:rFonts w:cs="Arial"/>
                <w:b/>
                <w:bCs/>
                <w:i/>
                <w:iCs/>
              </w:rPr>
            </w:pPr>
            <w:r w:rsidRPr="00A8701A">
              <w:rPr>
                <w:rFonts w:cs="Arial"/>
                <w:b/>
                <w:bCs/>
              </w:rPr>
              <w:t>5.1%</w:t>
            </w:r>
          </w:p>
        </w:tc>
      </w:tr>
      <w:tr w:rsidR="00A8701A" w:rsidRPr="00EA74D7" w14:paraId="048BF96C" w14:textId="77777777" w:rsidTr="00021F43">
        <w:trPr>
          <w:trHeight w:val="340"/>
        </w:trPr>
        <w:tc>
          <w:tcPr>
            <w:tcW w:w="2778" w:type="dxa"/>
            <w:vAlign w:val="center"/>
          </w:tcPr>
          <w:p w14:paraId="20F8F71D" w14:textId="6CE56ACE" w:rsidR="00A8701A" w:rsidRPr="004459A0" w:rsidRDefault="00A8701A" w:rsidP="00A8701A">
            <w:pPr>
              <w:pStyle w:val="DHHStabletext"/>
              <w:spacing w:before="0" w:after="0"/>
              <w:rPr>
                <w:szCs w:val="22"/>
              </w:rPr>
            </w:pPr>
            <w:r w:rsidRPr="004459A0">
              <w:rPr>
                <w:szCs w:val="22"/>
              </w:rPr>
              <w:t>Barwon</w:t>
            </w:r>
            <w:r w:rsidR="00900C43">
              <w:rPr>
                <w:szCs w:val="22"/>
              </w:rPr>
              <w:noBreakHyphen/>
            </w:r>
            <w:r w:rsidRPr="004459A0">
              <w:rPr>
                <w:szCs w:val="22"/>
              </w:rPr>
              <w:t>South West</w:t>
            </w:r>
          </w:p>
        </w:tc>
        <w:tc>
          <w:tcPr>
            <w:tcW w:w="736" w:type="dxa"/>
            <w:tcMar>
              <w:left w:w="57" w:type="dxa"/>
              <w:right w:w="85" w:type="dxa"/>
            </w:tcMar>
            <w:vAlign w:val="center"/>
          </w:tcPr>
          <w:p w14:paraId="0A2CD134" w14:textId="258D5E67" w:rsidR="00A8701A" w:rsidRPr="009F3EC3" w:rsidRDefault="00A8701A" w:rsidP="00A8701A">
            <w:pPr>
              <w:pStyle w:val="DHHStabletext"/>
              <w:spacing w:before="0" w:after="0"/>
              <w:jc w:val="right"/>
              <w:rPr>
                <w:rFonts w:cs="Arial"/>
              </w:rPr>
            </w:pPr>
            <w:r>
              <w:rPr>
                <w:rFonts w:cs="Arial"/>
              </w:rPr>
              <w:t>11</w:t>
            </w:r>
          </w:p>
        </w:tc>
        <w:tc>
          <w:tcPr>
            <w:tcW w:w="736" w:type="dxa"/>
            <w:tcMar>
              <w:left w:w="57" w:type="dxa"/>
              <w:right w:w="85" w:type="dxa"/>
            </w:tcMar>
            <w:vAlign w:val="center"/>
          </w:tcPr>
          <w:p w14:paraId="74627E2C" w14:textId="0ECA9711" w:rsidR="00A8701A" w:rsidRPr="009F3EC3" w:rsidRDefault="00A8701A" w:rsidP="00A8701A">
            <w:pPr>
              <w:pStyle w:val="DHHStabletext"/>
              <w:spacing w:before="0" w:after="0"/>
              <w:jc w:val="right"/>
              <w:rPr>
                <w:rFonts w:cs="Arial"/>
              </w:rPr>
            </w:pPr>
            <w:r>
              <w:rPr>
                <w:rFonts w:cs="Arial"/>
              </w:rPr>
              <w:t>5.4%</w:t>
            </w:r>
          </w:p>
        </w:tc>
        <w:tc>
          <w:tcPr>
            <w:tcW w:w="737" w:type="dxa"/>
            <w:tcMar>
              <w:left w:w="57" w:type="dxa"/>
              <w:right w:w="85" w:type="dxa"/>
            </w:tcMar>
            <w:vAlign w:val="center"/>
          </w:tcPr>
          <w:p w14:paraId="018F465D" w14:textId="415F150E" w:rsidR="00A8701A" w:rsidRPr="009F3EC3" w:rsidRDefault="00A8701A" w:rsidP="00A8701A">
            <w:pPr>
              <w:pStyle w:val="DHHStabletext"/>
              <w:spacing w:before="0" w:after="0"/>
              <w:jc w:val="right"/>
              <w:rPr>
                <w:rFonts w:cs="Arial"/>
              </w:rPr>
            </w:pPr>
            <w:r>
              <w:rPr>
                <w:rFonts w:cs="Arial"/>
              </w:rPr>
              <w:t>65</w:t>
            </w:r>
          </w:p>
        </w:tc>
        <w:tc>
          <w:tcPr>
            <w:tcW w:w="737" w:type="dxa"/>
            <w:tcMar>
              <w:left w:w="57" w:type="dxa"/>
              <w:right w:w="85" w:type="dxa"/>
            </w:tcMar>
            <w:vAlign w:val="center"/>
          </w:tcPr>
          <w:p w14:paraId="708B124F" w14:textId="59D2D606" w:rsidR="00A8701A" w:rsidRPr="009F3EC3" w:rsidRDefault="00A8701A" w:rsidP="00A8701A">
            <w:pPr>
              <w:pStyle w:val="DHHStabletext"/>
              <w:spacing w:before="0" w:after="0"/>
              <w:jc w:val="right"/>
              <w:rPr>
                <w:rFonts w:cs="Arial"/>
              </w:rPr>
            </w:pPr>
            <w:r>
              <w:rPr>
                <w:rFonts w:cs="Arial"/>
              </w:rPr>
              <w:t>10.1%</w:t>
            </w:r>
          </w:p>
        </w:tc>
        <w:tc>
          <w:tcPr>
            <w:tcW w:w="737" w:type="dxa"/>
            <w:tcMar>
              <w:left w:w="57" w:type="dxa"/>
              <w:right w:w="85" w:type="dxa"/>
            </w:tcMar>
            <w:vAlign w:val="center"/>
          </w:tcPr>
          <w:p w14:paraId="224A4734" w14:textId="188DBF6D" w:rsidR="00A8701A" w:rsidRPr="009F3EC3" w:rsidRDefault="00A8701A" w:rsidP="00A8701A">
            <w:pPr>
              <w:pStyle w:val="DHHStabletext"/>
              <w:spacing w:before="0" w:after="0"/>
              <w:jc w:val="right"/>
              <w:rPr>
                <w:rFonts w:cs="Arial"/>
              </w:rPr>
            </w:pPr>
            <w:r>
              <w:rPr>
                <w:rFonts w:cs="Arial"/>
              </w:rPr>
              <w:t>295</w:t>
            </w:r>
          </w:p>
        </w:tc>
        <w:tc>
          <w:tcPr>
            <w:tcW w:w="737" w:type="dxa"/>
            <w:tcMar>
              <w:left w:w="57" w:type="dxa"/>
              <w:right w:w="85" w:type="dxa"/>
            </w:tcMar>
            <w:vAlign w:val="center"/>
          </w:tcPr>
          <w:p w14:paraId="169A677E" w14:textId="7A4A712E" w:rsidR="00A8701A" w:rsidRPr="009F3EC3" w:rsidRDefault="00A8701A" w:rsidP="00A8701A">
            <w:pPr>
              <w:pStyle w:val="DHHStabletext"/>
              <w:spacing w:before="0" w:after="0"/>
              <w:jc w:val="right"/>
              <w:rPr>
                <w:rFonts w:cs="Arial"/>
              </w:rPr>
            </w:pPr>
            <w:r>
              <w:rPr>
                <w:rFonts w:cs="Arial"/>
              </w:rPr>
              <w:t>22.7%</w:t>
            </w:r>
          </w:p>
        </w:tc>
        <w:tc>
          <w:tcPr>
            <w:tcW w:w="737" w:type="dxa"/>
            <w:tcMar>
              <w:left w:w="57" w:type="dxa"/>
              <w:right w:w="85" w:type="dxa"/>
            </w:tcMar>
            <w:vAlign w:val="center"/>
          </w:tcPr>
          <w:p w14:paraId="3C80F8D5" w14:textId="255C81AB" w:rsidR="00A8701A" w:rsidRPr="009F3EC3" w:rsidRDefault="00A8701A" w:rsidP="00A8701A">
            <w:pPr>
              <w:pStyle w:val="DHHStabletext"/>
              <w:spacing w:before="0" w:after="0"/>
              <w:jc w:val="right"/>
              <w:rPr>
                <w:rFonts w:cs="Arial"/>
              </w:rPr>
            </w:pPr>
            <w:r>
              <w:rPr>
                <w:rFonts w:cs="Arial"/>
              </w:rPr>
              <w:t>262</w:t>
            </w:r>
          </w:p>
        </w:tc>
        <w:tc>
          <w:tcPr>
            <w:tcW w:w="737" w:type="dxa"/>
            <w:tcMar>
              <w:left w:w="57" w:type="dxa"/>
              <w:right w:w="85" w:type="dxa"/>
            </w:tcMar>
            <w:vAlign w:val="center"/>
          </w:tcPr>
          <w:p w14:paraId="3AD6D5BA" w14:textId="05AF19F1" w:rsidR="00A8701A" w:rsidRPr="009F3EC3" w:rsidRDefault="00A8701A" w:rsidP="00A8701A">
            <w:pPr>
              <w:pStyle w:val="DHHStabletext"/>
              <w:spacing w:before="0" w:after="0"/>
              <w:jc w:val="right"/>
              <w:rPr>
                <w:rFonts w:cs="Arial"/>
              </w:rPr>
            </w:pPr>
            <w:r>
              <w:rPr>
                <w:rFonts w:cs="Arial"/>
              </w:rPr>
              <w:t>28.0%</w:t>
            </w:r>
          </w:p>
        </w:tc>
        <w:tc>
          <w:tcPr>
            <w:tcW w:w="737" w:type="dxa"/>
            <w:tcMar>
              <w:left w:w="57" w:type="dxa"/>
              <w:right w:w="85" w:type="dxa"/>
            </w:tcMar>
            <w:vAlign w:val="center"/>
          </w:tcPr>
          <w:p w14:paraId="5ED20BF2" w14:textId="11F52F8E" w:rsidR="00A8701A" w:rsidRPr="009F3EC3" w:rsidRDefault="00A8701A" w:rsidP="00A8701A">
            <w:pPr>
              <w:pStyle w:val="DHHStabletext"/>
              <w:spacing w:before="0" w:after="0"/>
              <w:jc w:val="right"/>
              <w:rPr>
                <w:rFonts w:cs="Arial"/>
              </w:rPr>
            </w:pPr>
            <w:r>
              <w:rPr>
                <w:rFonts w:cs="Arial"/>
              </w:rPr>
              <w:t>633</w:t>
            </w:r>
          </w:p>
        </w:tc>
        <w:tc>
          <w:tcPr>
            <w:tcW w:w="737" w:type="dxa"/>
            <w:tcMar>
              <w:left w:w="57" w:type="dxa"/>
              <w:right w:w="85" w:type="dxa"/>
            </w:tcMar>
            <w:vAlign w:val="center"/>
          </w:tcPr>
          <w:p w14:paraId="3B2138C7" w14:textId="52B5521B" w:rsidR="00A8701A" w:rsidRPr="009F3EC3" w:rsidRDefault="00A8701A" w:rsidP="00A8701A">
            <w:pPr>
              <w:pStyle w:val="DHHStabletext"/>
              <w:spacing w:before="0" w:after="0"/>
              <w:jc w:val="right"/>
              <w:rPr>
                <w:rFonts w:cs="Arial"/>
              </w:rPr>
            </w:pPr>
            <w:r>
              <w:rPr>
                <w:rFonts w:cs="Arial"/>
              </w:rPr>
              <w:t>20.5%</w:t>
            </w:r>
          </w:p>
        </w:tc>
      </w:tr>
      <w:tr w:rsidR="00A8701A" w:rsidRPr="00EA74D7" w14:paraId="26255753" w14:textId="77777777" w:rsidTr="00021F43">
        <w:trPr>
          <w:trHeight w:val="340"/>
        </w:trPr>
        <w:tc>
          <w:tcPr>
            <w:tcW w:w="2778" w:type="dxa"/>
            <w:vAlign w:val="center"/>
          </w:tcPr>
          <w:p w14:paraId="08EC5085" w14:textId="77777777" w:rsidR="00A8701A" w:rsidRPr="004459A0" w:rsidRDefault="00A8701A" w:rsidP="00A8701A">
            <w:pPr>
              <w:pStyle w:val="DHHStabletext"/>
              <w:spacing w:before="0" w:after="0"/>
              <w:rPr>
                <w:szCs w:val="22"/>
              </w:rPr>
            </w:pPr>
            <w:r w:rsidRPr="004459A0">
              <w:rPr>
                <w:szCs w:val="22"/>
              </w:rPr>
              <w:t>Gippsland</w:t>
            </w:r>
          </w:p>
        </w:tc>
        <w:tc>
          <w:tcPr>
            <w:tcW w:w="736" w:type="dxa"/>
            <w:tcMar>
              <w:left w:w="57" w:type="dxa"/>
              <w:right w:w="85" w:type="dxa"/>
            </w:tcMar>
            <w:vAlign w:val="center"/>
          </w:tcPr>
          <w:p w14:paraId="6CD9BF34" w14:textId="5E988414" w:rsidR="00A8701A" w:rsidRPr="009F3EC3" w:rsidRDefault="00A8701A" w:rsidP="00A8701A">
            <w:pPr>
              <w:pStyle w:val="DHHStabletext"/>
              <w:spacing w:before="0" w:after="0"/>
              <w:jc w:val="right"/>
              <w:rPr>
                <w:rFonts w:cs="Arial"/>
              </w:rPr>
            </w:pPr>
            <w:r>
              <w:rPr>
                <w:rFonts w:cs="Arial"/>
              </w:rPr>
              <w:t>15</w:t>
            </w:r>
          </w:p>
        </w:tc>
        <w:tc>
          <w:tcPr>
            <w:tcW w:w="736" w:type="dxa"/>
            <w:tcMar>
              <w:left w:w="57" w:type="dxa"/>
              <w:right w:w="85" w:type="dxa"/>
            </w:tcMar>
            <w:vAlign w:val="center"/>
          </w:tcPr>
          <w:p w14:paraId="78891344" w14:textId="0B9BD50E" w:rsidR="00A8701A" w:rsidRPr="009F3EC3" w:rsidRDefault="00A8701A" w:rsidP="00A8701A">
            <w:pPr>
              <w:pStyle w:val="DHHStabletext"/>
              <w:spacing w:before="0" w:after="0"/>
              <w:jc w:val="right"/>
              <w:rPr>
                <w:rFonts w:cs="Arial"/>
              </w:rPr>
            </w:pPr>
            <w:r>
              <w:rPr>
                <w:rFonts w:cs="Arial"/>
              </w:rPr>
              <w:t>13.2%</w:t>
            </w:r>
          </w:p>
        </w:tc>
        <w:tc>
          <w:tcPr>
            <w:tcW w:w="737" w:type="dxa"/>
            <w:tcMar>
              <w:left w:w="57" w:type="dxa"/>
              <w:right w:w="85" w:type="dxa"/>
            </w:tcMar>
            <w:vAlign w:val="center"/>
          </w:tcPr>
          <w:p w14:paraId="3DB50EC4" w14:textId="6E027D49" w:rsidR="00A8701A" w:rsidRPr="009F3EC3" w:rsidRDefault="00A8701A" w:rsidP="00A8701A">
            <w:pPr>
              <w:pStyle w:val="DHHStabletext"/>
              <w:spacing w:before="0" w:after="0"/>
              <w:jc w:val="right"/>
              <w:rPr>
                <w:rFonts w:cs="Arial"/>
              </w:rPr>
            </w:pPr>
            <w:r>
              <w:rPr>
                <w:rFonts w:cs="Arial"/>
              </w:rPr>
              <w:t>85</w:t>
            </w:r>
          </w:p>
        </w:tc>
        <w:tc>
          <w:tcPr>
            <w:tcW w:w="737" w:type="dxa"/>
            <w:tcMar>
              <w:left w:w="57" w:type="dxa"/>
              <w:right w:w="85" w:type="dxa"/>
            </w:tcMar>
            <w:vAlign w:val="center"/>
          </w:tcPr>
          <w:p w14:paraId="660440CE" w14:textId="3295511C" w:rsidR="00A8701A" w:rsidRPr="009F3EC3" w:rsidRDefault="00A8701A" w:rsidP="00A8701A">
            <w:pPr>
              <w:pStyle w:val="DHHStabletext"/>
              <w:spacing w:before="0" w:after="0"/>
              <w:jc w:val="right"/>
              <w:rPr>
                <w:rFonts w:cs="Arial"/>
              </w:rPr>
            </w:pPr>
            <w:r>
              <w:rPr>
                <w:rFonts w:cs="Arial"/>
              </w:rPr>
              <w:t>26.6%</w:t>
            </w:r>
          </w:p>
        </w:tc>
        <w:tc>
          <w:tcPr>
            <w:tcW w:w="737" w:type="dxa"/>
            <w:tcMar>
              <w:left w:w="57" w:type="dxa"/>
              <w:right w:w="85" w:type="dxa"/>
            </w:tcMar>
            <w:vAlign w:val="center"/>
          </w:tcPr>
          <w:p w14:paraId="4C37033D" w14:textId="554255A9" w:rsidR="00A8701A" w:rsidRPr="009F3EC3" w:rsidRDefault="00A8701A" w:rsidP="00A8701A">
            <w:pPr>
              <w:pStyle w:val="DHHStabletext"/>
              <w:spacing w:before="0" w:after="0"/>
              <w:jc w:val="right"/>
              <w:rPr>
                <w:rFonts w:cs="Arial"/>
              </w:rPr>
            </w:pPr>
            <w:r>
              <w:rPr>
                <w:rFonts w:cs="Arial"/>
              </w:rPr>
              <w:t>285</w:t>
            </w:r>
          </w:p>
        </w:tc>
        <w:tc>
          <w:tcPr>
            <w:tcW w:w="737" w:type="dxa"/>
            <w:tcMar>
              <w:left w:w="57" w:type="dxa"/>
              <w:right w:w="85" w:type="dxa"/>
            </w:tcMar>
            <w:vAlign w:val="center"/>
          </w:tcPr>
          <w:p w14:paraId="75842448" w14:textId="3CF3B16F" w:rsidR="00A8701A" w:rsidRPr="009F3EC3" w:rsidRDefault="00A8701A" w:rsidP="00A8701A">
            <w:pPr>
              <w:pStyle w:val="DHHStabletext"/>
              <w:spacing w:before="0" w:after="0"/>
              <w:jc w:val="right"/>
              <w:rPr>
                <w:rFonts w:cs="Arial"/>
              </w:rPr>
            </w:pPr>
            <w:r>
              <w:rPr>
                <w:rFonts w:cs="Arial"/>
              </w:rPr>
              <w:t>42.3%</w:t>
            </w:r>
          </w:p>
        </w:tc>
        <w:tc>
          <w:tcPr>
            <w:tcW w:w="737" w:type="dxa"/>
            <w:tcMar>
              <w:left w:w="57" w:type="dxa"/>
              <w:right w:w="85" w:type="dxa"/>
            </w:tcMar>
            <w:vAlign w:val="center"/>
          </w:tcPr>
          <w:p w14:paraId="6970D84A" w14:textId="655D250C" w:rsidR="00A8701A" w:rsidRPr="009F3EC3" w:rsidRDefault="00A8701A" w:rsidP="00A8701A">
            <w:pPr>
              <w:pStyle w:val="DHHStabletext"/>
              <w:spacing w:before="0" w:after="0"/>
              <w:jc w:val="right"/>
              <w:rPr>
                <w:rFonts w:cs="Arial"/>
              </w:rPr>
            </w:pPr>
            <w:r>
              <w:rPr>
                <w:rFonts w:cs="Arial"/>
              </w:rPr>
              <w:t>107</w:t>
            </w:r>
          </w:p>
        </w:tc>
        <w:tc>
          <w:tcPr>
            <w:tcW w:w="737" w:type="dxa"/>
            <w:tcMar>
              <w:left w:w="57" w:type="dxa"/>
              <w:right w:w="85" w:type="dxa"/>
            </w:tcMar>
            <w:vAlign w:val="center"/>
          </w:tcPr>
          <w:p w14:paraId="29266BB8" w14:textId="1F5D017F" w:rsidR="00A8701A" w:rsidRPr="009F3EC3" w:rsidRDefault="00A8701A" w:rsidP="00A8701A">
            <w:pPr>
              <w:pStyle w:val="DHHStabletext"/>
              <w:spacing w:before="0" w:after="0"/>
              <w:jc w:val="right"/>
              <w:rPr>
                <w:rFonts w:cs="Arial"/>
              </w:rPr>
            </w:pPr>
            <w:r>
              <w:rPr>
                <w:rFonts w:cs="Arial"/>
              </w:rPr>
              <w:t>28.8%</w:t>
            </w:r>
          </w:p>
        </w:tc>
        <w:tc>
          <w:tcPr>
            <w:tcW w:w="737" w:type="dxa"/>
            <w:tcMar>
              <w:left w:w="57" w:type="dxa"/>
              <w:right w:w="85" w:type="dxa"/>
            </w:tcMar>
            <w:vAlign w:val="center"/>
          </w:tcPr>
          <w:p w14:paraId="41FF4DB5" w14:textId="18464EDA" w:rsidR="00A8701A" w:rsidRPr="009F3EC3" w:rsidRDefault="00A8701A" w:rsidP="00A8701A">
            <w:pPr>
              <w:pStyle w:val="DHHStabletext"/>
              <w:spacing w:before="0" w:after="0"/>
              <w:jc w:val="right"/>
              <w:rPr>
                <w:rFonts w:cs="Arial"/>
              </w:rPr>
            </w:pPr>
            <w:r>
              <w:rPr>
                <w:rFonts w:cs="Arial"/>
              </w:rPr>
              <w:t>492</w:t>
            </w:r>
          </w:p>
        </w:tc>
        <w:tc>
          <w:tcPr>
            <w:tcW w:w="737" w:type="dxa"/>
            <w:tcMar>
              <w:left w:w="57" w:type="dxa"/>
              <w:right w:w="85" w:type="dxa"/>
            </w:tcMar>
            <w:vAlign w:val="center"/>
          </w:tcPr>
          <w:p w14:paraId="7A54E6C0" w14:textId="64A58F54" w:rsidR="00A8701A" w:rsidRPr="009F3EC3" w:rsidRDefault="00A8701A" w:rsidP="00A8701A">
            <w:pPr>
              <w:pStyle w:val="DHHStabletext"/>
              <w:spacing w:before="0" w:after="0"/>
              <w:jc w:val="right"/>
              <w:rPr>
                <w:rFonts w:cs="Arial"/>
              </w:rPr>
            </w:pPr>
            <w:r>
              <w:rPr>
                <w:rFonts w:cs="Arial"/>
              </w:rPr>
              <w:t>33.3%</w:t>
            </w:r>
          </w:p>
        </w:tc>
      </w:tr>
      <w:tr w:rsidR="00A8701A" w:rsidRPr="00EA74D7" w14:paraId="22122C26" w14:textId="77777777" w:rsidTr="00021F43">
        <w:trPr>
          <w:trHeight w:val="340"/>
        </w:trPr>
        <w:tc>
          <w:tcPr>
            <w:tcW w:w="2778" w:type="dxa"/>
            <w:vAlign w:val="center"/>
          </w:tcPr>
          <w:p w14:paraId="0193E37F" w14:textId="5E29E154" w:rsidR="00A8701A" w:rsidRPr="004459A0" w:rsidRDefault="00A8701A" w:rsidP="00A8701A">
            <w:pPr>
              <w:pStyle w:val="DHHStabletext"/>
              <w:spacing w:before="0" w:after="0"/>
              <w:rPr>
                <w:szCs w:val="22"/>
              </w:rPr>
            </w:pPr>
            <w:r w:rsidRPr="004459A0">
              <w:rPr>
                <w:rFonts w:cs="Arial"/>
                <w:szCs w:val="22"/>
              </w:rPr>
              <w:t>Goulburn</w:t>
            </w:r>
            <w:r w:rsidR="00900C43">
              <w:rPr>
                <w:rFonts w:cs="Arial"/>
                <w:szCs w:val="22"/>
              </w:rPr>
              <w:noBreakHyphen/>
            </w:r>
            <w:r w:rsidRPr="004459A0">
              <w:rPr>
                <w:rFonts w:cs="Arial"/>
                <w:szCs w:val="22"/>
              </w:rPr>
              <w:t>Ovens</w:t>
            </w:r>
            <w:r w:rsidR="00900C43">
              <w:rPr>
                <w:rFonts w:cs="Arial"/>
                <w:szCs w:val="22"/>
              </w:rPr>
              <w:noBreakHyphen/>
            </w:r>
            <w:r w:rsidRPr="004459A0">
              <w:rPr>
                <w:rFonts w:cs="Arial"/>
                <w:szCs w:val="22"/>
              </w:rPr>
              <w:t>Murray</w:t>
            </w:r>
          </w:p>
        </w:tc>
        <w:tc>
          <w:tcPr>
            <w:tcW w:w="736" w:type="dxa"/>
            <w:tcMar>
              <w:left w:w="57" w:type="dxa"/>
              <w:right w:w="85" w:type="dxa"/>
            </w:tcMar>
            <w:vAlign w:val="center"/>
          </w:tcPr>
          <w:p w14:paraId="218B3889" w14:textId="4F5AD019" w:rsidR="00A8701A" w:rsidRPr="009F3EC3" w:rsidRDefault="00A8701A" w:rsidP="00A8701A">
            <w:pPr>
              <w:pStyle w:val="DHHStabletext"/>
              <w:spacing w:before="0" w:after="0"/>
              <w:jc w:val="right"/>
              <w:rPr>
                <w:rFonts w:cs="Arial"/>
              </w:rPr>
            </w:pPr>
            <w:r>
              <w:rPr>
                <w:rFonts w:cs="Arial"/>
              </w:rPr>
              <w:t>26</w:t>
            </w:r>
          </w:p>
        </w:tc>
        <w:tc>
          <w:tcPr>
            <w:tcW w:w="736" w:type="dxa"/>
            <w:tcMar>
              <w:left w:w="57" w:type="dxa"/>
              <w:right w:w="85" w:type="dxa"/>
            </w:tcMar>
            <w:vAlign w:val="center"/>
          </w:tcPr>
          <w:p w14:paraId="7504987D" w14:textId="3BF7C2D5" w:rsidR="00A8701A" w:rsidRPr="009F3EC3" w:rsidRDefault="00A8701A" w:rsidP="00A8701A">
            <w:pPr>
              <w:pStyle w:val="DHHStabletext"/>
              <w:spacing w:before="0" w:after="0"/>
              <w:jc w:val="right"/>
              <w:rPr>
                <w:rFonts w:cs="Arial"/>
              </w:rPr>
            </w:pPr>
            <w:r>
              <w:rPr>
                <w:rFonts w:cs="Arial"/>
              </w:rPr>
              <w:t>28.0%</w:t>
            </w:r>
          </w:p>
        </w:tc>
        <w:tc>
          <w:tcPr>
            <w:tcW w:w="737" w:type="dxa"/>
            <w:tcMar>
              <w:left w:w="57" w:type="dxa"/>
              <w:right w:w="85" w:type="dxa"/>
            </w:tcMar>
            <w:vAlign w:val="center"/>
          </w:tcPr>
          <w:p w14:paraId="4C5AEC02" w14:textId="7F86EB8C" w:rsidR="00A8701A" w:rsidRPr="009F3EC3" w:rsidRDefault="00A8701A" w:rsidP="00A8701A">
            <w:pPr>
              <w:pStyle w:val="DHHStabletext"/>
              <w:spacing w:before="0" w:after="0"/>
              <w:jc w:val="right"/>
              <w:rPr>
                <w:rFonts w:cs="Arial"/>
              </w:rPr>
            </w:pPr>
            <w:r>
              <w:rPr>
                <w:rFonts w:cs="Arial"/>
              </w:rPr>
              <w:t>84</w:t>
            </w:r>
          </w:p>
        </w:tc>
        <w:tc>
          <w:tcPr>
            <w:tcW w:w="737" w:type="dxa"/>
            <w:tcMar>
              <w:left w:w="57" w:type="dxa"/>
              <w:right w:w="85" w:type="dxa"/>
            </w:tcMar>
            <w:vAlign w:val="center"/>
          </w:tcPr>
          <w:p w14:paraId="571CDCDF" w14:textId="2FD57530" w:rsidR="00A8701A" w:rsidRPr="009F3EC3" w:rsidRDefault="00A8701A" w:rsidP="00A8701A">
            <w:pPr>
              <w:pStyle w:val="DHHStabletext"/>
              <w:spacing w:before="0" w:after="0"/>
              <w:jc w:val="right"/>
              <w:rPr>
                <w:rFonts w:cs="Arial"/>
              </w:rPr>
            </w:pPr>
            <w:r>
              <w:rPr>
                <w:rFonts w:cs="Arial"/>
              </w:rPr>
              <w:t>23.1%</w:t>
            </w:r>
          </w:p>
        </w:tc>
        <w:tc>
          <w:tcPr>
            <w:tcW w:w="737" w:type="dxa"/>
            <w:tcMar>
              <w:left w:w="57" w:type="dxa"/>
              <w:right w:w="85" w:type="dxa"/>
            </w:tcMar>
            <w:vAlign w:val="center"/>
          </w:tcPr>
          <w:p w14:paraId="0952302E" w14:textId="10E202BD" w:rsidR="00A8701A" w:rsidRPr="009F3EC3" w:rsidRDefault="00A8701A" w:rsidP="00A8701A">
            <w:pPr>
              <w:pStyle w:val="DHHStabletext"/>
              <w:spacing w:before="0" w:after="0"/>
              <w:jc w:val="right"/>
              <w:rPr>
                <w:rFonts w:cs="Arial"/>
              </w:rPr>
            </w:pPr>
            <w:r>
              <w:rPr>
                <w:rFonts w:cs="Arial"/>
              </w:rPr>
              <w:t>255</w:t>
            </w:r>
          </w:p>
        </w:tc>
        <w:tc>
          <w:tcPr>
            <w:tcW w:w="737" w:type="dxa"/>
            <w:tcMar>
              <w:left w:w="57" w:type="dxa"/>
              <w:right w:w="85" w:type="dxa"/>
            </w:tcMar>
            <w:vAlign w:val="center"/>
          </w:tcPr>
          <w:p w14:paraId="310F0E08" w14:textId="01E4163A" w:rsidR="00A8701A" w:rsidRPr="009F3EC3" w:rsidRDefault="00A8701A" w:rsidP="00A8701A">
            <w:pPr>
              <w:pStyle w:val="DHHStabletext"/>
              <w:spacing w:before="0" w:after="0"/>
              <w:jc w:val="right"/>
              <w:rPr>
                <w:rFonts w:cs="Arial"/>
              </w:rPr>
            </w:pPr>
            <w:r>
              <w:rPr>
                <w:rFonts w:cs="Arial"/>
              </w:rPr>
              <w:t>35.1%</w:t>
            </w:r>
          </w:p>
        </w:tc>
        <w:tc>
          <w:tcPr>
            <w:tcW w:w="737" w:type="dxa"/>
            <w:tcMar>
              <w:left w:w="57" w:type="dxa"/>
              <w:right w:w="85" w:type="dxa"/>
            </w:tcMar>
            <w:vAlign w:val="center"/>
          </w:tcPr>
          <w:p w14:paraId="299A2106" w14:textId="414ED170" w:rsidR="00A8701A" w:rsidRPr="009F3EC3" w:rsidRDefault="00A8701A" w:rsidP="00A8701A">
            <w:pPr>
              <w:pStyle w:val="DHHStabletext"/>
              <w:spacing w:before="0" w:after="0"/>
              <w:jc w:val="right"/>
              <w:rPr>
                <w:rFonts w:cs="Arial"/>
              </w:rPr>
            </w:pPr>
            <w:r>
              <w:rPr>
                <w:rFonts w:cs="Arial"/>
              </w:rPr>
              <w:t>263</w:t>
            </w:r>
          </w:p>
        </w:tc>
        <w:tc>
          <w:tcPr>
            <w:tcW w:w="737" w:type="dxa"/>
            <w:tcMar>
              <w:left w:w="57" w:type="dxa"/>
              <w:right w:w="85" w:type="dxa"/>
            </w:tcMar>
            <w:vAlign w:val="center"/>
          </w:tcPr>
          <w:p w14:paraId="18F1AE09" w14:textId="70E3E6AD" w:rsidR="00A8701A" w:rsidRPr="009F3EC3" w:rsidRDefault="00A8701A" w:rsidP="00A8701A">
            <w:pPr>
              <w:pStyle w:val="DHHStabletext"/>
              <w:spacing w:before="0" w:after="0"/>
              <w:jc w:val="right"/>
              <w:rPr>
                <w:rFonts w:cs="Arial"/>
              </w:rPr>
            </w:pPr>
            <w:r>
              <w:rPr>
                <w:rFonts w:cs="Arial"/>
              </w:rPr>
              <w:t>44.1%</w:t>
            </w:r>
          </w:p>
        </w:tc>
        <w:tc>
          <w:tcPr>
            <w:tcW w:w="737" w:type="dxa"/>
            <w:tcMar>
              <w:left w:w="57" w:type="dxa"/>
              <w:right w:w="85" w:type="dxa"/>
            </w:tcMar>
            <w:vAlign w:val="center"/>
          </w:tcPr>
          <w:p w14:paraId="0AAE545B" w14:textId="10F6FF23" w:rsidR="00A8701A" w:rsidRPr="009F3EC3" w:rsidRDefault="00A8701A" w:rsidP="00A8701A">
            <w:pPr>
              <w:pStyle w:val="DHHStabletext"/>
              <w:spacing w:before="0" w:after="0"/>
              <w:jc w:val="right"/>
              <w:rPr>
                <w:rFonts w:cs="Arial"/>
              </w:rPr>
            </w:pPr>
            <w:r>
              <w:rPr>
                <w:rFonts w:cs="Arial"/>
              </w:rPr>
              <w:t>628</w:t>
            </w:r>
          </w:p>
        </w:tc>
        <w:tc>
          <w:tcPr>
            <w:tcW w:w="737" w:type="dxa"/>
            <w:tcMar>
              <w:left w:w="57" w:type="dxa"/>
              <w:right w:w="85" w:type="dxa"/>
            </w:tcMar>
            <w:vAlign w:val="center"/>
          </w:tcPr>
          <w:p w14:paraId="5CE6ECAA" w14:textId="4F15F0A9" w:rsidR="00A8701A" w:rsidRPr="009F3EC3" w:rsidRDefault="00A8701A" w:rsidP="00A8701A">
            <w:pPr>
              <w:pStyle w:val="DHHStabletext"/>
              <w:spacing w:before="0" w:after="0"/>
              <w:jc w:val="right"/>
              <w:rPr>
                <w:rFonts w:cs="Arial"/>
              </w:rPr>
            </w:pPr>
            <w:r>
              <w:rPr>
                <w:rFonts w:cs="Arial"/>
              </w:rPr>
              <w:t>35.3%</w:t>
            </w:r>
          </w:p>
        </w:tc>
      </w:tr>
      <w:tr w:rsidR="00A8701A" w:rsidRPr="00EA74D7" w14:paraId="2ACA7590" w14:textId="77777777" w:rsidTr="00021F43">
        <w:trPr>
          <w:trHeight w:val="340"/>
        </w:trPr>
        <w:tc>
          <w:tcPr>
            <w:tcW w:w="2778" w:type="dxa"/>
            <w:vAlign w:val="center"/>
          </w:tcPr>
          <w:p w14:paraId="2E3460FB" w14:textId="7510558B" w:rsidR="00A8701A" w:rsidRPr="004459A0" w:rsidRDefault="00A8701A" w:rsidP="00A8701A">
            <w:pPr>
              <w:pStyle w:val="DHHStabletext"/>
              <w:spacing w:before="0" w:after="0"/>
              <w:rPr>
                <w:szCs w:val="22"/>
              </w:rPr>
            </w:pPr>
            <w:r w:rsidRPr="004459A0">
              <w:rPr>
                <w:szCs w:val="22"/>
              </w:rPr>
              <w:t>Loddon</w:t>
            </w:r>
            <w:r w:rsidR="00900C43">
              <w:rPr>
                <w:szCs w:val="22"/>
              </w:rPr>
              <w:noBreakHyphen/>
            </w:r>
            <w:r w:rsidRPr="004459A0">
              <w:rPr>
                <w:szCs w:val="22"/>
              </w:rPr>
              <w:t>Mallee</w:t>
            </w:r>
          </w:p>
        </w:tc>
        <w:tc>
          <w:tcPr>
            <w:tcW w:w="736" w:type="dxa"/>
            <w:tcMar>
              <w:left w:w="57" w:type="dxa"/>
              <w:right w:w="85" w:type="dxa"/>
            </w:tcMar>
            <w:vAlign w:val="center"/>
          </w:tcPr>
          <w:p w14:paraId="2A795959" w14:textId="65329B55" w:rsidR="00A8701A" w:rsidRPr="009F3EC3" w:rsidRDefault="00A8701A" w:rsidP="00A8701A">
            <w:pPr>
              <w:pStyle w:val="DHHStabletext"/>
              <w:spacing w:before="0" w:after="0"/>
              <w:jc w:val="right"/>
              <w:rPr>
                <w:rFonts w:cs="Arial"/>
              </w:rPr>
            </w:pPr>
            <w:r>
              <w:rPr>
                <w:rFonts w:cs="Arial"/>
              </w:rPr>
              <w:t>15</w:t>
            </w:r>
          </w:p>
        </w:tc>
        <w:tc>
          <w:tcPr>
            <w:tcW w:w="736" w:type="dxa"/>
            <w:tcMar>
              <w:left w:w="57" w:type="dxa"/>
              <w:right w:w="85" w:type="dxa"/>
            </w:tcMar>
            <w:vAlign w:val="center"/>
          </w:tcPr>
          <w:p w14:paraId="0C656ED9" w14:textId="49A7A68C" w:rsidR="00A8701A" w:rsidRPr="009F3EC3" w:rsidRDefault="00A8701A" w:rsidP="00A8701A">
            <w:pPr>
              <w:pStyle w:val="DHHStabletext"/>
              <w:spacing w:before="0" w:after="0"/>
              <w:jc w:val="right"/>
              <w:rPr>
                <w:rFonts w:cs="Arial"/>
              </w:rPr>
            </w:pPr>
            <w:r>
              <w:rPr>
                <w:rFonts w:cs="Arial"/>
              </w:rPr>
              <w:t>19.5%</w:t>
            </w:r>
          </w:p>
        </w:tc>
        <w:tc>
          <w:tcPr>
            <w:tcW w:w="737" w:type="dxa"/>
            <w:tcMar>
              <w:left w:w="57" w:type="dxa"/>
              <w:right w:w="85" w:type="dxa"/>
            </w:tcMar>
            <w:vAlign w:val="center"/>
          </w:tcPr>
          <w:p w14:paraId="2A5A2132" w14:textId="6B4844DE" w:rsidR="00A8701A" w:rsidRPr="009F3EC3" w:rsidRDefault="00A8701A" w:rsidP="00A8701A">
            <w:pPr>
              <w:pStyle w:val="DHHStabletext"/>
              <w:spacing w:before="0" w:after="0"/>
              <w:jc w:val="right"/>
              <w:rPr>
                <w:rFonts w:cs="Arial"/>
              </w:rPr>
            </w:pPr>
            <w:r>
              <w:rPr>
                <w:rFonts w:cs="Arial"/>
              </w:rPr>
              <w:t>61</w:t>
            </w:r>
          </w:p>
        </w:tc>
        <w:tc>
          <w:tcPr>
            <w:tcW w:w="737" w:type="dxa"/>
            <w:tcMar>
              <w:left w:w="57" w:type="dxa"/>
              <w:right w:w="85" w:type="dxa"/>
            </w:tcMar>
            <w:vAlign w:val="center"/>
          </w:tcPr>
          <w:p w14:paraId="5EB85500" w14:textId="57B4A0CD" w:rsidR="00A8701A" w:rsidRPr="009F3EC3" w:rsidRDefault="00A8701A" w:rsidP="00A8701A">
            <w:pPr>
              <w:pStyle w:val="DHHStabletext"/>
              <w:spacing w:before="0" w:after="0"/>
              <w:jc w:val="right"/>
              <w:rPr>
                <w:rFonts w:cs="Arial"/>
              </w:rPr>
            </w:pPr>
            <w:r>
              <w:rPr>
                <w:rFonts w:cs="Arial"/>
              </w:rPr>
              <w:t>20.8%</w:t>
            </w:r>
          </w:p>
        </w:tc>
        <w:tc>
          <w:tcPr>
            <w:tcW w:w="737" w:type="dxa"/>
            <w:tcMar>
              <w:left w:w="57" w:type="dxa"/>
              <w:right w:w="85" w:type="dxa"/>
            </w:tcMar>
            <w:vAlign w:val="center"/>
          </w:tcPr>
          <w:p w14:paraId="60A1D909" w14:textId="1153B535" w:rsidR="00A8701A" w:rsidRPr="009F3EC3" w:rsidRDefault="00A8701A" w:rsidP="00A8701A">
            <w:pPr>
              <w:pStyle w:val="DHHStabletext"/>
              <w:spacing w:before="0" w:after="0"/>
              <w:jc w:val="right"/>
              <w:rPr>
                <w:rFonts w:cs="Arial"/>
              </w:rPr>
            </w:pPr>
            <w:r>
              <w:rPr>
                <w:rFonts w:cs="Arial"/>
              </w:rPr>
              <w:t>232</w:t>
            </w:r>
          </w:p>
        </w:tc>
        <w:tc>
          <w:tcPr>
            <w:tcW w:w="737" w:type="dxa"/>
            <w:tcMar>
              <w:left w:w="57" w:type="dxa"/>
              <w:right w:w="85" w:type="dxa"/>
            </w:tcMar>
            <w:vAlign w:val="center"/>
          </w:tcPr>
          <w:p w14:paraId="3C1007A9" w14:textId="49877A76" w:rsidR="00A8701A" w:rsidRPr="009F3EC3" w:rsidRDefault="00A8701A" w:rsidP="00A8701A">
            <w:pPr>
              <w:pStyle w:val="DHHStabletext"/>
              <w:spacing w:before="0" w:after="0"/>
              <w:jc w:val="right"/>
              <w:rPr>
                <w:rFonts w:cs="Arial"/>
              </w:rPr>
            </w:pPr>
            <w:r>
              <w:rPr>
                <w:rFonts w:cs="Arial"/>
              </w:rPr>
              <w:t>34.5%</w:t>
            </w:r>
          </w:p>
        </w:tc>
        <w:tc>
          <w:tcPr>
            <w:tcW w:w="737" w:type="dxa"/>
            <w:tcMar>
              <w:left w:w="57" w:type="dxa"/>
              <w:right w:w="85" w:type="dxa"/>
            </w:tcMar>
            <w:vAlign w:val="center"/>
          </w:tcPr>
          <w:p w14:paraId="4E02AC9E" w14:textId="457D5E68" w:rsidR="00A8701A" w:rsidRPr="009F3EC3" w:rsidRDefault="00A8701A" w:rsidP="00A8701A">
            <w:pPr>
              <w:pStyle w:val="DHHStabletext"/>
              <w:spacing w:before="0" w:after="0"/>
              <w:jc w:val="right"/>
              <w:rPr>
                <w:rFonts w:cs="Arial"/>
              </w:rPr>
            </w:pPr>
            <w:r>
              <w:rPr>
                <w:rFonts w:cs="Arial"/>
              </w:rPr>
              <w:t>111</w:t>
            </w:r>
          </w:p>
        </w:tc>
        <w:tc>
          <w:tcPr>
            <w:tcW w:w="737" w:type="dxa"/>
            <w:tcMar>
              <w:left w:w="57" w:type="dxa"/>
              <w:right w:w="85" w:type="dxa"/>
            </w:tcMar>
            <w:vAlign w:val="center"/>
          </w:tcPr>
          <w:p w14:paraId="57A51B83" w14:textId="5CC34362" w:rsidR="00A8701A" w:rsidRPr="009F3EC3" w:rsidRDefault="00A8701A" w:rsidP="00A8701A">
            <w:pPr>
              <w:pStyle w:val="DHHStabletext"/>
              <w:spacing w:before="0" w:after="0"/>
              <w:jc w:val="right"/>
              <w:rPr>
                <w:rFonts w:cs="Arial"/>
              </w:rPr>
            </w:pPr>
            <w:r>
              <w:rPr>
                <w:rFonts w:cs="Arial"/>
              </w:rPr>
              <w:t>31.4%</w:t>
            </w:r>
          </w:p>
        </w:tc>
        <w:tc>
          <w:tcPr>
            <w:tcW w:w="737" w:type="dxa"/>
            <w:tcMar>
              <w:left w:w="57" w:type="dxa"/>
              <w:right w:w="85" w:type="dxa"/>
            </w:tcMar>
            <w:vAlign w:val="center"/>
          </w:tcPr>
          <w:p w14:paraId="741D62ED" w14:textId="60026E5D" w:rsidR="00A8701A" w:rsidRPr="003C7968" w:rsidRDefault="00A8701A" w:rsidP="00A8701A">
            <w:pPr>
              <w:pStyle w:val="DHHStabletext"/>
              <w:spacing w:before="0" w:after="0"/>
              <w:jc w:val="right"/>
              <w:rPr>
                <w:rFonts w:cs="Arial"/>
              </w:rPr>
            </w:pPr>
            <w:r>
              <w:rPr>
                <w:rFonts w:cs="Arial"/>
              </w:rPr>
              <w:t>419</w:t>
            </w:r>
          </w:p>
        </w:tc>
        <w:tc>
          <w:tcPr>
            <w:tcW w:w="737" w:type="dxa"/>
            <w:tcMar>
              <w:left w:w="57" w:type="dxa"/>
              <w:right w:w="85" w:type="dxa"/>
            </w:tcMar>
            <w:vAlign w:val="center"/>
          </w:tcPr>
          <w:p w14:paraId="26692558" w14:textId="5E776916" w:rsidR="00A8701A" w:rsidRPr="003C7968" w:rsidRDefault="00A8701A" w:rsidP="00A8701A">
            <w:pPr>
              <w:pStyle w:val="DHHStabletext"/>
              <w:spacing w:before="0" w:after="0"/>
              <w:jc w:val="right"/>
              <w:rPr>
                <w:rFonts w:cs="Arial"/>
              </w:rPr>
            </w:pPr>
            <w:r>
              <w:rPr>
                <w:rFonts w:cs="Arial"/>
              </w:rPr>
              <w:t>30.0%</w:t>
            </w:r>
          </w:p>
        </w:tc>
      </w:tr>
      <w:tr w:rsidR="00A8701A" w:rsidRPr="00EA74D7" w14:paraId="1C04A553" w14:textId="77777777" w:rsidTr="00021F43">
        <w:trPr>
          <w:trHeight w:val="340"/>
        </w:trPr>
        <w:tc>
          <w:tcPr>
            <w:tcW w:w="2778" w:type="dxa"/>
            <w:vAlign w:val="center"/>
          </w:tcPr>
          <w:p w14:paraId="340CF1ED" w14:textId="5EEACC4B" w:rsidR="00A8701A" w:rsidRPr="004459A0" w:rsidRDefault="00A8701A" w:rsidP="00A8701A">
            <w:pPr>
              <w:pStyle w:val="DHHStabletext"/>
              <w:spacing w:before="0" w:after="0"/>
              <w:rPr>
                <w:szCs w:val="22"/>
              </w:rPr>
            </w:pPr>
            <w:r w:rsidRPr="004459A0">
              <w:rPr>
                <w:szCs w:val="22"/>
              </w:rPr>
              <w:t>Central Highlands</w:t>
            </w:r>
            <w:r w:rsidR="00900C43">
              <w:rPr>
                <w:szCs w:val="22"/>
              </w:rPr>
              <w:noBreakHyphen/>
            </w:r>
            <w:r w:rsidRPr="004459A0">
              <w:rPr>
                <w:szCs w:val="22"/>
              </w:rPr>
              <w:t>Wimmera</w:t>
            </w:r>
          </w:p>
        </w:tc>
        <w:tc>
          <w:tcPr>
            <w:tcW w:w="736" w:type="dxa"/>
            <w:tcMar>
              <w:left w:w="57" w:type="dxa"/>
              <w:right w:w="85" w:type="dxa"/>
            </w:tcMar>
            <w:vAlign w:val="center"/>
          </w:tcPr>
          <w:p w14:paraId="6FA9D80D" w14:textId="343BFB4E" w:rsidR="00A8701A" w:rsidRPr="009F3EC3" w:rsidRDefault="00A8701A" w:rsidP="00A8701A">
            <w:pPr>
              <w:pStyle w:val="DHHStabletext"/>
              <w:spacing w:before="0" w:after="0"/>
              <w:jc w:val="right"/>
              <w:rPr>
                <w:rFonts w:cs="Arial"/>
              </w:rPr>
            </w:pPr>
            <w:r>
              <w:rPr>
                <w:rFonts w:cs="Arial"/>
              </w:rPr>
              <w:t>11</w:t>
            </w:r>
          </w:p>
        </w:tc>
        <w:tc>
          <w:tcPr>
            <w:tcW w:w="736" w:type="dxa"/>
            <w:tcMar>
              <w:left w:w="57" w:type="dxa"/>
              <w:right w:w="85" w:type="dxa"/>
            </w:tcMar>
            <w:vAlign w:val="center"/>
          </w:tcPr>
          <w:p w14:paraId="61D26B73" w14:textId="4B18FE4C" w:rsidR="00A8701A" w:rsidRPr="009F3EC3" w:rsidRDefault="00A8701A" w:rsidP="00A8701A">
            <w:pPr>
              <w:pStyle w:val="DHHStabletext"/>
              <w:spacing w:before="0" w:after="0"/>
              <w:jc w:val="right"/>
              <w:rPr>
                <w:rFonts w:cs="Arial"/>
              </w:rPr>
            </w:pPr>
            <w:r>
              <w:rPr>
                <w:rFonts w:cs="Arial"/>
              </w:rPr>
              <w:t>16.2%</w:t>
            </w:r>
          </w:p>
        </w:tc>
        <w:tc>
          <w:tcPr>
            <w:tcW w:w="737" w:type="dxa"/>
            <w:tcMar>
              <w:left w:w="57" w:type="dxa"/>
              <w:right w:w="85" w:type="dxa"/>
            </w:tcMar>
            <w:vAlign w:val="center"/>
          </w:tcPr>
          <w:p w14:paraId="6070F703" w14:textId="7536B096" w:rsidR="00A8701A" w:rsidRPr="009F3EC3" w:rsidRDefault="00A8701A" w:rsidP="00A8701A">
            <w:pPr>
              <w:pStyle w:val="DHHStabletext"/>
              <w:spacing w:before="0" w:after="0"/>
              <w:jc w:val="right"/>
              <w:rPr>
                <w:rFonts w:cs="Arial"/>
              </w:rPr>
            </w:pPr>
            <w:r>
              <w:rPr>
                <w:rFonts w:cs="Arial"/>
              </w:rPr>
              <w:t>94</w:t>
            </w:r>
          </w:p>
        </w:tc>
        <w:tc>
          <w:tcPr>
            <w:tcW w:w="737" w:type="dxa"/>
            <w:tcMar>
              <w:left w:w="57" w:type="dxa"/>
              <w:right w:w="85" w:type="dxa"/>
            </w:tcMar>
            <w:vAlign w:val="center"/>
          </w:tcPr>
          <w:p w14:paraId="68C11EEE" w14:textId="5AD35BF6" w:rsidR="00A8701A" w:rsidRPr="009F3EC3" w:rsidRDefault="00A8701A" w:rsidP="00A8701A">
            <w:pPr>
              <w:pStyle w:val="DHHStabletext"/>
              <w:spacing w:before="0" w:after="0"/>
              <w:jc w:val="right"/>
              <w:rPr>
                <w:rFonts w:cs="Arial"/>
              </w:rPr>
            </w:pPr>
            <w:r>
              <w:rPr>
                <w:rFonts w:cs="Arial"/>
              </w:rPr>
              <w:t>33.9%</w:t>
            </w:r>
          </w:p>
        </w:tc>
        <w:tc>
          <w:tcPr>
            <w:tcW w:w="737" w:type="dxa"/>
            <w:tcMar>
              <w:left w:w="57" w:type="dxa"/>
              <w:right w:w="85" w:type="dxa"/>
            </w:tcMar>
            <w:vAlign w:val="center"/>
          </w:tcPr>
          <w:p w14:paraId="53CC7F6E" w14:textId="089C437E" w:rsidR="00A8701A" w:rsidRPr="009F3EC3" w:rsidRDefault="00A8701A" w:rsidP="00A8701A">
            <w:pPr>
              <w:pStyle w:val="DHHStabletext"/>
              <w:spacing w:before="0" w:after="0"/>
              <w:jc w:val="right"/>
              <w:rPr>
                <w:rFonts w:cs="Arial"/>
              </w:rPr>
            </w:pPr>
            <w:r>
              <w:rPr>
                <w:rFonts w:cs="Arial"/>
              </w:rPr>
              <w:t>482</w:t>
            </w:r>
          </w:p>
        </w:tc>
        <w:tc>
          <w:tcPr>
            <w:tcW w:w="737" w:type="dxa"/>
            <w:tcMar>
              <w:left w:w="57" w:type="dxa"/>
              <w:right w:w="85" w:type="dxa"/>
            </w:tcMar>
            <w:vAlign w:val="center"/>
          </w:tcPr>
          <w:p w14:paraId="6741792C" w14:textId="20FFE7B0" w:rsidR="00A8701A" w:rsidRPr="009F3EC3" w:rsidRDefault="00A8701A" w:rsidP="00A8701A">
            <w:pPr>
              <w:pStyle w:val="DHHStabletext"/>
              <w:spacing w:before="0" w:after="0"/>
              <w:jc w:val="right"/>
              <w:rPr>
                <w:rFonts w:cs="Arial"/>
              </w:rPr>
            </w:pPr>
            <w:r>
              <w:rPr>
                <w:rFonts w:cs="Arial"/>
              </w:rPr>
              <w:t>64.7%</w:t>
            </w:r>
          </w:p>
        </w:tc>
        <w:tc>
          <w:tcPr>
            <w:tcW w:w="737" w:type="dxa"/>
            <w:tcMar>
              <w:left w:w="57" w:type="dxa"/>
              <w:right w:w="85" w:type="dxa"/>
            </w:tcMar>
            <w:vAlign w:val="center"/>
          </w:tcPr>
          <w:p w14:paraId="55D2817F" w14:textId="45687E74" w:rsidR="00A8701A" w:rsidRPr="009F3EC3" w:rsidRDefault="00A8701A" w:rsidP="00A8701A">
            <w:pPr>
              <w:pStyle w:val="DHHStabletext"/>
              <w:spacing w:before="0" w:after="0"/>
              <w:jc w:val="right"/>
              <w:rPr>
                <w:rFonts w:cs="Arial"/>
              </w:rPr>
            </w:pPr>
            <w:r>
              <w:rPr>
                <w:rFonts w:cs="Arial"/>
              </w:rPr>
              <w:t>455</w:t>
            </w:r>
          </w:p>
        </w:tc>
        <w:tc>
          <w:tcPr>
            <w:tcW w:w="737" w:type="dxa"/>
            <w:tcMar>
              <w:left w:w="57" w:type="dxa"/>
              <w:right w:w="85" w:type="dxa"/>
            </w:tcMar>
            <w:vAlign w:val="center"/>
          </w:tcPr>
          <w:p w14:paraId="07BED04A" w14:textId="1ED29A7F" w:rsidR="00A8701A" w:rsidRPr="009F3EC3" w:rsidRDefault="00A8701A" w:rsidP="00A8701A">
            <w:pPr>
              <w:pStyle w:val="DHHStabletext"/>
              <w:spacing w:before="0" w:after="0"/>
              <w:jc w:val="right"/>
              <w:rPr>
                <w:rFonts w:cs="Arial"/>
              </w:rPr>
            </w:pPr>
            <w:r>
              <w:rPr>
                <w:rFonts w:cs="Arial"/>
              </w:rPr>
              <w:t>76.0%</w:t>
            </w:r>
          </w:p>
        </w:tc>
        <w:tc>
          <w:tcPr>
            <w:tcW w:w="737" w:type="dxa"/>
            <w:tcMar>
              <w:left w:w="57" w:type="dxa"/>
              <w:right w:w="85" w:type="dxa"/>
            </w:tcMar>
            <w:vAlign w:val="center"/>
          </w:tcPr>
          <w:p w14:paraId="3E49509E" w14:textId="0564ED9F" w:rsidR="00A8701A" w:rsidRPr="009F3EC3" w:rsidRDefault="00A8701A" w:rsidP="00A8701A">
            <w:pPr>
              <w:pStyle w:val="DHHStabletext"/>
              <w:spacing w:before="0" w:after="0"/>
              <w:jc w:val="right"/>
              <w:rPr>
                <w:rFonts w:cs="Arial"/>
              </w:rPr>
            </w:pPr>
            <w:r>
              <w:rPr>
                <w:rFonts w:cs="Arial"/>
              </w:rPr>
              <w:t>1,042</w:t>
            </w:r>
          </w:p>
        </w:tc>
        <w:tc>
          <w:tcPr>
            <w:tcW w:w="737" w:type="dxa"/>
            <w:tcMar>
              <w:left w:w="57" w:type="dxa"/>
              <w:right w:w="85" w:type="dxa"/>
            </w:tcMar>
            <w:vAlign w:val="center"/>
          </w:tcPr>
          <w:p w14:paraId="1DA69DE9" w14:textId="7E23FAB4" w:rsidR="00A8701A" w:rsidRPr="009F3EC3" w:rsidRDefault="00A8701A" w:rsidP="00A8701A">
            <w:pPr>
              <w:pStyle w:val="DHHStabletext"/>
              <w:spacing w:before="0" w:after="0"/>
              <w:jc w:val="right"/>
              <w:rPr>
                <w:rFonts w:cs="Arial"/>
              </w:rPr>
            </w:pPr>
            <w:r>
              <w:rPr>
                <w:rFonts w:cs="Arial"/>
              </w:rPr>
              <w:t>61.7%</w:t>
            </w:r>
          </w:p>
        </w:tc>
      </w:tr>
      <w:tr w:rsidR="00A8701A" w:rsidRPr="001740F7" w14:paraId="6F57CE93" w14:textId="77777777" w:rsidTr="00021F43">
        <w:trPr>
          <w:trHeight w:val="397"/>
        </w:trPr>
        <w:tc>
          <w:tcPr>
            <w:tcW w:w="2778" w:type="dxa"/>
            <w:tcBorders>
              <w:bottom w:val="single" w:sz="4" w:space="0" w:color="009639"/>
            </w:tcBorders>
            <w:shd w:val="clear" w:color="auto" w:fill="F0F7F3"/>
            <w:vAlign w:val="center"/>
          </w:tcPr>
          <w:p w14:paraId="79472509" w14:textId="77777777" w:rsidR="00A8701A" w:rsidRPr="006C1C94" w:rsidRDefault="00A8701A" w:rsidP="00A8701A">
            <w:pPr>
              <w:pStyle w:val="DHHStabletext"/>
              <w:spacing w:before="0" w:after="0"/>
              <w:jc w:val="right"/>
              <w:rPr>
                <w:b/>
                <w:bCs/>
                <w:i/>
                <w:szCs w:val="22"/>
              </w:rPr>
            </w:pPr>
            <w:r w:rsidRPr="006C1C94">
              <w:rPr>
                <w:rFonts w:cs="Arial"/>
                <w:b/>
                <w:bCs/>
                <w:i/>
                <w:szCs w:val="22"/>
              </w:rPr>
              <w:t>Regional Victoria</w:t>
            </w:r>
          </w:p>
        </w:tc>
        <w:tc>
          <w:tcPr>
            <w:tcW w:w="736" w:type="dxa"/>
            <w:tcBorders>
              <w:bottom w:val="single" w:sz="4" w:space="0" w:color="009639"/>
            </w:tcBorders>
            <w:shd w:val="clear" w:color="auto" w:fill="F0F7F3"/>
            <w:tcMar>
              <w:left w:w="57" w:type="dxa"/>
              <w:right w:w="85" w:type="dxa"/>
            </w:tcMar>
            <w:vAlign w:val="center"/>
          </w:tcPr>
          <w:p w14:paraId="3964B9D7" w14:textId="5503FDC8" w:rsidR="00A8701A" w:rsidRPr="00A8701A" w:rsidRDefault="00A8701A" w:rsidP="00A8701A">
            <w:pPr>
              <w:pStyle w:val="DHHStabletext"/>
              <w:spacing w:before="0" w:after="0"/>
              <w:jc w:val="right"/>
              <w:rPr>
                <w:rFonts w:cs="Arial"/>
                <w:b/>
                <w:bCs/>
                <w:i/>
                <w:iCs/>
              </w:rPr>
            </w:pPr>
            <w:r w:rsidRPr="00A8701A">
              <w:rPr>
                <w:rFonts w:cs="Arial"/>
                <w:b/>
                <w:bCs/>
              </w:rPr>
              <w:t>78</w:t>
            </w:r>
          </w:p>
        </w:tc>
        <w:tc>
          <w:tcPr>
            <w:tcW w:w="736" w:type="dxa"/>
            <w:tcBorders>
              <w:bottom w:val="single" w:sz="4" w:space="0" w:color="009639"/>
            </w:tcBorders>
            <w:shd w:val="clear" w:color="auto" w:fill="F0F7F3"/>
            <w:tcMar>
              <w:left w:w="57" w:type="dxa"/>
              <w:right w:w="85" w:type="dxa"/>
            </w:tcMar>
            <w:vAlign w:val="center"/>
          </w:tcPr>
          <w:p w14:paraId="683A3269" w14:textId="32CAD3EA" w:rsidR="00A8701A" w:rsidRPr="00A8701A" w:rsidRDefault="00A8701A" w:rsidP="00A8701A">
            <w:pPr>
              <w:pStyle w:val="DHHStabletext"/>
              <w:spacing w:before="0" w:after="0"/>
              <w:jc w:val="right"/>
              <w:rPr>
                <w:rFonts w:cs="Arial"/>
                <w:b/>
                <w:bCs/>
                <w:i/>
                <w:iCs/>
              </w:rPr>
            </w:pPr>
            <w:r w:rsidRPr="00A8701A">
              <w:rPr>
                <w:rFonts w:cs="Arial"/>
                <w:b/>
                <w:bCs/>
              </w:rPr>
              <w:t>14.0%</w:t>
            </w:r>
          </w:p>
        </w:tc>
        <w:tc>
          <w:tcPr>
            <w:tcW w:w="737" w:type="dxa"/>
            <w:tcBorders>
              <w:bottom w:val="single" w:sz="4" w:space="0" w:color="009639"/>
            </w:tcBorders>
            <w:shd w:val="clear" w:color="auto" w:fill="F0F7F3"/>
            <w:tcMar>
              <w:left w:w="57" w:type="dxa"/>
              <w:right w:w="85" w:type="dxa"/>
            </w:tcMar>
            <w:vAlign w:val="center"/>
          </w:tcPr>
          <w:p w14:paraId="1BACE706" w14:textId="7C7738A3" w:rsidR="00A8701A" w:rsidRPr="00A8701A" w:rsidRDefault="00A8701A" w:rsidP="00A8701A">
            <w:pPr>
              <w:pStyle w:val="DHHStabletext"/>
              <w:spacing w:before="0" w:after="0"/>
              <w:jc w:val="right"/>
              <w:rPr>
                <w:rFonts w:cs="Arial"/>
                <w:b/>
                <w:bCs/>
                <w:i/>
                <w:iCs/>
              </w:rPr>
            </w:pPr>
            <w:r w:rsidRPr="00A8701A">
              <w:rPr>
                <w:rFonts w:cs="Arial"/>
                <w:b/>
                <w:bCs/>
              </w:rPr>
              <w:t>389</w:t>
            </w:r>
          </w:p>
        </w:tc>
        <w:tc>
          <w:tcPr>
            <w:tcW w:w="737" w:type="dxa"/>
            <w:tcBorders>
              <w:bottom w:val="single" w:sz="4" w:space="0" w:color="009639"/>
            </w:tcBorders>
            <w:shd w:val="clear" w:color="auto" w:fill="F0F7F3"/>
            <w:tcMar>
              <w:left w:w="57" w:type="dxa"/>
              <w:right w:w="85" w:type="dxa"/>
            </w:tcMar>
            <w:vAlign w:val="center"/>
          </w:tcPr>
          <w:p w14:paraId="532794D7" w14:textId="06FCC61D" w:rsidR="00A8701A" w:rsidRPr="00A8701A" w:rsidRDefault="00A8701A" w:rsidP="00A8701A">
            <w:pPr>
              <w:pStyle w:val="DHHStabletext"/>
              <w:spacing w:before="0" w:after="0"/>
              <w:jc w:val="right"/>
              <w:rPr>
                <w:rFonts w:cs="Arial"/>
                <w:b/>
                <w:bCs/>
                <w:i/>
                <w:iCs/>
              </w:rPr>
            </w:pPr>
            <w:r w:rsidRPr="00A8701A">
              <w:rPr>
                <w:rFonts w:cs="Arial"/>
                <w:b/>
                <w:bCs/>
              </w:rPr>
              <w:t>20.5%</w:t>
            </w:r>
          </w:p>
        </w:tc>
        <w:tc>
          <w:tcPr>
            <w:tcW w:w="737" w:type="dxa"/>
            <w:tcBorders>
              <w:bottom w:val="single" w:sz="4" w:space="0" w:color="009639"/>
            </w:tcBorders>
            <w:shd w:val="clear" w:color="auto" w:fill="F0F7F3"/>
            <w:tcMar>
              <w:left w:w="57" w:type="dxa"/>
              <w:right w:w="85" w:type="dxa"/>
            </w:tcMar>
            <w:vAlign w:val="center"/>
          </w:tcPr>
          <w:p w14:paraId="3085D6C5" w14:textId="3ED242CA" w:rsidR="00A8701A" w:rsidRPr="00A8701A" w:rsidRDefault="00A8701A" w:rsidP="00A8701A">
            <w:pPr>
              <w:pStyle w:val="DHHStabletext"/>
              <w:spacing w:before="0" w:after="0"/>
              <w:jc w:val="right"/>
              <w:rPr>
                <w:rFonts w:cs="Arial"/>
                <w:b/>
                <w:bCs/>
                <w:i/>
                <w:iCs/>
              </w:rPr>
            </w:pPr>
            <w:r w:rsidRPr="00A8701A">
              <w:rPr>
                <w:rFonts w:cs="Arial"/>
                <w:b/>
                <w:bCs/>
              </w:rPr>
              <w:t>1,549</w:t>
            </w:r>
          </w:p>
        </w:tc>
        <w:tc>
          <w:tcPr>
            <w:tcW w:w="737" w:type="dxa"/>
            <w:tcBorders>
              <w:bottom w:val="single" w:sz="4" w:space="0" w:color="009639"/>
            </w:tcBorders>
            <w:shd w:val="clear" w:color="auto" w:fill="F0F7F3"/>
            <w:tcMar>
              <w:left w:w="57" w:type="dxa"/>
              <w:right w:w="85" w:type="dxa"/>
            </w:tcMar>
            <w:vAlign w:val="center"/>
          </w:tcPr>
          <w:p w14:paraId="198D152A" w14:textId="79BC16E4" w:rsidR="00A8701A" w:rsidRPr="00A8701A" w:rsidRDefault="00A8701A" w:rsidP="00A8701A">
            <w:pPr>
              <w:pStyle w:val="DHHStabletext"/>
              <w:spacing w:before="0" w:after="0"/>
              <w:jc w:val="right"/>
              <w:rPr>
                <w:rFonts w:cs="Arial"/>
                <w:b/>
                <w:bCs/>
                <w:i/>
                <w:iCs/>
              </w:rPr>
            </w:pPr>
            <w:r w:rsidRPr="00A8701A">
              <w:rPr>
                <w:rFonts w:cs="Arial"/>
                <w:b/>
                <w:bCs/>
              </w:rPr>
              <w:t>37.7%</w:t>
            </w:r>
          </w:p>
        </w:tc>
        <w:tc>
          <w:tcPr>
            <w:tcW w:w="737" w:type="dxa"/>
            <w:tcBorders>
              <w:bottom w:val="single" w:sz="4" w:space="0" w:color="009639"/>
            </w:tcBorders>
            <w:shd w:val="clear" w:color="auto" w:fill="F0F7F3"/>
            <w:tcMar>
              <w:left w:w="57" w:type="dxa"/>
              <w:right w:w="85" w:type="dxa"/>
            </w:tcMar>
            <w:vAlign w:val="center"/>
          </w:tcPr>
          <w:p w14:paraId="5471BEAE" w14:textId="0F3A829D" w:rsidR="00A8701A" w:rsidRPr="00A8701A" w:rsidRDefault="00A8701A" w:rsidP="00A8701A">
            <w:pPr>
              <w:pStyle w:val="DHHStabletext"/>
              <w:spacing w:before="0" w:after="0"/>
              <w:jc w:val="right"/>
              <w:rPr>
                <w:rFonts w:cs="Arial"/>
                <w:b/>
                <w:bCs/>
                <w:i/>
                <w:iCs/>
              </w:rPr>
            </w:pPr>
            <w:r w:rsidRPr="00A8701A">
              <w:rPr>
                <w:rFonts w:cs="Arial"/>
                <w:b/>
                <w:bCs/>
              </w:rPr>
              <w:t>1,198</w:t>
            </w:r>
          </w:p>
        </w:tc>
        <w:tc>
          <w:tcPr>
            <w:tcW w:w="737" w:type="dxa"/>
            <w:tcBorders>
              <w:bottom w:val="single" w:sz="4" w:space="0" w:color="009639"/>
            </w:tcBorders>
            <w:shd w:val="clear" w:color="auto" w:fill="F0F7F3"/>
            <w:tcMar>
              <w:left w:w="57" w:type="dxa"/>
              <w:right w:w="85" w:type="dxa"/>
            </w:tcMar>
            <w:vAlign w:val="center"/>
          </w:tcPr>
          <w:p w14:paraId="2AACEB8F" w14:textId="3FC8071E" w:rsidR="00A8701A" w:rsidRPr="00A8701A" w:rsidRDefault="00A8701A" w:rsidP="00A8701A">
            <w:pPr>
              <w:pStyle w:val="DHHStabletext"/>
              <w:spacing w:before="0" w:after="0"/>
              <w:jc w:val="right"/>
              <w:rPr>
                <w:rFonts w:cs="Arial"/>
                <w:b/>
                <w:bCs/>
                <w:i/>
                <w:iCs/>
              </w:rPr>
            </w:pPr>
            <w:r w:rsidRPr="00A8701A">
              <w:rPr>
                <w:rFonts w:cs="Arial"/>
                <w:b/>
                <w:bCs/>
              </w:rPr>
              <w:t>41.9%</w:t>
            </w:r>
          </w:p>
        </w:tc>
        <w:tc>
          <w:tcPr>
            <w:tcW w:w="737" w:type="dxa"/>
            <w:tcBorders>
              <w:bottom w:val="single" w:sz="4" w:space="0" w:color="009639"/>
            </w:tcBorders>
            <w:shd w:val="clear" w:color="auto" w:fill="F0F7F3"/>
            <w:tcMar>
              <w:left w:w="57" w:type="dxa"/>
              <w:right w:w="85" w:type="dxa"/>
            </w:tcMar>
            <w:vAlign w:val="center"/>
          </w:tcPr>
          <w:p w14:paraId="46D59854" w14:textId="1A7A1CB6" w:rsidR="00A8701A" w:rsidRPr="00A8701A" w:rsidRDefault="00A8701A" w:rsidP="00A8701A">
            <w:pPr>
              <w:pStyle w:val="DHHStabletext"/>
              <w:spacing w:before="0" w:after="0"/>
              <w:jc w:val="right"/>
              <w:rPr>
                <w:rFonts w:cs="Arial"/>
                <w:b/>
                <w:bCs/>
                <w:i/>
                <w:iCs/>
              </w:rPr>
            </w:pPr>
            <w:r w:rsidRPr="00A8701A">
              <w:rPr>
                <w:rFonts w:cs="Arial"/>
                <w:b/>
                <w:bCs/>
              </w:rPr>
              <w:t>3,214</w:t>
            </w:r>
          </w:p>
        </w:tc>
        <w:tc>
          <w:tcPr>
            <w:tcW w:w="737" w:type="dxa"/>
            <w:tcBorders>
              <w:bottom w:val="single" w:sz="4" w:space="0" w:color="009639"/>
            </w:tcBorders>
            <w:shd w:val="clear" w:color="auto" w:fill="F0F7F3"/>
            <w:tcMar>
              <w:left w:w="57" w:type="dxa"/>
              <w:right w:w="85" w:type="dxa"/>
            </w:tcMar>
            <w:vAlign w:val="center"/>
          </w:tcPr>
          <w:p w14:paraId="0B419E05" w14:textId="549F1EB2" w:rsidR="00A8701A" w:rsidRPr="00A8701A" w:rsidRDefault="00A8701A" w:rsidP="00A8701A">
            <w:pPr>
              <w:pStyle w:val="DHHStabletext"/>
              <w:spacing w:before="0" w:after="0"/>
              <w:jc w:val="right"/>
              <w:rPr>
                <w:rFonts w:cs="Arial"/>
                <w:b/>
                <w:bCs/>
                <w:i/>
                <w:iCs/>
              </w:rPr>
            </w:pPr>
            <w:r w:rsidRPr="00A8701A">
              <w:rPr>
                <w:rFonts w:cs="Arial"/>
                <w:b/>
                <w:bCs/>
              </w:rPr>
              <w:t>34.1%</w:t>
            </w:r>
          </w:p>
        </w:tc>
      </w:tr>
      <w:tr w:rsidR="00A07A01" w:rsidRPr="001740F7" w14:paraId="4A019739" w14:textId="77777777" w:rsidTr="00021F43">
        <w:trPr>
          <w:trHeight w:hRule="exact" w:val="170"/>
        </w:trPr>
        <w:tc>
          <w:tcPr>
            <w:tcW w:w="2778" w:type="dxa"/>
            <w:tcBorders>
              <w:top w:val="single" w:sz="4" w:space="0" w:color="009639"/>
              <w:left w:val="nil"/>
              <w:bottom w:val="single" w:sz="4" w:space="0" w:color="009639"/>
              <w:right w:val="nil"/>
            </w:tcBorders>
            <w:shd w:val="clear" w:color="auto" w:fill="auto"/>
            <w:vAlign w:val="center"/>
          </w:tcPr>
          <w:p w14:paraId="1B78EDD8" w14:textId="77777777" w:rsidR="00A07A01" w:rsidRPr="006C1C94" w:rsidRDefault="00A07A01" w:rsidP="00FB6EE1">
            <w:pPr>
              <w:pStyle w:val="DHHStabletext"/>
              <w:spacing w:before="0" w:after="0"/>
              <w:jc w:val="right"/>
              <w:rPr>
                <w:rFonts w:cs="Arial"/>
                <w:b/>
                <w:bCs/>
                <w:i/>
                <w:szCs w:val="22"/>
              </w:rPr>
            </w:pPr>
          </w:p>
        </w:tc>
        <w:tc>
          <w:tcPr>
            <w:tcW w:w="736" w:type="dxa"/>
            <w:tcBorders>
              <w:top w:val="single" w:sz="4" w:space="0" w:color="009639"/>
              <w:left w:val="nil"/>
              <w:bottom w:val="single" w:sz="4" w:space="0" w:color="009639"/>
              <w:right w:val="nil"/>
            </w:tcBorders>
            <w:shd w:val="clear" w:color="auto" w:fill="auto"/>
            <w:tcMar>
              <w:left w:w="57" w:type="dxa"/>
              <w:right w:w="85" w:type="dxa"/>
            </w:tcMar>
            <w:vAlign w:val="center"/>
          </w:tcPr>
          <w:p w14:paraId="094938BC" w14:textId="77777777" w:rsidR="00A07A01" w:rsidRPr="00FB6EE1" w:rsidRDefault="00A07A01" w:rsidP="00021F43">
            <w:pPr>
              <w:pStyle w:val="DHHStabletext"/>
              <w:spacing w:before="0" w:after="0"/>
              <w:jc w:val="right"/>
              <w:rPr>
                <w:rFonts w:cs="Arial"/>
                <w:b/>
                <w:bCs/>
              </w:rPr>
            </w:pPr>
          </w:p>
        </w:tc>
        <w:tc>
          <w:tcPr>
            <w:tcW w:w="736" w:type="dxa"/>
            <w:tcBorders>
              <w:top w:val="single" w:sz="4" w:space="0" w:color="009639"/>
              <w:left w:val="nil"/>
              <w:bottom w:val="single" w:sz="4" w:space="0" w:color="009639"/>
              <w:right w:val="nil"/>
            </w:tcBorders>
            <w:shd w:val="clear" w:color="auto" w:fill="auto"/>
            <w:tcMar>
              <w:left w:w="57" w:type="dxa"/>
              <w:right w:w="85" w:type="dxa"/>
            </w:tcMar>
            <w:vAlign w:val="center"/>
          </w:tcPr>
          <w:p w14:paraId="59123FCA"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2C260AC4"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4A77C7A3"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70328829"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5D9E85D4"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2580F64D"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5F75AB1B"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4032216C"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5E38F450" w14:textId="77777777" w:rsidR="00A07A01" w:rsidRPr="00FB6EE1" w:rsidRDefault="00A07A01" w:rsidP="00021F43">
            <w:pPr>
              <w:pStyle w:val="DHHStabletext"/>
              <w:spacing w:before="0" w:after="0"/>
              <w:jc w:val="right"/>
              <w:rPr>
                <w:rFonts w:cs="Arial"/>
                <w:b/>
                <w:bCs/>
              </w:rPr>
            </w:pPr>
          </w:p>
        </w:tc>
      </w:tr>
      <w:tr w:rsidR="00A8701A" w:rsidRPr="008963F3" w14:paraId="46A5662C" w14:textId="77777777" w:rsidTr="00021F43">
        <w:trPr>
          <w:trHeight w:val="397"/>
        </w:trPr>
        <w:tc>
          <w:tcPr>
            <w:tcW w:w="2778" w:type="dxa"/>
            <w:tcBorders>
              <w:top w:val="single" w:sz="4" w:space="0" w:color="009639"/>
              <w:bottom w:val="single" w:sz="4" w:space="0" w:color="009639"/>
            </w:tcBorders>
            <w:shd w:val="clear" w:color="auto" w:fill="F0F7F3"/>
            <w:vAlign w:val="center"/>
          </w:tcPr>
          <w:p w14:paraId="169CD66A" w14:textId="77777777" w:rsidR="00A8701A" w:rsidRPr="006C1C94" w:rsidRDefault="00A8701A" w:rsidP="00A8701A">
            <w:pPr>
              <w:pStyle w:val="DHHStabletext"/>
              <w:spacing w:before="0" w:after="0"/>
              <w:jc w:val="right"/>
              <w:rPr>
                <w:b/>
                <w:bCs/>
                <w:i/>
                <w:iCs/>
                <w:szCs w:val="22"/>
              </w:rPr>
            </w:pPr>
            <w:r w:rsidRPr="006C1C94">
              <w:rPr>
                <w:b/>
                <w:bCs/>
                <w:i/>
                <w:iCs/>
                <w:szCs w:val="22"/>
              </w:rPr>
              <w:t>Victoria</w:t>
            </w:r>
          </w:p>
        </w:tc>
        <w:tc>
          <w:tcPr>
            <w:tcW w:w="736" w:type="dxa"/>
            <w:tcBorders>
              <w:top w:val="single" w:sz="4" w:space="0" w:color="009639"/>
              <w:bottom w:val="single" w:sz="4" w:space="0" w:color="009639"/>
            </w:tcBorders>
            <w:shd w:val="clear" w:color="auto" w:fill="F0F7F3"/>
            <w:tcMar>
              <w:left w:w="57" w:type="dxa"/>
              <w:right w:w="85" w:type="dxa"/>
            </w:tcMar>
            <w:vAlign w:val="center"/>
          </w:tcPr>
          <w:p w14:paraId="19DA6179" w14:textId="6A82FA5C" w:rsidR="00A8701A" w:rsidRPr="00A8701A" w:rsidRDefault="00A8701A" w:rsidP="00A8701A">
            <w:pPr>
              <w:pStyle w:val="DHHStabletext"/>
              <w:spacing w:before="0" w:after="0"/>
              <w:jc w:val="right"/>
              <w:rPr>
                <w:rFonts w:cs="Arial"/>
                <w:b/>
                <w:bCs/>
                <w:i/>
                <w:iCs/>
              </w:rPr>
            </w:pPr>
            <w:r w:rsidRPr="00A8701A">
              <w:rPr>
                <w:rFonts w:cs="Arial"/>
                <w:b/>
                <w:bCs/>
              </w:rPr>
              <w:t>196</w:t>
            </w:r>
          </w:p>
        </w:tc>
        <w:tc>
          <w:tcPr>
            <w:tcW w:w="736" w:type="dxa"/>
            <w:tcBorders>
              <w:top w:val="single" w:sz="4" w:space="0" w:color="009639"/>
              <w:bottom w:val="single" w:sz="4" w:space="0" w:color="009639"/>
            </w:tcBorders>
            <w:shd w:val="clear" w:color="auto" w:fill="F0F7F3"/>
            <w:tcMar>
              <w:left w:w="57" w:type="dxa"/>
              <w:right w:w="85" w:type="dxa"/>
            </w:tcMar>
            <w:vAlign w:val="center"/>
          </w:tcPr>
          <w:p w14:paraId="69DA24F0" w14:textId="134587EE" w:rsidR="00A8701A" w:rsidRPr="00A8701A" w:rsidRDefault="00A8701A" w:rsidP="00A8701A">
            <w:pPr>
              <w:pStyle w:val="DHHStabletext"/>
              <w:spacing w:before="0" w:after="0"/>
              <w:jc w:val="right"/>
              <w:rPr>
                <w:rFonts w:cs="Arial"/>
                <w:b/>
                <w:bCs/>
                <w:i/>
                <w:iCs/>
              </w:rPr>
            </w:pPr>
            <w:r w:rsidRPr="00A8701A">
              <w:rPr>
                <w:rFonts w:cs="Arial"/>
                <w:b/>
                <w:bCs/>
              </w:rPr>
              <w:t>2.3%</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70C7FE0D" w14:textId="7EF97ADB" w:rsidR="00A8701A" w:rsidRPr="00A8701A" w:rsidRDefault="00A8701A" w:rsidP="00A8701A">
            <w:pPr>
              <w:pStyle w:val="DHHStabletext"/>
              <w:spacing w:before="0" w:after="0"/>
              <w:jc w:val="right"/>
              <w:rPr>
                <w:rFonts w:cs="Arial"/>
                <w:b/>
                <w:bCs/>
                <w:i/>
                <w:iCs/>
              </w:rPr>
            </w:pPr>
            <w:r w:rsidRPr="00A8701A">
              <w:rPr>
                <w:rFonts w:cs="Arial"/>
                <w:b/>
                <w:bCs/>
              </w:rPr>
              <w:t>600</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436A2405" w14:textId="18D95AB0" w:rsidR="00A8701A" w:rsidRPr="00A8701A" w:rsidRDefault="00A8701A" w:rsidP="00A8701A">
            <w:pPr>
              <w:pStyle w:val="DHHStabletext"/>
              <w:spacing w:before="0" w:after="0"/>
              <w:jc w:val="right"/>
              <w:rPr>
                <w:rFonts w:cs="Arial"/>
                <w:b/>
                <w:bCs/>
                <w:i/>
                <w:iCs/>
              </w:rPr>
            </w:pPr>
            <w:r w:rsidRPr="00A8701A">
              <w:rPr>
                <w:rFonts w:cs="Arial"/>
                <w:b/>
                <w:bCs/>
              </w:rPr>
              <w:t>3.7%</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59F4B1DA" w14:textId="7299B79F" w:rsidR="00A8701A" w:rsidRPr="00A8701A" w:rsidRDefault="00A8701A" w:rsidP="00A8701A">
            <w:pPr>
              <w:pStyle w:val="DHHStabletext"/>
              <w:spacing w:before="0" w:after="0"/>
              <w:jc w:val="right"/>
              <w:rPr>
                <w:rFonts w:cs="Arial"/>
                <w:b/>
                <w:bCs/>
                <w:i/>
                <w:iCs/>
              </w:rPr>
            </w:pPr>
            <w:r w:rsidRPr="00A8701A">
              <w:rPr>
                <w:rFonts w:cs="Arial"/>
                <w:b/>
                <w:bCs/>
              </w:rPr>
              <w:t>2,179</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1B57D077" w14:textId="2BF583D5" w:rsidR="00A8701A" w:rsidRPr="00A8701A" w:rsidRDefault="00A8701A" w:rsidP="00A8701A">
            <w:pPr>
              <w:pStyle w:val="DHHStabletext"/>
              <w:spacing w:before="0" w:after="0"/>
              <w:jc w:val="right"/>
              <w:rPr>
                <w:rFonts w:cs="Arial"/>
                <w:b/>
                <w:bCs/>
                <w:i/>
                <w:iCs/>
              </w:rPr>
            </w:pPr>
            <w:r w:rsidRPr="00A8701A">
              <w:rPr>
                <w:rFonts w:cs="Arial"/>
                <w:b/>
                <w:bCs/>
              </w:rPr>
              <w:t>13.6%</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12E517A9" w14:textId="0021F796" w:rsidR="00A8701A" w:rsidRPr="00A8701A" w:rsidRDefault="00A8701A" w:rsidP="00A8701A">
            <w:pPr>
              <w:pStyle w:val="DHHStabletext"/>
              <w:spacing w:before="0" w:after="0"/>
              <w:jc w:val="right"/>
              <w:rPr>
                <w:rFonts w:cs="Arial"/>
                <w:b/>
                <w:bCs/>
                <w:i/>
                <w:iCs/>
              </w:rPr>
            </w:pPr>
            <w:r w:rsidRPr="00A8701A">
              <w:rPr>
                <w:rFonts w:cs="Arial"/>
                <w:b/>
                <w:bCs/>
              </w:rPr>
              <w:t>2,423</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79C96B3C" w14:textId="0C814096" w:rsidR="00A8701A" w:rsidRPr="00A8701A" w:rsidRDefault="00A8701A" w:rsidP="00A8701A">
            <w:pPr>
              <w:pStyle w:val="DHHStabletext"/>
              <w:spacing w:before="0" w:after="0"/>
              <w:jc w:val="right"/>
              <w:rPr>
                <w:rFonts w:cs="Arial"/>
                <w:b/>
                <w:bCs/>
                <w:i/>
                <w:iCs/>
              </w:rPr>
            </w:pPr>
            <w:r w:rsidRPr="00A8701A">
              <w:rPr>
                <w:rFonts w:cs="Arial"/>
                <w:b/>
                <w:bCs/>
              </w:rPr>
              <w:t>21.6%</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3F23C985" w14:textId="50CC7BB2" w:rsidR="00A8701A" w:rsidRPr="00A8701A" w:rsidRDefault="00A8701A" w:rsidP="00A8701A">
            <w:pPr>
              <w:pStyle w:val="DHHStabletext"/>
              <w:spacing w:before="0" w:after="0"/>
              <w:jc w:val="right"/>
              <w:rPr>
                <w:rFonts w:cs="Arial"/>
                <w:b/>
                <w:bCs/>
                <w:i/>
                <w:iCs/>
              </w:rPr>
            </w:pPr>
            <w:r w:rsidRPr="00A8701A">
              <w:rPr>
                <w:rFonts w:cs="Arial"/>
                <w:b/>
                <w:bCs/>
              </w:rPr>
              <w:t>5,398</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5AF6BC5F" w14:textId="15F50114" w:rsidR="00A8701A" w:rsidRPr="00A8701A" w:rsidRDefault="00A8701A" w:rsidP="00A8701A">
            <w:pPr>
              <w:pStyle w:val="DHHStabletext"/>
              <w:spacing w:before="0" w:after="0"/>
              <w:jc w:val="right"/>
              <w:rPr>
                <w:rFonts w:cs="Arial"/>
                <w:b/>
                <w:bCs/>
                <w:i/>
                <w:iCs/>
              </w:rPr>
            </w:pPr>
            <w:r w:rsidRPr="00A8701A">
              <w:rPr>
                <w:rFonts w:cs="Arial"/>
                <w:b/>
                <w:bCs/>
              </w:rPr>
              <w:t>10.4%</w:t>
            </w:r>
          </w:p>
        </w:tc>
      </w:tr>
    </w:tbl>
    <w:p w14:paraId="02784FF7" w14:textId="77777777" w:rsidR="00FB393C" w:rsidRPr="00DB3713" w:rsidRDefault="00FB393C" w:rsidP="0018156B">
      <w:pPr>
        <w:pStyle w:val="Heading2"/>
      </w:pPr>
      <w:bookmarkStart w:id="89" w:name="_Toc64369616"/>
      <w:bookmarkStart w:id="90" w:name="_Toc174298644"/>
      <w:r w:rsidRPr="00293CC9">
        <w:t>Trends by Local Government Area</w:t>
      </w:r>
      <w:bookmarkEnd w:id="89"/>
      <w:bookmarkEnd w:id="90"/>
    </w:p>
    <w:p w14:paraId="538A9701" w14:textId="62B479C2" w:rsidR="007C7DBB" w:rsidRDefault="007C7DBB" w:rsidP="00F154F8">
      <w:pPr>
        <w:pStyle w:val="DHHSbody"/>
      </w:pPr>
      <w:r w:rsidRPr="00D71A86">
        <w:t>Table 14 provides data on the number of new lettings</w:t>
      </w:r>
      <w:r w:rsidR="002E0E3A">
        <w:t xml:space="preserve"> that are</w:t>
      </w:r>
      <w:r w:rsidRPr="00D71A86">
        <w:t xml:space="preserve"> affordable to households on Centrelink incomes for all Victorian Local Government Areas (LGA) by number of bedrooms. </w:t>
      </w:r>
    </w:p>
    <w:p w14:paraId="38B525BA" w14:textId="385C21B1" w:rsidR="006D29C5" w:rsidRDefault="00FB393C" w:rsidP="00F154F8">
      <w:pPr>
        <w:pStyle w:val="DHHSbody"/>
      </w:pPr>
      <w:r w:rsidRPr="003F068A">
        <w:t xml:space="preserve">LGAs with the highest proportion of affordable dwellings in metropolitan Melbourne are </w:t>
      </w:r>
      <w:r w:rsidR="00566EE1">
        <w:t>Melton (</w:t>
      </w:r>
      <w:r w:rsidR="00122E2A">
        <w:t xml:space="preserve">where </w:t>
      </w:r>
      <w:r w:rsidR="006D29C5">
        <w:t>34.5</w:t>
      </w:r>
      <w:r w:rsidR="00566EE1">
        <w:t>%</w:t>
      </w:r>
      <w:r w:rsidR="00122E2A">
        <w:t xml:space="preserve"> of all dwellings are affordable to low</w:t>
      </w:r>
      <w:r w:rsidR="00900C43">
        <w:noBreakHyphen/>
      </w:r>
      <w:r w:rsidR="00122E2A">
        <w:t>income households</w:t>
      </w:r>
      <w:r w:rsidR="00566EE1">
        <w:t>),</w:t>
      </w:r>
      <w:r w:rsidR="006D29C5">
        <w:t xml:space="preserve"> </w:t>
      </w:r>
      <w:r w:rsidR="006D29C5" w:rsidRPr="006D29C5">
        <w:t>Wyndham (24.6%), Brimbank (11.3%), Hume (7.9%), Whittlesea (6.7%)</w:t>
      </w:r>
      <w:r w:rsidR="006D29C5">
        <w:t xml:space="preserve"> and </w:t>
      </w:r>
      <w:r w:rsidR="006D29C5" w:rsidRPr="006D29C5">
        <w:t>Moonee Valley (5.7%)</w:t>
      </w:r>
      <w:r w:rsidR="006D29C5">
        <w:t xml:space="preserve">. </w:t>
      </w:r>
      <w:r w:rsidRPr="003F068A">
        <w:t xml:space="preserve">The LGAs with lowest proportion are </w:t>
      </w:r>
      <w:r w:rsidR="006D29C5" w:rsidRPr="006D29C5">
        <w:rPr>
          <w:rFonts w:cs="Arial"/>
          <w:lang w:eastAsia="en-AU"/>
        </w:rPr>
        <w:t>Glen Eira,</w:t>
      </w:r>
      <w:r w:rsidR="000239E6">
        <w:rPr>
          <w:rFonts w:cs="Arial"/>
          <w:lang w:eastAsia="en-AU"/>
        </w:rPr>
        <w:t xml:space="preserve"> </w:t>
      </w:r>
      <w:r w:rsidR="006D29C5" w:rsidRPr="006D29C5">
        <w:rPr>
          <w:rFonts w:cs="Arial"/>
          <w:lang w:eastAsia="en-AU"/>
        </w:rPr>
        <w:lastRenderedPageBreak/>
        <w:t xml:space="preserve">Kingston, </w:t>
      </w:r>
      <w:r w:rsidR="000239E6" w:rsidRPr="006D29C5">
        <w:rPr>
          <w:rFonts w:cs="Arial"/>
          <w:lang w:eastAsia="en-AU"/>
        </w:rPr>
        <w:t>Manningham</w:t>
      </w:r>
      <w:r w:rsidR="000239E6">
        <w:rPr>
          <w:rFonts w:cs="Arial"/>
          <w:lang w:eastAsia="en-AU"/>
        </w:rPr>
        <w:t xml:space="preserve">, </w:t>
      </w:r>
      <w:r w:rsidR="006D29C5" w:rsidRPr="006D29C5">
        <w:rPr>
          <w:rFonts w:cs="Arial"/>
          <w:lang w:eastAsia="en-AU"/>
        </w:rPr>
        <w:t xml:space="preserve">Port </w:t>
      </w:r>
      <w:r w:rsidR="00600AF4" w:rsidRPr="006D29C5">
        <w:rPr>
          <w:rFonts w:cs="Arial"/>
          <w:lang w:eastAsia="en-AU"/>
        </w:rPr>
        <w:t>Phillip,</w:t>
      </w:r>
      <w:r w:rsidR="000239E6">
        <w:rPr>
          <w:rFonts w:cs="Arial"/>
          <w:lang w:eastAsia="en-AU"/>
        </w:rPr>
        <w:t xml:space="preserve"> and Yarra </w:t>
      </w:r>
      <w:r w:rsidR="00B95D30" w:rsidRPr="003F068A">
        <w:t>(all with less than 1% affordable)</w:t>
      </w:r>
      <w:r w:rsidR="00FF2327">
        <w:t xml:space="preserve">, </w:t>
      </w:r>
      <w:r w:rsidR="00FF2327">
        <w:rPr>
          <w:rFonts w:cs="Arial"/>
          <w:lang w:eastAsia="en-AU"/>
        </w:rPr>
        <w:t xml:space="preserve">and </w:t>
      </w:r>
      <w:r w:rsidR="006D29C5" w:rsidRPr="006D29C5">
        <w:rPr>
          <w:rFonts w:cs="Arial"/>
          <w:lang w:eastAsia="en-AU"/>
        </w:rPr>
        <w:t>Banyule, Cardinia, Casey, Darebin, Knox, Maribyrnong, Maroondah, Melbourne, Merri</w:t>
      </w:r>
      <w:r w:rsidR="00900C43">
        <w:rPr>
          <w:rFonts w:cs="Arial"/>
          <w:lang w:eastAsia="en-AU"/>
        </w:rPr>
        <w:noBreakHyphen/>
      </w:r>
      <w:r w:rsidR="006D29C5" w:rsidRPr="006D29C5">
        <w:rPr>
          <w:rFonts w:cs="Arial"/>
          <w:lang w:eastAsia="en-AU"/>
        </w:rPr>
        <w:t xml:space="preserve">bek, Monash, </w:t>
      </w:r>
      <w:r w:rsidR="006D29C5">
        <w:rPr>
          <w:rFonts w:cs="Arial"/>
          <w:lang w:eastAsia="en-AU"/>
        </w:rPr>
        <w:t>Mornington Peninsula</w:t>
      </w:r>
      <w:r w:rsidR="006D29C5" w:rsidRPr="006D29C5">
        <w:rPr>
          <w:rFonts w:cs="Arial"/>
          <w:lang w:eastAsia="en-AU"/>
        </w:rPr>
        <w:t>, Whitehorse</w:t>
      </w:r>
      <w:r w:rsidR="006D29C5">
        <w:rPr>
          <w:rFonts w:cs="Arial"/>
          <w:lang w:eastAsia="en-AU"/>
        </w:rPr>
        <w:t xml:space="preserve"> and</w:t>
      </w:r>
      <w:r w:rsidR="006D29C5" w:rsidRPr="006D29C5">
        <w:rPr>
          <w:rFonts w:cs="Arial"/>
          <w:lang w:eastAsia="en-AU"/>
        </w:rPr>
        <w:t xml:space="preserve"> Yarra Ranges </w:t>
      </w:r>
      <w:r w:rsidR="00A801FB" w:rsidRPr="007B2F91">
        <w:t>(</w:t>
      </w:r>
      <w:r w:rsidR="00B95D30" w:rsidRPr="007B2F91">
        <w:t xml:space="preserve">all between </w:t>
      </w:r>
      <w:r w:rsidR="00A801FB" w:rsidRPr="007B2F91">
        <w:t>1% and 2%</w:t>
      </w:r>
      <w:r w:rsidR="00B95D30" w:rsidRPr="007B2F91">
        <w:t xml:space="preserve"> affordable</w:t>
      </w:r>
      <w:r w:rsidR="00A801FB" w:rsidRPr="007B2F91">
        <w:t>)</w:t>
      </w:r>
      <w:r w:rsidR="00105164">
        <w:t>.</w:t>
      </w:r>
    </w:p>
    <w:p w14:paraId="1377C132" w14:textId="6AE3DAF9" w:rsidR="00541334" w:rsidRPr="006D1DBD" w:rsidRDefault="006D1DBD" w:rsidP="00F154F8">
      <w:pPr>
        <w:pStyle w:val="DHHSbody"/>
        <w:rPr>
          <w:b/>
          <w:bCs/>
        </w:rPr>
      </w:pPr>
      <w:r>
        <w:t>I</w:t>
      </w:r>
      <w:r w:rsidRPr="007211D1">
        <w:t>n regional Victoria</w:t>
      </w:r>
      <w:r>
        <w:t>,</w:t>
      </w:r>
      <w:r w:rsidRPr="007211D1">
        <w:t xml:space="preserve"> </w:t>
      </w:r>
      <w:r w:rsidR="00624924">
        <w:t>the</w:t>
      </w:r>
      <w:r w:rsidR="00624924" w:rsidRPr="007211D1">
        <w:t xml:space="preserve"> </w:t>
      </w:r>
      <w:r w:rsidR="00FB393C" w:rsidRPr="007211D1">
        <w:t>LGAs with the highest proportion of affordable dwellings are</w:t>
      </w:r>
      <w:r w:rsidR="000247ED">
        <w:t xml:space="preserve"> </w:t>
      </w:r>
      <w:r w:rsidR="00C638BA">
        <w:t xml:space="preserve">Yarriambiack </w:t>
      </w:r>
      <w:r w:rsidR="000B77B5" w:rsidRPr="007211D1">
        <w:t>(w</w:t>
      </w:r>
      <w:r w:rsidR="000310C8">
        <w:t xml:space="preserve">here </w:t>
      </w:r>
      <w:r w:rsidR="000B77B5" w:rsidRPr="007211D1">
        <w:t xml:space="preserve">100% </w:t>
      </w:r>
      <w:r w:rsidR="000310C8">
        <w:t xml:space="preserve">of dwellings are </w:t>
      </w:r>
      <w:r w:rsidR="000B77B5" w:rsidRPr="007211D1">
        <w:t>affordable)</w:t>
      </w:r>
      <w:r w:rsidR="000247ED">
        <w:t>, Buloke</w:t>
      </w:r>
      <w:r w:rsidR="002F1D3C">
        <w:t xml:space="preserve">, </w:t>
      </w:r>
      <w:r w:rsidR="000247ED">
        <w:t>Hindmarsh</w:t>
      </w:r>
      <w:r w:rsidR="002F1D3C">
        <w:t xml:space="preserve"> and Loddon </w:t>
      </w:r>
      <w:r w:rsidR="000247ED">
        <w:t>(with over 90% affordable)</w:t>
      </w:r>
      <w:r>
        <w:t>,</w:t>
      </w:r>
      <w:r w:rsidR="000B77B5" w:rsidRPr="007211D1">
        <w:t xml:space="preserve"> </w:t>
      </w:r>
      <w:r w:rsidR="000310C8">
        <w:t xml:space="preserve">and </w:t>
      </w:r>
      <w:r w:rsidR="002F1D3C" w:rsidRPr="002F1D3C">
        <w:t>Central Goldfields, Gannawarra, Northern Grampians</w:t>
      </w:r>
      <w:r w:rsidR="000310C8">
        <w:t xml:space="preserve"> and </w:t>
      </w:r>
      <w:r w:rsidR="002F1D3C" w:rsidRPr="002F1D3C">
        <w:t>Southern Grampians</w:t>
      </w:r>
      <w:r w:rsidR="002F1D3C">
        <w:t xml:space="preserve"> </w:t>
      </w:r>
      <w:r w:rsidR="000B77B5" w:rsidRPr="007211D1">
        <w:t>(</w:t>
      </w:r>
      <w:r w:rsidR="005A5EDD">
        <w:t>all between</w:t>
      </w:r>
      <w:r w:rsidR="000B77B5" w:rsidRPr="007211D1">
        <w:t xml:space="preserve"> </w:t>
      </w:r>
      <w:r w:rsidR="00541334">
        <w:t>7</w:t>
      </w:r>
      <w:r w:rsidR="00FB393C" w:rsidRPr="007211D1">
        <w:t xml:space="preserve">0% </w:t>
      </w:r>
      <w:r w:rsidR="005A5EDD">
        <w:t>and 90% affordable</w:t>
      </w:r>
      <w:r w:rsidR="00FB393C" w:rsidRPr="007211D1">
        <w:t>)</w:t>
      </w:r>
      <w:r w:rsidR="000B77B5" w:rsidRPr="007211D1">
        <w:t xml:space="preserve">. </w:t>
      </w:r>
      <w:r w:rsidR="00FB393C" w:rsidRPr="007211D1">
        <w:t>The LGAs with the lowest proportion of affordable dwellings are</w:t>
      </w:r>
      <w:r w:rsidR="006148B6">
        <w:t xml:space="preserve"> </w:t>
      </w:r>
      <w:r w:rsidR="002F1D3C" w:rsidRPr="002F1D3C">
        <w:t>Queenscliffe (0.0%), Macedon Ranges (5.5%), Warrnambool (9.0%), Mansfield (12.0%), Surf Coast (12.6%), Baw Baw (13.6%)</w:t>
      </w:r>
      <w:r w:rsidR="002F1D3C">
        <w:t xml:space="preserve"> and Mount Alexander (13.8%)</w:t>
      </w:r>
      <w:r w:rsidR="002F1D3C" w:rsidRPr="002F1D3C">
        <w:t>.</w:t>
      </w:r>
    </w:p>
    <w:p w14:paraId="31E9B088" w14:textId="34E627DC" w:rsidR="00424A33" w:rsidRDefault="00893A02" w:rsidP="00F154F8">
      <w:pPr>
        <w:pStyle w:val="DHHSbody"/>
      </w:pPr>
      <w:r w:rsidRPr="00D71A86">
        <w:t xml:space="preserve">Figure </w:t>
      </w:r>
      <w:r w:rsidR="003626C5">
        <w:t>9</w:t>
      </w:r>
      <w:r w:rsidR="007C7DBB">
        <w:t>, drawn from Table 14,</w:t>
      </w:r>
      <w:r w:rsidR="0011602B">
        <w:t xml:space="preserve"> </w:t>
      </w:r>
      <w:r w:rsidRPr="00D71A86">
        <w:t xml:space="preserve">show the proportion of affordable dwellings in each </w:t>
      </w:r>
      <w:r w:rsidR="005E51D3">
        <w:t>L</w:t>
      </w:r>
      <w:r w:rsidRPr="00D71A86">
        <w:t xml:space="preserve">ocal </w:t>
      </w:r>
      <w:r w:rsidR="005E51D3">
        <w:t>G</w:t>
      </w:r>
      <w:r w:rsidRPr="00D71A86">
        <w:t xml:space="preserve">overnment </w:t>
      </w:r>
      <w:r w:rsidR="005E51D3">
        <w:t>A</w:t>
      </w:r>
      <w:r w:rsidRPr="00D71A86">
        <w:t>rea (LGA) across metropolitan Melbourne and</w:t>
      </w:r>
      <w:r w:rsidR="00FB2D1B">
        <w:t xml:space="preserve"> </w:t>
      </w:r>
      <w:r w:rsidRPr="00D71A86">
        <w:t>regional Victoria.</w:t>
      </w:r>
      <w:r w:rsidRPr="000F3B39">
        <w:t xml:space="preserve"> </w:t>
      </w:r>
      <w:bookmarkStart w:id="91" w:name="_Ref507242406"/>
      <w:bookmarkStart w:id="92" w:name="_Toc64302826"/>
    </w:p>
    <w:p w14:paraId="7E4ECD38" w14:textId="165A6894" w:rsidR="00FB393C" w:rsidRDefault="00FB393C" w:rsidP="00E46CD6">
      <w:pPr>
        <w:pStyle w:val="DHHSfigurecaption"/>
      </w:pPr>
      <w:bookmarkStart w:id="93" w:name="_Toc181615462"/>
      <w:r w:rsidRPr="00FB2D1B">
        <w:t xml:space="preserve">Figure </w:t>
      </w:r>
      <w:r w:rsidRPr="00FB2D1B">
        <w:rPr>
          <w:noProof/>
        </w:rPr>
        <w:fldChar w:fldCharType="begin"/>
      </w:r>
      <w:r w:rsidRPr="00FB2D1B">
        <w:rPr>
          <w:noProof/>
        </w:rPr>
        <w:instrText xml:space="preserve"> SEQ Figure \* ARABIC </w:instrText>
      </w:r>
      <w:r w:rsidRPr="00FB2D1B">
        <w:rPr>
          <w:noProof/>
        </w:rPr>
        <w:fldChar w:fldCharType="separate"/>
      </w:r>
      <w:r w:rsidR="000A1910">
        <w:rPr>
          <w:noProof/>
        </w:rPr>
        <w:t>9</w:t>
      </w:r>
      <w:r w:rsidRPr="00FB2D1B">
        <w:rPr>
          <w:noProof/>
        </w:rPr>
        <w:fldChar w:fldCharType="end"/>
      </w:r>
      <w:bookmarkEnd w:id="91"/>
      <w:r w:rsidRPr="00FB2D1B">
        <w:t>: Affordable dwellings</w:t>
      </w:r>
      <w:r w:rsidR="00FB2D1B" w:rsidRPr="00FB2D1B">
        <w:t xml:space="preserve">, </w:t>
      </w:r>
      <w:r w:rsidR="005E350A" w:rsidRPr="00FB2D1B">
        <w:t>m</w:t>
      </w:r>
      <w:r w:rsidRPr="00FB2D1B">
        <w:t>etropolitan</w:t>
      </w:r>
      <w:r w:rsidR="00FB2D1B">
        <w:t xml:space="preserve"> </w:t>
      </w:r>
      <w:r w:rsidRPr="00E46CD6">
        <w:t>Melbourne</w:t>
      </w:r>
      <w:bookmarkEnd w:id="92"/>
      <w:r w:rsidR="003626C5">
        <w:t xml:space="preserve"> and regional Victoria</w:t>
      </w:r>
      <w:bookmarkEnd w:id="93"/>
    </w:p>
    <w:p w14:paraId="4A25979C" w14:textId="77777777" w:rsidR="007A6B88" w:rsidRDefault="000926C1" w:rsidP="007A6B88">
      <w:pPr>
        <w:pStyle w:val="DHHSbody"/>
        <w:jc w:val="center"/>
        <w:rPr>
          <w:b/>
          <w:bCs/>
        </w:rPr>
      </w:pPr>
      <w:r>
        <w:rPr>
          <w:noProof/>
        </w:rPr>
        <w:drawing>
          <wp:anchor distT="0" distB="0" distL="114300" distR="114300" simplePos="0" relativeHeight="251671552" behindDoc="0" locked="1" layoutInCell="1" allowOverlap="0" wp14:anchorId="166F6481" wp14:editId="6532ECE0">
            <wp:simplePos x="0" y="0"/>
            <wp:positionH relativeFrom="column">
              <wp:posOffset>1254125</wp:posOffset>
            </wp:positionH>
            <wp:positionV relativeFrom="paragraph">
              <wp:posOffset>219710</wp:posOffset>
            </wp:positionV>
            <wp:extent cx="3540760" cy="3561715"/>
            <wp:effectExtent l="0" t="0" r="2540" b="0"/>
            <wp:wrapTopAndBottom/>
            <wp:docPr id="1602745266" name="Picture 2" descr="A map of the state of australia&#10;&#10;Description automatically generated">
              <a:extLst xmlns:a="http://schemas.openxmlformats.org/drawingml/2006/main">
                <a:ext uri="{FF2B5EF4-FFF2-40B4-BE49-F238E27FC236}">
                  <a16:creationId xmlns:a16="http://schemas.microsoft.com/office/drawing/2014/main" id="{72757866-8A84-D4C4-6210-EF438C9FA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45266" name="Picture 2" descr="A map of the state of australia&#10;&#10;Description automatically generated">
                      <a:extLst>
                        <a:ext uri="{FF2B5EF4-FFF2-40B4-BE49-F238E27FC236}">
                          <a16:creationId xmlns:a16="http://schemas.microsoft.com/office/drawing/2014/main" id="{72757866-8A84-D4C4-6210-EF438C9FA16A}"/>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540760" cy="3561715"/>
                    </a:xfrm>
                    <a:prstGeom prst="rect">
                      <a:avLst/>
                    </a:prstGeom>
                  </pic:spPr>
                </pic:pic>
              </a:graphicData>
            </a:graphic>
            <wp14:sizeRelH relativeFrom="page">
              <wp14:pctWidth>0</wp14:pctWidth>
            </wp14:sizeRelH>
            <wp14:sizeRelV relativeFrom="page">
              <wp14:pctHeight>0</wp14:pctHeight>
            </wp14:sizeRelV>
          </wp:anchor>
        </w:drawing>
      </w:r>
      <w:r w:rsidR="00D907BA" w:rsidRPr="00AD5952">
        <w:rPr>
          <w:b/>
          <w:bCs/>
        </w:rPr>
        <w:t>Affordable dwellings, metropolitan Melbourne</w:t>
      </w:r>
    </w:p>
    <w:p w14:paraId="50EF13FC" w14:textId="5C6FDAB1" w:rsidR="00A8701A" w:rsidRPr="000926C1" w:rsidRDefault="007A6B88" w:rsidP="007A6B88">
      <w:pPr>
        <w:pStyle w:val="DHHSbody"/>
        <w:jc w:val="center"/>
        <w:rPr>
          <w:b/>
          <w:bCs/>
        </w:rPr>
      </w:pPr>
      <w:r w:rsidRPr="00AD5952">
        <w:rPr>
          <w:b/>
          <w:bCs/>
        </w:rPr>
        <w:lastRenderedPageBreak/>
        <w:t>Affordable dwellings, regional Victoria</w:t>
      </w:r>
      <w:r>
        <w:rPr>
          <w:noProof/>
        </w:rPr>
        <w:t xml:space="preserve"> </w:t>
      </w:r>
      <w:r w:rsidR="000926C1">
        <w:rPr>
          <w:noProof/>
        </w:rPr>
        <w:drawing>
          <wp:anchor distT="0" distB="0" distL="114300" distR="114300" simplePos="0" relativeHeight="251673600" behindDoc="0" locked="1" layoutInCell="1" allowOverlap="0" wp14:anchorId="3E25109D" wp14:editId="15D6AA5C">
            <wp:simplePos x="0" y="0"/>
            <wp:positionH relativeFrom="column">
              <wp:align>center</wp:align>
            </wp:positionH>
            <wp:positionV relativeFrom="line">
              <wp:posOffset>215900</wp:posOffset>
            </wp:positionV>
            <wp:extent cx="4492800" cy="3319200"/>
            <wp:effectExtent l="0" t="0" r="3175" b="0"/>
            <wp:wrapTopAndBottom/>
            <wp:docPr id="1437414969" name="Picture 3" descr="A map of the united states&#10;&#10;Description automatically generated">
              <a:extLst xmlns:a="http://schemas.openxmlformats.org/drawingml/2006/main">
                <a:ext uri="{FF2B5EF4-FFF2-40B4-BE49-F238E27FC236}">
                  <a16:creationId xmlns:a16="http://schemas.microsoft.com/office/drawing/2014/main" id="{7B36FB86-7444-0275-BDDF-D14280E1D7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14969" name="Picture 3" descr="A map of the united states&#10;&#10;Description automatically generated">
                      <a:extLst>
                        <a:ext uri="{FF2B5EF4-FFF2-40B4-BE49-F238E27FC236}">
                          <a16:creationId xmlns:a16="http://schemas.microsoft.com/office/drawing/2014/main" id="{7B36FB86-7444-0275-BDDF-D14280E1D773}"/>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492800" cy="3319200"/>
                    </a:xfrm>
                    <a:prstGeom prst="rect">
                      <a:avLst/>
                    </a:prstGeom>
                  </pic:spPr>
                </pic:pic>
              </a:graphicData>
            </a:graphic>
            <wp14:sizeRelH relativeFrom="page">
              <wp14:pctWidth>0</wp14:pctWidth>
            </wp14:sizeRelH>
            <wp14:sizeRelV relativeFrom="page">
              <wp14:pctHeight>0</wp14:pctHeight>
            </wp14:sizeRelV>
          </wp:anchor>
        </w:drawing>
      </w:r>
    </w:p>
    <w:p w14:paraId="391EDF40" w14:textId="14678AEA" w:rsidR="00A8701A" w:rsidRPr="005623AB" w:rsidRDefault="00A8701A" w:rsidP="00F154F8">
      <w:pPr>
        <w:pStyle w:val="DHHSbody"/>
        <w:sectPr w:rsidR="00A8701A" w:rsidRPr="005623AB" w:rsidSect="00851155">
          <w:pgSz w:w="11906" w:h="16838"/>
          <w:pgMar w:top="1134" w:right="1134" w:bottom="1211" w:left="1134" w:header="709" w:footer="709" w:gutter="0"/>
          <w:cols w:space="708"/>
          <w:docGrid w:linePitch="360"/>
        </w:sectPr>
      </w:pPr>
    </w:p>
    <w:p w14:paraId="17A38AB5" w14:textId="01C5A58A" w:rsidR="00802D08" w:rsidRDefault="00FB393C" w:rsidP="00E46CD6">
      <w:pPr>
        <w:pStyle w:val="DHHStablecaption"/>
      </w:pPr>
      <w:bookmarkStart w:id="94" w:name="table12"/>
      <w:bookmarkStart w:id="95" w:name="_Toc64302814"/>
      <w:bookmarkStart w:id="96" w:name="_Toc182932102"/>
      <w:r w:rsidRPr="0011602B">
        <w:lastRenderedPageBreak/>
        <w:t xml:space="preserve">Table </w:t>
      </w:r>
      <w:r w:rsidRPr="0011602B">
        <w:rPr>
          <w:noProof/>
        </w:rPr>
        <w:fldChar w:fldCharType="begin"/>
      </w:r>
      <w:r w:rsidRPr="0011602B">
        <w:rPr>
          <w:noProof/>
        </w:rPr>
        <w:instrText xml:space="preserve"> SEQ Table \* ARABIC </w:instrText>
      </w:r>
      <w:r w:rsidRPr="0011602B">
        <w:rPr>
          <w:noProof/>
        </w:rPr>
        <w:fldChar w:fldCharType="separate"/>
      </w:r>
      <w:r w:rsidR="000A1910">
        <w:rPr>
          <w:noProof/>
        </w:rPr>
        <w:t>12</w:t>
      </w:r>
      <w:r w:rsidRPr="0011602B">
        <w:rPr>
          <w:noProof/>
        </w:rPr>
        <w:fldChar w:fldCharType="end"/>
      </w:r>
      <w:r w:rsidRPr="0011602B">
        <w:t xml:space="preserve">: </w:t>
      </w:r>
      <w:bookmarkEnd w:id="94"/>
      <w:r w:rsidRPr="00E46CD6">
        <w:t>Moving</w:t>
      </w:r>
      <w:r w:rsidRPr="0011602B">
        <w:t xml:space="preserve"> annual median rents for suburbs/town by major property type</w:t>
      </w:r>
      <w:bookmarkEnd w:id="95"/>
      <w:bookmarkEnd w:id="96"/>
    </w:p>
    <w:p w14:paraId="45F4ED17" w14:textId="0C68481F" w:rsidR="007D1A97" w:rsidRPr="009E4322" w:rsidRDefault="007D1A97" w:rsidP="009B730F">
      <w:pPr>
        <w:pStyle w:val="DHHStablefigurenote"/>
        <w:spacing w:line="360" w:lineRule="auto"/>
        <w:rPr>
          <w:b/>
        </w:rPr>
      </w:pPr>
      <w:r>
        <w:t>Medians</w:t>
      </w:r>
      <w:r w:rsidR="005E350A" w:rsidRPr="007D1A97">
        <w:t xml:space="preserve"> shown in Table 12 are moving </w:t>
      </w:r>
      <w:r w:rsidR="005E350A" w:rsidRPr="007D1A97">
        <w:rPr>
          <w:i/>
        </w:rPr>
        <w:t>annual</w:t>
      </w:r>
      <w:r w:rsidR="005E350A" w:rsidRPr="007D1A97">
        <w:t xml:space="preserve"> medians, not quarterly medians, and the annual percentage change is calculated between these moving annual medians</w:t>
      </w:r>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EE01F9D" w:rsidR="00FB393C" w:rsidRPr="00564801" w:rsidRDefault="00FB393C" w:rsidP="00424DEC">
            <w:pPr>
              <w:pStyle w:val="DHHStablecolhead"/>
              <w:spacing w:before="0" w:after="0"/>
              <w:jc w:val="center"/>
              <w:rPr>
                <w:lang w:eastAsia="en-AU"/>
              </w:rPr>
            </w:pPr>
            <w:r w:rsidRPr="00564801">
              <w:rPr>
                <w:lang w:eastAsia="en-AU"/>
              </w:rPr>
              <w:t xml:space="preserve">1 </w:t>
            </w:r>
            <w:r w:rsidR="009B730F">
              <w:rPr>
                <w:lang w:eastAsia="en-AU"/>
              </w:rPr>
              <w:t>bedroom flat</w:t>
            </w:r>
          </w:p>
        </w:tc>
        <w:tc>
          <w:tcPr>
            <w:tcW w:w="2827" w:type="dxa"/>
            <w:gridSpan w:val="6"/>
            <w:noWrap/>
            <w:vAlign w:val="center"/>
          </w:tcPr>
          <w:p w14:paraId="1CCA00A4" w14:textId="3B01F90B" w:rsidR="00FB393C" w:rsidRPr="00564801" w:rsidRDefault="00FB393C" w:rsidP="00424DEC">
            <w:pPr>
              <w:pStyle w:val="DHHStablecolhead"/>
              <w:spacing w:before="0" w:after="0"/>
              <w:jc w:val="center"/>
              <w:rPr>
                <w:lang w:eastAsia="en-AU"/>
              </w:rPr>
            </w:pPr>
            <w:r w:rsidRPr="00564801">
              <w:rPr>
                <w:lang w:eastAsia="en-AU"/>
              </w:rPr>
              <w:t xml:space="preserve">2 </w:t>
            </w:r>
            <w:r w:rsidR="009B730F">
              <w:rPr>
                <w:lang w:eastAsia="en-AU"/>
              </w:rPr>
              <w:t>bedroom flat</w:t>
            </w:r>
          </w:p>
        </w:tc>
        <w:tc>
          <w:tcPr>
            <w:tcW w:w="2827" w:type="dxa"/>
            <w:gridSpan w:val="6"/>
            <w:noWrap/>
            <w:vAlign w:val="center"/>
          </w:tcPr>
          <w:p w14:paraId="0C8755E5" w14:textId="7394F7C1" w:rsidR="00FB393C" w:rsidRPr="00564801" w:rsidRDefault="00FB393C" w:rsidP="00424DEC">
            <w:pPr>
              <w:pStyle w:val="DHHStablecolhead"/>
              <w:spacing w:before="0" w:after="0"/>
              <w:jc w:val="center"/>
              <w:rPr>
                <w:lang w:eastAsia="en-AU"/>
              </w:rPr>
            </w:pPr>
            <w:r w:rsidRPr="00564801">
              <w:rPr>
                <w:lang w:eastAsia="en-AU"/>
              </w:rPr>
              <w:t xml:space="preserve">2 </w:t>
            </w:r>
            <w:r w:rsidR="009B730F">
              <w:rPr>
                <w:lang w:eastAsia="en-AU"/>
              </w:rPr>
              <w:t>bedroom house</w:t>
            </w:r>
          </w:p>
        </w:tc>
        <w:tc>
          <w:tcPr>
            <w:tcW w:w="2834" w:type="dxa"/>
            <w:gridSpan w:val="5"/>
            <w:noWrap/>
            <w:vAlign w:val="center"/>
          </w:tcPr>
          <w:p w14:paraId="3EF6DC27" w14:textId="1E3FF558" w:rsidR="00FB393C" w:rsidRPr="00564801" w:rsidRDefault="00FB393C" w:rsidP="00424DEC">
            <w:pPr>
              <w:pStyle w:val="DHHStablecolhead"/>
              <w:spacing w:before="0" w:after="0"/>
              <w:jc w:val="center"/>
              <w:rPr>
                <w:lang w:eastAsia="en-AU"/>
              </w:rPr>
            </w:pPr>
            <w:r w:rsidRPr="00564801">
              <w:rPr>
                <w:lang w:eastAsia="en-AU"/>
              </w:rPr>
              <w:t xml:space="preserve">3 </w:t>
            </w:r>
            <w:r w:rsidR="009B730F">
              <w:rPr>
                <w:lang w:eastAsia="en-AU"/>
              </w:rPr>
              <w:t>bedroom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B25959">
        <w:trPr>
          <w:trHeight w:hRule="exact" w:val="510"/>
        </w:trPr>
        <w:tc>
          <w:tcPr>
            <w:tcW w:w="14742" w:type="dxa"/>
            <w:gridSpan w:val="23"/>
            <w:shd w:val="clear" w:color="auto" w:fill="auto"/>
            <w:noWrap/>
            <w:vAlign w:val="center"/>
          </w:tcPr>
          <w:p w14:paraId="044810E6" w14:textId="77777777" w:rsidR="00FB393C" w:rsidRPr="0097282B" w:rsidRDefault="00FB393C" w:rsidP="00B25959">
            <w:pPr>
              <w:pStyle w:val="DHHStabletext"/>
              <w:spacing w:before="0" w:after="0"/>
              <w:rPr>
                <w:rFonts w:cs="Arial"/>
                <w:b/>
                <w:sz w:val="18"/>
                <w:szCs w:val="18"/>
                <w:lang w:eastAsia="en-AU"/>
              </w:rPr>
            </w:pPr>
            <w:r w:rsidRPr="0097282B">
              <w:rPr>
                <w:rFonts w:cs="Arial"/>
                <w:b/>
                <w:sz w:val="18"/>
                <w:szCs w:val="18"/>
                <w:lang w:eastAsia="en-AU"/>
              </w:rPr>
              <w:t>Inner Melbourne</w:t>
            </w:r>
          </w:p>
        </w:tc>
      </w:tr>
      <w:tr w:rsidR="00057A2C" w:rsidRPr="0097282B" w14:paraId="6CDAA8BF" w14:textId="77777777" w:rsidTr="00057A2C">
        <w:trPr>
          <w:trHeight w:hRule="exact" w:val="340"/>
        </w:trPr>
        <w:tc>
          <w:tcPr>
            <w:tcW w:w="3340" w:type="dxa"/>
            <w:shd w:val="clear" w:color="auto" w:fill="auto"/>
            <w:noWrap/>
            <w:vAlign w:val="center"/>
          </w:tcPr>
          <w:p w14:paraId="7DA6602D" w14:textId="3D9FFB3F" w:rsidR="00057A2C" w:rsidRPr="0097282B" w:rsidRDefault="00057A2C" w:rsidP="00057A2C">
            <w:pPr>
              <w:pStyle w:val="DHHStabletext"/>
              <w:spacing w:before="0" w:after="0"/>
              <w:rPr>
                <w:rFonts w:cs="Arial"/>
                <w:sz w:val="18"/>
                <w:szCs w:val="18"/>
              </w:rPr>
            </w:pPr>
            <w:r w:rsidRPr="0097282B">
              <w:rPr>
                <w:rFonts w:cs="Arial"/>
                <w:sz w:val="18"/>
                <w:szCs w:val="18"/>
              </w:rPr>
              <w:t>Albert Park</w:t>
            </w:r>
            <w:r w:rsidR="00900C43">
              <w:rPr>
                <w:rFonts w:cs="Arial"/>
                <w:sz w:val="18"/>
                <w:szCs w:val="18"/>
              </w:rPr>
              <w:noBreakHyphen/>
            </w:r>
            <w:r w:rsidRPr="0097282B">
              <w:rPr>
                <w:rFonts w:cs="Arial"/>
                <w:sz w:val="18"/>
                <w:szCs w:val="18"/>
              </w:rPr>
              <w:t>Middle Park</w:t>
            </w:r>
            <w:r w:rsidR="00900C43">
              <w:rPr>
                <w:rFonts w:cs="Arial"/>
                <w:sz w:val="18"/>
                <w:szCs w:val="18"/>
              </w:rPr>
              <w:noBreakHyphen/>
            </w:r>
            <w:r w:rsidRPr="0097282B">
              <w:rPr>
                <w:rFonts w:cs="Arial"/>
                <w:sz w:val="18"/>
                <w:szCs w:val="18"/>
              </w:rPr>
              <w:t>West St Kilda</w:t>
            </w:r>
          </w:p>
        </w:tc>
        <w:tc>
          <w:tcPr>
            <w:tcW w:w="906" w:type="dxa"/>
            <w:gridSpan w:val="2"/>
            <w:shd w:val="clear" w:color="auto" w:fill="auto"/>
            <w:noWrap/>
            <w:vAlign w:val="center"/>
          </w:tcPr>
          <w:p w14:paraId="72C499C0" w14:textId="5B2627D7" w:rsidR="00057A2C" w:rsidRPr="002060E8" w:rsidRDefault="00057A2C" w:rsidP="00057A2C">
            <w:pPr>
              <w:pStyle w:val="DHHSbody"/>
              <w:ind w:right="57"/>
              <w:jc w:val="right"/>
              <w:rPr>
                <w:rFonts w:cs="Arial"/>
                <w:sz w:val="18"/>
                <w:szCs w:val="18"/>
              </w:rPr>
            </w:pPr>
            <w:r>
              <w:rPr>
                <w:rFonts w:cs="Arial"/>
                <w:sz w:val="18"/>
                <w:szCs w:val="18"/>
              </w:rPr>
              <w:t>175</w:t>
            </w:r>
          </w:p>
        </w:tc>
        <w:tc>
          <w:tcPr>
            <w:tcW w:w="1009" w:type="dxa"/>
            <w:gridSpan w:val="2"/>
            <w:shd w:val="clear" w:color="auto" w:fill="auto"/>
            <w:noWrap/>
            <w:vAlign w:val="center"/>
          </w:tcPr>
          <w:p w14:paraId="7B4B613E" w14:textId="025404E1" w:rsidR="00057A2C" w:rsidRPr="002060E8" w:rsidRDefault="00057A2C" w:rsidP="00057A2C">
            <w:pPr>
              <w:pStyle w:val="DHHSbody"/>
              <w:ind w:right="57"/>
              <w:jc w:val="right"/>
              <w:rPr>
                <w:rFonts w:cs="Arial"/>
                <w:sz w:val="18"/>
                <w:szCs w:val="18"/>
              </w:rPr>
            </w:pPr>
            <w:r>
              <w:rPr>
                <w:rFonts w:cs="Arial"/>
                <w:sz w:val="18"/>
                <w:szCs w:val="18"/>
              </w:rPr>
              <w:t>$450</w:t>
            </w:r>
          </w:p>
        </w:tc>
        <w:tc>
          <w:tcPr>
            <w:tcW w:w="1046" w:type="dxa"/>
            <w:gridSpan w:val="2"/>
            <w:shd w:val="clear" w:color="auto" w:fill="auto"/>
            <w:noWrap/>
            <w:vAlign w:val="center"/>
          </w:tcPr>
          <w:p w14:paraId="15DE8987" w14:textId="368E0958" w:rsidR="00057A2C" w:rsidRPr="002060E8" w:rsidRDefault="00057A2C" w:rsidP="00057A2C">
            <w:pPr>
              <w:pStyle w:val="DHHSbody"/>
              <w:ind w:right="57"/>
              <w:jc w:val="right"/>
              <w:rPr>
                <w:rFonts w:cs="Arial"/>
                <w:sz w:val="18"/>
                <w:szCs w:val="18"/>
              </w:rPr>
            </w:pPr>
            <w:r>
              <w:rPr>
                <w:rFonts w:cs="Arial"/>
                <w:sz w:val="18"/>
                <w:szCs w:val="18"/>
              </w:rPr>
              <w:t>13.9%</w:t>
            </w:r>
          </w:p>
        </w:tc>
        <w:tc>
          <w:tcPr>
            <w:tcW w:w="883" w:type="dxa"/>
            <w:gridSpan w:val="2"/>
            <w:shd w:val="clear" w:color="auto" w:fill="auto"/>
            <w:noWrap/>
            <w:vAlign w:val="center"/>
          </w:tcPr>
          <w:p w14:paraId="154EB937" w14:textId="394C7671" w:rsidR="00057A2C" w:rsidRPr="002060E8" w:rsidRDefault="00057A2C" w:rsidP="00057A2C">
            <w:pPr>
              <w:pStyle w:val="DHHSbody"/>
              <w:ind w:right="57"/>
              <w:jc w:val="right"/>
              <w:rPr>
                <w:rFonts w:cs="Arial"/>
                <w:sz w:val="18"/>
                <w:szCs w:val="18"/>
              </w:rPr>
            </w:pPr>
            <w:r>
              <w:rPr>
                <w:rFonts w:cs="Arial"/>
                <w:sz w:val="18"/>
                <w:szCs w:val="18"/>
              </w:rPr>
              <w:t>158</w:t>
            </w:r>
          </w:p>
        </w:tc>
        <w:tc>
          <w:tcPr>
            <w:tcW w:w="883" w:type="dxa"/>
            <w:gridSpan w:val="2"/>
            <w:shd w:val="clear" w:color="auto" w:fill="auto"/>
            <w:noWrap/>
            <w:vAlign w:val="center"/>
          </w:tcPr>
          <w:p w14:paraId="08243D2A" w14:textId="5A7B65A4" w:rsidR="00057A2C" w:rsidRPr="002060E8" w:rsidRDefault="00057A2C" w:rsidP="00057A2C">
            <w:pPr>
              <w:pStyle w:val="DHHSbody"/>
              <w:ind w:right="57"/>
              <w:jc w:val="right"/>
              <w:rPr>
                <w:rFonts w:cs="Arial"/>
                <w:sz w:val="18"/>
                <w:szCs w:val="18"/>
              </w:rPr>
            </w:pPr>
            <w:r>
              <w:rPr>
                <w:rFonts w:cs="Arial"/>
                <w:sz w:val="18"/>
                <w:szCs w:val="18"/>
              </w:rPr>
              <w:t>$615</w:t>
            </w:r>
          </w:p>
        </w:tc>
        <w:tc>
          <w:tcPr>
            <w:tcW w:w="1046" w:type="dxa"/>
            <w:gridSpan w:val="2"/>
            <w:shd w:val="clear" w:color="auto" w:fill="auto"/>
            <w:noWrap/>
            <w:vAlign w:val="center"/>
          </w:tcPr>
          <w:p w14:paraId="714B20FD" w14:textId="066D9401" w:rsidR="00057A2C" w:rsidRPr="002060E8" w:rsidRDefault="00057A2C" w:rsidP="00057A2C">
            <w:pPr>
              <w:pStyle w:val="DHHSbody"/>
              <w:ind w:right="57"/>
              <w:jc w:val="right"/>
              <w:rPr>
                <w:rFonts w:cs="Arial"/>
                <w:sz w:val="18"/>
                <w:szCs w:val="18"/>
              </w:rPr>
            </w:pPr>
            <w:r>
              <w:rPr>
                <w:rFonts w:cs="Arial"/>
                <w:sz w:val="18"/>
                <w:szCs w:val="18"/>
              </w:rPr>
              <w:t>11.8%</w:t>
            </w:r>
          </w:p>
        </w:tc>
        <w:tc>
          <w:tcPr>
            <w:tcW w:w="883" w:type="dxa"/>
            <w:gridSpan w:val="2"/>
            <w:shd w:val="clear" w:color="auto" w:fill="auto"/>
            <w:noWrap/>
            <w:vAlign w:val="center"/>
          </w:tcPr>
          <w:p w14:paraId="6A3D749B" w14:textId="32DFCF5C" w:rsidR="00057A2C" w:rsidRPr="002060E8" w:rsidRDefault="00057A2C" w:rsidP="00057A2C">
            <w:pPr>
              <w:pStyle w:val="DHHSbody"/>
              <w:ind w:right="57"/>
              <w:jc w:val="right"/>
              <w:rPr>
                <w:rFonts w:cs="Arial"/>
                <w:sz w:val="18"/>
                <w:szCs w:val="18"/>
              </w:rPr>
            </w:pPr>
            <w:r>
              <w:rPr>
                <w:rFonts w:cs="Arial"/>
                <w:sz w:val="18"/>
                <w:szCs w:val="18"/>
              </w:rPr>
              <w:t>69</w:t>
            </w:r>
          </w:p>
        </w:tc>
        <w:tc>
          <w:tcPr>
            <w:tcW w:w="883" w:type="dxa"/>
            <w:gridSpan w:val="2"/>
            <w:shd w:val="clear" w:color="auto" w:fill="auto"/>
            <w:noWrap/>
            <w:vAlign w:val="center"/>
          </w:tcPr>
          <w:p w14:paraId="52AF5153" w14:textId="04F30BFE" w:rsidR="00057A2C" w:rsidRPr="002060E8" w:rsidRDefault="00057A2C" w:rsidP="00057A2C">
            <w:pPr>
              <w:pStyle w:val="DHHSbody"/>
              <w:ind w:right="57"/>
              <w:jc w:val="right"/>
              <w:rPr>
                <w:rFonts w:cs="Arial"/>
                <w:sz w:val="18"/>
                <w:szCs w:val="18"/>
              </w:rPr>
            </w:pPr>
            <w:r>
              <w:rPr>
                <w:rFonts w:cs="Arial"/>
                <w:sz w:val="18"/>
                <w:szCs w:val="18"/>
              </w:rPr>
              <w:t>$800</w:t>
            </w:r>
          </w:p>
        </w:tc>
        <w:tc>
          <w:tcPr>
            <w:tcW w:w="1046" w:type="dxa"/>
            <w:gridSpan w:val="2"/>
            <w:shd w:val="clear" w:color="auto" w:fill="auto"/>
            <w:noWrap/>
            <w:vAlign w:val="center"/>
          </w:tcPr>
          <w:p w14:paraId="2ACFB006" w14:textId="0C0936BA" w:rsidR="00057A2C" w:rsidRPr="002060E8" w:rsidRDefault="00057A2C" w:rsidP="00057A2C">
            <w:pPr>
              <w:pStyle w:val="DHHSbody"/>
              <w:ind w:right="57"/>
              <w:jc w:val="right"/>
              <w:rPr>
                <w:rFonts w:cs="Arial"/>
                <w:sz w:val="18"/>
                <w:szCs w:val="18"/>
              </w:rPr>
            </w:pPr>
            <w:r>
              <w:rPr>
                <w:rFonts w:cs="Arial"/>
                <w:sz w:val="18"/>
                <w:szCs w:val="18"/>
              </w:rPr>
              <w:t>14.3%</w:t>
            </w:r>
          </w:p>
        </w:tc>
        <w:tc>
          <w:tcPr>
            <w:tcW w:w="883" w:type="dxa"/>
            <w:gridSpan w:val="2"/>
            <w:shd w:val="clear" w:color="auto" w:fill="auto"/>
            <w:noWrap/>
            <w:vAlign w:val="center"/>
          </w:tcPr>
          <w:p w14:paraId="7CA0ABF8" w14:textId="0AFC10E9" w:rsidR="00057A2C" w:rsidRPr="002060E8" w:rsidRDefault="00057A2C" w:rsidP="00057A2C">
            <w:pPr>
              <w:pStyle w:val="DHHSbody"/>
              <w:ind w:right="57"/>
              <w:jc w:val="right"/>
              <w:rPr>
                <w:rFonts w:cs="Arial"/>
                <w:sz w:val="18"/>
                <w:szCs w:val="18"/>
              </w:rPr>
            </w:pPr>
            <w:r>
              <w:rPr>
                <w:rFonts w:cs="Arial"/>
                <w:sz w:val="18"/>
                <w:szCs w:val="18"/>
              </w:rPr>
              <w:t>90</w:t>
            </w:r>
          </w:p>
        </w:tc>
        <w:tc>
          <w:tcPr>
            <w:tcW w:w="883" w:type="dxa"/>
            <w:shd w:val="clear" w:color="auto" w:fill="auto"/>
            <w:noWrap/>
            <w:vAlign w:val="center"/>
          </w:tcPr>
          <w:p w14:paraId="3AF24879" w14:textId="3633D9CB" w:rsidR="00057A2C" w:rsidRPr="002060E8" w:rsidRDefault="00057A2C" w:rsidP="00057A2C">
            <w:pPr>
              <w:pStyle w:val="DHHSbody"/>
              <w:ind w:right="57"/>
              <w:jc w:val="right"/>
              <w:rPr>
                <w:rFonts w:cs="Arial"/>
                <w:sz w:val="18"/>
                <w:szCs w:val="18"/>
              </w:rPr>
            </w:pPr>
            <w:r>
              <w:rPr>
                <w:rFonts w:cs="Arial"/>
                <w:sz w:val="18"/>
                <w:szCs w:val="18"/>
              </w:rPr>
              <w:t>$1,175</w:t>
            </w:r>
          </w:p>
        </w:tc>
        <w:tc>
          <w:tcPr>
            <w:tcW w:w="1051" w:type="dxa"/>
            <w:shd w:val="clear" w:color="auto" w:fill="auto"/>
            <w:noWrap/>
            <w:vAlign w:val="center"/>
          </w:tcPr>
          <w:p w14:paraId="7BD31BB3" w14:textId="23880F38" w:rsidR="00057A2C" w:rsidRPr="002060E8" w:rsidRDefault="00057A2C" w:rsidP="00057A2C">
            <w:pPr>
              <w:pStyle w:val="DHHSbody"/>
              <w:ind w:right="57"/>
              <w:jc w:val="right"/>
              <w:rPr>
                <w:rFonts w:cs="Arial"/>
                <w:sz w:val="18"/>
                <w:szCs w:val="18"/>
              </w:rPr>
            </w:pPr>
            <w:r>
              <w:rPr>
                <w:rFonts w:cs="Arial"/>
                <w:sz w:val="18"/>
                <w:szCs w:val="18"/>
              </w:rPr>
              <w:t>6.8%</w:t>
            </w:r>
          </w:p>
        </w:tc>
      </w:tr>
      <w:tr w:rsidR="00057A2C" w:rsidRPr="0097282B" w14:paraId="11580F5F" w14:textId="77777777" w:rsidTr="00057A2C">
        <w:trPr>
          <w:trHeight w:hRule="exact" w:val="340"/>
        </w:trPr>
        <w:tc>
          <w:tcPr>
            <w:tcW w:w="3340" w:type="dxa"/>
            <w:noWrap/>
            <w:vAlign w:val="center"/>
          </w:tcPr>
          <w:p w14:paraId="1B889802" w14:textId="77777777" w:rsidR="00057A2C" w:rsidRPr="0097282B" w:rsidRDefault="00057A2C" w:rsidP="00057A2C">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21D2362A" w:rsidR="00057A2C" w:rsidRPr="002060E8" w:rsidRDefault="00057A2C" w:rsidP="00057A2C">
            <w:pPr>
              <w:pStyle w:val="DHHSbody"/>
              <w:ind w:right="57"/>
              <w:jc w:val="right"/>
              <w:rPr>
                <w:rFonts w:cs="Arial"/>
                <w:sz w:val="18"/>
                <w:szCs w:val="18"/>
              </w:rPr>
            </w:pPr>
            <w:r>
              <w:rPr>
                <w:rFonts w:cs="Arial"/>
                <w:sz w:val="18"/>
                <w:szCs w:val="18"/>
              </w:rPr>
              <w:t>150</w:t>
            </w:r>
          </w:p>
        </w:tc>
        <w:tc>
          <w:tcPr>
            <w:tcW w:w="1009" w:type="dxa"/>
            <w:gridSpan w:val="2"/>
            <w:noWrap/>
            <w:vAlign w:val="center"/>
          </w:tcPr>
          <w:p w14:paraId="3B50740C" w14:textId="4E68560D" w:rsidR="00057A2C" w:rsidRPr="002060E8" w:rsidRDefault="00057A2C" w:rsidP="00057A2C">
            <w:pPr>
              <w:pStyle w:val="DHHSbody"/>
              <w:ind w:right="57"/>
              <w:jc w:val="right"/>
              <w:rPr>
                <w:rFonts w:cs="Arial"/>
                <w:sz w:val="18"/>
                <w:szCs w:val="18"/>
              </w:rPr>
            </w:pPr>
            <w:r>
              <w:rPr>
                <w:rFonts w:cs="Arial"/>
                <w:sz w:val="18"/>
                <w:szCs w:val="18"/>
              </w:rPr>
              <w:t>$460</w:t>
            </w:r>
          </w:p>
        </w:tc>
        <w:tc>
          <w:tcPr>
            <w:tcW w:w="1046" w:type="dxa"/>
            <w:gridSpan w:val="2"/>
            <w:noWrap/>
            <w:vAlign w:val="center"/>
          </w:tcPr>
          <w:p w14:paraId="1880B944" w14:textId="65C36A7F" w:rsidR="00057A2C" w:rsidRPr="002060E8" w:rsidRDefault="00057A2C" w:rsidP="00057A2C">
            <w:pPr>
              <w:pStyle w:val="DHHSbody"/>
              <w:ind w:right="57"/>
              <w:jc w:val="right"/>
              <w:rPr>
                <w:rFonts w:cs="Arial"/>
                <w:sz w:val="18"/>
                <w:szCs w:val="18"/>
              </w:rPr>
            </w:pPr>
            <w:r>
              <w:rPr>
                <w:rFonts w:cs="Arial"/>
                <w:sz w:val="18"/>
                <w:szCs w:val="18"/>
              </w:rPr>
              <w:t>15.0%</w:t>
            </w:r>
          </w:p>
        </w:tc>
        <w:tc>
          <w:tcPr>
            <w:tcW w:w="883" w:type="dxa"/>
            <w:gridSpan w:val="2"/>
            <w:noWrap/>
            <w:vAlign w:val="center"/>
          </w:tcPr>
          <w:p w14:paraId="1D50356E" w14:textId="75B75EA4" w:rsidR="00057A2C" w:rsidRPr="002060E8" w:rsidRDefault="00057A2C" w:rsidP="00057A2C">
            <w:pPr>
              <w:pStyle w:val="DHHSbody"/>
              <w:ind w:right="57"/>
              <w:jc w:val="right"/>
              <w:rPr>
                <w:rFonts w:cs="Arial"/>
                <w:sz w:val="18"/>
                <w:szCs w:val="18"/>
              </w:rPr>
            </w:pPr>
            <w:r>
              <w:rPr>
                <w:rFonts w:cs="Arial"/>
                <w:sz w:val="18"/>
                <w:szCs w:val="18"/>
              </w:rPr>
              <w:t>269</w:t>
            </w:r>
          </w:p>
        </w:tc>
        <w:tc>
          <w:tcPr>
            <w:tcW w:w="883" w:type="dxa"/>
            <w:gridSpan w:val="2"/>
            <w:noWrap/>
            <w:vAlign w:val="center"/>
          </w:tcPr>
          <w:p w14:paraId="291E7AA1" w14:textId="794D130F" w:rsidR="00057A2C" w:rsidRPr="002060E8" w:rsidRDefault="00057A2C" w:rsidP="00057A2C">
            <w:pPr>
              <w:pStyle w:val="DHHSbody"/>
              <w:ind w:right="57"/>
              <w:jc w:val="right"/>
              <w:rPr>
                <w:rFonts w:cs="Arial"/>
                <w:sz w:val="18"/>
                <w:szCs w:val="18"/>
              </w:rPr>
            </w:pPr>
            <w:r>
              <w:rPr>
                <w:rFonts w:cs="Arial"/>
                <w:sz w:val="18"/>
                <w:szCs w:val="18"/>
              </w:rPr>
              <w:t>$600</w:t>
            </w:r>
          </w:p>
        </w:tc>
        <w:tc>
          <w:tcPr>
            <w:tcW w:w="1046" w:type="dxa"/>
            <w:gridSpan w:val="2"/>
            <w:noWrap/>
            <w:vAlign w:val="center"/>
          </w:tcPr>
          <w:p w14:paraId="115338C6" w14:textId="01B1E7BB" w:rsidR="00057A2C" w:rsidRPr="002060E8" w:rsidRDefault="00057A2C" w:rsidP="00057A2C">
            <w:pPr>
              <w:pStyle w:val="DHHSbody"/>
              <w:ind w:right="57"/>
              <w:jc w:val="right"/>
              <w:rPr>
                <w:rFonts w:cs="Arial"/>
                <w:sz w:val="18"/>
                <w:szCs w:val="18"/>
              </w:rPr>
            </w:pPr>
            <w:r>
              <w:rPr>
                <w:rFonts w:cs="Arial"/>
                <w:sz w:val="18"/>
                <w:szCs w:val="18"/>
              </w:rPr>
              <w:t>9.5%</w:t>
            </w:r>
          </w:p>
        </w:tc>
        <w:tc>
          <w:tcPr>
            <w:tcW w:w="883" w:type="dxa"/>
            <w:gridSpan w:val="2"/>
            <w:noWrap/>
            <w:vAlign w:val="center"/>
          </w:tcPr>
          <w:p w14:paraId="40B5C5F1" w14:textId="095AC48A" w:rsidR="00057A2C" w:rsidRPr="002060E8" w:rsidRDefault="00057A2C" w:rsidP="00057A2C">
            <w:pPr>
              <w:pStyle w:val="DHHSbody"/>
              <w:ind w:right="57"/>
              <w:jc w:val="right"/>
              <w:rPr>
                <w:rFonts w:cs="Arial"/>
                <w:sz w:val="18"/>
                <w:szCs w:val="18"/>
              </w:rPr>
            </w:pPr>
            <w:r>
              <w:rPr>
                <w:rFonts w:cs="Arial"/>
                <w:sz w:val="18"/>
                <w:szCs w:val="18"/>
              </w:rPr>
              <w:t>28</w:t>
            </w:r>
          </w:p>
        </w:tc>
        <w:tc>
          <w:tcPr>
            <w:tcW w:w="883" w:type="dxa"/>
            <w:gridSpan w:val="2"/>
            <w:noWrap/>
            <w:vAlign w:val="center"/>
          </w:tcPr>
          <w:p w14:paraId="1877895E" w14:textId="00BC5DB2" w:rsidR="00057A2C" w:rsidRPr="002060E8" w:rsidRDefault="00057A2C" w:rsidP="00057A2C">
            <w:pPr>
              <w:pStyle w:val="DHHSbody"/>
              <w:ind w:right="57"/>
              <w:jc w:val="right"/>
              <w:rPr>
                <w:rFonts w:cs="Arial"/>
                <w:sz w:val="18"/>
                <w:szCs w:val="18"/>
              </w:rPr>
            </w:pPr>
            <w:r>
              <w:rPr>
                <w:rFonts w:cs="Arial"/>
                <w:sz w:val="18"/>
                <w:szCs w:val="18"/>
              </w:rPr>
              <w:t>$713</w:t>
            </w:r>
          </w:p>
        </w:tc>
        <w:tc>
          <w:tcPr>
            <w:tcW w:w="1046" w:type="dxa"/>
            <w:gridSpan w:val="2"/>
            <w:noWrap/>
            <w:vAlign w:val="center"/>
          </w:tcPr>
          <w:p w14:paraId="3CDD9452" w14:textId="0261364B" w:rsidR="00057A2C" w:rsidRPr="002060E8" w:rsidRDefault="00900C43" w:rsidP="00057A2C">
            <w:pPr>
              <w:pStyle w:val="DHHSbody"/>
              <w:ind w:right="57"/>
              <w:jc w:val="right"/>
              <w:rPr>
                <w:rFonts w:cs="Arial"/>
                <w:sz w:val="18"/>
                <w:szCs w:val="18"/>
              </w:rPr>
            </w:pPr>
            <w:r>
              <w:rPr>
                <w:rFonts w:cs="Arial"/>
                <w:sz w:val="18"/>
                <w:szCs w:val="18"/>
              </w:rPr>
              <w:noBreakHyphen/>
            </w:r>
            <w:r w:rsidR="00057A2C">
              <w:rPr>
                <w:rFonts w:cs="Arial"/>
                <w:sz w:val="18"/>
                <w:szCs w:val="18"/>
              </w:rPr>
              <w:t>4.9%</w:t>
            </w:r>
          </w:p>
        </w:tc>
        <w:tc>
          <w:tcPr>
            <w:tcW w:w="883" w:type="dxa"/>
            <w:gridSpan w:val="2"/>
            <w:noWrap/>
            <w:vAlign w:val="center"/>
          </w:tcPr>
          <w:p w14:paraId="1B8FD7F8" w14:textId="58728A87" w:rsidR="00057A2C" w:rsidRPr="002060E8" w:rsidRDefault="00057A2C" w:rsidP="00057A2C">
            <w:pPr>
              <w:pStyle w:val="DHHSbody"/>
              <w:ind w:right="57"/>
              <w:jc w:val="right"/>
              <w:rPr>
                <w:rFonts w:cs="Arial"/>
                <w:sz w:val="18"/>
                <w:szCs w:val="18"/>
              </w:rPr>
            </w:pPr>
            <w:r>
              <w:rPr>
                <w:rFonts w:cs="Arial"/>
                <w:sz w:val="18"/>
                <w:szCs w:val="18"/>
              </w:rPr>
              <w:t>51</w:t>
            </w:r>
          </w:p>
        </w:tc>
        <w:tc>
          <w:tcPr>
            <w:tcW w:w="883" w:type="dxa"/>
            <w:noWrap/>
            <w:vAlign w:val="center"/>
          </w:tcPr>
          <w:p w14:paraId="785D1830" w14:textId="5AC40230" w:rsidR="00057A2C" w:rsidRPr="002060E8" w:rsidRDefault="00057A2C" w:rsidP="00057A2C">
            <w:pPr>
              <w:pStyle w:val="DHHSbody"/>
              <w:ind w:right="57"/>
              <w:jc w:val="right"/>
              <w:rPr>
                <w:rFonts w:cs="Arial"/>
                <w:sz w:val="18"/>
                <w:szCs w:val="18"/>
              </w:rPr>
            </w:pPr>
            <w:r>
              <w:rPr>
                <w:rFonts w:cs="Arial"/>
                <w:sz w:val="18"/>
                <w:szCs w:val="18"/>
              </w:rPr>
              <w:t>$1,150</w:t>
            </w:r>
          </w:p>
        </w:tc>
        <w:tc>
          <w:tcPr>
            <w:tcW w:w="1051" w:type="dxa"/>
            <w:noWrap/>
            <w:vAlign w:val="center"/>
          </w:tcPr>
          <w:p w14:paraId="2675D423" w14:textId="66E77258" w:rsidR="00057A2C" w:rsidRPr="002060E8" w:rsidRDefault="00057A2C" w:rsidP="00057A2C">
            <w:pPr>
              <w:pStyle w:val="DHHSbody"/>
              <w:ind w:right="57"/>
              <w:jc w:val="right"/>
              <w:rPr>
                <w:rFonts w:cs="Arial"/>
                <w:sz w:val="18"/>
                <w:szCs w:val="18"/>
              </w:rPr>
            </w:pPr>
            <w:r>
              <w:rPr>
                <w:rFonts w:cs="Arial"/>
                <w:sz w:val="18"/>
                <w:szCs w:val="18"/>
              </w:rPr>
              <w:t>15.0%</w:t>
            </w:r>
          </w:p>
        </w:tc>
      </w:tr>
      <w:tr w:rsidR="00057A2C" w:rsidRPr="0097282B" w14:paraId="56CEFF00" w14:textId="77777777" w:rsidTr="00057A2C">
        <w:trPr>
          <w:trHeight w:hRule="exact" w:val="340"/>
        </w:trPr>
        <w:tc>
          <w:tcPr>
            <w:tcW w:w="3340" w:type="dxa"/>
            <w:noWrap/>
            <w:vAlign w:val="center"/>
          </w:tcPr>
          <w:p w14:paraId="7A525C04" w14:textId="77777777" w:rsidR="00057A2C" w:rsidRPr="0097282B" w:rsidRDefault="00057A2C" w:rsidP="00057A2C">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0DDBCFB5" w:rsidR="00057A2C" w:rsidRPr="002060E8" w:rsidRDefault="00057A2C" w:rsidP="00057A2C">
            <w:pPr>
              <w:pStyle w:val="DHHSbody"/>
              <w:ind w:right="57"/>
              <w:jc w:val="right"/>
              <w:rPr>
                <w:rFonts w:cs="Arial"/>
                <w:sz w:val="18"/>
                <w:szCs w:val="18"/>
              </w:rPr>
            </w:pPr>
            <w:r>
              <w:rPr>
                <w:rFonts w:cs="Arial"/>
                <w:sz w:val="18"/>
                <w:szCs w:val="18"/>
              </w:rPr>
              <w:t>47</w:t>
            </w:r>
          </w:p>
        </w:tc>
        <w:tc>
          <w:tcPr>
            <w:tcW w:w="1009" w:type="dxa"/>
            <w:gridSpan w:val="2"/>
            <w:noWrap/>
            <w:vAlign w:val="center"/>
          </w:tcPr>
          <w:p w14:paraId="6FC796C2" w14:textId="7A340F07" w:rsidR="00057A2C" w:rsidRPr="002060E8" w:rsidRDefault="00057A2C" w:rsidP="00057A2C">
            <w:pPr>
              <w:pStyle w:val="DHHSbody"/>
              <w:ind w:right="57"/>
              <w:jc w:val="right"/>
              <w:rPr>
                <w:rFonts w:cs="Arial"/>
                <w:sz w:val="18"/>
                <w:szCs w:val="18"/>
              </w:rPr>
            </w:pPr>
            <w:r>
              <w:rPr>
                <w:rFonts w:cs="Arial"/>
                <w:sz w:val="18"/>
                <w:szCs w:val="18"/>
              </w:rPr>
              <w:t>$410</w:t>
            </w:r>
          </w:p>
        </w:tc>
        <w:tc>
          <w:tcPr>
            <w:tcW w:w="1046" w:type="dxa"/>
            <w:gridSpan w:val="2"/>
            <w:noWrap/>
            <w:vAlign w:val="center"/>
          </w:tcPr>
          <w:p w14:paraId="56EF8F8E" w14:textId="17327D3E" w:rsidR="00057A2C" w:rsidRPr="002060E8" w:rsidRDefault="00057A2C" w:rsidP="00057A2C">
            <w:pPr>
              <w:pStyle w:val="DHHSbody"/>
              <w:ind w:right="57"/>
              <w:jc w:val="right"/>
              <w:rPr>
                <w:rFonts w:cs="Arial"/>
                <w:sz w:val="18"/>
                <w:szCs w:val="18"/>
              </w:rPr>
            </w:pPr>
            <w:r>
              <w:rPr>
                <w:rFonts w:cs="Arial"/>
                <w:sz w:val="18"/>
                <w:szCs w:val="18"/>
              </w:rPr>
              <w:t>7.9%</w:t>
            </w:r>
          </w:p>
        </w:tc>
        <w:tc>
          <w:tcPr>
            <w:tcW w:w="883" w:type="dxa"/>
            <w:gridSpan w:val="2"/>
            <w:noWrap/>
            <w:vAlign w:val="center"/>
          </w:tcPr>
          <w:p w14:paraId="3F6316D3" w14:textId="7934B3EE" w:rsidR="00057A2C" w:rsidRPr="002060E8" w:rsidRDefault="00057A2C" w:rsidP="00057A2C">
            <w:pPr>
              <w:pStyle w:val="DHHSbody"/>
              <w:ind w:right="57"/>
              <w:jc w:val="right"/>
              <w:rPr>
                <w:rFonts w:cs="Arial"/>
                <w:sz w:val="18"/>
                <w:szCs w:val="18"/>
              </w:rPr>
            </w:pPr>
            <w:r>
              <w:rPr>
                <w:rFonts w:cs="Arial"/>
                <w:sz w:val="18"/>
                <w:szCs w:val="18"/>
              </w:rPr>
              <w:t>74</w:t>
            </w:r>
          </w:p>
        </w:tc>
        <w:tc>
          <w:tcPr>
            <w:tcW w:w="883" w:type="dxa"/>
            <w:gridSpan w:val="2"/>
            <w:noWrap/>
            <w:vAlign w:val="center"/>
          </w:tcPr>
          <w:p w14:paraId="576F6721" w14:textId="5574EE78" w:rsidR="00057A2C" w:rsidRPr="002060E8" w:rsidRDefault="00057A2C" w:rsidP="00057A2C">
            <w:pPr>
              <w:pStyle w:val="DHHSbody"/>
              <w:ind w:right="57"/>
              <w:jc w:val="right"/>
              <w:rPr>
                <w:rFonts w:cs="Arial"/>
                <w:sz w:val="18"/>
                <w:szCs w:val="18"/>
              </w:rPr>
            </w:pPr>
            <w:r>
              <w:rPr>
                <w:rFonts w:cs="Arial"/>
                <w:sz w:val="18"/>
                <w:szCs w:val="18"/>
              </w:rPr>
              <w:t>$580</w:t>
            </w:r>
          </w:p>
        </w:tc>
        <w:tc>
          <w:tcPr>
            <w:tcW w:w="1046" w:type="dxa"/>
            <w:gridSpan w:val="2"/>
            <w:noWrap/>
            <w:vAlign w:val="center"/>
          </w:tcPr>
          <w:p w14:paraId="67D44BF4" w14:textId="0B958368" w:rsidR="00057A2C" w:rsidRPr="002060E8" w:rsidRDefault="00057A2C" w:rsidP="00057A2C">
            <w:pPr>
              <w:pStyle w:val="DHHSbody"/>
              <w:ind w:right="57"/>
              <w:jc w:val="right"/>
              <w:rPr>
                <w:rFonts w:cs="Arial"/>
                <w:sz w:val="18"/>
                <w:szCs w:val="18"/>
              </w:rPr>
            </w:pPr>
            <w:r>
              <w:rPr>
                <w:rFonts w:cs="Arial"/>
                <w:sz w:val="18"/>
                <w:szCs w:val="18"/>
              </w:rPr>
              <w:t>11.5%</w:t>
            </w:r>
          </w:p>
        </w:tc>
        <w:tc>
          <w:tcPr>
            <w:tcW w:w="883" w:type="dxa"/>
            <w:gridSpan w:val="2"/>
            <w:noWrap/>
            <w:vAlign w:val="center"/>
          </w:tcPr>
          <w:p w14:paraId="5672D037" w14:textId="60EECE61" w:rsidR="00057A2C" w:rsidRPr="002060E8" w:rsidRDefault="00057A2C" w:rsidP="00057A2C">
            <w:pPr>
              <w:pStyle w:val="DHHSbody"/>
              <w:ind w:right="57"/>
              <w:jc w:val="right"/>
              <w:rPr>
                <w:rFonts w:cs="Arial"/>
                <w:sz w:val="18"/>
                <w:szCs w:val="18"/>
              </w:rPr>
            </w:pPr>
            <w:r>
              <w:rPr>
                <w:rFonts w:cs="Arial"/>
                <w:sz w:val="18"/>
                <w:szCs w:val="18"/>
              </w:rPr>
              <w:t>107</w:t>
            </w:r>
          </w:p>
        </w:tc>
        <w:tc>
          <w:tcPr>
            <w:tcW w:w="883" w:type="dxa"/>
            <w:gridSpan w:val="2"/>
            <w:noWrap/>
            <w:vAlign w:val="center"/>
          </w:tcPr>
          <w:p w14:paraId="0DAAC27F" w14:textId="218AC28C" w:rsidR="00057A2C" w:rsidRPr="002060E8" w:rsidRDefault="00057A2C" w:rsidP="00057A2C">
            <w:pPr>
              <w:pStyle w:val="DHHSbody"/>
              <w:ind w:right="57"/>
              <w:jc w:val="right"/>
              <w:rPr>
                <w:rFonts w:cs="Arial"/>
                <w:sz w:val="18"/>
                <w:szCs w:val="18"/>
              </w:rPr>
            </w:pPr>
            <w:r>
              <w:rPr>
                <w:rFonts w:cs="Arial"/>
                <w:sz w:val="18"/>
                <w:szCs w:val="18"/>
              </w:rPr>
              <w:t>$700</w:t>
            </w:r>
          </w:p>
        </w:tc>
        <w:tc>
          <w:tcPr>
            <w:tcW w:w="1046" w:type="dxa"/>
            <w:gridSpan w:val="2"/>
            <w:noWrap/>
            <w:vAlign w:val="center"/>
          </w:tcPr>
          <w:p w14:paraId="6AF446EB" w14:textId="7FFF273D" w:rsidR="00057A2C" w:rsidRPr="002060E8" w:rsidRDefault="00057A2C" w:rsidP="00057A2C">
            <w:pPr>
              <w:pStyle w:val="DHHSbody"/>
              <w:ind w:right="57"/>
              <w:jc w:val="right"/>
              <w:rPr>
                <w:rFonts w:cs="Arial"/>
                <w:sz w:val="18"/>
                <w:szCs w:val="18"/>
              </w:rPr>
            </w:pPr>
            <w:r>
              <w:rPr>
                <w:rFonts w:cs="Arial"/>
                <w:sz w:val="18"/>
                <w:szCs w:val="18"/>
              </w:rPr>
              <w:t>7.7%</w:t>
            </w:r>
          </w:p>
        </w:tc>
        <w:tc>
          <w:tcPr>
            <w:tcW w:w="883" w:type="dxa"/>
            <w:gridSpan w:val="2"/>
            <w:noWrap/>
            <w:vAlign w:val="center"/>
          </w:tcPr>
          <w:p w14:paraId="38519BD5" w14:textId="35F7396E" w:rsidR="00057A2C" w:rsidRPr="002060E8" w:rsidRDefault="00057A2C" w:rsidP="00057A2C">
            <w:pPr>
              <w:pStyle w:val="DHHSbody"/>
              <w:ind w:right="57"/>
              <w:jc w:val="right"/>
              <w:rPr>
                <w:rFonts w:cs="Arial"/>
                <w:sz w:val="18"/>
                <w:szCs w:val="18"/>
              </w:rPr>
            </w:pPr>
            <w:r>
              <w:rPr>
                <w:rFonts w:cs="Arial"/>
                <w:sz w:val="18"/>
                <w:szCs w:val="18"/>
              </w:rPr>
              <w:t>62</w:t>
            </w:r>
          </w:p>
        </w:tc>
        <w:tc>
          <w:tcPr>
            <w:tcW w:w="883" w:type="dxa"/>
            <w:noWrap/>
            <w:vAlign w:val="center"/>
          </w:tcPr>
          <w:p w14:paraId="2DD41AF7" w14:textId="37FBCAAB" w:rsidR="00057A2C" w:rsidRPr="002060E8" w:rsidRDefault="00057A2C" w:rsidP="00057A2C">
            <w:pPr>
              <w:pStyle w:val="DHHSbody"/>
              <w:ind w:right="57"/>
              <w:jc w:val="right"/>
              <w:rPr>
                <w:rFonts w:cs="Arial"/>
                <w:sz w:val="18"/>
                <w:szCs w:val="18"/>
              </w:rPr>
            </w:pPr>
            <w:r>
              <w:rPr>
                <w:rFonts w:cs="Arial"/>
                <w:sz w:val="18"/>
                <w:szCs w:val="18"/>
              </w:rPr>
              <w:t>$900</w:t>
            </w:r>
          </w:p>
        </w:tc>
        <w:tc>
          <w:tcPr>
            <w:tcW w:w="1051" w:type="dxa"/>
            <w:noWrap/>
            <w:vAlign w:val="center"/>
          </w:tcPr>
          <w:p w14:paraId="3D1B2E60" w14:textId="3929A9C0" w:rsidR="00057A2C" w:rsidRPr="002060E8" w:rsidRDefault="00057A2C" w:rsidP="00057A2C">
            <w:pPr>
              <w:pStyle w:val="DHHSbody"/>
              <w:ind w:right="57"/>
              <w:jc w:val="right"/>
              <w:rPr>
                <w:rFonts w:cs="Arial"/>
                <w:sz w:val="18"/>
                <w:szCs w:val="18"/>
              </w:rPr>
            </w:pPr>
            <w:r>
              <w:rPr>
                <w:rFonts w:cs="Arial"/>
                <w:sz w:val="18"/>
                <w:szCs w:val="18"/>
              </w:rPr>
              <w:t>9.8%</w:t>
            </w:r>
          </w:p>
        </w:tc>
      </w:tr>
      <w:tr w:rsidR="00057A2C" w:rsidRPr="0097282B" w14:paraId="470AA011" w14:textId="77777777" w:rsidTr="00057A2C">
        <w:trPr>
          <w:trHeight w:hRule="exact" w:val="340"/>
        </w:trPr>
        <w:tc>
          <w:tcPr>
            <w:tcW w:w="3340" w:type="dxa"/>
            <w:noWrap/>
            <w:vAlign w:val="center"/>
          </w:tcPr>
          <w:p w14:paraId="5E1992F1" w14:textId="6BC096FE" w:rsidR="00057A2C" w:rsidRPr="0097282B" w:rsidRDefault="00057A2C" w:rsidP="00057A2C">
            <w:pPr>
              <w:pStyle w:val="DHHStabletext"/>
              <w:spacing w:before="0" w:after="0"/>
              <w:rPr>
                <w:rFonts w:cs="Arial"/>
                <w:sz w:val="18"/>
                <w:szCs w:val="18"/>
              </w:rPr>
            </w:pPr>
            <w:r w:rsidRPr="0097282B">
              <w:rPr>
                <w:rFonts w:cs="Arial"/>
                <w:sz w:val="18"/>
                <w:szCs w:val="18"/>
              </w:rPr>
              <w:t>Carlton</w:t>
            </w:r>
            <w:r w:rsidR="00900C43">
              <w:rPr>
                <w:rFonts w:cs="Arial"/>
                <w:sz w:val="18"/>
                <w:szCs w:val="18"/>
              </w:rPr>
              <w:noBreakHyphen/>
            </w:r>
            <w:r w:rsidRPr="0097282B">
              <w:rPr>
                <w:rFonts w:cs="Arial"/>
                <w:sz w:val="18"/>
                <w:szCs w:val="18"/>
              </w:rPr>
              <w:t>Parkville</w:t>
            </w:r>
          </w:p>
        </w:tc>
        <w:tc>
          <w:tcPr>
            <w:tcW w:w="906" w:type="dxa"/>
            <w:gridSpan w:val="2"/>
            <w:noWrap/>
            <w:vAlign w:val="center"/>
          </w:tcPr>
          <w:p w14:paraId="16270FA1" w14:textId="630BD2DE" w:rsidR="00057A2C" w:rsidRPr="002060E8" w:rsidRDefault="00057A2C" w:rsidP="00057A2C">
            <w:pPr>
              <w:pStyle w:val="DHHSbody"/>
              <w:ind w:right="57"/>
              <w:jc w:val="right"/>
              <w:rPr>
                <w:rFonts w:cs="Arial"/>
                <w:sz w:val="18"/>
                <w:szCs w:val="18"/>
              </w:rPr>
            </w:pPr>
            <w:r>
              <w:rPr>
                <w:rFonts w:cs="Arial"/>
                <w:sz w:val="18"/>
                <w:szCs w:val="18"/>
              </w:rPr>
              <w:t>1,084</w:t>
            </w:r>
          </w:p>
        </w:tc>
        <w:tc>
          <w:tcPr>
            <w:tcW w:w="1009" w:type="dxa"/>
            <w:gridSpan w:val="2"/>
            <w:noWrap/>
            <w:vAlign w:val="center"/>
          </w:tcPr>
          <w:p w14:paraId="738F526D" w14:textId="0371E960" w:rsidR="00057A2C" w:rsidRPr="002060E8" w:rsidRDefault="00057A2C" w:rsidP="00057A2C">
            <w:pPr>
              <w:pStyle w:val="DHHSbody"/>
              <w:ind w:right="57"/>
              <w:jc w:val="right"/>
              <w:rPr>
                <w:rFonts w:cs="Arial"/>
                <w:sz w:val="18"/>
                <w:szCs w:val="18"/>
              </w:rPr>
            </w:pPr>
            <w:r>
              <w:rPr>
                <w:rFonts w:cs="Arial"/>
                <w:sz w:val="18"/>
                <w:szCs w:val="18"/>
              </w:rPr>
              <w:t>$480</w:t>
            </w:r>
          </w:p>
        </w:tc>
        <w:tc>
          <w:tcPr>
            <w:tcW w:w="1046" w:type="dxa"/>
            <w:gridSpan w:val="2"/>
            <w:noWrap/>
            <w:vAlign w:val="center"/>
          </w:tcPr>
          <w:p w14:paraId="5C5A0F9D" w14:textId="1BD2D294" w:rsidR="00057A2C" w:rsidRPr="002060E8" w:rsidRDefault="00057A2C" w:rsidP="00057A2C">
            <w:pPr>
              <w:pStyle w:val="DHHSbody"/>
              <w:ind w:right="57"/>
              <w:jc w:val="right"/>
              <w:rPr>
                <w:rFonts w:cs="Arial"/>
                <w:sz w:val="18"/>
                <w:szCs w:val="18"/>
              </w:rPr>
            </w:pPr>
            <w:r>
              <w:rPr>
                <w:rFonts w:cs="Arial"/>
                <w:sz w:val="18"/>
                <w:szCs w:val="18"/>
              </w:rPr>
              <w:t>11.6%</w:t>
            </w:r>
          </w:p>
        </w:tc>
        <w:tc>
          <w:tcPr>
            <w:tcW w:w="883" w:type="dxa"/>
            <w:gridSpan w:val="2"/>
            <w:noWrap/>
            <w:vAlign w:val="center"/>
          </w:tcPr>
          <w:p w14:paraId="0615E928" w14:textId="5333D31A" w:rsidR="00057A2C" w:rsidRPr="002060E8" w:rsidRDefault="00057A2C" w:rsidP="00057A2C">
            <w:pPr>
              <w:pStyle w:val="DHHSbody"/>
              <w:ind w:right="57"/>
              <w:jc w:val="right"/>
              <w:rPr>
                <w:rFonts w:cs="Arial"/>
                <w:sz w:val="18"/>
                <w:szCs w:val="18"/>
              </w:rPr>
            </w:pPr>
            <w:r>
              <w:rPr>
                <w:rFonts w:cs="Arial"/>
                <w:sz w:val="18"/>
                <w:szCs w:val="18"/>
              </w:rPr>
              <w:t>1,193</w:t>
            </w:r>
          </w:p>
        </w:tc>
        <w:tc>
          <w:tcPr>
            <w:tcW w:w="883" w:type="dxa"/>
            <w:gridSpan w:val="2"/>
            <w:noWrap/>
            <w:vAlign w:val="center"/>
          </w:tcPr>
          <w:p w14:paraId="119E6552" w14:textId="73F2B9AB" w:rsidR="00057A2C" w:rsidRPr="002060E8" w:rsidRDefault="00057A2C" w:rsidP="00057A2C">
            <w:pPr>
              <w:pStyle w:val="DHHSbody"/>
              <w:ind w:right="57"/>
              <w:jc w:val="right"/>
              <w:rPr>
                <w:rFonts w:cs="Arial"/>
                <w:sz w:val="18"/>
                <w:szCs w:val="18"/>
              </w:rPr>
            </w:pPr>
            <w:r>
              <w:rPr>
                <w:rFonts w:cs="Arial"/>
                <w:sz w:val="18"/>
                <w:szCs w:val="18"/>
              </w:rPr>
              <w:t>$650</w:t>
            </w:r>
          </w:p>
        </w:tc>
        <w:tc>
          <w:tcPr>
            <w:tcW w:w="1046" w:type="dxa"/>
            <w:gridSpan w:val="2"/>
            <w:noWrap/>
            <w:vAlign w:val="center"/>
          </w:tcPr>
          <w:p w14:paraId="04A1C0B3" w14:textId="76B086D5" w:rsidR="00057A2C" w:rsidRPr="002060E8" w:rsidRDefault="00057A2C" w:rsidP="00057A2C">
            <w:pPr>
              <w:pStyle w:val="DHHSbody"/>
              <w:ind w:right="57"/>
              <w:jc w:val="right"/>
              <w:rPr>
                <w:rFonts w:cs="Arial"/>
                <w:sz w:val="18"/>
                <w:szCs w:val="18"/>
              </w:rPr>
            </w:pPr>
            <w:r>
              <w:rPr>
                <w:rFonts w:cs="Arial"/>
                <w:sz w:val="18"/>
                <w:szCs w:val="18"/>
              </w:rPr>
              <w:t>8.3%</w:t>
            </w:r>
          </w:p>
        </w:tc>
        <w:tc>
          <w:tcPr>
            <w:tcW w:w="883" w:type="dxa"/>
            <w:gridSpan w:val="2"/>
            <w:noWrap/>
            <w:vAlign w:val="center"/>
          </w:tcPr>
          <w:p w14:paraId="4C6A588F" w14:textId="1EF28816" w:rsidR="00057A2C" w:rsidRPr="002060E8" w:rsidRDefault="00057A2C" w:rsidP="00057A2C">
            <w:pPr>
              <w:pStyle w:val="DHHSbody"/>
              <w:ind w:right="57"/>
              <w:jc w:val="right"/>
              <w:rPr>
                <w:rFonts w:cs="Arial"/>
                <w:sz w:val="18"/>
                <w:szCs w:val="18"/>
              </w:rPr>
            </w:pPr>
            <w:r>
              <w:rPr>
                <w:rFonts w:cs="Arial"/>
                <w:sz w:val="18"/>
                <w:szCs w:val="18"/>
              </w:rPr>
              <w:t>57</w:t>
            </w:r>
          </w:p>
        </w:tc>
        <w:tc>
          <w:tcPr>
            <w:tcW w:w="883" w:type="dxa"/>
            <w:gridSpan w:val="2"/>
            <w:noWrap/>
            <w:vAlign w:val="center"/>
          </w:tcPr>
          <w:p w14:paraId="26D4555F" w14:textId="27770066" w:rsidR="00057A2C" w:rsidRPr="002060E8" w:rsidRDefault="00057A2C" w:rsidP="00057A2C">
            <w:pPr>
              <w:pStyle w:val="DHHSbody"/>
              <w:ind w:right="57"/>
              <w:jc w:val="right"/>
              <w:rPr>
                <w:rFonts w:cs="Arial"/>
                <w:sz w:val="18"/>
                <w:szCs w:val="18"/>
              </w:rPr>
            </w:pPr>
            <w:r>
              <w:rPr>
                <w:rFonts w:cs="Arial"/>
                <w:sz w:val="18"/>
                <w:szCs w:val="18"/>
              </w:rPr>
              <w:t>$650</w:t>
            </w:r>
          </w:p>
        </w:tc>
        <w:tc>
          <w:tcPr>
            <w:tcW w:w="1046" w:type="dxa"/>
            <w:gridSpan w:val="2"/>
            <w:noWrap/>
            <w:vAlign w:val="center"/>
          </w:tcPr>
          <w:p w14:paraId="3ADBD4CF" w14:textId="767B5889" w:rsidR="00057A2C" w:rsidRPr="002060E8" w:rsidRDefault="00057A2C" w:rsidP="00057A2C">
            <w:pPr>
              <w:pStyle w:val="DHHSbody"/>
              <w:ind w:right="57"/>
              <w:jc w:val="right"/>
              <w:rPr>
                <w:rFonts w:cs="Arial"/>
                <w:sz w:val="18"/>
                <w:szCs w:val="18"/>
              </w:rPr>
            </w:pPr>
            <w:r>
              <w:rPr>
                <w:rFonts w:cs="Arial"/>
                <w:sz w:val="18"/>
                <w:szCs w:val="18"/>
              </w:rPr>
              <w:t>8.3%</w:t>
            </w:r>
          </w:p>
        </w:tc>
        <w:tc>
          <w:tcPr>
            <w:tcW w:w="883" w:type="dxa"/>
            <w:gridSpan w:val="2"/>
            <w:noWrap/>
            <w:vAlign w:val="center"/>
          </w:tcPr>
          <w:p w14:paraId="1E7FE4FD" w14:textId="2F17C6C2" w:rsidR="00057A2C" w:rsidRPr="002060E8" w:rsidRDefault="00057A2C" w:rsidP="00057A2C">
            <w:pPr>
              <w:pStyle w:val="DHHSbody"/>
              <w:ind w:right="57"/>
              <w:jc w:val="right"/>
              <w:rPr>
                <w:rFonts w:cs="Arial"/>
                <w:sz w:val="18"/>
                <w:szCs w:val="18"/>
              </w:rPr>
            </w:pPr>
            <w:r>
              <w:rPr>
                <w:rFonts w:cs="Arial"/>
                <w:sz w:val="18"/>
                <w:szCs w:val="18"/>
              </w:rPr>
              <w:t>41</w:t>
            </w:r>
          </w:p>
        </w:tc>
        <w:tc>
          <w:tcPr>
            <w:tcW w:w="883" w:type="dxa"/>
            <w:noWrap/>
            <w:vAlign w:val="center"/>
          </w:tcPr>
          <w:p w14:paraId="2B8084F2" w14:textId="701ACACA" w:rsidR="00057A2C" w:rsidRPr="002060E8" w:rsidRDefault="00057A2C" w:rsidP="00057A2C">
            <w:pPr>
              <w:pStyle w:val="DHHSbody"/>
              <w:ind w:right="57"/>
              <w:jc w:val="right"/>
              <w:rPr>
                <w:rFonts w:cs="Arial"/>
                <w:sz w:val="18"/>
                <w:szCs w:val="18"/>
              </w:rPr>
            </w:pPr>
            <w:r>
              <w:rPr>
                <w:rFonts w:cs="Arial"/>
                <w:sz w:val="18"/>
                <w:szCs w:val="18"/>
              </w:rPr>
              <w:t>$895</w:t>
            </w:r>
          </w:p>
        </w:tc>
        <w:tc>
          <w:tcPr>
            <w:tcW w:w="1051" w:type="dxa"/>
            <w:noWrap/>
            <w:vAlign w:val="center"/>
          </w:tcPr>
          <w:p w14:paraId="7C78F2E1" w14:textId="662D4F4B" w:rsidR="00057A2C" w:rsidRPr="002060E8" w:rsidRDefault="00057A2C" w:rsidP="00057A2C">
            <w:pPr>
              <w:pStyle w:val="DHHSbody"/>
              <w:ind w:right="57"/>
              <w:jc w:val="right"/>
              <w:rPr>
                <w:rFonts w:cs="Arial"/>
                <w:sz w:val="18"/>
                <w:szCs w:val="18"/>
              </w:rPr>
            </w:pPr>
            <w:r>
              <w:rPr>
                <w:rFonts w:cs="Arial"/>
                <w:sz w:val="18"/>
                <w:szCs w:val="18"/>
              </w:rPr>
              <w:t>9.1%</w:t>
            </w:r>
          </w:p>
        </w:tc>
      </w:tr>
      <w:tr w:rsidR="00057A2C" w:rsidRPr="0097282B" w14:paraId="458FBDE7" w14:textId="77777777" w:rsidTr="00057A2C">
        <w:trPr>
          <w:trHeight w:hRule="exact" w:val="340"/>
        </w:trPr>
        <w:tc>
          <w:tcPr>
            <w:tcW w:w="3340" w:type="dxa"/>
            <w:noWrap/>
            <w:vAlign w:val="center"/>
          </w:tcPr>
          <w:p w14:paraId="7DAB8F9A" w14:textId="43C072EA" w:rsidR="00057A2C" w:rsidRPr="0097282B" w:rsidRDefault="00057A2C" w:rsidP="00057A2C">
            <w:pPr>
              <w:pStyle w:val="DHHStabletext"/>
              <w:spacing w:before="0" w:after="0"/>
              <w:rPr>
                <w:rFonts w:cs="Arial"/>
                <w:sz w:val="18"/>
                <w:szCs w:val="18"/>
              </w:rPr>
            </w:pPr>
            <w:r w:rsidRPr="0097282B">
              <w:rPr>
                <w:rFonts w:cs="Arial"/>
                <w:sz w:val="18"/>
                <w:szCs w:val="18"/>
              </w:rPr>
              <w:t>CBD</w:t>
            </w:r>
            <w:r w:rsidR="00900C43">
              <w:rPr>
                <w:rFonts w:cs="Arial"/>
                <w:sz w:val="18"/>
                <w:szCs w:val="18"/>
              </w:rPr>
              <w:noBreakHyphen/>
            </w:r>
            <w:r w:rsidRPr="0097282B">
              <w:rPr>
                <w:rFonts w:cs="Arial"/>
                <w:sz w:val="18"/>
                <w:szCs w:val="18"/>
              </w:rPr>
              <w:t>St Kilda Rd</w:t>
            </w:r>
          </w:p>
        </w:tc>
        <w:tc>
          <w:tcPr>
            <w:tcW w:w="906" w:type="dxa"/>
            <w:gridSpan w:val="2"/>
            <w:noWrap/>
            <w:vAlign w:val="center"/>
          </w:tcPr>
          <w:p w14:paraId="39B10892" w14:textId="24FDD5B5" w:rsidR="00057A2C" w:rsidRPr="002060E8" w:rsidRDefault="00057A2C" w:rsidP="00057A2C">
            <w:pPr>
              <w:pStyle w:val="DHHSbody"/>
              <w:ind w:right="57"/>
              <w:jc w:val="right"/>
              <w:rPr>
                <w:rFonts w:cs="Arial"/>
                <w:sz w:val="18"/>
                <w:szCs w:val="18"/>
              </w:rPr>
            </w:pPr>
            <w:r>
              <w:rPr>
                <w:rFonts w:cs="Arial"/>
                <w:sz w:val="18"/>
                <w:szCs w:val="18"/>
              </w:rPr>
              <w:t>5,868</w:t>
            </w:r>
          </w:p>
        </w:tc>
        <w:tc>
          <w:tcPr>
            <w:tcW w:w="1009" w:type="dxa"/>
            <w:gridSpan w:val="2"/>
            <w:noWrap/>
            <w:vAlign w:val="center"/>
          </w:tcPr>
          <w:p w14:paraId="57A2AC2B" w14:textId="428E5D84"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16B3D360" w14:textId="0A3CA360" w:rsidR="00057A2C" w:rsidRPr="002060E8" w:rsidRDefault="00057A2C" w:rsidP="00057A2C">
            <w:pPr>
              <w:pStyle w:val="DHHSbody"/>
              <w:ind w:right="57"/>
              <w:jc w:val="right"/>
              <w:rPr>
                <w:rFonts w:cs="Arial"/>
                <w:sz w:val="18"/>
                <w:szCs w:val="18"/>
              </w:rPr>
            </w:pPr>
            <w:r>
              <w:rPr>
                <w:rFonts w:cs="Arial"/>
                <w:sz w:val="18"/>
                <w:szCs w:val="18"/>
              </w:rPr>
              <w:t>10.0%</w:t>
            </w:r>
          </w:p>
        </w:tc>
        <w:tc>
          <w:tcPr>
            <w:tcW w:w="883" w:type="dxa"/>
            <w:gridSpan w:val="2"/>
            <w:noWrap/>
            <w:vAlign w:val="center"/>
          </w:tcPr>
          <w:p w14:paraId="0BC0D6FB" w14:textId="634DD132" w:rsidR="00057A2C" w:rsidRPr="002060E8" w:rsidRDefault="00057A2C" w:rsidP="00057A2C">
            <w:pPr>
              <w:pStyle w:val="DHHSbody"/>
              <w:ind w:right="57"/>
              <w:jc w:val="right"/>
              <w:rPr>
                <w:rFonts w:cs="Arial"/>
                <w:sz w:val="18"/>
                <w:szCs w:val="18"/>
              </w:rPr>
            </w:pPr>
            <w:r>
              <w:rPr>
                <w:rFonts w:cs="Arial"/>
                <w:sz w:val="18"/>
                <w:szCs w:val="18"/>
              </w:rPr>
              <w:t>6,381</w:t>
            </w:r>
          </w:p>
        </w:tc>
        <w:tc>
          <w:tcPr>
            <w:tcW w:w="883" w:type="dxa"/>
            <w:gridSpan w:val="2"/>
            <w:noWrap/>
            <w:vAlign w:val="center"/>
          </w:tcPr>
          <w:p w14:paraId="00040B24" w14:textId="51C73EF2" w:rsidR="00057A2C" w:rsidRPr="002060E8" w:rsidRDefault="00057A2C" w:rsidP="00057A2C">
            <w:pPr>
              <w:pStyle w:val="DHHSbody"/>
              <w:ind w:right="57"/>
              <w:jc w:val="right"/>
              <w:rPr>
                <w:rFonts w:cs="Arial"/>
                <w:sz w:val="18"/>
                <w:szCs w:val="18"/>
              </w:rPr>
            </w:pPr>
            <w:r>
              <w:rPr>
                <w:rFonts w:cs="Arial"/>
                <w:sz w:val="18"/>
                <w:szCs w:val="18"/>
              </w:rPr>
              <w:t>$720</w:t>
            </w:r>
          </w:p>
        </w:tc>
        <w:tc>
          <w:tcPr>
            <w:tcW w:w="1046" w:type="dxa"/>
            <w:gridSpan w:val="2"/>
            <w:noWrap/>
            <w:vAlign w:val="center"/>
          </w:tcPr>
          <w:p w14:paraId="362C2125" w14:textId="5A05CC6F" w:rsidR="00057A2C" w:rsidRPr="002060E8" w:rsidRDefault="00057A2C" w:rsidP="00057A2C">
            <w:pPr>
              <w:pStyle w:val="DHHSbody"/>
              <w:ind w:right="57"/>
              <w:jc w:val="right"/>
              <w:rPr>
                <w:rFonts w:cs="Arial"/>
                <w:sz w:val="18"/>
                <w:szCs w:val="18"/>
              </w:rPr>
            </w:pPr>
            <w:r>
              <w:rPr>
                <w:rFonts w:cs="Arial"/>
                <w:sz w:val="18"/>
                <w:szCs w:val="18"/>
              </w:rPr>
              <w:t>5.9%</w:t>
            </w:r>
          </w:p>
        </w:tc>
        <w:tc>
          <w:tcPr>
            <w:tcW w:w="883" w:type="dxa"/>
            <w:gridSpan w:val="2"/>
            <w:noWrap/>
            <w:vAlign w:val="center"/>
          </w:tcPr>
          <w:p w14:paraId="560063B4" w14:textId="69E5D969"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gridSpan w:val="2"/>
            <w:noWrap/>
            <w:vAlign w:val="center"/>
          </w:tcPr>
          <w:p w14:paraId="67FDE13B" w14:textId="742D8B60" w:rsidR="00057A2C" w:rsidRPr="002060E8" w:rsidRDefault="00900C43" w:rsidP="00057A2C">
            <w:pPr>
              <w:pStyle w:val="DHHSbody"/>
              <w:ind w:right="57"/>
              <w:jc w:val="right"/>
              <w:rPr>
                <w:rFonts w:cs="Arial"/>
                <w:sz w:val="18"/>
                <w:szCs w:val="18"/>
              </w:rPr>
            </w:pPr>
            <w:r>
              <w:rPr>
                <w:rFonts w:cs="Arial"/>
                <w:sz w:val="18"/>
                <w:szCs w:val="18"/>
              </w:rPr>
              <w:noBreakHyphen/>
            </w:r>
          </w:p>
        </w:tc>
        <w:tc>
          <w:tcPr>
            <w:tcW w:w="1046" w:type="dxa"/>
            <w:gridSpan w:val="2"/>
            <w:noWrap/>
            <w:vAlign w:val="center"/>
          </w:tcPr>
          <w:p w14:paraId="11B68368" w14:textId="0EA06743"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gridSpan w:val="2"/>
            <w:noWrap/>
            <w:vAlign w:val="center"/>
          </w:tcPr>
          <w:p w14:paraId="21DBE0A2" w14:textId="166CA996"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noWrap/>
            <w:vAlign w:val="center"/>
          </w:tcPr>
          <w:p w14:paraId="0B457501" w14:textId="1EF8B503" w:rsidR="00057A2C" w:rsidRPr="002060E8" w:rsidRDefault="00900C43" w:rsidP="00057A2C">
            <w:pPr>
              <w:pStyle w:val="DHHSbody"/>
              <w:ind w:right="57"/>
              <w:jc w:val="right"/>
              <w:rPr>
                <w:rFonts w:cs="Arial"/>
                <w:sz w:val="18"/>
                <w:szCs w:val="18"/>
              </w:rPr>
            </w:pPr>
            <w:r>
              <w:rPr>
                <w:rFonts w:cs="Arial"/>
                <w:sz w:val="18"/>
                <w:szCs w:val="18"/>
              </w:rPr>
              <w:noBreakHyphen/>
            </w:r>
          </w:p>
        </w:tc>
        <w:tc>
          <w:tcPr>
            <w:tcW w:w="1051" w:type="dxa"/>
            <w:noWrap/>
            <w:vAlign w:val="center"/>
          </w:tcPr>
          <w:p w14:paraId="02A66C27" w14:textId="5F45F6E3" w:rsidR="00057A2C" w:rsidRPr="002060E8" w:rsidRDefault="00900C43" w:rsidP="00057A2C">
            <w:pPr>
              <w:pStyle w:val="DHHSbody"/>
              <w:ind w:right="57"/>
              <w:jc w:val="right"/>
              <w:rPr>
                <w:rFonts w:cs="Arial"/>
                <w:sz w:val="18"/>
                <w:szCs w:val="18"/>
              </w:rPr>
            </w:pPr>
            <w:r>
              <w:rPr>
                <w:rFonts w:cs="Arial"/>
                <w:sz w:val="18"/>
                <w:szCs w:val="18"/>
              </w:rPr>
              <w:noBreakHyphen/>
            </w:r>
          </w:p>
        </w:tc>
      </w:tr>
      <w:tr w:rsidR="00057A2C" w:rsidRPr="0097282B" w14:paraId="55FD4510" w14:textId="77777777" w:rsidTr="00057A2C">
        <w:trPr>
          <w:trHeight w:hRule="exact" w:val="340"/>
        </w:trPr>
        <w:tc>
          <w:tcPr>
            <w:tcW w:w="3340" w:type="dxa"/>
            <w:noWrap/>
            <w:vAlign w:val="center"/>
          </w:tcPr>
          <w:p w14:paraId="3675276E" w14:textId="6EC4AC53" w:rsidR="00057A2C" w:rsidRPr="0097282B" w:rsidRDefault="00057A2C" w:rsidP="00057A2C">
            <w:pPr>
              <w:pStyle w:val="DHHStabletext"/>
              <w:spacing w:before="0" w:after="0"/>
              <w:rPr>
                <w:rFonts w:cs="Arial"/>
                <w:sz w:val="18"/>
                <w:szCs w:val="18"/>
              </w:rPr>
            </w:pPr>
            <w:r w:rsidRPr="0097282B">
              <w:rPr>
                <w:rFonts w:cs="Arial"/>
                <w:sz w:val="18"/>
                <w:szCs w:val="18"/>
              </w:rPr>
              <w:t>Collingwood</w:t>
            </w:r>
            <w:r w:rsidR="00900C43">
              <w:rPr>
                <w:rFonts w:cs="Arial"/>
                <w:sz w:val="18"/>
                <w:szCs w:val="18"/>
              </w:rPr>
              <w:noBreakHyphen/>
            </w:r>
            <w:r w:rsidRPr="0097282B">
              <w:rPr>
                <w:rFonts w:cs="Arial"/>
                <w:sz w:val="18"/>
                <w:szCs w:val="18"/>
              </w:rPr>
              <w:t>Abbotsford</w:t>
            </w:r>
          </w:p>
        </w:tc>
        <w:tc>
          <w:tcPr>
            <w:tcW w:w="906" w:type="dxa"/>
            <w:gridSpan w:val="2"/>
            <w:noWrap/>
            <w:vAlign w:val="center"/>
          </w:tcPr>
          <w:p w14:paraId="47766FA4" w14:textId="4D26FA3C" w:rsidR="00057A2C" w:rsidRPr="002060E8" w:rsidRDefault="00057A2C" w:rsidP="00057A2C">
            <w:pPr>
              <w:pStyle w:val="DHHSbody"/>
              <w:ind w:right="57"/>
              <w:jc w:val="right"/>
              <w:rPr>
                <w:rFonts w:cs="Arial"/>
                <w:sz w:val="18"/>
                <w:szCs w:val="18"/>
              </w:rPr>
            </w:pPr>
            <w:r>
              <w:rPr>
                <w:rFonts w:cs="Arial"/>
                <w:sz w:val="18"/>
                <w:szCs w:val="18"/>
              </w:rPr>
              <w:t>663</w:t>
            </w:r>
          </w:p>
        </w:tc>
        <w:tc>
          <w:tcPr>
            <w:tcW w:w="1009" w:type="dxa"/>
            <w:gridSpan w:val="2"/>
            <w:noWrap/>
            <w:vAlign w:val="center"/>
          </w:tcPr>
          <w:p w14:paraId="25A5C7C3" w14:textId="0E6A3811" w:rsidR="00057A2C" w:rsidRPr="002060E8" w:rsidRDefault="00057A2C" w:rsidP="00057A2C">
            <w:pPr>
              <w:pStyle w:val="DHHSbody"/>
              <w:ind w:right="57"/>
              <w:jc w:val="right"/>
              <w:rPr>
                <w:rFonts w:cs="Arial"/>
                <w:sz w:val="18"/>
                <w:szCs w:val="18"/>
              </w:rPr>
            </w:pPr>
            <w:r>
              <w:rPr>
                <w:rFonts w:cs="Arial"/>
                <w:sz w:val="18"/>
                <w:szCs w:val="18"/>
              </w:rPr>
              <w:t>$500</w:t>
            </w:r>
          </w:p>
        </w:tc>
        <w:tc>
          <w:tcPr>
            <w:tcW w:w="1046" w:type="dxa"/>
            <w:gridSpan w:val="2"/>
            <w:noWrap/>
            <w:vAlign w:val="center"/>
          </w:tcPr>
          <w:p w14:paraId="63ED4DDE" w14:textId="3657C3E5" w:rsidR="00057A2C" w:rsidRPr="002060E8" w:rsidRDefault="00057A2C" w:rsidP="00057A2C">
            <w:pPr>
              <w:pStyle w:val="DHHSbody"/>
              <w:ind w:right="57"/>
              <w:jc w:val="right"/>
              <w:rPr>
                <w:rFonts w:cs="Arial"/>
                <w:sz w:val="18"/>
                <w:szCs w:val="18"/>
              </w:rPr>
            </w:pPr>
            <w:r>
              <w:rPr>
                <w:rFonts w:cs="Arial"/>
                <w:sz w:val="18"/>
                <w:szCs w:val="18"/>
              </w:rPr>
              <w:t>8.7%</w:t>
            </w:r>
          </w:p>
        </w:tc>
        <w:tc>
          <w:tcPr>
            <w:tcW w:w="883" w:type="dxa"/>
            <w:gridSpan w:val="2"/>
            <w:noWrap/>
            <w:vAlign w:val="center"/>
          </w:tcPr>
          <w:p w14:paraId="21D1292C" w14:textId="6CF08FE8" w:rsidR="00057A2C" w:rsidRPr="002060E8" w:rsidRDefault="00057A2C" w:rsidP="00057A2C">
            <w:pPr>
              <w:pStyle w:val="DHHSbody"/>
              <w:ind w:right="57"/>
              <w:jc w:val="right"/>
              <w:rPr>
                <w:rFonts w:cs="Arial"/>
                <w:sz w:val="18"/>
                <w:szCs w:val="18"/>
              </w:rPr>
            </w:pPr>
            <w:r>
              <w:rPr>
                <w:rFonts w:cs="Arial"/>
                <w:sz w:val="18"/>
                <w:szCs w:val="18"/>
              </w:rPr>
              <w:t>735</w:t>
            </w:r>
          </w:p>
        </w:tc>
        <w:tc>
          <w:tcPr>
            <w:tcW w:w="883" w:type="dxa"/>
            <w:gridSpan w:val="2"/>
            <w:noWrap/>
            <w:vAlign w:val="center"/>
          </w:tcPr>
          <w:p w14:paraId="7025498F" w14:textId="62788AA9" w:rsidR="00057A2C" w:rsidRPr="002060E8" w:rsidRDefault="00057A2C" w:rsidP="00057A2C">
            <w:pPr>
              <w:pStyle w:val="DHHSbody"/>
              <w:ind w:right="57"/>
              <w:jc w:val="right"/>
              <w:rPr>
                <w:rFonts w:cs="Arial"/>
                <w:sz w:val="18"/>
                <w:szCs w:val="18"/>
              </w:rPr>
            </w:pPr>
            <w:r>
              <w:rPr>
                <w:rFonts w:cs="Arial"/>
                <w:sz w:val="18"/>
                <w:szCs w:val="18"/>
              </w:rPr>
              <w:t>$675</w:t>
            </w:r>
          </w:p>
        </w:tc>
        <w:tc>
          <w:tcPr>
            <w:tcW w:w="1046" w:type="dxa"/>
            <w:gridSpan w:val="2"/>
            <w:noWrap/>
            <w:vAlign w:val="center"/>
          </w:tcPr>
          <w:p w14:paraId="6183E537" w14:textId="67D21AD6" w:rsidR="00057A2C" w:rsidRPr="002060E8" w:rsidRDefault="00057A2C" w:rsidP="00057A2C">
            <w:pPr>
              <w:pStyle w:val="DHHSbody"/>
              <w:ind w:right="57"/>
              <w:jc w:val="right"/>
              <w:rPr>
                <w:rFonts w:cs="Arial"/>
                <w:sz w:val="18"/>
                <w:szCs w:val="18"/>
              </w:rPr>
            </w:pPr>
            <w:r>
              <w:rPr>
                <w:rFonts w:cs="Arial"/>
                <w:sz w:val="18"/>
                <w:szCs w:val="18"/>
              </w:rPr>
              <w:t>8.9%</w:t>
            </w:r>
          </w:p>
        </w:tc>
        <w:tc>
          <w:tcPr>
            <w:tcW w:w="883" w:type="dxa"/>
            <w:gridSpan w:val="2"/>
            <w:noWrap/>
            <w:vAlign w:val="center"/>
          </w:tcPr>
          <w:p w14:paraId="1BFD48F9" w14:textId="303C23BD" w:rsidR="00057A2C" w:rsidRPr="002060E8" w:rsidRDefault="00057A2C" w:rsidP="00057A2C">
            <w:pPr>
              <w:pStyle w:val="DHHSbody"/>
              <w:ind w:right="57"/>
              <w:jc w:val="right"/>
              <w:rPr>
                <w:rFonts w:cs="Arial"/>
                <w:sz w:val="18"/>
                <w:szCs w:val="18"/>
              </w:rPr>
            </w:pPr>
            <w:r>
              <w:rPr>
                <w:rFonts w:cs="Arial"/>
                <w:sz w:val="18"/>
                <w:szCs w:val="18"/>
              </w:rPr>
              <w:t>90</w:t>
            </w:r>
          </w:p>
        </w:tc>
        <w:tc>
          <w:tcPr>
            <w:tcW w:w="883" w:type="dxa"/>
            <w:gridSpan w:val="2"/>
            <w:noWrap/>
            <w:vAlign w:val="center"/>
          </w:tcPr>
          <w:p w14:paraId="5EE531B3" w14:textId="732AE208" w:rsidR="00057A2C" w:rsidRPr="002060E8" w:rsidRDefault="00057A2C" w:rsidP="00057A2C">
            <w:pPr>
              <w:pStyle w:val="DHHSbody"/>
              <w:ind w:right="57"/>
              <w:jc w:val="right"/>
              <w:rPr>
                <w:rFonts w:cs="Arial"/>
                <w:sz w:val="18"/>
                <w:szCs w:val="18"/>
              </w:rPr>
            </w:pPr>
            <w:r>
              <w:rPr>
                <w:rFonts w:cs="Arial"/>
                <w:sz w:val="18"/>
                <w:szCs w:val="18"/>
              </w:rPr>
              <w:t>$705</w:t>
            </w:r>
          </w:p>
        </w:tc>
        <w:tc>
          <w:tcPr>
            <w:tcW w:w="1046" w:type="dxa"/>
            <w:gridSpan w:val="2"/>
            <w:noWrap/>
            <w:vAlign w:val="center"/>
          </w:tcPr>
          <w:p w14:paraId="19B0978A" w14:textId="3D54084D" w:rsidR="00057A2C" w:rsidRPr="002060E8" w:rsidRDefault="00057A2C" w:rsidP="00057A2C">
            <w:pPr>
              <w:pStyle w:val="DHHSbody"/>
              <w:ind w:right="57"/>
              <w:jc w:val="right"/>
              <w:rPr>
                <w:rFonts w:cs="Arial"/>
                <w:sz w:val="18"/>
                <w:szCs w:val="18"/>
              </w:rPr>
            </w:pPr>
            <w:r>
              <w:rPr>
                <w:rFonts w:cs="Arial"/>
                <w:sz w:val="18"/>
                <w:szCs w:val="18"/>
              </w:rPr>
              <w:t>8.5%</w:t>
            </w:r>
          </w:p>
        </w:tc>
        <w:tc>
          <w:tcPr>
            <w:tcW w:w="883" w:type="dxa"/>
            <w:gridSpan w:val="2"/>
            <w:noWrap/>
            <w:vAlign w:val="center"/>
          </w:tcPr>
          <w:p w14:paraId="26B2581C" w14:textId="38717532" w:rsidR="00057A2C" w:rsidRPr="002060E8" w:rsidRDefault="00057A2C" w:rsidP="00057A2C">
            <w:pPr>
              <w:pStyle w:val="DHHSbody"/>
              <w:ind w:right="57"/>
              <w:jc w:val="right"/>
              <w:rPr>
                <w:rFonts w:cs="Arial"/>
                <w:sz w:val="18"/>
                <w:szCs w:val="18"/>
              </w:rPr>
            </w:pPr>
            <w:r>
              <w:rPr>
                <w:rFonts w:cs="Arial"/>
                <w:sz w:val="18"/>
                <w:szCs w:val="18"/>
              </w:rPr>
              <w:t>75</w:t>
            </w:r>
          </w:p>
        </w:tc>
        <w:tc>
          <w:tcPr>
            <w:tcW w:w="883" w:type="dxa"/>
            <w:noWrap/>
            <w:vAlign w:val="center"/>
          </w:tcPr>
          <w:p w14:paraId="22EAEEE2" w14:textId="545BBF87" w:rsidR="00057A2C" w:rsidRPr="002060E8" w:rsidRDefault="00057A2C" w:rsidP="00057A2C">
            <w:pPr>
              <w:pStyle w:val="DHHSbody"/>
              <w:ind w:right="57"/>
              <w:jc w:val="right"/>
              <w:rPr>
                <w:rFonts w:cs="Arial"/>
                <w:sz w:val="18"/>
                <w:szCs w:val="18"/>
              </w:rPr>
            </w:pPr>
            <w:r>
              <w:rPr>
                <w:rFonts w:cs="Arial"/>
                <w:sz w:val="18"/>
                <w:szCs w:val="18"/>
              </w:rPr>
              <w:t>$890</w:t>
            </w:r>
          </w:p>
        </w:tc>
        <w:tc>
          <w:tcPr>
            <w:tcW w:w="1051" w:type="dxa"/>
            <w:noWrap/>
            <w:vAlign w:val="center"/>
          </w:tcPr>
          <w:p w14:paraId="29DB1D3C" w14:textId="5A3C537E" w:rsidR="00057A2C" w:rsidRPr="002060E8" w:rsidRDefault="00057A2C" w:rsidP="00057A2C">
            <w:pPr>
              <w:pStyle w:val="DHHSbody"/>
              <w:ind w:right="57"/>
              <w:jc w:val="right"/>
              <w:rPr>
                <w:rFonts w:cs="Arial"/>
                <w:sz w:val="18"/>
                <w:szCs w:val="18"/>
              </w:rPr>
            </w:pPr>
            <w:r>
              <w:rPr>
                <w:rFonts w:cs="Arial"/>
                <w:sz w:val="18"/>
                <w:szCs w:val="18"/>
              </w:rPr>
              <w:t>8.1%</w:t>
            </w:r>
          </w:p>
        </w:tc>
      </w:tr>
      <w:tr w:rsidR="00057A2C" w:rsidRPr="0097282B" w14:paraId="45E5322C" w14:textId="77777777" w:rsidTr="00057A2C">
        <w:trPr>
          <w:trHeight w:hRule="exact" w:val="340"/>
        </w:trPr>
        <w:tc>
          <w:tcPr>
            <w:tcW w:w="3340" w:type="dxa"/>
            <w:noWrap/>
            <w:vAlign w:val="center"/>
          </w:tcPr>
          <w:p w14:paraId="704F4E7A" w14:textId="77777777" w:rsidR="00057A2C" w:rsidRPr="0097282B" w:rsidRDefault="00057A2C" w:rsidP="00057A2C">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7ED18782" w:rsidR="00057A2C" w:rsidRPr="002060E8" w:rsidRDefault="00057A2C" w:rsidP="00057A2C">
            <w:pPr>
              <w:pStyle w:val="DHHSbody"/>
              <w:ind w:right="57"/>
              <w:jc w:val="right"/>
              <w:rPr>
                <w:rFonts w:cs="Arial"/>
                <w:sz w:val="18"/>
                <w:szCs w:val="18"/>
              </w:rPr>
            </w:pPr>
            <w:r>
              <w:rPr>
                <w:rFonts w:cs="Arial"/>
                <w:sz w:val="18"/>
                <w:szCs w:val="18"/>
              </w:rPr>
              <w:t>1,005</w:t>
            </w:r>
          </w:p>
        </w:tc>
        <w:tc>
          <w:tcPr>
            <w:tcW w:w="1009" w:type="dxa"/>
            <w:gridSpan w:val="2"/>
            <w:noWrap/>
            <w:vAlign w:val="center"/>
          </w:tcPr>
          <w:p w14:paraId="04452C3F" w14:textId="44FAF477" w:rsidR="00057A2C" w:rsidRPr="002060E8" w:rsidRDefault="00057A2C" w:rsidP="00057A2C">
            <w:pPr>
              <w:pStyle w:val="DHHSbody"/>
              <w:ind w:right="57"/>
              <w:jc w:val="right"/>
              <w:rPr>
                <w:rFonts w:cs="Arial"/>
                <w:sz w:val="18"/>
                <w:szCs w:val="18"/>
              </w:rPr>
            </w:pPr>
            <w:r>
              <w:rPr>
                <w:rFonts w:cs="Arial"/>
                <w:sz w:val="18"/>
                <w:szCs w:val="18"/>
              </w:rPr>
              <w:t>$560</w:t>
            </w:r>
          </w:p>
        </w:tc>
        <w:tc>
          <w:tcPr>
            <w:tcW w:w="1046" w:type="dxa"/>
            <w:gridSpan w:val="2"/>
            <w:noWrap/>
            <w:vAlign w:val="center"/>
          </w:tcPr>
          <w:p w14:paraId="6CBF10DA" w14:textId="7F3FC0FE" w:rsidR="00057A2C" w:rsidRPr="002060E8" w:rsidRDefault="00057A2C" w:rsidP="00057A2C">
            <w:pPr>
              <w:pStyle w:val="DHHSbody"/>
              <w:ind w:right="57"/>
              <w:jc w:val="right"/>
              <w:rPr>
                <w:rFonts w:cs="Arial"/>
                <w:sz w:val="18"/>
                <w:szCs w:val="18"/>
              </w:rPr>
            </w:pPr>
            <w:r>
              <w:rPr>
                <w:rFonts w:cs="Arial"/>
                <w:sz w:val="18"/>
                <w:szCs w:val="18"/>
              </w:rPr>
              <w:t>9.8%</w:t>
            </w:r>
          </w:p>
        </w:tc>
        <w:tc>
          <w:tcPr>
            <w:tcW w:w="883" w:type="dxa"/>
            <w:gridSpan w:val="2"/>
            <w:noWrap/>
            <w:vAlign w:val="center"/>
          </w:tcPr>
          <w:p w14:paraId="78F65C39" w14:textId="47FCAAF8" w:rsidR="00057A2C" w:rsidRPr="002060E8" w:rsidRDefault="00057A2C" w:rsidP="00057A2C">
            <w:pPr>
              <w:pStyle w:val="DHHSbody"/>
              <w:ind w:right="57"/>
              <w:jc w:val="right"/>
              <w:rPr>
                <w:rFonts w:cs="Arial"/>
                <w:sz w:val="18"/>
                <w:szCs w:val="18"/>
              </w:rPr>
            </w:pPr>
            <w:r>
              <w:rPr>
                <w:rFonts w:cs="Arial"/>
                <w:sz w:val="18"/>
                <w:szCs w:val="18"/>
              </w:rPr>
              <w:t>1,225</w:t>
            </w:r>
          </w:p>
        </w:tc>
        <w:tc>
          <w:tcPr>
            <w:tcW w:w="883" w:type="dxa"/>
            <w:gridSpan w:val="2"/>
            <w:noWrap/>
            <w:vAlign w:val="center"/>
          </w:tcPr>
          <w:p w14:paraId="1E3CFF9A" w14:textId="4FE1BA47" w:rsidR="00057A2C" w:rsidRPr="002060E8" w:rsidRDefault="00057A2C" w:rsidP="00057A2C">
            <w:pPr>
              <w:pStyle w:val="DHHSbody"/>
              <w:ind w:right="57"/>
              <w:jc w:val="right"/>
              <w:rPr>
                <w:rFonts w:cs="Arial"/>
                <w:sz w:val="18"/>
                <w:szCs w:val="18"/>
              </w:rPr>
            </w:pPr>
            <w:r>
              <w:rPr>
                <w:rFonts w:cs="Arial"/>
                <w:sz w:val="18"/>
                <w:szCs w:val="18"/>
              </w:rPr>
              <w:t>$725</w:t>
            </w:r>
          </w:p>
        </w:tc>
        <w:tc>
          <w:tcPr>
            <w:tcW w:w="1046" w:type="dxa"/>
            <w:gridSpan w:val="2"/>
            <w:noWrap/>
            <w:vAlign w:val="center"/>
          </w:tcPr>
          <w:p w14:paraId="25268B64" w14:textId="1404E8D0" w:rsidR="00057A2C" w:rsidRPr="002060E8" w:rsidRDefault="00057A2C" w:rsidP="00057A2C">
            <w:pPr>
              <w:pStyle w:val="DHHSbody"/>
              <w:ind w:right="57"/>
              <w:jc w:val="right"/>
              <w:rPr>
                <w:rFonts w:cs="Arial"/>
                <w:sz w:val="18"/>
                <w:szCs w:val="18"/>
              </w:rPr>
            </w:pPr>
            <w:r>
              <w:rPr>
                <w:rFonts w:cs="Arial"/>
                <w:sz w:val="18"/>
                <w:szCs w:val="18"/>
              </w:rPr>
              <w:t>6.6%</w:t>
            </w:r>
          </w:p>
        </w:tc>
        <w:tc>
          <w:tcPr>
            <w:tcW w:w="883" w:type="dxa"/>
            <w:gridSpan w:val="2"/>
            <w:noWrap/>
            <w:vAlign w:val="center"/>
          </w:tcPr>
          <w:p w14:paraId="52BE4A01" w14:textId="37066BC3"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gridSpan w:val="2"/>
            <w:noWrap/>
            <w:vAlign w:val="center"/>
          </w:tcPr>
          <w:p w14:paraId="6929D78F" w14:textId="7AEB76FF" w:rsidR="00057A2C" w:rsidRPr="002060E8" w:rsidRDefault="00900C43" w:rsidP="00057A2C">
            <w:pPr>
              <w:pStyle w:val="DHHSbody"/>
              <w:ind w:right="57"/>
              <w:jc w:val="right"/>
              <w:rPr>
                <w:rFonts w:cs="Arial"/>
                <w:sz w:val="18"/>
                <w:szCs w:val="18"/>
              </w:rPr>
            </w:pPr>
            <w:r>
              <w:rPr>
                <w:rFonts w:cs="Arial"/>
                <w:sz w:val="18"/>
                <w:szCs w:val="18"/>
              </w:rPr>
              <w:noBreakHyphen/>
            </w:r>
          </w:p>
        </w:tc>
        <w:tc>
          <w:tcPr>
            <w:tcW w:w="1046" w:type="dxa"/>
            <w:gridSpan w:val="2"/>
            <w:noWrap/>
            <w:vAlign w:val="center"/>
          </w:tcPr>
          <w:p w14:paraId="053F88EE" w14:textId="78BDF9CD"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gridSpan w:val="2"/>
            <w:noWrap/>
            <w:vAlign w:val="center"/>
          </w:tcPr>
          <w:p w14:paraId="7174CF3A" w14:textId="4C3678F1"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noWrap/>
            <w:vAlign w:val="center"/>
          </w:tcPr>
          <w:p w14:paraId="293EC9D3" w14:textId="56E5D5BF" w:rsidR="00057A2C" w:rsidRPr="002060E8" w:rsidRDefault="00900C43" w:rsidP="00057A2C">
            <w:pPr>
              <w:pStyle w:val="DHHSbody"/>
              <w:ind w:right="57"/>
              <w:jc w:val="right"/>
              <w:rPr>
                <w:rFonts w:cs="Arial"/>
                <w:sz w:val="18"/>
                <w:szCs w:val="18"/>
              </w:rPr>
            </w:pPr>
            <w:r>
              <w:rPr>
                <w:rFonts w:cs="Arial"/>
                <w:sz w:val="18"/>
                <w:szCs w:val="18"/>
              </w:rPr>
              <w:noBreakHyphen/>
            </w:r>
          </w:p>
        </w:tc>
        <w:tc>
          <w:tcPr>
            <w:tcW w:w="1051" w:type="dxa"/>
            <w:noWrap/>
            <w:vAlign w:val="center"/>
          </w:tcPr>
          <w:p w14:paraId="68D170E7" w14:textId="78836A31" w:rsidR="00057A2C" w:rsidRPr="002060E8" w:rsidRDefault="00900C43" w:rsidP="00057A2C">
            <w:pPr>
              <w:pStyle w:val="DHHSbody"/>
              <w:ind w:right="57"/>
              <w:jc w:val="right"/>
              <w:rPr>
                <w:rFonts w:cs="Arial"/>
                <w:sz w:val="18"/>
                <w:szCs w:val="18"/>
              </w:rPr>
            </w:pPr>
            <w:r>
              <w:rPr>
                <w:rFonts w:cs="Arial"/>
                <w:sz w:val="18"/>
                <w:szCs w:val="18"/>
              </w:rPr>
              <w:noBreakHyphen/>
            </w:r>
          </w:p>
        </w:tc>
      </w:tr>
      <w:tr w:rsidR="00057A2C" w:rsidRPr="0097282B" w14:paraId="56C0FB53" w14:textId="77777777" w:rsidTr="00057A2C">
        <w:trPr>
          <w:trHeight w:hRule="exact" w:val="340"/>
        </w:trPr>
        <w:tc>
          <w:tcPr>
            <w:tcW w:w="3340" w:type="dxa"/>
            <w:noWrap/>
            <w:vAlign w:val="center"/>
          </w:tcPr>
          <w:p w14:paraId="04C29D2D" w14:textId="77777777" w:rsidR="00057A2C" w:rsidRPr="0097282B" w:rsidRDefault="00057A2C" w:rsidP="00057A2C">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029FD5F8" w:rsidR="00057A2C" w:rsidRPr="002060E8" w:rsidRDefault="00057A2C" w:rsidP="00057A2C">
            <w:pPr>
              <w:pStyle w:val="DHHSbody"/>
              <w:ind w:right="57"/>
              <w:jc w:val="right"/>
              <w:rPr>
                <w:rFonts w:cs="Arial"/>
                <w:sz w:val="18"/>
                <w:szCs w:val="18"/>
              </w:rPr>
            </w:pPr>
            <w:r>
              <w:rPr>
                <w:rFonts w:cs="Arial"/>
                <w:sz w:val="18"/>
                <w:szCs w:val="18"/>
              </w:rPr>
              <w:t>189</w:t>
            </w:r>
          </w:p>
        </w:tc>
        <w:tc>
          <w:tcPr>
            <w:tcW w:w="1009" w:type="dxa"/>
            <w:gridSpan w:val="2"/>
            <w:noWrap/>
            <w:vAlign w:val="center"/>
          </w:tcPr>
          <w:p w14:paraId="620C1E92" w14:textId="5CE7430F" w:rsidR="00057A2C" w:rsidRPr="002060E8" w:rsidRDefault="00057A2C" w:rsidP="00057A2C">
            <w:pPr>
              <w:pStyle w:val="DHHSbody"/>
              <w:ind w:right="57"/>
              <w:jc w:val="right"/>
              <w:rPr>
                <w:rFonts w:cs="Arial"/>
                <w:sz w:val="18"/>
                <w:szCs w:val="18"/>
              </w:rPr>
            </w:pPr>
            <w:r>
              <w:rPr>
                <w:rFonts w:cs="Arial"/>
                <w:sz w:val="18"/>
                <w:szCs w:val="18"/>
              </w:rPr>
              <w:t>$500</w:t>
            </w:r>
          </w:p>
        </w:tc>
        <w:tc>
          <w:tcPr>
            <w:tcW w:w="1046" w:type="dxa"/>
            <w:gridSpan w:val="2"/>
            <w:noWrap/>
            <w:vAlign w:val="center"/>
          </w:tcPr>
          <w:p w14:paraId="05FDC260" w14:textId="595FEC87" w:rsidR="00057A2C" w:rsidRPr="002060E8" w:rsidRDefault="00057A2C" w:rsidP="00057A2C">
            <w:pPr>
              <w:pStyle w:val="DHHSbody"/>
              <w:ind w:right="57"/>
              <w:jc w:val="right"/>
              <w:rPr>
                <w:rFonts w:cs="Arial"/>
                <w:sz w:val="18"/>
                <w:szCs w:val="18"/>
              </w:rPr>
            </w:pPr>
            <w:r>
              <w:rPr>
                <w:rFonts w:cs="Arial"/>
                <w:sz w:val="18"/>
                <w:szCs w:val="18"/>
              </w:rPr>
              <w:t>11.1%</w:t>
            </w:r>
          </w:p>
        </w:tc>
        <w:tc>
          <w:tcPr>
            <w:tcW w:w="883" w:type="dxa"/>
            <w:gridSpan w:val="2"/>
            <w:noWrap/>
            <w:vAlign w:val="center"/>
          </w:tcPr>
          <w:p w14:paraId="73168F99" w14:textId="70B45FE6" w:rsidR="00057A2C" w:rsidRPr="002060E8" w:rsidRDefault="00057A2C" w:rsidP="00057A2C">
            <w:pPr>
              <w:pStyle w:val="DHHSbody"/>
              <w:ind w:right="57"/>
              <w:jc w:val="right"/>
              <w:rPr>
                <w:rFonts w:cs="Arial"/>
                <w:sz w:val="18"/>
                <w:szCs w:val="18"/>
              </w:rPr>
            </w:pPr>
            <w:r>
              <w:rPr>
                <w:rFonts w:cs="Arial"/>
                <w:sz w:val="18"/>
                <w:szCs w:val="18"/>
              </w:rPr>
              <w:t>201</w:t>
            </w:r>
          </w:p>
        </w:tc>
        <w:tc>
          <w:tcPr>
            <w:tcW w:w="883" w:type="dxa"/>
            <w:gridSpan w:val="2"/>
            <w:noWrap/>
            <w:vAlign w:val="center"/>
          </w:tcPr>
          <w:p w14:paraId="438FDFA9" w14:textId="10608FD1" w:rsidR="00057A2C" w:rsidRPr="002060E8" w:rsidRDefault="00057A2C" w:rsidP="00057A2C">
            <w:pPr>
              <w:pStyle w:val="DHHSbody"/>
              <w:ind w:right="57"/>
              <w:jc w:val="right"/>
              <w:rPr>
                <w:rFonts w:cs="Arial"/>
                <w:sz w:val="18"/>
                <w:szCs w:val="18"/>
              </w:rPr>
            </w:pPr>
            <w:r>
              <w:rPr>
                <w:rFonts w:cs="Arial"/>
                <w:sz w:val="18"/>
                <w:szCs w:val="18"/>
              </w:rPr>
              <w:t>$650</w:t>
            </w:r>
          </w:p>
        </w:tc>
        <w:tc>
          <w:tcPr>
            <w:tcW w:w="1046" w:type="dxa"/>
            <w:gridSpan w:val="2"/>
            <w:noWrap/>
            <w:vAlign w:val="center"/>
          </w:tcPr>
          <w:p w14:paraId="018432A3" w14:textId="57A60B53" w:rsidR="00057A2C" w:rsidRPr="002060E8" w:rsidRDefault="00057A2C" w:rsidP="00057A2C">
            <w:pPr>
              <w:pStyle w:val="DHHSbody"/>
              <w:ind w:right="57"/>
              <w:jc w:val="right"/>
              <w:rPr>
                <w:rFonts w:cs="Arial"/>
                <w:sz w:val="18"/>
                <w:szCs w:val="18"/>
              </w:rPr>
            </w:pPr>
            <w:r>
              <w:rPr>
                <w:rFonts w:cs="Arial"/>
                <w:sz w:val="18"/>
                <w:szCs w:val="18"/>
              </w:rPr>
              <w:t>4.8%</w:t>
            </w:r>
          </w:p>
        </w:tc>
        <w:tc>
          <w:tcPr>
            <w:tcW w:w="883" w:type="dxa"/>
            <w:gridSpan w:val="2"/>
            <w:noWrap/>
            <w:vAlign w:val="center"/>
          </w:tcPr>
          <w:p w14:paraId="47973B55" w14:textId="2EE8E172"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gridSpan w:val="2"/>
            <w:noWrap/>
            <w:vAlign w:val="center"/>
          </w:tcPr>
          <w:p w14:paraId="0FCBF47D" w14:textId="052190EC" w:rsidR="00057A2C" w:rsidRPr="002060E8" w:rsidRDefault="00900C43" w:rsidP="00057A2C">
            <w:pPr>
              <w:pStyle w:val="DHHSbody"/>
              <w:ind w:right="57"/>
              <w:jc w:val="right"/>
              <w:rPr>
                <w:rFonts w:cs="Arial"/>
                <w:sz w:val="18"/>
                <w:szCs w:val="18"/>
              </w:rPr>
            </w:pPr>
            <w:r>
              <w:rPr>
                <w:rFonts w:cs="Arial"/>
                <w:sz w:val="18"/>
                <w:szCs w:val="18"/>
              </w:rPr>
              <w:noBreakHyphen/>
            </w:r>
          </w:p>
        </w:tc>
        <w:tc>
          <w:tcPr>
            <w:tcW w:w="1046" w:type="dxa"/>
            <w:gridSpan w:val="2"/>
            <w:noWrap/>
            <w:vAlign w:val="center"/>
          </w:tcPr>
          <w:p w14:paraId="1E6F1EBA" w14:textId="5E2835DD"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gridSpan w:val="2"/>
            <w:noWrap/>
            <w:vAlign w:val="center"/>
          </w:tcPr>
          <w:p w14:paraId="27FA8BB4" w14:textId="54C727F0" w:rsidR="00057A2C" w:rsidRPr="002060E8" w:rsidRDefault="00057A2C" w:rsidP="00057A2C">
            <w:pPr>
              <w:pStyle w:val="DHHSbody"/>
              <w:ind w:right="57"/>
              <w:jc w:val="right"/>
              <w:rPr>
                <w:rFonts w:cs="Arial"/>
                <w:sz w:val="18"/>
                <w:szCs w:val="18"/>
              </w:rPr>
            </w:pPr>
            <w:r>
              <w:rPr>
                <w:rFonts w:cs="Arial"/>
                <w:sz w:val="18"/>
                <w:szCs w:val="18"/>
              </w:rPr>
              <w:t>26</w:t>
            </w:r>
          </w:p>
        </w:tc>
        <w:tc>
          <w:tcPr>
            <w:tcW w:w="883" w:type="dxa"/>
            <w:noWrap/>
            <w:vAlign w:val="center"/>
          </w:tcPr>
          <w:p w14:paraId="51CE52D4" w14:textId="6B51B1B7" w:rsidR="00057A2C" w:rsidRPr="002060E8" w:rsidRDefault="00057A2C" w:rsidP="00057A2C">
            <w:pPr>
              <w:pStyle w:val="DHHSbody"/>
              <w:ind w:right="57"/>
              <w:jc w:val="right"/>
              <w:rPr>
                <w:rFonts w:cs="Arial"/>
                <w:sz w:val="18"/>
                <w:szCs w:val="18"/>
              </w:rPr>
            </w:pPr>
            <w:r>
              <w:rPr>
                <w:rFonts w:cs="Arial"/>
                <w:sz w:val="18"/>
                <w:szCs w:val="18"/>
              </w:rPr>
              <w:t>$1,230</w:t>
            </w:r>
          </w:p>
        </w:tc>
        <w:tc>
          <w:tcPr>
            <w:tcW w:w="1051" w:type="dxa"/>
            <w:noWrap/>
            <w:vAlign w:val="center"/>
          </w:tcPr>
          <w:p w14:paraId="734C7211" w14:textId="1631740E" w:rsidR="00057A2C" w:rsidRPr="002060E8" w:rsidRDefault="00057A2C" w:rsidP="00057A2C">
            <w:pPr>
              <w:pStyle w:val="DHHSbody"/>
              <w:ind w:right="57"/>
              <w:jc w:val="right"/>
              <w:rPr>
                <w:rFonts w:cs="Arial"/>
                <w:sz w:val="18"/>
                <w:szCs w:val="18"/>
              </w:rPr>
            </w:pPr>
            <w:r>
              <w:rPr>
                <w:rFonts w:cs="Arial"/>
                <w:sz w:val="18"/>
                <w:szCs w:val="18"/>
              </w:rPr>
              <w:t>14.4%</w:t>
            </w:r>
          </w:p>
        </w:tc>
      </w:tr>
      <w:tr w:rsidR="00057A2C" w:rsidRPr="0097282B" w14:paraId="69C05213" w14:textId="77777777" w:rsidTr="00057A2C">
        <w:trPr>
          <w:trHeight w:hRule="exact" w:val="340"/>
        </w:trPr>
        <w:tc>
          <w:tcPr>
            <w:tcW w:w="3340" w:type="dxa"/>
            <w:noWrap/>
            <w:vAlign w:val="center"/>
          </w:tcPr>
          <w:p w14:paraId="44767073" w14:textId="77777777" w:rsidR="00057A2C" w:rsidRPr="0097282B" w:rsidRDefault="00057A2C" w:rsidP="00057A2C">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1E0EACCE" w:rsidR="00057A2C" w:rsidRPr="002060E8" w:rsidRDefault="00057A2C" w:rsidP="00057A2C">
            <w:pPr>
              <w:pStyle w:val="DHHSbody"/>
              <w:ind w:right="57"/>
              <w:jc w:val="right"/>
              <w:rPr>
                <w:rFonts w:cs="Arial"/>
                <w:sz w:val="18"/>
                <w:szCs w:val="18"/>
              </w:rPr>
            </w:pPr>
            <w:r>
              <w:rPr>
                <w:rFonts w:cs="Arial"/>
                <w:sz w:val="18"/>
                <w:szCs w:val="18"/>
              </w:rPr>
              <w:t>444</w:t>
            </w:r>
          </w:p>
        </w:tc>
        <w:tc>
          <w:tcPr>
            <w:tcW w:w="1009" w:type="dxa"/>
            <w:gridSpan w:val="2"/>
            <w:noWrap/>
            <w:vAlign w:val="center"/>
          </w:tcPr>
          <w:p w14:paraId="2E53EAC5" w14:textId="362DC3D0" w:rsidR="00057A2C" w:rsidRPr="002060E8" w:rsidRDefault="00057A2C" w:rsidP="00057A2C">
            <w:pPr>
              <w:pStyle w:val="DHHSbody"/>
              <w:ind w:right="57"/>
              <w:jc w:val="right"/>
              <w:rPr>
                <w:rFonts w:cs="Arial"/>
                <w:sz w:val="18"/>
                <w:szCs w:val="18"/>
              </w:rPr>
            </w:pPr>
            <w:r>
              <w:rPr>
                <w:rFonts w:cs="Arial"/>
                <w:sz w:val="18"/>
                <w:szCs w:val="18"/>
              </w:rPr>
              <w:t>$400</w:t>
            </w:r>
          </w:p>
        </w:tc>
        <w:tc>
          <w:tcPr>
            <w:tcW w:w="1046" w:type="dxa"/>
            <w:gridSpan w:val="2"/>
            <w:noWrap/>
            <w:vAlign w:val="center"/>
          </w:tcPr>
          <w:p w14:paraId="64625172" w14:textId="520AF51B" w:rsidR="00057A2C" w:rsidRPr="002060E8" w:rsidRDefault="00057A2C" w:rsidP="00057A2C">
            <w:pPr>
              <w:pStyle w:val="DHHSbody"/>
              <w:ind w:right="57"/>
              <w:jc w:val="right"/>
              <w:rPr>
                <w:rFonts w:cs="Arial"/>
                <w:sz w:val="18"/>
                <w:szCs w:val="18"/>
              </w:rPr>
            </w:pPr>
            <w:r>
              <w:rPr>
                <w:rFonts w:cs="Arial"/>
                <w:sz w:val="18"/>
                <w:szCs w:val="18"/>
              </w:rPr>
              <w:t>11.1%</w:t>
            </w:r>
          </w:p>
        </w:tc>
        <w:tc>
          <w:tcPr>
            <w:tcW w:w="883" w:type="dxa"/>
            <w:gridSpan w:val="2"/>
            <w:noWrap/>
            <w:vAlign w:val="center"/>
          </w:tcPr>
          <w:p w14:paraId="2ADB6000" w14:textId="427C950A" w:rsidR="00057A2C" w:rsidRPr="002060E8" w:rsidRDefault="00057A2C" w:rsidP="00057A2C">
            <w:pPr>
              <w:pStyle w:val="DHHSbody"/>
              <w:ind w:right="57"/>
              <w:jc w:val="right"/>
              <w:rPr>
                <w:rFonts w:cs="Arial"/>
                <w:sz w:val="18"/>
                <w:szCs w:val="18"/>
              </w:rPr>
            </w:pPr>
            <w:r>
              <w:rPr>
                <w:rFonts w:cs="Arial"/>
                <w:sz w:val="18"/>
                <w:szCs w:val="18"/>
              </w:rPr>
              <w:t>656</w:t>
            </w:r>
          </w:p>
        </w:tc>
        <w:tc>
          <w:tcPr>
            <w:tcW w:w="883" w:type="dxa"/>
            <w:gridSpan w:val="2"/>
            <w:noWrap/>
            <w:vAlign w:val="center"/>
          </w:tcPr>
          <w:p w14:paraId="3CFEB4D2" w14:textId="6B3A7029"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126BA772" w14:textId="293B29B3" w:rsidR="00057A2C" w:rsidRPr="002060E8" w:rsidRDefault="00057A2C" w:rsidP="00057A2C">
            <w:pPr>
              <w:pStyle w:val="DHHSbody"/>
              <w:ind w:right="57"/>
              <w:jc w:val="right"/>
              <w:rPr>
                <w:rFonts w:cs="Arial"/>
                <w:sz w:val="18"/>
                <w:szCs w:val="18"/>
              </w:rPr>
            </w:pPr>
            <w:r>
              <w:rPr>
                <w:rFonts w:cs="Arial"/>
                <w:sz w:val="18"/>
                <w:szCs w:val="18"/>
              </w:rPr>
              <w:t>10.0%</w:t>
            </w:r>
          </w:p>
        </w:tc>
        <w:tc>
          <w:tcPr>
            <w:tcW w:w="883" w:type="dxa"/>
            <w:gridSpan w:val="2"/>
            <w:noWrap/>
            <w:vAlign w:val="center"/>
          </w:tcPr>
          <w:p w14:paraId="47037B02" w14:textId="7D67FF61" w:rsidR="00057A2C" w:rsidRPr="002060E8" w:rsidRDefault="00057A2C" w:rsidP="00057A2C">
            <w:pPr>
              <w:pStyle w:val="DHHSbody"/>
              <w:ind w:right="57"/>
              <w:jc w:val="right"/>
              <w:rPr>
                <w:rFonts w:cs="Arial"/>
                <w:sz w:val="18"/>
                <w:szCs w:val="18"/>
              </w:rPr>
            </w:pPr>
            <w:r>
              <w:rPr>
                <w:rFonts w:cs="Arial"/>
                <w:sz w:val="18"/>
                <w:szCs w:val="18"/>
              </w:rPr>
              <w:t>36</w:t>
            </w:r>
          </w:p>
        </w:tc>
        <w:tc>
          <w:tcPr>
            <w:tcW w:w="883" w:type="dxa"/>
            <w:gridSpan w:val="2"/>
            <w:noWrap/>
            <w:vAlign w:val="center"/>
          </w:tcPr>
          <w:p w14:paraId="6B92D736" w14:textId="0B1688F0" w:rsidR="00057A2C" w:rsidRPr="002060E8" w:rsidRDefault="00057A2C" w:rsidP="00057A2C">
            <w:pPr>
              <w:pStyle w:val="DHHSbody"/>
              <w:ind w:right="57"/>
              <w:jc w:val="right"/>
              <w:rPr>
                <w:rFonts w:cs="Arial"/>
                <w:sz w:val="18"/>
                <w:szCs w:val="18"/>
              </w:rPr>
            </w:pPr>
            <w:r>
              <w:rPr>
                <w:rFonts w:cs="Arial"/>
                <w:sz w:val="18"/>
                <w:szCs w:val="18"/>
              </w:rPr>
              <w:t>$715</w:t>
            </w:r>
          </w:p>
        </w:tc>
        <w:tc>
          <w:tcPr>
            <w:tcW w:w="1046" w:type="dxa"/>
            <w:gridSpan w:val="2"/>
            <w:noWrap/>
            <w:vAlign w:val="center"/>
          </w:tcPr>
          <w:p w14:paraId="7B572A80" w14:textId="075650D6" w:rsidR="00057A2C" w:rsidRPr="002060E8" w:rsidRDefault="00057A2C" w:rsidP="00057A2C">
            <w:pPr>
              <w:pStyle w:val="DHHSbody"/>
              <w:ind w:right="57"/>
              <w:jc w:val="right"/>
              <w:rPr>
                <w:rFonts w:cs="Arial"/>
                <w:sz w:val="18"/>
                <w:szCs w:val="18"/>
              </w:rPr>
            </w:pPr>
            <w:r>
              <w:rPr>
                <w:rFonts w:cs="Arial"/>
                <w:sz w:val="18"/>
                <w:szCs w:val="18"/>
              </w:rPr>
              <w:t>2.9%</w:t>
            </w:r>
          </w:p>
        </w:tc>
        <w:tc>
          <w:tcPr>
            <w:tcW w:w="883" w:type="dxa"/>
            <w:gridSpan w:val="2"/>
            <w:noWrap/>
            <w:vAlign w:val="center"/>
          </w:tcPr>
          <w:p w14:paraId="5A066251" w14:textId="490FF22C" w:rsidR="00057A2C" w:rsidRPr="002060E8" w:rsidRDefault="00057A2C" w:rsidP="00057A2C">
            <w:pPr>
              <w:pStyle w:val="DHHSbody"/>
              <w:ind w:right="57"/>
              <w:jc w:val="right"/>
              <w:rPr>
                <w:rFonts w:cs="Arial"/>
                <w:sz w:val="18"/>
                <w:szCs w:val="18"/>
              </w:rPr>
            </w:pPr>
            <w:r>
              <w:rPr>
                <w:rFonts w:cs="Arial"/>
                <w:sz w:val="18"/>
                <w:szCs w:val="18"/>
              </w:rPr>
              <w:t>54</w:t>
            </w:r>
          </w:p>
        </w:tc>
        <w:tc>
          <w:tcPr>
            <w:tcW w:w="883" w:type="dxa"/>
            <w:noWrap/>
            <w:vAlign w:val="center"/>
          </w:tcPr>
          <w:p w14:paraId="41F693F8" w14:textId="08565B1E" w:rsidR="00057A2C" w:rsidRPr="002060E8" w:rsidRDefault="00057A2C" w:rsidP="00057A2C">
            <w:pPr>
              <w:pStyle w:val="DHHSbody"/>
              <w:ind w:right="57"/>
              <w:jc w:val="right"/>
              <w:rPr>
                <w:rFonts w:cs="Arial"/>
                <w:sz w:val="18"/>
                <w:szCs w:val="18"/>
              </w:rPr>
            </w:pPr>
            <w:r>
              <w:rPr>
                <w:rFonts w:cs="Arial"/>
                <w:sz w:val="18"/>
                <w:szCs w:val="18"/>
              </w:rPr>
              <w:t>$950</w:t>
            </w:r>
          </w:p>
        </w:tc>
        <w:tc>
          <w:tcPr>
            <w:tcW w:w="1051" w:type="dxa"/>
            <w:noWrap/>
            <w:vAlign w:val="center"/>
          </w:tcPr>
          <w:p w14:paraId="2B976311" w14:textId="2F3E977F" w:rsidR="00057A2C" w:rsidRPr="002060E8" w:rsidRDefault="00057A2C" w:rsidP="00057A2C">
            <w:pPr>
              <w:pStyle w:val="DHHSbody"/>
              <w:ind w:right="57"/>
              <w:jc w:val="right"/>
              <w:rPr>
                <w:rFonts w:cs="Arial"/>
                <w:sz w:val="18"/>
                <w:szCs w:val="18"/>
              </w:rPr>
            </w:pPr>
            <w:r>
              <w:rPr>
                <w:rFonts w:cs="Arial"/>
                <w:sz w:val="18"/>
                <w:szCs w:val="18"/>
              </w:rPr>
              <w:t>12.7%</w:t>
            </w:r>
          </w:p>
        </w:tc>
      </w:tr>
      <w:tr w:rsidR="00057A2C" w:rsidRPr="0097282B" w14:paraId="2782149F" w14:textId="77777777" w:rsidTr="00057A2C">
        <w:trPr>
          <w:trHeight w:hRule="exact" w:val="340"/>
        </w:trPr>
        <w:tc>
          <w:tcPr>
            <w:tcW w:w="3340" w:type="dxa"/>
            <w:noWrap/>
            <w:vAlign w:val="center"/>
          </w:tcPr>
          <w:p w14:paraId="12198702" w14:textId="77777777" w:rsidR="00057A2C" w:rsidRPr="0097282B" w:rsidRDefault="00057A2C" w:rsidP="00057A2C">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27651926" w:rsidR="00057A2C" w:rsidRPr="002060E8" w:rsidRDefault="00057A2C" w:rsidP="00057A2C">
            <w:pPr>
              <w:pStyle w:val="DHHSbody"/>
              <w:ind w:right="57"/>
              <w:jc w:val="right"/>
              <w:rPr>
                <w:rFonts w:cs="Arial"/>
                <w:sz w:val="18"/>
                <w:szCs w:val="18"/>
              </w:rPr>
            </w:pPr>
            <w:r>
              <w:rPr>
                <w:rFonts w:cs="Arial"/>
                <w:sz w:val="18"/>
                <w:szCs w:val="18"/>
              </w:rPr>
              <w:t>349</w:t>
            </w:r>
          </w:p>
        </w:tc>
        <w:tc>
          <w:tcPr>
            <w:tcW w:w="1009" w:type="dxa"/>
            <w:gridSpan w:val="2"/>
            <w:noWrap/>
            <w:vAlign w:val="center"/>
          </w:tcPr>
          <w:p w14:paraId="28606F13" w14:textId="6984F52E" w:rsidR="00057A2C" w:rsidRPr="002060E8" w:rsidRDefault="00057A2C" w:rsidP="00057A2C">
            <w:pPr>
              <w:pStyle w:val="DHHSbody"/>
              <w:ind w:right="57"/>
              <w:jc w:val="right"/>
              <w:rPr>
                <w:rFonts w:cs="Arial"/>
                <w:sz w:val="18"/>
                <w:szCs w:val="18"/>
              </w:rPr>
            </w:pPr>
            <w:r>
              <w:rPr>
                <w:rFonts w:cs="Arial"/>
                <w:sz w:val="18"/>
                <w:szCs w:val="18"/>
              </w:rPr>
              <w:t>$430</w:t>
            </w:r>
          </w:p>
        </w:tc>
        <w:tc>
          <w:tcPr>
            <w:tcW w:w="1046" w:type="dxa"/>
            <w:gridSpan w:val="2"/>
            <w:noWrap/>
            <w:vAlign w:val="center"/>
          </w:tcPr>
          <w:p w14:paraId="1692073E" w14:textId="322B17D2" w:rsidR="00057A2C" w:rsidRPr="002060E8" w:rsidRDefault="00057A2C" w:rsidP="00057A2C">
            <w:pPr>
              <w:pStyle w:val="DHHSbody"/>
              <w:ind w:right="57"/>
              <w:jc w:val="right"/>
              <w:rPr>
                <w:rFonts w:cs="Arial"/>
                <w:sz w:val="18"/>
                <w:szCs w:val="18"/>
              </w:rPr>
            </w:pPr>
            <w:r>
              <w:rPr>
                <w:rFonts w:cs="Arial"/>
                <w:sz w:val="18"/>
                <w:szCs w:val="18"/>
              </w:rPr>
              <w:t>10.3%</w:t>
            </w:r>
          </w:p>
        </w:tc>
        <w:tc>
          <w:tcPr>
            <w:tcW w:w="883" w:type="dxa"/>
            <w:gridSpan w:val="2"/>
            <w:noWrap/>
            <w:vAlign w:val="center"/>
          </w:tcPr>
          <w:p w14:paraId="7B2C991B" w14:textId="67DA82AE" w:rsidR="00057A2C" w:rsidRPr="002060E8" w:rsidRDefault="00057A2C" w:rsidP="00057A2C">
            <w:pPr>
              <w:pStyle w:val="DHHSbody"/>
              <w:ind w:right="57"/>
              <w:jc w:val="right"/>
              <w:rPr>
                <w:rFonts w:cs="Arial"/>
                <w:sz w:val="18"/>
                <w:szCs w:val="18"/>
              </w:rPr>
            </w:pPr>
            <w:r>
              <w:rPr>
                <w:rFonts w:cs="Arial"/>
                <w:sz w:val="18"/>
                <w:szCs w:val="18"/>
              </w:rPr>
              <w:t>639</w:t>
            </w:r>
          </w:p>
        </w:tc>
        <w:tc>
          <w:tcPr>
            <w:tcW w:w="883" w:type="dxa"/>
            <w:gridSpan w:val="2"/>
            <w:noWrap/>
            <w:vAlign w:val="center"/>
          </w:tcPr>
          <w:p w14:paraId="78FA9ADD" w14:textId="1D3249A2" w:rsidR="00057A2C" w:rsidRPr="002060E8" w:rsidRDefault="00057A2C" w:rsidP="00057A2C">
            <w:pPr>
              <w:pStyle w:val="DHHSbody"/>
              <w:ind w:right="57"/>
              <w:jc w:val="right"/>
              <w:rPr>
                <w:rFonts w:cs="Arial"/>
                <w:sz w:val="18"/>
                <w:szCs w:val="18"/>
              </w:rPr>
            </w:pPr>
            <w:r>
              <w:rPr>
                <w:rFonts w:cs="Arial"/>
                <w:sz w:val="18"/>
                <w:szCs w:val="18"/>
              </w:rPr>
              <w:t>$595</w:t>
            </w:r>
          </w:p>
        </w:tc>
        <w:tc>
          <w:tcPr>
            <w:tcW w:w="1046" w:type="dxa"/>
            <w:gridSpan w:val="2"/>
            <w:noWrap/>
            <w:vAlign w:val="center"/>
          </w:tcPr>
          <w:p w14:paraId="41140C71" w14:textId="7B96A20F" w:rsidR="00057A2C" w:rsidRPr="002060E8" w:rsidRDefault="00057A2C" w:rsidP="00057A2C">
            <w:pPr>
              <w:pStyle w:val="DHHSbody"/>
              <w:ind w:right="57"/>
              <w:jc w:val="right"/>
              <w:rPr>
                <w:rFonts w:cs="Arial"/>
                <w:sz w:val="18"/>
                <w:szCs w:val="18"/>
              </w:rPr>
            </w:pPr>
            <w:r>
              <w:rPr>
                <w:rFonts w:cs="Arial"/>
                <w:sz w:val="18"/>
                <w:szCs w:val="18"/>
              </w:rPr>
              <w:t>12.3%</w:t>
            </w:r>
          </w:p>
        </w:tc>
        <w:tc>
          <w:tcPr>
            <w:tcW w:w="883" w:type="dxa"/>
            <w:gridSpan w:val="2"/>
            <w:noWrap/>
            <w:vAlign w:val="center"/>
          </w:tcPr>
          <w:p w14:paraId="392E2424" w14:textId="4EEBF8CB" w:rsidR="00057A2C" w:rsidRPr="002060E8" w:rsidRDefault="00057A2C" w:rsidP="00057A2C">
            <w:pPr>
              <w:pStyle w:val="DHHSbody"/>
              <w:ind w:right="57"/>
              <w:jc w:val="right"/>
              <w:rPr>
                <w:rFonts w:cs="Arial"/>
                <w:sz w:val="18"/>
                <w:szCs w:val="18"/>
              </w:rPr>
            </w:pPr>
            <w:r>
              <w:rPr>
                <w:rFonts w:cs="Arial"/>
                <w:sz w:val="18"/>
                <w:szCs w:val="18"/>
              </w:rPr>
              <w:t>24</w:t>
            </w:r>
          </w:p>
        </w:tc>
        <w:tc>
          <w:tcPr>
            <w:tcW w:w="883" w:type="dxa"/>
            <w:gridSpan w:val="2"/>
            <w:noWrap/>
            <w:vAlign w:val="center"/>
          </w:tcPr>
          <w:p w14:paraId="3A2D51CB" w14:textId="1F0C0BE9" w:rsidR="00057A2C" w:rsidRPr="002060E8" w:rsidRDefault="00057A2C" w:rsidP="00057A2C">
            <w:pPr>
              <w:pStyle w:val="DHHSbody"/>
              <w:ind w:right="57"/>
              <w:jc w:val="right"/>
              <w:rPr>
                <w:rFonts w:cs="Arial"/>
                <w:sz w:val="18"/>
                <w:szCs w:val="18"/>
              </w:rPr>
            </w:pPr>
            <w:r>
              <w:rPr>
                <w:rFonts w:cs="Arial"/>
                <w:sz w:val="18"/>
                <w:szCs w:val="18"/>
              </w:rPr>
              <w:t>$750</w:t>
            </w:r>
          </w:p>
        </w:tc>
        <w:tc>
          <w:tcPr>
            <w:tcW w:w="1046" w:type="dxa"/>
            <w:gridSpan w:val="2"/>
            <w:noWrap/>
            <w:vAlign w:val="center"/>
          </w:tcPr>
          <w:p w14:paraId="77A7B4FB" w14:textId="0A8A3037" w:rsidR="00057A2C" w:rsidRPr="002060E8" w:rsidRDefault="00057A2C" w:rsidP="00057A2C">
            <w:pPr>
              <w:pStyle w:val="DHHSbody"/>
              <w:ind w:right="57"/>
              <w:jc w:val="right"/>
              <w:rPr>
                <w:rFonts w:cs="Arial"/>
                <w:sz w:val="18"/>
                <w:szCs w:val="18"/>
              </w:rPr>
            </w:pPr>
            <w:r>
              <w:rPr>
                <w:rFonts w:cs="Arial"/>
                <w:sz w:val="18"/>
                <w:szCs w:val="18"/>
              </w:rPr>
              <w:t>15.4%</w:t>
            </w:r>
          </w:p>
        </w:tc>
        <w:tc>
          <w:tcPr>
            <w:tcW w:w="883" w:type="dxa"/>
            <w:gridSpan w:val="2"/>
            <w:noWrap/>
            <w:vAlign w:val="center"/>
          </w:tcPr>
          <w:p w14:paraId="77D6F206" w14:textId="2B722007" w:rsidR="00057A2C" w:rsidRPr="002060E8" w:rsidRDefault="00057A2C" w:rsidP="00057A2C">
            <w:pPr>
              <w:pStyle w:val="DHHSbody"/>
              <w:ind w:right="57"/>
              <w:jc w:val="right"/>
              <w:rPr>
                <w:rFonts w:cs="Arial"/>
                <w:sz w:val="18"/>
                <w:szCs w:val="18"/>
              </w:rPr>
            </w:pPr>
            <w:r>
              <w:rPr>
                <w:rFonts w:cs="Arial"/>
                <w:sz w:val="18"/>
                <w:szCs w:val="18"/>
              </w:rPr>
              <w:t>36</w:t>
            </w:r>
          </w:p>
        </w:tc>
        <w:tc>
          <w:tcPr>
            <w:tcW w:w="883" w:type="dxa"/>
            <w:noWrap/>
            <w:vAlign w:val="center"/>
          </w:tcPr>
          <w:p w14:paraId="0C0FBF4D" w14:textId="3C287F0D" w:rsidR="00057A2C" w:rsidRPr="002060E8" w:rsidRDefault="00057A2C" w:rsidP="00057A2C">
            <w:pPr>
              <w:pStyle w:val="DHHSbody"/>
              <w:ind w:right="57"/>
              <w:jc w:val="right"/>
              <w:rPr>
                <w:rFonts w:cs="Arial"/>
                <w:sz w:val="18"/>
                <w:szCs w:val="18"/>
              </w:rPr>
            </w:pPr>
            <w:r>
              <w:rPr>
                <w:rFonts w:cs="Arial"/>
                <w:sz w:val="18"/>
                <w:szCs w:val="18"/>
              </w:rPr>
              <w:t>$1,025</w:t>
            </w:r>
          </w:p>
        </w:tc>
        <w:tc>
          <w:tcPr>
            <w:tcW w:w="1051" w:type="dxa"/>
            <w:noWrap/>
            <w:vAlign w:val="center"/>
          </w:tcPr>
          <w:p w14:paraId="532AAED5" w14:textId="04E332C8" w:rsidR="00057A2C" w:rsidRPr="002060E8" w:rsidRDefault="00057A2C" w:rsidP="00057A2C">
            <w:pPr>
              <w:pStyle w:val="DHHSbody"/>
              <w:ind w:right="57"/>
              <w:jc w:val="right"/>
              <w:rPr>
                <w:rFonts w:cs="Arial"/>
                <w:sz w:val="18"/>
                <w:szCs w:val="18"/>
              </w:rPr>
            </w:pPr>
            <w:r>
              <w:rPr>
                <w:rFonts w:cs="Arial"/>
                <w:sz w:val="18"/>
                <w:szCs w:val="18"/>
              </w:rPr>
              <w:t>3.0%</w:t>
            </w:r>
          </w:p>
        </w:tc>
      </w:tr>
      <w:tr w:rsidR="00057A2C" w:rsidRPr="0097282B" w14:paraId="09F5FB8A" w14:textId="77777777" w:rsidTr="00057A2C">
        <w:trPr>
          <w:trHeight w:hRule="exact" w:val="340"/>
        </w:trPr>
        <w:tc>
          <w:tcPr>
            <w:tcW w:w="3340" w:type="dxa"/>
            <w:noWrap/>
            <w:vAlign w:val="center"/>
          </w:tcPr>
          <w:p w14:paraId="445DD92D" w14:textId="77777777" w:rsidR="00057A2C" w:rsidRPr="0097282B" w:rsidRDefault="00057A2C" w:rsidP="00057A2C">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2E7532E3" w:rsidR="00057A2C" w:rsidRPr="002060E8" w:rsidRDefault="00057A2C" w:rsidP="00057A2C">
            <w:pPr>
              <w:pStyle w:val="DHHSbody"/>
              <w:ind w:right="57"/>
              <w:jc w:val="right"/>
              <w:rPr>
                <w:rFonts w:cs="Arial"/>
                <w:sz w:val="18"/>
                <w:szCs w:val="18"/>
              </w:rPr>
            </w:pPr>
            <w:r>
              <w:rPr>
                <w:rFonts w:cs="Arial"/>
                <w:sz w:val="18"/>
                <w:szCs w:val="18"/>
              </w:rPr>
              <w:t>232</w:t>
            </w:r>
          </w:p>
        </w:tc>
        <w:tc>
          <w:tcPr>
            <w:tcW w:w="1009" w:type="dxa"/>
            <w:gridSpan w:val="2"/>
            <w:noWrap/>
            <w:vAlign w:val="center"/>
          </w:tcPr>
          <w:p w14:paraId="3531186F" w14:textId="3E12A93B" w:rsidR="00057A2C" w:rsidRPr="002060E8" w:rsidRDefault="00057A2C" w:rsidP="00057A2C">
            <w:pPr>
              <w:pStyle w:val="DHHSbody"/>
              <w:ind w:right="57"/>
              <w:jc w:val="right"/>
              <w:rPr>
                <w:rFonts w:cs="Arial"/>
                <w:sz w:val="18"/>
                <w:szCs w:val="18"/>
              </w:rPr>
            </w:pPr>
            <w:r>
              <w:rPr>
                <w:rFonts w:cs="Arial"/>
                <w:sz w:val="18"/>
                <w:szCs w:val="18"/>
              </w:rPr>
              <w:t>$528</w:t>
            </w:r>
          </w:p>
        </w:tc>
        <w:tc>
          <w:tcPr>
            <w:tcW w:w="1046" w:type="dxa"/>
            <w:gridSpan w:val="2"/>
            <w:noWrap/>
            <w:vAlign w:val="center"/>
          </w:tcPr>
          <w:p w14:paraId="37832182" w14:textId="46A43657" w:rsidR="00057A2C" w:rsidRPr="002060E8" w:rsidRDefault="00057A2C" w:rsidP="00057A2C">
            <w:pPr>
              <w:pStyle w:val="DHHSbody"/>
              <w:ind w:right="57"/>
              <w:jc w:val="right"/>
              <w:rPr>
                <w:rFonts w:cs="Arial"/>
                <w:sz w:val="18"/>
                <w:szCs w:val="18"/>
              </w:rPr>
            </w:pPr>
            <w:r>
              <w:rPr>
                <w:rFonts w:cs="Arial"/>
                <w:sz w:val="18"/>
                <w:szCs w:val="18"/>
              </w:rPr>
              <w:t>17.3%</w:t>
            </w:r>
          </w:p>
        </w:tc>
        <w:tc>
          <w:tcPr>
            <w:tcW w:w="883" w:type="dxa"/>
            <w:gridSpan w:val="2"/>
            <w:noWrap/>
            <w:vAlign w:val="center"/>
          </w:tcPr>
          <w:p w14:paraId="3CA94122" w14:textId="48823E65" w:rsidR="00057A2C" w:rsidRPr="002060E8" w:rsidRDefault="00057A2C" w:rsidP="00057A2C">
            <w:pPr>
              <w:pStyle w:val="DHHSbody"/>
              <w:ind w:right="57"/>
              <w:jc w:val="right"/>
              <w:rPr>
                <w:rFonts w:cs="Arial"/>
                <w:sz w:val="18"/>
                <w:szCs w:val="18"/>
              </w:rPr>
            </w:pPr>
            <w:r>
              <w:rPr>
                <w:rFonts w:cs="Arial"/>
                <w:sz w:val="18"/>
                <w:szCs w:val="18"/>
              </w:rPr>
              <w:t>221</w:t>
            </w:r>
          </w:p>
        </w:tc>
        <w:tc>
          <w:tcPr>
            <w:tcW w:w="883" w:type="dxa"/>
            <w:gridSpan w:val="2"/>
            <w:noWrap/>
            <w:vAlign w:val="center"/>
          </w:tcPr>
          <w:p w14:paraId="44348513" w14:textId="753D9BBF" w:rsidR="00057A2C" w:rsidRPr="002060E8" w:rsidRDefault="00057A2C" w:rsidP="00057A2C">
            <w:pPr>
              <w:pStyle w:val="DHHSbody"/>
              <w:ind w:right="57"/>
              <w:jc w:val="right"/>
              <w:rPr>
                <w:rFonts w:cs="Arial"/>
                <w:sz w:val="18"/>
                <w:szCs w:val="18"/>
              </w:rPr>
            </w:pPr>
            <w:r>
              <w:rPr>
                <w:rFonts w:cs="Arial"/>
                <w:sz w:val="18"/>
                <w:szCs w:val="18"/>
              </w:rPr>
              <w:t>$725</w:t>
            </w:r>
          </w:p>
        </w:tc>
        <w:tc>
          <w:tcPr>
            <w:tcW w:w="1046" w:type="dxa"/>
            <w:gridSpan w:val="2"/>
            <w:noWrap/>
            <w:vAlign w:val="center"/>
          </w:tcPr>
          <w:p w14:paraId="2DE20DEF" w14:textId="52540380" w:rsidR="00057A2C" w:rsidRPr="002060E8" w:rsidRDefault="00057A2C" w:rsidP="00057A2C">
            <w:pPr>
              <w:pStyle w:val="DHHSbody"/>
              <w:ind w:right="57"/>
              <w:jc w:val="right"/>
              <w:rPr>
                <w:rFonts w:cs="Arial"/>
                <w:sz w:val="18"/>
                <w:szCs w:val="18"/>
              </w:rPr>
            </w:pPr>
            <w:r>
              <w:rPr>
                <w:rFonts w:cs="Arial"/>
                <w:sz w:val="18"/>
                <w:szCs w:val="18"/>
              </w:rPr>
              <w:t>11.5%</w:t>
            </w:r>
          </w:p>
        </w:tc>
        <w:tc>
          <w:tcPr>
            <w:tcW w:w="883" w:type="dxa"/>
            <w:gridSpan w:val="2"/>
            <w:noWrap/>
            <w:vAlign w:val="center"/>
          </w:tcPr>
          <w:p w14:paraId="543D501B" w14:textId="210E1C44" w:rsidR="00057A2C" w:rsidRPr="002060E8" w:rsidRDefault="00057A2C" w:rsidP="00057A2C">
            <w:pPr>
              <w:pStyle w:val="DHHSbody"/>
              <w:ind w:right="57"/>
              <w:jc w:val="right"/>
              <w:rPr>
                <w:rFonts w:cs="Arial"/>
                <w:sz w:val="18"/>
                <w:szCs w:val="18"/>
              </w:rPr>
            </w:pPr>
            <w:r>
              <w:rPr>
                <w:rFonts w:cs="Arial"/>
                <w:sz w:val="18"/>
                <w:szCs w:val="18"/>
              </w:rPr>
              <w:t>61</w:t>
            </w:r>
          </w:p>
        </w:tc>
        <w:tc>
          <w:tcPr>
            <w:tcW w:w="883" w:type="dxa"/>
            <w:gridSpan w:val="2"/>
            <w:noWrap/>
            <w:vAlign w:val="center"/>
          </w:tcPr>
          <w:p w14:paraId="4F37042F" w14:textId="1F3B1580" w:rsidR="00057A2C" w:rsidRPr="002060E8" w:rsidRDefault="00057A2C" w:rsidP="00057A2C">
            <w:pPr>
              <w:pStyle w:val="DHHSbody"/>
              <w:ind w:right="57"/>
              <w:jc w:val="right"/>
              <w:rPr>
                <w:rFonts w:cs="Arial"/>
                <w:sz w:val="18"/>
                <w:szCs w:val="18"/>
              </w:rPr>
            </w:pPr>
            <w:r>
              <w:rPr>
                <w:rFonts w:cs="Arial"/>
                <w:sz w:val="18"/>
                <w:szCs w:val="18"/>
              </w:rPr>
              <w:t>$760</w:t>
            </w:r>
          </w:p>
        </w:tc>
        <w:tc>
          <w:tcPr>
            <w:tcW w:w="1046" w:type="dxa"/>
            <w:gridSpan w:val="2"/>
            <w:noWrap/>
            <w:vAlign w:val="center"/>
          </w:tcPr>
          <w:p w14:paraId="0CA859E4" w14:textId="0244E926" w:rsidR="00057A2C" w:rsidRPr="002060E8" w:rsidRDefault="00057A2C" w:rsidP="00057A2C">
            <w:pPr>
              <w:pStyle w:val="DHHSbody"/>
              <w:ind w:right="57"/>
              <w:jc w:val="right"/>
              <w:rPr>
                <w:rFonts w:cs="Arial"/>
                <w:sz w:val="18"/>
                <w:szCs w:val="18"/>
              </w:rPr>
            </w:pPr>
            <w:r>
              <w:rPr>
                <w:rFonts w:cs="Arial"/>
                <w:sz w:val="18"/>
                <w:szCs w:val="18"/>
              </w:rPr>
              <w:t>10.1%</w:t>
            </w:r>
          </w:p>
        </w:tc>
        <w:tc>
          <w:tcPr>
            <w:tcW w:w="883" w:type="dxa"/>
            <w:gridSpan w:val="2"/>
            <w:noWrap/>
            <w:vAlign w:val="center"/>
          </w:tcPr>
          <w:p w14:paraId="318D3900" w14:textId="2A82823B" w:rsidR="00057A2C" w:rsidRPr="002060E8" w:rsidRDefault="00057A2C" w:rsidP="00057A2C">
            <w:pPr>
              <w:pStyle w:val="DHHSbody"/>
              <w:ind w:right="57"/>
              <w:jc w:val="right"/>
              <w:rPr>
                <w:rFonts w:cs="Arial"/>
                <w:sz w:val="18"/>
                <w:szCs w:val="18"/>
              </w:rPr>
            </w:pPr>
            <w:r>
              <w:rPr>
                <w:rFonts w:cs="Arial"/>
                <w:sz w:val="18"/>
                <w:szCs w:val="18"/>
              </w:rPr>
              <w:t>40</w:t>
            </w:r>
          </w:p>
        </w:tc>
        <w:tc>
          <w:tcPr>
            <w:tcW w:w="883" w:type="dxa"/>
            <w:noWrap/>
            <w:vAlign w:val="center"/>
          </w:tcPr>
          <w:p w14:paraId="11D07F2F" w14:textId="5E528068" w:rsidR="00057A2C" w:rsidRPr="002060E8" w:rsidRDefault="00057A2C" w:rsidP="00057A2C">
            <w:pPr>
              <w:pStyle w:val="DHHSbody"/>
              <w:ind w:right="57"/>
              <w:jc w:val="right"/>
              <w:rPr>
                <w:rFonts w:cs="Arial"/>
                <w:sz w:val="18"/>
                <w:szCs w:val="18"/>
              </w:rPr>
            </w:pPr>
            <w:r>
              <w:rPr>
                <w:rFonts w:cs="Arial"/>
                <w:sz w:val="18"/>
                <w:szCs w:val="18"/>
              </w:rPr>
              <w:t>$1,000</w:t>
            </w:r>
          </w:p>
        </w:tc>
        <w:tc>
          <w:tcPr>
            <w:tcW w:w="1051" w:type="dxa"/>
            <w:noWrap/>
            <w:vAlign w:val="center"/>
          </w:tcPr>
          <w:p w14:paraId="06ABDACF" w14:textId="28B184F7" w:rsidR="00057A2C" w:rsidRPr="002060E8" w:rsidRDefault="00057A2C" w:rsidP="00057A2C">
            <w:pPr>
              <w:pStyle w:val="DHHSbody"/>
              <w:ind w:right="57"/>
              <w:jc w:val="right"/>
              <w:rPr>
                <w:rFonts w:cs="Arial"/>
                <w:sz w:val="18"/>
                <w:szCs w:val="18"/>
              </w:rPr>
            </w:pPr>
            <w:r>
              <w:rPr>
                <w:rFonts w:cs="Arial"/>
                <w:sz w:val="18"/>
                <w:szCs w:val="18"/>
              </w:rPr>
              <w:t>7.0%</w:t>
            </w:r>
          </w:p>
        </w:tc>
      </w:tr>
      <w:tr w:rsidR="00057A2C" w:rsidRPr="0097282B" w14:paraId="0C4FBE03" w14:textId="77777777" w:rsidTr="00057A2C">
        <w:trPr>
          <w:trHeight w:hRule="exact" w:val="340"/>
        </w:trPr>
        <w:tc>
          <w:tcPr>
            <w:tcW w:w="3340" w:type="dxa"/>
            <w:noWrap/>
            <w:vAlign w:val="center"/>
          </w:tcPr>
          <w:p w14:paraId="3CBF836C" w14:textId="7746FB46" w:rsidR="00057A2C" w:rsidRPr="0097282B" w:rsidRDefault="00057A2C" w:rsidP="00057A2C">
            <w:pPr>
              <w:pStyle w:val="DHHStabletext"/>
              <w:spacing w:before="0" w:after="0"/>
              <w:rPr>
                <w:rFonts w:cs="Arial"/>
                <w:sz w:val="18"/>
                <w:szCs w:val="18"/>
              </w:rPr>
            </w:pPr>
            <w:r w:rsidRPr="0097282B">
              <w:rPr>
                <w:rFonts w:cs="Arial"/>
                <w:sz w:val="18"/>
                <w:szCs w:val="18"/>
              </w:rPr>
              <w:t>Fitzroy North</w:t>
            </w:r>
            <w:r w:rsidR="00900C43">
              <w:rPr>
                <w:rFonts w:cs="Arial"/>
                <w:sz w:val="18"/>
                <w:szCs w:val="18"/>
              </w:rPr>
              <w:noBreakHyphen/>
            </w:r>
            <w:r w:rsidRPr="0097282B">
              <w:rPr>
                <w:rFonts w:cs="Arial"/>
                <w:sz w:val="18"/>
                <w:szCs w:val="18"/>
              </w:rPr>
              <w:t>Clifton Hill</w:t>
            </w:r>
          </w:p>
        </w:tc>
        <w:tc>
          <w:tcPr>
            <w:tcW w:w="906" w:type="dxa"/>
            <w:gridSpan w:val="2"/>
            <w:noWrap/>
            <w:vAlign w:val="center"/>
          </w:tcPr>
          <w:p w14:paraId="1A21991C" w14:textId="5C7BD268" w:rsidR="00057A2C" w:rsidRPr="002060E8" w:rsidRDefault="00057A2C" w:rsidP="00057A2C">
            <w:pPr>
              <w:pStyle w:val="DHHSbody"/>
              <w:ind w:right="57"/>
              <w:jc w:val="right"/>
              <w:rPr>
                <w:rFonts w:cs="Arial"/>
                <w:sz w:val="18"/>
                <w:szCs w:val="18"/>
              </w:rPr>
            </w:pPr>
            <w:r>
              <w:rPr>
                <w:rFonts w:cs="Arial"/>
                <w:sz w:val="18"/>
                <w:szCs w:val="18"/>
              </w:rPr>
              <w:t>191</w:t>
            </w:r>
          </w:p>
        </w:tc>
        <w:tc>
          <w:tcPr>
            <w:tcW w:w="1009" w:type="dxa"/>
            <w:gridSpan w:val="2"/>
            <w:noWrap/>
            <w:vAlign w:val="center"/>
          </w:tcPr>
          <w:p w14:paraId="15FB769B" w14:textId="62C493F7" w:rsidR="00057A2C" w:rsidRPr="002060E8" w:rsidRDefault="00057A2C" w:rsidP="00057A2C">
            <w:pPr>
              <w:pStyle w:val="DHHSbody"/>
              <w:ind w:right="57"/>
              <w:jc w:val="right"/>
              <w:rPr>
                <w:rFonts w:cs="Arial"/>
                <w:sz w:val="18"/>
                <w:szCs w:val="18"/>
              </w:rPr>
            </w:pPr>
            <w:r>
              <w:rPr>
                <w:rFonts w:cs="Arial"/>
                <w:sz w:val="18"/>
                <w:szCs w:val="18"/>
              </w:rPr>
              <w:t>$450</w:t>
            </w:r>
          </w:p>
        </w:tc>
        <w:tc>
          <w:tcPr>
            <w:tcW w:w="1046" w:type="dxa"/>
            <w:gridSpan w:val="2"/>
            <w:noWrap/>
            <w:vAlign w:val="center"/>
          </w:tcPr>
          <w:p w14:paraId="6B01CAF5" w14:textId="4078BDD8" w:rsidR="00057A2C" w:rsidRPr="002060E8" w:rsidRDefault="00057A2C" w:rsidP="00057A2C">
            <w:pPr>
              <w:pStyle w:val="DHHSbody"/>
              <w:ind w:right="57"/>
              <w:jc w:val="right"/>
              <w:rPr>
                <w:rFonts w:cs="Arial"/>
                <w:sz w:val="18"/>
                <w:szCs w:val="18"/>
              </w:rPr>
            </w:pPr>
            <w:r>
              <w:rPr>
                <w:rFonts w:cs="Arial"/>
                <w:sz w:val="18"/>
                <w:szCs w:val="18"/>
              </w:rPr>
              <w:t>5.9%</w:t>
            </w:r>
          </w:p>
        </w:tc>
        <w:tc>
          <w:tcPr>
            <w:tcW w:w="883" w:type="dxa"/>
            <w:gridSpan w:val="2"/>
            <w:noWrap/>
            <w:vAlign w:val="center"/>
          </w:tcPr>
          <w:p w14:paraId="3ED4111D" w14:textId="766AA286" w:rsidR="00057A2C" w:rsidRPr="002060E8" w:rsidRDefault="00057A2C" w:rsidP="00057A2C">
            <w:pPr>
              <w:pStyle w:val="DHHSbody"/>
              <w:ind w:right="57"/>
              <w:jc w:val="right"/>
              <w:rPr>
                <w:rFonts w:cs="Arial"/>
                <w:sz w:val="18"/>
                <w:szCs w:val="18"/>
              </w:rPr>
            </w:pPr>
            <w:r>
              <w:rPr>
                <w:rFonts w:cs="Arial"/>
                <w:sz w:val="18"/>
                <w:szCs w:val="18"/>
              </w:rPr>
              <w:t>217</w:t>
            </w:r>
          </w:p>
        </w:tc>
        <w:tc>
          <w:tcPr>
            <w:tcW w:w="883" w:type="dxa"/>
            <w:gridSpan w:val="2"/>
            <w:noWrap/>
            <w:vAlign w:val="center"/>
          </w:tcPr>
          <w:p w14:paraId="68A165F7" w14:textId="6E563EAD" w:rsidR="00057A2C" w:rsidRPr="002060E8" w:rsidRDefault="00057A2C" w:rsidP="00057A2C">
            <w:pPr>
              <w:pStyle w:val="DHHSbody"/>
              <w:ind w:right="57"/>
              <w:jc w:val="right"/>
              <w:rPr>
                <w:rFonts w:cs="Arial"/>
                <w:sz w:val="18"/>
                <w:szCs w:val="18"/>
              </w:rPr>
            </w:pPr>
            <w:r>
              <w:rPr>
                <w:rFonts w:cs="Arial"/>
                <w:sz w:val="18"/>
                <w:szCs w:val="18"/>
              </w:rPr>
              <w:t>$625</w:t>
            </w:r>
          </w:p>
        </w:tc>
        <w:tc>
          <w:tcPr>
            <w:tcW w:w="1046" w:type="dxa"/>
            <w:gridSpan w:val="2"/>
            <w:noWrap/>
            <w:vAlign w:val="center"/>
          </w:tcPr>
          <w:p w14:paraId="12D1AC2B" w14:textId="4DB298EB" w:rsidR="00057A2C" w:rsidRPr="002060E8" w:rsidRDefault="00057A2C" w:rsidP="00057A2C">
            <w:pPr>
              <w:pStyle w:val="DHHSbody"/>
              <w:ind w:right="57"/>
              <w:jc w:val="right"/>
              <w:rPr>
                <w:rFonts w:cs="Arial"/>
                <w:sz w:val="18"/>
                <w:szCs w:val="18"/>
              </w:rPr>
            </w:pPr>
            <w:r>
              <w:rPr>
                <w:rFonts w:cs="Arial"/>
                <w:sz w:val="18"/>
                <w:szCs w:val="18"/>
              </w:rPr>
              <w:t>7.8%</w:t>
            </w:r>
          </w:p>
        </w:tc>
        <w:tc>
          <w:tcPr>
            <w:tcW w:w="883" w:type="dxa"/>
            <w:gridSpan w:val="2"/>
            <w:noWrap/>
            <w:vAlign w:val="center"/>
          </w:tcPr>
          <w:p w14:paraId="10C6B5A1" w14:textId="637C5787" w:rsidR="00057A2C" w:rsidRPr="002060E8" w:rsidRDefault="00057A2C" w:rsidP="00057A2C">
            <w:pPr>
              <w:pStyle w:val="DHHSbody"/>
              <w:ind w:right="57"/>
              <w:jc w:val="right"/>
              <w:rPr>
                <w:rFonts w:cs="Arial"/>
                <w:sz w:val="18"/>
                <w:szCs w:val="18"/>
              </w:rPr>
            </w:pPr>
            <w:r>
              <w:rPr>
                <w:rFonts w:cs="Arial"/>
                <w:sz w:val="18"/>
                <w:szCs w:val="18"/>
              </w:rPr>
              <w:t>141</w:t>
            </w:r>
          </w:p>
        </w:tc>
        <w:tc>
          <w:tcPr>
            <w:tcW w:w="883" w:type="dxa"/>
            <w:gridSpan w:val="2"/>
            <w:noWrap/>
            <w:vAlign w:val="center"/>
          </w:tcPr>
          <w:p w14:paraId="3232AA52" w14:textId="317EFD58" w:rsidR="00057A2C" w:rsidRPr="002060E8" w:rsidRDefault="00057A2C" w:rsidP="00057A2C">
            <w:pPr>
              <w:pStyle w:val="DHHSbody"/>
              <w:ind w:right="57"/>
              <w:jc w:val="right"/>
              <w:rPr>
                <w:rFonts w:cs="Arial"/>
                <w:sz w:val="18"/>
                <w:szCs w:val="18"/>
              </w:rPr>
            </w:pPr>
            <w:r>
              <w:rPr>
                <w:rFonts w:cs="Arial"/>
                <w:sz w:val="18"/>
                <w:szCs w:val="18"/>
              </w:rPr>
              <w:t>$715</w:t>
            </w:r>
          </w:p>
        </w:tc>
        <w:tc>
          <w:tcPr>
            <w:tcW w:w="1046" w:type="dxa"/>
            <w:gridSpan w:val="2"/>
            <w:noWrap/>
            <w:vAlign w:val="center"/>
          </w:tcPr>
          <w:p w14:paraId="5CBCD48B" w14:textId="2E726388" w:rsidR="00057A2C" w:rsidRPr="002060E8" w:rsidRDefault="00057A2C" w:rsidP="00057A2C">
            <w:pPr>
              <w:pStyle w:val="DHHSbody"/>
              <w:ind w:right="57"/>
              <w:jc w:val="right"/>
              <w:rPr>
                <w:rFonts w:cs="Arial"/>
                <w:sz w:val="18"/>
                <w:szCs w:val="18"/>
              </w:rPr>
            </w:pPr>
            <w:r>
              <w:rPr>
                <w:rFonts w:cs="Arial"/>
                <w:sz w:val="18"/>
                <w:szCs w:val="18"/>
              </w:rPr>
              <w:t>3.6%</w:t>
            </w:r>
          </w:p>
        </w:tc>
        <w:tc>
          <w:tcPr>
            <w:tcW w:w="883" w:type="dxa"/>
            <w:gridSpan w:val="2"/>
            <w:noWrap/>
            <w:vAlign w:val="center"/>
          </w:tcPr>
          <w:p w14:paraId="5332C0A5" w14:textId="2B8F7B0B" w:rsidR="00057A2C" w:rsidRPr="002060E8" w:rsidRDefault="00057A2C" w:rsidP="00057A2C">
            <w:pPr>
              <w:pStyle w:val="DHHSbody"/>
              <w:ind w:right="57"/>
              <w:jc w:val="right"/>
              <w:rPr>
                <w:rFonts w:cs="Arial"/>
                <w:sz w:val="18"/>
                <w:szCs w:val="18"/>
              </w:rPr>
            </w:pPr>
            <w:r>
              <w:rPr>
                <w:rFonts w:cs="Arial"/>
                <w:sz w:val="18"/>
                <w:szCs w:val="18"/>
              </w:rPr>
              <w:t>109</w:t>
            </w:r>
          </w:p>
        </w:tc>
        <w:tc>
          <w:tcPr>
            <w:tcW w:w="883" w:type="dxa"/>
            <w:noWrap/>
            <w:vAlign w:val="center"/>
          </w:tcPr>
          <w:p w14:paraId="5D156636" w14:textId="7CE417DC" w:rsidR="00057A2C" w:rsidRPr="002060E8" w:rsidRDefault="00057A2C" w:rsidP="00057A2C">
            <w:pPr>
              <w:pStyle w:val="DHHSbody"/>
              <w:ind w:right="57"/>
              <w:jc w:val="right"/>
              <w:rPr>
                <w:rFonts w:cs="Arial"/>
                <w:sz w:val="18"/>
                <w:szCs w:val="18"/>
              </w:rPr>
            </w:pPr>
            <w:r>
              <w:rPr>
                <w:rFonts w:cs="Arial"/>
                <w:sz w:val="18"/>
                <w:szCs w:val="18"/>
              </w:rPr>
              <w:t>$900</w:t>
            </w:r>
          </w:p>
        </w:tc>
        <w:tc>
          <w:tcPr>
            <w:tcW w:w="1051" w:type="dxa"/>
            <w:noWrap/>
            <w:vAlign w:val="center"/>
          </w:tcPr>
          <w:p w14:paraId="18FF1184" w14:textId="68EB1849" w:rsidR="00057A2C" w:rsidRPr="002060E8" w:rsidRDefault="00057A2C" w:rsidP="00057A2C">
            <w:pPr>
              <w:pStyle w:val="DHHSbody"/>
              <w:ind w:right="57"/>
              <w:jc w:val="right"/>
              <w:rPr>
                <w:rFonts w:cs="Arial"/>
                <w:sz w:val="18"/>
                <w:szCs w:val="18"/>
              </w:rPr>
            </w:pPr>
            <w:r>
              <w:rPr>
                <w:rFonts w:cs="Arial"/>
                <w:sz w:val="18"/>
                <w:szCs w:val="18"/>
              </w:rPr>
              <w:t>5.9%</w:t>
            </w:r>
          </w:p>
        </w:tc>
      </w:tr>
      <w:tr w:rsidR="00057A2C" w:rsidRPr="0097282B" w14:paraId="56EF2E75" w14:textId="77777777" w:rsidTr="00057A2C">
        <w:trPr>
          <w:trHeight w:hRule="exact" w:val="340"/>
        </w:trPr>
        <w:tc>
          <w:tcPr>
            <w:tcW w:w="3340" w:type="dxa"/>
            <w:noWrap/>
            <w:vAlign w:val="center"/>
          </w:tcPr>
          <w:p w14:paraId="6A393062" w14:textId="41821D65" w:rsidR="00057A2C" w:rsidRPr="0097282B" w:rsidRDefault="00057A2C" w:rsidP="00057A2C">
            <w:pPr>
              <w:pStyle w:val="DHHStabletext"/>
              <w:spacing w:before="0" w:after="0"/>
              <w:rPr>
                <w:rFonts w:cs="Arial"/>
                <w:sz w:val="18"/>
                <w:szCs w:val="18"/>
              </w:rPr>
            </w:pPr>
            <w:r w:rsidRPr="0097282B">
              <w:rPr>
                <w:rFonts w:cs="Arial"/>
                <w:sz w:val="18"/>
                <w:szCs w:val="18"/>
              </w:rPr>
              <w:t>Flemington</w:t>
            </w:r>
            <w:r w:rsidR="00900C43">
              <w:rPr>
                <w:rFonts w:cs="Arial"/>
                <w:sz w:val="18"/>
                <w:szCs w:val="18"/>
              </w:rPr>
              <w:noBreakHyphen/>
            </w:r>
            <w:r w:rsidRPr="0097282B">
              <w:rPr>
                <w:rFonts w:cs="Arial"/>
                <w:sz w:val="18"/>
                <w:szCs w:val="18"/>
              </w:rPr>
              <w:t>Kensington</w:t>
            </w:r>
          </w:p>
        </w:tc>
        <w:tc>
          <w:tcPr>
            <w:tcW w:w="906" w:type="dxa"/>
            <w:gridSpan w:val="2"/>
            <w:noWrap/>
            <w:vAlign w:val="center"/>
          </w:tcPr>
          <w:p w14:paraId="2F0221C1" w14:textId="582205E3" w:rsidR="00057A2C" w:rsidRPr="002060E8" w:rsidRDefault="00057A2C" w:rsidP="00057A2C">
            <w:pPr>
              <w:pStyle w:val="DHHSbody"/>
              <w:ind w:right="57"/>
              <w:jc w:val="right"/>
              <w:rPr>
                <w:rFonts w:cs="Arial"/>
                <w:sz w:val="18"/>
                <w:szCs w:val="18"/>
              </w:rPr>
            </w:pPr>
            <w:r>
              <w:rPr>
                <w:rFonts w:cs="Arial"/>
                <w:sz w:val="18"/>
                <w:szCs w:val="18"/>
              </w:rPr>
              <w:t>548</w:t>
            </w:r>
          </w:p>
        </w:tc>
        <w:tc>
          <w:tcPr>
            <w:tcW w:w="1009" w:type="dxa"/>
            <w:gridSpan w:val="2"/>
            <w:noWrap/>
            <w:vAlign w:val="center"/>
          </w:tcPr>
          <w:p w14:paraId="7FD5B024" w14:textId="7FF50167" w:rsidR="00057A2C" w:rsidRPr="002060E8" w:rsidRDefault="00057A2C" w:rsidP="00057A2C">
            <w:pPr>
              <w:pStyle w:val="DHHSbody"/>
              <w:ind w:right="57"/>
              <w:jc w:val="right"/>
              <w:rPr>
                <w:rFonts w:cs="Arial"/>
                <w:sz w:val="18"/>
                <w:szCs w:val="18"/>
              </w:rPr>
            </w:pPr>
            <w:r>
              <w:rPr>
                <w:rFonts w:cs="Arial"/>
                <w:sz w:val="18"/>
                <w:szCs w:val="18"/>
              </w:rPr>
              <w:t>$400</w:t>
            </w:r>
          </w:p>
        </w:tc>
        <w:tc>
          <w:tcPr>
            <w:tcW w:w="1046" w:type="dxa"/>
            <w:gridSpan w:val="2"/>
            <w:noWrap/>
            <w:vAlign w:val="center"/>
          </w:tcPr>
          <w:p w14:paraId="43D35CC6" w14:textId="45C89907" w:rsidR="00057A2C" w:rsidRPr="002060E8" w:rsidRDefault="00057A2C" w:rsidP="00057A2C">
            <w:pPr>
              <w:pStyle w:val="DHHSbody"/>
              <w:ind w:right="57"/>
              <w:jc w:val="right"/>
              <w:rPr>
                <w:rFonts w:cs="Arial"/>
                <w:sz w:val="18"/>
                <w:szCs w:val="18"/>
              </w:rPr>
            </w:pPr>
            <w:r>
              <w:rPr>
                <w:rFonts w:cs="Arial"/>
                <w:sz w:val="18"/>
                <w:szCs w:val="18"/>
              </w:rPr>
              <w:t>2.6%</w:t>
            </w:r>
          </w:p>
        </w:tc>
        <w:tc>
          <w:tcPr>
            <w:tcW w:w="883" w:type="dxa"/>
            <w:gridSpan w:val="2"/>
            <w:noWrap/>
            <w:vAlign w:val="center"/>
          </w:tcPr>
          <w:p w14:paraId="1E9AEFF9" w14:textId="09CCAFC2" w:rsidR="00057A2C" w:rsidRPr="002060E8" w:rsidRDefault="00057A2C" w:rsidP="00057A2C">
            <w:pPr>
              <w:pStyle w:val="DHHSbody"/>
              <w:ind w:right="57"/>
              <w:jc w:val="right"/>
              <w:rPr>
                <w:rFonts w:cs="Arial"/>
                <w:sz w:val="18"/>
                <w:szCs w:val="18"/>
              </w:rPr>
            </w:pPr>
            <w:r>
              <w:rPr>
                <w:rFonts w:cs="Arial"/>
                <w:sz w:val="18"/>
                <w:szCs w:val="18"/>
              </w:rPr>
              <w:t>550</w:t>
            </w:r>
          </w:p>
        </w:tc>
        <w:tc>
          <w:tcPr>
            <w:tcW w:w="883" w:type="dxa"/>
            <w:gridSpan w:val="2"/>
            <w:noWrap/>
            <w:vAlign w:val="center"/>
          </w:tcPr>
          <w:p w14:paraId="38F4E758" w14:textId="0FBA7554" w:rsidR="00057A2C" w:rsidRPr="002060E8" w:rsidRDefault="00057A2C" w:rsidP="00057A2C">
            <w:pPr>
              <w:pStyle w:val="DHHSbody"/>
              <w:ind w:right="57"/>
              <w:jc w:val="right"/>
              <w:rPr>
                <w:rFonts w:cs="Arial"/>
                <w:sz w:val="18"/>
                <w:szCs w:val="18"/>
              </w:rPr>
            </w:pPr>
            <w:r>
              <w:rPr>
                <w:rFonts w:cs="Arial"/>
                <w:sz w:val="18"/>
                <w:szCs w:val="18"/>
              </w:rPr>
              <w:t>$520</w:t>
            </w:r>
          </w:p>
        </w:tc>
        <w:tc>
          <w:tcPr>
            <w:tcW w:w="1046" w:type="dxa"/>
            <w:gridSpan w:val="2"/>
            <w:noWrap/>
            <w:vAlign w:val="center"/>
          </w:tcPr>
          <w:p w14:paraId="265BE42D" w14:textId="0286325C" w:rsidR="00057A2C" w:rsidRPr="002060E8" w:rsidRDefault="00057A2C" w:rsidP="00057A2C">
            <w:pPr>
              <w:pStyle w:val="DHHSbody"/>
              <w:ind w:right="57"/>
              <w:jc w:val="right"/>
              <w:rPr>
                <w:rFonts w:cs="Arial"/>
                <w:sz w:val="18"/>
                <w:szCs w:val="18"/>
              </w:rPr>
            </w:pPr>
            <w:r>
              <w:rPr>
                <w:rFonts w:cs="Arial"/>
                <w:sz w:val="18"/>
                <w:szCs w:val="18"/>
              </w:rPr>
              <w:t>9.5%</w:t>
            </w:r>
          </w:p>
        </w:tc>
        <w:tc>
          <w:tcPr>
            <w:tcW w:w="883" w:type="dxa"/>
            <w:gridSpan w:val="2"/>
            <w:noWrap/>
            <w:vAlign w:val="center"/>
          </w:tcPr>
          <w:p w14:paraId="2E4D5795" w14:textId="40B0FDE2" w:rsidR="00057A2C" w:rsidRPr="002060E8" w:rsidRDefault="00057A2C" w:rsidP="00057A2C">
            <w:pPr>
              <w:pStyle w:val="DHHSbody"/>
              <w:ind w:right="57"/>
              <w:jc w:val="right"/>
              <w:rPr>
                <w:rFonts w:cs="Arial"/>
                <w:sz w:val="18"/>
                <w:szCs w:val="18"/>
              </w:rPr>
            </w:pPr>
            <w:r>
              <w:rPr>
                <w:rFonts w:cs="Arial"/>
                <w:sz w:val="18"/>
                <w:szCs w:val="18"/>
              </w:rPr>
              <w:t>140</w:t>
            </w:r>
          </w:p>
        </w:tc>
        <w:tc>
          <w:tcPr>
            <w:tcW w:w="883" w:type="dxa"/>
            <w:gridSpan w:val="2"/>
            <w:noWrap/>
            <w:vAlign w:val="center"/>
          </w:tcPr>
          <w:p w14:paraId="6825C2AC" w14:textId="2066EE01" w:rsidR="00057A2C" w:rsidRPr="002060E8" w:rsidRDefault="00057A2C" w:rsidP="00057A2C">
            <w:pPr>
              <w:pStyle w:val="DHHSbody"/>
              <w:ind w:right="57"/>
              <w:jc w:val="right"/>
              <w:rPr>
                <w:rFonts w:cs="Arial"/>
                <w:sz w:val="18"/>
                <w:szCs w:val="18"/>
              </w:rPr>
            </w:pPr>
            <w:r>
              <w:rPr>
                <w:rFonts w:cs="Arial"/>
                <w:sz w:val="18"/>
                <w:szCs w:val="18"/>
              </w:rPr>
              <w:t>$610</w:t>
            </w:r>
          </w:p>
        </w:tc>
        <w:tc>
          <w:tcPr>
            <w:tcW w:w="1046" w:type="dxa"/>
            <w:gridSpan w:val="2"/>
            <w:noWrap/>
            <w:vAlign w:val="center"/>
          </w:tcPr>
          <w:p w14:paraId="0BAA2EA2" w14:textId="5AC5180C" w:rsidR="00057A2C" w:rsidRPr="002060E8" w:rsidRDefault="00057A2C" w:rsidP="00057A2C">
            <w:pPr>
              <w:pStyle w:val="DHHSbody"/>
              <w:ind w:right="57"/>
              <w:jc w:val="right"/>
              <w:rPr>
                <w:rFonts w:cs="Arial"/>
                <w:sz w:val="18"/>
                <w:szCs w:val="18"/>
              </w:rPr>
            </w:pPr>
            <w:r>
              <w:rPr>
                <w:rFonts w:cs="Arial"/>
                <w:sz w:val="18"/>
                <w:szCs w:val="18"/>
              </w:rPr>
              <w:t>8.3%</w:t>
            </w:r>
          </w:p>
        </w:tc>
        <w:tc>
          <w:tcPr>
            <w:tcW w:w="883" w:type="dxa"/>
            <w:gridSpan w:val="2"/>
            <w:noWrap/>
            <w:vAlign w:val="center"/>
          </w:tcPr>
          <w:p w14:paraId="1ACBB0C8" w14:textId="4E45BC62" w:rsidR="00057A2C" w:rsidRPr="002060E8" w:rsidRDefault="00057A2C" w:rsidP="00057A2C">
            <w:pPr>
              <w:pStyle w:val="DHHSbody"/>
              <w:ind w:right="57"/>
              <w:jc w:val="right"/>
              <w:rPr>
                <w:rFonts w:cs="Arial"/>
                <w:sz w:val="18"/>
                <w:szCs w:val="18"/>
              </w:rPr>
            </w:pPr>
            <w:r>
              <w:rPr>
                <w:rFonts w:cs="Arial"/>
                <w:sz w:val="18"/>
                <w:szCs w:val="18"/>
              </w:rPr>
              <w:t>124</w:t>
            </w:r>
          </w:p>
        </w:tc>
        <w:tc>
          <w:tcPr>
            <w:tcW w:w="883" w:type="dxa"/>
            <w:noWrap/>
            <w:vAlign w:val="center"/>
          </w:tcPr>
          <w:p w14:paraId="1349976A" w14:textId="423CFC7A" w:rsidR="00057A2C" w:rsidRPr="002060E8" w:rsidRDefault="00057A2C" w:rsidP="00057A2C">
            <w:pPr>
              <w:pStyle w:val="DHHSbody"/>
              <w:ind w:right="57"/>
              <w:jc w:val="right"/>
              <w:rPr>
                <w:rFonts w:cs="Arial"/>
                <w:sz w:val="18"/>
                <w:szCs w:val="18"/>
              </w:rPr>
            </w:pPr>
            <w:r>
              <w:rPr>
                <w:rFonts w:cs="Arial"/>
                <w:sz w:val="18"/>
                <w:szCs w:val="18"/>
              </w:rPr>
              <w:t>$750</w:t>
            </w:r>
          </w:p>
        </w:tc>
        <w:tc>
          <w:tcPr>
            <w:tcW w:w="1051" w:type="dxa"/>
            <w:noWrap/>
            <w:vAlign w:val="center"/>
          </w:tcPr>
          <w:p w14:paraId="09427E2D" w14:textId="20A6E935" w:rsidR="00057A2C" w:rsidRPr="002060E8" w:rsidRDefault="00057A2C" w:rsidP="00057A2C">
            <w:pPr>
              <w:pStyle w:val="DHHSbody"/>
              <w:ind w:right="57"/>
              <w:jc w:val="right"/>
              <w:rPr>
                <w:rFonts w:cs="Arial"/>
                <w:sz w:val="18"/>
                <w:szCs w:val="18"/>
              </w:rPr>
            </w:pPr>
            <w:r>
              <w:rPr>
                <w:rFonts w:cs="Arial"/>
                <w:sz w:val="18"/>
                <w:szCs w:val="18"/>
              </w:rPr>
              <w:t>11.1%</w:t>
            </w:r>
          </w:p>
        </w:tc>
      </w:tr>
      <w:tr w:rsidR="00057A2C" w:rsidRPr="0097282B" w14:paraId="14CC1A42" w14:textId="77777777" w:rsidTr="00057A2C">
        <w:trPr>
          <w:trHeight w:hRule="exact" w:val="340"/>
        </w:trPr>
        <w:tc>
          <w:tcPr>
            <w:tcW w:w="3340" w:type="dxa"/>
            <w:noWrap/>
            <w:vAlign w:val="center"/>
          </w:tcPr>
          <w:p w14:paraId="30D61B7E" w14:textId="3A4326BD" w:rsidR="00057A2C" w:rsidRPr="0097282B" w:rsidRDefault="00057A2C" w:rsidP="00057A2C">
            <w:pPr>
              <w:pStyle w:val="DHHStabletext"/>
              <w:spacing w:before="0" w:after="0"/>
              <w:rPr>
                <w:rFonts w:cs="Arial"/>
                <w:sz w:val="18"/>
                <w:szCs w:val="18"/>
              </w:rPr>
            </w:pPr>
            <w:r w:rsidRPr="0097282B">
              <w:rPr>
                <w:rFonts w:cs="Arial"/>
                <w:sz w:val="18"/>
                <w:szCs w:val="18"/>
              </w:rPr>
              <w:t>North Melbourne</w:t>
            </w:r>
            <w:r w:rsidR="00900C43">
              <w:rPr>
                <w:rFonts w:cs="Arial"/>
                <w:sz w:val="18"/>
                <w:szCs w:val="18"/>
              </w:rPr>
              <w:noBreakHyphen/>
            </w:r>
            <w:r w:rsidRPr="0097282B">
              <w:rPr>
                <w:rFonts w:cs="Arial"/>
                <w:sz w:val="18"/>
                <w:szCs w:val="18"/>
              </w:rPr>
              <w:t>West Melbourne</w:t>
            </w:r>
          </w:p>
        </w:tc>
        <w:tc>
          <w:tcPr>
            <w:tcW w:w="906" w:type="dxa"/>
            <w:gridSpan w:val="2"/>
            <w:noWrap/>
            <w:vAlign w:val="center"/>
          </w:tcPr>
          <w:p w14:paraId="20E97436" w14:textId="3731CFAC" w:rsidR="00057A2C" w:rsidRPr="002060E8" w:rsidRDefault="00057A2C" w:rsidP="00057A2C">
            <w:pPr>
              <w:pStyle w:val="DHHSbody"/>
              <w:ind w:right="57"/>
              <w:jc w:val="right"/>
              <w:rPr>
                <w:rFonts w:cs="Arial"/>
                <w:sz w:val="18"/>
                <w:szCs w:val="18"/>
              </w:rPr>
            </w:pPr>
            <w:r>
              <w:rPr>
                <w:rFonts w:cs="Arial"/>
                <w:sz w:val="18"/>
                <w:szCs w:val="18"/>
              </w:rPr>
              <w:t>1,206</w:t>
            </w:r>
          </w:p>
        </w:tc>
        <w:tc>
          <w:tcPr>
            <w:tcW w:w="1009" w:type="dxa"/>
            <w:gridSpan w:val="2"/>
            <w:noWrap/>
            <w:vAlign w:val="center"/>
          </w:tcPr>
          <w:p w14:paraId="371C0160" w14:textId="423A1888" w:rsidR="00057A2C" w:rsidRPr="002060E8" w:rsidRDefault="00057A2C" w:rsidP="00057A2C">
            <w:pPr>
              <w:pStyle w:val="DHHSbody"/>
              <w:ind w:right="57"/>
              <w:jc w:val="right"/>
              <w:rPr>
                <w:rFonts w:cs="Arial"/>
                <w:sz w:val="18"/>
                <w:szCs w:val="18"/>
              </w:rPr>
            </w:pPr>
            <w:r>
              <w:rPr>
                <w:rFonts w:cs="Arial"/>
                <w:sz w:val="18"/>
                <w:szCs w:val="18"/>
              </w:rPr>
              <w:t>$490</w:t>
            </w:r>
          </w:p>
        </w:tc>
        <w:tc>
          <w:tcPr>
            <w:tcW w:w="1046" w:type="dxa"/>
            <w:gridSpan w:val="2"/>
            <w:noWrap/>
            <w:vAlign w:val="center"/>
          </w:tcPr>
          <w:p w14:paraId="486D9DD6" w14:textId="2D1AADC5" w:rsidR="00057A2C" w:rsidRPr="002060E8" w:rsidRDefault="00057A2C" w:rsidP="00057A2C">
            <w:pPr>
              <w:pStyle w:val="DHHSbody"/>
              <w:ind w:right="57"/>
              <w:jc w:val="right"/>
              <w:rPr>
                <w:rFonts w:cs="Arial"/>
                <w:sz w:val="18"/>
                <w:szCs w:val="18"/>
              </w:rPr>
            </w:pPr>
            <w:r>
              <w:rPr>
                <w:rFonts w:cs="Arial"/>
                <w:sz w:val="18"/>
                <w:szCs w:val="18"/>
              </w:rPr>
              <w:t>8.9%</w:t>
            </w:r>
          </w:p>
        </w:tc>
        <w:tc>
          <w:tcPr>
            <w:tcW w:w="883" w:type="dxa"/>
            <w:gridSpan w:val="2"/>
            <w:noWrap/>
            <w:vAlign w:val="center"/>
          </w:tcPr>
          <w:p w14:paraId="304CEC0A" w14:textId="72A77B0E" w:rsidR="00057A2C" w:rsidRPr="002060E8" w:rsidRDefault="00057A2C" w:rsidP="00057A2C">
            <w:pPr>
              <w:pStyle w:val="DHHSbody"/>
              <w:ind w:right="57"/>
              <w:jc w:val="right"/>
              <w:rPr>
                <w:rFonts w:cs="Arial"/>
                <w:sz w:val="18"/>
                <w:szCs w:val="18"/>
              </w:rPr>
            </w:pPr>
            <w:r>
              <w:rPr>
                <w:rFonts w:cs="Arial"/>
                <w:sz w:val="18"/>
                <w:szCs w:val="18"/>
              </w:rPr>
              <w:t>1,128</w:t>
            </w:r>
          </w:p>
        </w:tc>
        <w:tc>
          <w:tcPr>
            <w:tcW w:w="883" w:type="dxa"/>
            <w:gridSpan w:val="2"/>
            <w:noWrap/>
            <w:vAlign w:val="center"/>
          </w:tcPr>
          <w:p w14:paraId="1208188C" w14:textId="19C73C9A" w:rsidR="00057A2C" w:rsidRPr="002060E8" w:rsidRDefault="00057A2C" w:rsidP="00057A2C">
            <w:pPr>
              <w:pStyle w:val="DHHSbody"/>
              <w:ind w:right="57"/>
              <w:jc w:val="right"/>
              <w:rPr>
                <w:rFonts w:cs="Arial"/>
                <w:sz w:val="18"/>
                <w:szCs w:val="18"/>
              </w:rPr>
            </w:pPr>
            <w:r>
              <w:rPr>
                <w:rFonts w:cs="Arial"/>
                <w:sz w:val="18"/>
                <w:szCs w:val="18"/>
              </w:rPr>
              <w:t>$650</w:t>
            </w:r>
          </w:p>
        </w:tc>
        <w:tc>
          <w:tcPr>
            <w:tcW w:w="1046" w:type="dxa"/>
            <w:gridSpan w:val="2"/>
            <w:noWrap/>
            <w:vAlign w:val="center"/>
          </w:tcPr>
          <w:p w14:paraId="5BA26F53" w14:textId="635CD9FE" w:rsidR="00057A2C" w:rsidRPr="002060E8" w:rsidRDefault="00057A2C" w:rsidP="00057A2C">
            <w:pPr>
              <w:pStyle w:val="DHHSbody"/>
              <w:ind w:right="57"/>
              <w:jc w:val="right"/>
              <w:rPr>
                <w:rFonts w:cs="Arial"/>
                <w:sz w:val="18"/>
                <w:szCs w:val="18"/>
              </w:rPr>
            </w:pPr>
            <w:r>
              <w:rPr>
                <w:rFonts w:cs="Arial"/>
                <w:sz w:val="18"/>
                <w:szCs w:val="18"/>
              </w:rPr>
              <w:t>8.3%</w:t>
            </w:r>
          </w:p>
        </w:tc>
        <w:tc>
          <w:tcPr>
            <w:tcW w:w="883" w:type="dxa"/>
            <w:gridSpan w:val="2"/>
            <w:noWrap/>
            <w:vAlign w:val="center"/>
          </w:tcPr>
          <w:p w14:paraId="0195B366" w14:textId="074FB4B2" w:rsidR="00057A2C" w:rsidRPr="002060E8" w:rsidRDefault="00057A2C" w:rsidP="00057A2C">
            <w:pPr>
              <w:pStyle w:val="DHHSbody"/>
              <w:ind w:right="57"/>
              <w:jc w:val="right"/>
              <w:rPr>
                <w:rFonts w:cs="Arial"/>
                <w:sz w:val="18"/>
                <w:szCs w:val="18"/>
              </w:rPr>
            </w:pPr>
            <w:r>
              <w:rPr>
                <w:rFonts w:cs="Arial"/>
                <w:sz w:val="18"/>
                <w:szCs w:val="18"/>
              </w:rPr>
              <w:t>79</w:t>
            </w:r>
          </w:p>
        </w:tc>
        <w:tc>
          <w:tcPr>
            <w:tcW w:w="883" w:type="dxa"/>
            <w:gridSpan w:val="2"/>
            <w:noWrap/>
            <w:vAlign w:val="center"/>
          </w:tcPr>
          <w:p w14:paraId="67100746" w14:textId="325D67A6" w:rsidR="00057A2C" w:rsidRPr="002060E8" w:rsidRDefault="00057A2C" w:rsidP="00057A2C">
            <w:pPr>
              <w:pStyle w:val="DHHSbody"/>
              <w:ind w:right="57"/>
              <w:jc w:val="right"/>
              <w:rPr>
                <w:rFonts w:cs="Arial"/>
                <w:sz w:val="18"/>
                <w:szCs w:val="18"/>
              </w:rPr>
            </w:pPr>
            <w:r>
              <w:rPr>
                <w:rFonts w:cs="Arial"/>
                <w:sz w:val="18"/>
                <w:szCs w:val="18"/>
              </w:rPr>
              <w:t>$630</w:t>
            </w:r>
          </w:p>
        </w:tc>
        <w:tc>
          <w:tcPr>
            <w:tcW w:w="1046" w:type="dxa"/>
            <w:gridSpan w:val="2"/>
            <w:noWrap/>
            <w:vAlign w:val="center"/>
          </w:tcPr>
          <w:p w14:paraId="6CF4039C" w14:textId="675FB52B" w:rsidR="00057A2C" w:rsidRPr="002060E8" w:rsidRDefault="00057A2C" w:rsidP="00057A2C">
            <w:pPr>
              <w:pStyle w:val="DHHSbody"/>
              <w:ind w:right="57"/>
              <w:jc w:val="right"/>
              <w:rPr>
                <w:rFonts w:cs="Arial"/>
                <w:sz w:val="18"/>
                <w:szCs w:val="18"/>
              </w:rPr>
            </w:pPr>
            <w:r>
              <w:rPr>
                <w:rFonts w:cs="Arial"/>
                <w:sz w:val="18"/>
                <w:szCs w:val="18"/>
              </w:rPr>
              <w:t>6.8%</w:t>
            </w:r>
          </w:p>
        </w:tc>
        <w:tc>
          <w:tcPr>
            <w:tcW w:w="883" w:type="dxa"/>
            <w:gridSpan w:val="2"/>
            <w:noWrap/>
            <w:vAlign w:val="center"/>
          </w:tcPr>
          <w:p w14:paraId="683B74A6" w14:textId="2E814017" w:rsidR="00057A2C" w:rsidRPr="002060E8" w:rsidRDefault="00057A2C" w:rsidP="00057A2C">
            <w:pPr>
              <w:pStyle w:val="DHHSbody"/>
              <w:ind w:right="57"/>
              <w:jc w:val="right"/>
              <w:rPr>
                <w:rFonts w:cs="Arial"/>
                <w:sz w:val="18"/>
                <w:szCs w:val="18"/>
              </w:rPr>
            </w:pPr>
            <w:r>
              <w:rPr>
                <w:rFonts w:cs="Arial"/>
                <w:sz w:val="18"/>
                <w:szCs w:val="18"/>
              </w:rPr>
              <w:t>72</w:t>
            </w:r>
          </w:p>
        </w:tc>
        <w:tc>
          <w:tcPr>
            <w:tcW w:w="883" w:type="dxa"/>
            <w:noWrap/>
            <w:vAlign w:val="center"/>
          </w:tcPr>
          <w:p w14:paraId="4BF7039C" w14:textId="074E9684" w:rsidR="00057A2C" w:rsidRPr="002060E8" w:rsidRDefault="00057A2C" w:rsidP="00057A2C">
            <w:pPr>
              <w:pStyle w:val="DHHSbody"/>
              <w:ind w:right="57"/>
              <w:jc w:val="right"/>
              <w:rPr>
                <w:rFonts w:cs="Arial"/>
                <w:sz w:val="18"/>
                <w:szCs w:val="18"/>
              </w:rPr>
            </w:pPr>
            <w:r>
              <w:rPr>
                <w:rFonts w:cs="Arial"/>
                <w:sz w:val="18"/>
                <w:szCs w:val="18"/>
              </w:rPr>
              <w:t>$850</w:t>
            </w:r>
          </w:p>
        </w:tc>
        <w:tc>
          <w:tcPr>
            <w:tcW w:w="1051" w:type="dxa"/>
            <w:noWrap/>
            <w:vAlign w:val="center"/>
          </w:tcPr>
          <w:p w14:paraId="5E524273" w14:textId="7621A5A9" w:rsidR="00057A2C" w:rsidRPr="002060E8" w:rsidRDefault="00057A2C" w:rsidP="00057A2C">
            <w:pPr>
              <w:pStyle w:val="DHHSbody"/>
              <w:ind w:right="57"/>
              <w:jc w:val="right"/>
              <w:rPr>
                <w:rFonts w:cs="Arial"/>
                <w:sz w:val="18"/>
                <w:szCs w:val="18"/>
              </w:rPr>
            </w:pPr>
            <w:r>
              <w:rPr>
                <w:rFonts w:cs="Arial"/>
                <w:sz w:val="18"/>
                <w:szCs w:val="18"/>
              </w:rPr>
              <w:t>13.3%</w:t>
            </w:r>
          </w:p>
        </w:tc>
      </w:tr>
      <w:tr w:rsidR="00057A2C" w:rsidRPr="0097282B" w14:paraId="6BC02096" w14:textId="77777777" w:rsidTr="00057A2C">
        <w:trPr>
          <w:trHeight w:hRule="exact" w:val="340"/>
        </w:trPr>
        <w:tc>
          <w:tcPr>
            <w:tcW w:w="3340" w:type="dxa"/>
            <w:noWrap/>
            <w:vAlign w:val="center"/>
          </w:tcPr>
          <w:p w14:paraId="75181FB4" w14:textId="77777777" w:rsidR="00057A2C" w:rsidRPr="0097282B" w:rsidRDefault="00057A2C" w:rsidP="00057A2C">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5A35F7FC" w:rsidR="00057A2C" w:rsidRPr="002060E8" w:rsidRDefault="00057A2C" w:rsidP="00057A2C">
            <w:pPr>
              <w:pStyle w:val="DHHSbody"/>
              <w:ind w:right="57"/>
              <w:jc w:val="right"/>
              <w:rPr>
                <w:rFonts w:cs="Arial"/>
                <w:sz w:val="18"/>
                <w:szCs w:val="18"/>
              </w:rPr>
            </w:pPr>
            <w:r>
              <w:rPr>
                <w:rFonts w:cs="Arial"/>
                <w:sz w:val="18"/>
                <w:szCs w:val="18"/>
              </w:rPr>
              <w:t>258</w:t>
            </w:r>
          </w:p>
        </w:tc>
        <w:tc>
          <w:tcPr>
            <w:tcW w:w="1009" w:type="dxa"/>
            <w:gridSpan w:val="2"/>
            <w:noWrap/>
            <w:vAlign w:val="center"/>
          </w:tcPr>
          <w:p w14:paraId="45EB768E" w14:textId="74BD3D2D" w:rsidR="00057A2C" w:rsidRPr="002060E8" w:rsidRDefault="00057A2C" w:rsidP="00057A2C">
            <w:pPr>
              <w:pStyle w:val="DHHSbody"/>
              <w:ind w:right="57"/>
              <w:jc w:val="right"/>
              <w:rPr>
                <w:rFonts w:cs="Arial"/>
                <w:sz w:val="18"/>
                <w:szCs w:val="18"/>
              </w:rPr>
            </w:pPr>
            <w:r>
              <w:rPr>
                <w:rFonts w:cs="Arial"/>
                <w:sz w:val="18"/>
                <w:szCs w:val="18"/>
              </w:rPr>
              <w:t>$525</w:t>
            </w:r>
          </w:p>
        </w:tc>
        <w:tc>
          <w:tcPr>
            <w:tcW w:w="1046" w:type="dxa"/>
            <w:gridSpan w:val="2"/>
            <w:noWrap/>
            <w:vAlign w:val="center"/>
          </w:tcPr>
          <w:p w14:paraId="752FF6F5" w14:textId="40D24163" w:rsidR="00057A2C" w:rsidRPr="002060E8" w:rsidRDefault="00057A2C" w:rsidP="00057A2C">
            <w:pPr>
              <w:pStyle w:val="DHHSbody"/>
              <w:ind w:right="57"/>
              <w:jc w:val="right"/>
              <w:rPr>
                <w:rFonts w:cs="Arial"/>
                <w:sz w:val="18"/>
                <w:szCs w:val="18"/>
              </w:rPr>
            </w:pPr>
            <w:r>
              <w:rPr>
                <w:rFonts w:cs="Arial"/>
                <w:sz w:val="18"/>
                <w:szCs w:val="18"/>
              </w:rPr>
              <w:t>9.4%</w:t>
            </w:r>
          </w:p>
        </w:tc>
        <w:tc>
          <w:tcPr>
            <w:tcW w:w="883" w:type="dxa"/>
            <w:gridSpan w:val="2"/>
            <w:noWrap/>
            <w:vAlign w:val="center"/>
          </w:tcPr>
          <w:p w14:paraId="4C21F8E2" w14:textId="2DA273E1" w:rsidR="00057A2C" w:rsidRPr="002060E8" w:rsidRDefault="00057A2C" w:rsidP="00057A2C">
            <w:pPr>
              <w:pStyle w:val="DHHSbody"/>
              <w:ind w:right="57"/>
              <w:jc w:val="right"/>
              <w:rPr>
                <w:rFonts w:cs="Arial"/>
                <w:sz w:val="18"/>
                <w:szCs w:val="18"/>
              </w:rPr>
            </w:pPr>
            <w:r>
              <w:rPr>
                <w:rFonts w:cs="Arial"/>
                <w:sz w:val="18"/>
                <w:szCs w:val="18"/>
              </w:rPr>
              <w:t>389</w:t>
            </w:r>
          </w:p>
        </w:tc>
        <w:tc>
          <w:tcPr>
            <w:tcW w:w="883" w:type="dxa"/>
            <w:gridSpan w:val="2"/>
            <w:noWrap/>
            <w:vAlign w:val="center"/>
          </w:tcPr>
          <w:p w14:paraId="4E55D4E3" w14:textId="75AAD010" w:rsidR="00057A2C" w:rsidRPr="002060E8" w:rsidRDefault="00057A2C" w:rsidP="00057A2C">
            <w:pPr>
              <w:pStyle w:val="DHHSbody"/>
              <w:ind w:right="57"/>
              <w:jc w:val="right"/>
              <w:rPr>
                <w:rFonts w:cs="Arial"/>
                <w:sz w:val="18"/>
                <w:szCs w:val="18"/>
              </w:rPr>
            </w:pPr>
            <w:r>
              <w:rPr>
                <w:rFonts w:cs="Arial"/>
                <w:sz w:val="18"/>
                <w:szCs w:val="18"/>
              </w:rPr>
              <w:t>$695</w:t>
            </w:r>
          </w:p>
        </w:tc>
        <w:tc>
          <w:tcPr>
            <w:tcW w:w="1046" w:type="dxa"/>
            <w:gridSpan w:val="2"/>
            <w:noWrap/>
            <w:vAlign w:val="center"/>
          </w:tcPr>
          <w:p w14:paraId="4DD4D9B0" w14:textId="66B07232" w:rsidR="00057A2C" w:rsidRPr="002060E8" w:rsidRDefault="00057A2C" w:rsidP="00057A2C">
            <w:pPr>
              <w:pStyle w:val="DHHSbody"/>
              <w:ind w:right="57"/>
              <w:jc w:val="right"/>
              <w:rPr>
                <w:rFonts w:cs="Arial"/>
                <w:sz w:val="18"/>
                <w:szCs w:val="18"/>
              </w:rPr>
            </w:pPr>
            <w:r>
              <w:rPr>
                <w:rFonts w:cs="Arial"/>
                <w:sz w:val="18"/>
                <w:szCs w:val="18"/>
              </w:rPr>
              <w:t>6.9%</w:t>
            </w:r>
          </w:p>
        </w:tc>
        <w:tc>
          <w:tcPr>
            <w:tcW w:w="883" w:type="dxa"/>
            <w:gridSpan w:val="2"/>
            <w:noWrap/>
            <w:vAlign w:val="center"/>
          </w:tcPr>
          <w:p w14:paraId="79B00AE1" w14:textId="6D985F77" w:rsidR="00057A2C" w:rsidRPr="002060E8" w:rsidRDefault="00057A2C" w:rsidP="00057A2C">
            <w:pPr>
              <w:pStyle w:val="DHHSbody"/>
              <w:ind w:right="57"/>
              <w:jc w:val="right"/>
              <w:rPr>
                <w:rFonts w:cs="Arial"/>
                <w:sz w:val="18"/>
                <w:szCs w:val="18"/>
              </w:rPr>
            </w:pPr>
            <w:r>
              <w:rPr>
                <w:rFonts w:cs="Arial"/>
                <w:sz w:val="18"/>
                <w:szCs w:val="18"/>
              </w:rPr>
              <w:t>70</w:t>
            </w:r>
          </w:p>
        </w:tc>
        <w:tc>
          <w:tcPr>
            <w:tcW w:w="883" w:type="dxa"/>
            <w:gridSpan w:val="2"/>
            <w:noWrap/>
            <w:vAlign w:val="center"/>
          </w:tcPr>
          <w:p w14:paraId="719E40B0" w14:textId="74A04CE6" w:rsidR="00057A2C" w:rsidRPr="002060E8" w:rsidRDefault="00057A2C" w:rsidP="00057A2C">
            <w:pPr>
              <w:pStyle w:val="DHHSbody"/>
              <w:ind w:right="57"/>
              <w:jc w:val="right"/>
              <w:rPr>
                <w:rFonts w:cs="Arial"/>
                <w:sz w:val="18"/>
                <w:szCs w:val="18"/>
              </w:rPr>
            </w:pPr>
            <w:r>
              <w:rPr>
                <w:rFonts w:cs="Arial"/>
                <w:sz w:val="18"/>
                <w:szCs w:val="18"/>
              </w:rPr>
              <w:t>$725</w:t>
            </w:r>
          </w:p>
        </w:tc>
        <w:tc>
          <w:tcPr>
            <w:tcW w:w="1046" w:type="dxa"/>
            <w:gridSpan w:val="2"/>
            <w:noWrap/>
            <w:vAlign w:val="center"/>
          </w:tcPr>
          <w:p w14:paraId="5F248FF4" w14:textId="238B7C80" w:rsidR="00057A2C" w:rsidRPr="002060E8" w:rsidRDefault="00057A2C" w:rsidP="00057A2C">
            <w:pPr>
              <w:pStyle w:val="DHHSbody"/>
              <w:ind w:right="57"/>
              <w:jc w:val="right"/>
              <w:rPr>
                <w:rFonts w:cs="Arial"/>
                <w:sz w:val="18"/>
                <w:szCs w:val="18"/>
              </w:rPr>
            </w:pPr>
            <w:r>
              <w:rPr>
                <w:rFonts w:cs="Arial"/>
                <w:sz w:val="18"/>
                <w:szCs w:val="18"/>
              </w:rPr>
              <w:t>11.5%</w:t>
            </w:r>
          </w:p>
        </w:tc>
        <w:tc>
          <w:tcPr>
            <w:tcW w:w="883" w:type="dxa"/>
            <w:gridSpan w:val="2"/>
            <w:noWrap/>
            <w:vAlign w:val="center"/>
          </w:tcPr>
          <w:p w14:paraId="18B372C3" w14:textId="1BE95735" w:rsidR="00057A2C" w:rsidRPr="002060E8" w:rsidRDefault="00057A2C" w:rsidP="00057A2C">
            <w:pPr>
              <w:pStyle w:val="DHHSbody"/>
              <w:ind w:right="57"/>
              <w:jc w:val="right"/>
              <w:rPr>
                <w:rFonts w:cs="Arial"/>
                <w:sz w:val="18"/>
                <w:szCs w:val="18"/>
              </w:rPr>
            </w:pPr>
            <w:r>
              <w:rPr>
                <w:rFonts w:cs="Arial"/>
                <w:sz w:val="18"/>
                <w:szCs w:val="18"/>
              </w:rPr>
              <w:t>100</w:t>
            </w:r>
          </w:p>
        </w:tc>
        <w:tc>
          <w:tcPr>
            <w:tcW w:w="883" w:type="dxa"/>
            <w:noWrap/>
            <w:vAlign w:val="center"/>
          </w:tcPr>
          <w:p w14:paraId="374664A1" w14:textId="19A4A3CA" w:rsidR="00057A2C" w:rsidRPr="002060E8" w:rsidRDefault="00057A2C" w:rsidP="00057A2C">
            <w:pPr>
              <w:pStyle w:val="DHHSbody"/>
              <w:ind w:right="57"/>
              <w:jc w:val="right"/>
              <w:rPr>
                <w:rFonts w:cs="Arial"/>
                <w:sz w:val="18"/>
                <w:szCs w:val="18"/>
              </w:rPr>
            </w:pPr>
            <w:r>
              <w:rPr>
                <w:rFonts w:cs="Arial"/>
                <w:sz w:val="18"/>
                <w:szCs w:val="18"/>
              </w:rPr>
              <w:t>$980</w:t>
            </w:r>
          </w:p>
        </w:tc>
        <w:tc>
          <w:tcPr>
            <w:tcW w:w="1051" w:type="dxa"/>
            <w:noWrap/>
            <w:vAlign w:val="center"/>
          </w:tcPr>
          <w:p w14:paraId="228F3A66" w14:textId="29BE53DC" w:rsidR="00057A2C" w:rsidRPr="002060E8" w:rsidRDefault="00057A2C" w:rsidP="00057A2C">
            <w:pPr>
              <w:pStyle w:val="DHHSbody"/>
              <w:ind w:right="57"/>
              <w:jc w:val="right"/>
              <w:rPr>
                <w:rFonts w:cs="Arial"/>
                <w:sz w:val="18"/>
                <w:szCs w:val="18"/>
              </w:rPr>
            </w:pPr>
            <w:r>
              <w:rPr>
                <w:rFonts w:cs="Arial"/>
                <w:sz w:val="18"/>
                <w:szCs w:val="18"/>
              </w:rPr>
              <w:t>8.9%</w:t>
            </w:r>
          </w:p>
        </w:tc>
      </w:tr>
      <w:tr w:rsidR="00057A2C" w:rsidRPr="0097282B" w14:paraId="463DE15D" w14:textId="77777777" w:rsidTr="00057A2C">
        <w:trPr>
          <w:trHeight w:hRule="exact" w:val="340"/>
        </w:trPr>
        <w:tc>
          <w:tcPr>
            <w:tcW w:w="3340" w:type="dxa"/>
            <w:noWrap/>
            <w:vAlign w:val="center"/>
          </w:tcPr>
          <w:p w14:paraId="44AF09E9" w14:textId="401C20EA" w:rsidR="00057A2C" w:rsidRPr="0097282B" w:rsidRDefault="00057A2C" w:rsidP="00057A2C">
            <w:pPr>
              <w:pStyle w:val="DHHStabletext"/>
              <w:spacing w:before="0" w:after="0"/>
              <w:rPr>
                <w:rFonts w:cs="Arial"/>
                <w:sz w:val="18"/>
                <w:szCs w:val="18"/>
              </w:rPr>
            </w:pPr>
            <w:r w:rsidRPr="0097282B">
              <w:rPr>
                <w:rFonts w:cs="Arial"/>
                <w:sz w:val="18"/>
                <w:szCs w:val="18"/>
              </w:rPr>
              <w:t>Prahran</w:t>
            </w:r>
            <w:r w:rsidR="00900C43">
              <w:rPr>
                <w:rFonts w:cs="Arial"/>
                <w:sz w:val="18"/>
                <w:szCs w:val="18"/>
              </w:rPr>
              <w:noBreakHyphen/>
            </w:r>
            <w:r w:rsidRPr="0097282B">
              <w:rPr>
                <w:rFonts w:cs="Arial"/>
                <w:sz w:val="18"/>
                <w:szCs w:val="18"/>
              </w:rPr>
              <w:t>Windsor</w:t>
            </w:r>
          </w:p>
        </w:tc>
        <w:tc>
          <w:tcPr>
            <w:tcW w:w="906" w:type="dxa"/>
            <w:gridSpan w:val="2"/>
            <w:noWrap/>
            <w:vAlign w:val="center"/>
          </w:tcPr>
          <w:p w14:paraId="0A1C0D62" w14:textId="79A8BAC4" w:rsidR="00057A2C" w:rsidRPr="002060E8" w:rsidRDefault="00057A2C" w:rsidP="00057A2C">
            <w:pPr>
              <w:pStyle w:val="DHHSbody"/>
              <w:ind w:right="57"/>
              <w:jc w:val="right"/>
              <w:rPr>
                <w:rFonts w:cs="Arial"/>
                <w:sz w:val="18"/>
                <w:szCs w:val="18"/>
              </w:rPr>
            </w:pPr>
            <w:r>
              <w:rPr>
                <w:rFonts w:cs="Arial"/>
                <w:sz w:val="18"/>
                <w:szCs w:val="18"/>
              </w:rPr>
              <w:t>818</w:t>
            </w:r>
          </w:p>
        </w:tc>
        <w:tc>
          <w:tcPr>
            <w:tcW w:w="1009" w:type="dxa"/>
            <w:gridSpan w:val="2"/>
            <w:noWrap/>
            <w:vAlign w:val="center"/>
          </w:tcPr>
          <w:p w14:paraId="713A24FE" w14:textId="1EC6275C" w:rsidR="00057A2C" w:rsidRPr="002060E8" w:rsidRDefault="00057A2C" w:rsidP="00057A2C">
            <w:pPr>
              <w:pStyle w:val="DHHSbody"/>
              <w:ind w:right="57"/>
              <w:jc w:val="right"/>
              <w:rPr>
                <w:rFonts w:cs="Arial"/>
                <w:sz w:val="18"/>
                <w:szCs w:val="18"/>
              </w:rPr>
            </w:pPr>
            <w:r>
              <w:rPr>
                <w:rFonts w:cs="Arial"/>
                <w:sz w:val="18"/>
                <w:szCs w:val="18"/>
              </w:rPr>
              <w:t>$450</w:t>
            </w:r>
          </w:p>
        </w:tc>
        <w:tc>
          <w:tcPr>
            <w:tcW w:w="1046" w:type="dxa"/>
            <w:gridSpan w:val="2"/>
            <w:noWrap/>
            <w:vAlign w:val="center"/>
          </w:tcPr>
          <w:p w14:paraId="5EAA0D8C" w14:textId="6F2B9902" w:rsidR="00057A2C" w:rsidRPr="002060E8" w:rsidRDefault="00057A2C" w:rsidP="00057A2C">
            <w:pPr>
              <w:pStyle w:val="DHHSbody"/>
              <w:ind w:right="57"/>
              <w:jc w:val="right"/>
              <w:rPr>
                <w:rFonts w:cs="Arial"/>
                <w:sz w:val="18"/>
                <w:szCs w:val="18"/>
              </w:rPr>
            </w:pPr>
            <w:r>
              <w:rPr>
                <w:rFonts w:cs="Arial"/>
                <w:sz w:val="18"/>
                <w:szCs w:val="18"/>
              </w:rPr>
              <w:t>12.5%</w:t>
            </w:r>
          </w:p>
        </w:tc>
        <w:tc>
          <w:tcPr>
            <w:tcW w:w="883" w:type="dxa"/>
            <w:gridSpan w:val="2"/>
            <w:noWrap/>
            <w:vAlign w:val="center"/>
          </w:tcPr>
          <w:p w14:paraId="3CD695A4" w14:textId="08469B98" w:rsidR="00057A2C" w:rsidRPr="002060E8" w:rsidRDefault="00057A2C" w:rsidP="00057A2C">
            <w:pPr>
              <w:pStyle w:val="DHHSbody"/>
              <w:ind w:right="57"/>
              <w:jc w:val="right"/>
              <w:rPr>
                <w:rFonts w:cs="Arial"/>
                <w:sz w:val="18"/>
                <w:szCs w:val="18"/>
              </w:rPr>
            </w:pPr>
            <w:r>
              <w:rPr>
                <w:rFonts w:cs="Arial"/>
                <w:sz w:val="18"/>
                <w:szCs w:val="18"/>
              </w:rPr>
              <w:t>772</w:t>
            </w:r>
          </w:p>
        </w:tc>
        <w:tc>
          <w:tcPr>
            <w:tcW w:w="883" w:type="dxa"/>
            <w:gridSpan w:val="2"/>
            <w:noWrap/>
            <w:vAlign w:val="center"/>
          </w:tcPr>
          <w:p w14:paraId="0F378FFE" w14:textId="00338145" w:rsidR="00057A2C" w:rsidRPr="002060E8" w:rsidRDefault="00057A2C" w:rsidP="00057A2C">
            <w:pPr>
              <w:pStyle w:val="DHHSbody"/>
              <w:ind w:right="57"/>
              <w:jc w:val="right"/>
              <w:rPr>
                <w:rFonts w:cs="Arial"/>
                <w:sz w:val="18"/>
                <w:szCs w:val="18"/>
              </w:rPr>
            </w:pPr>
            <w:r>
              <w:rPr>
                <w:rFonts w:cs="Arial"/>
                <w:sz w:val="18"/>
                <w:szCs w:val="18"/>
              </w:rPr>
              <w:t>$600</w:t>
            </w:r>
          </w:p>
        </w:tc>
        <w:tc>
          <w:tcPr>
            <w:tcW w:w="1046" w:type="dxa"/>
            <w:gridSpan w:val="2"/>
            <w:noWrap/>
            <w:vAlign w:val="center"/>
          </w:tcPr>
          <w:p w14:paraId="619BCDD3" w14:textId="4D363F52" w:rsidR="00057A2C" w:rsidRPr="002060E8" w:rsidRDefault="00057A2C" w:rsidP="00057A2C">
            <w:pPr>
              <w:pStyle w:val="DHHSbody"/>
              <w:ind w:right="57"/>
              <w:jc w:val="right"/>
              <w:rPr>
                <w:rFonts w:cs="Arial"/>
                <w:sz w:val="18"/>
                <w:szCs w:val="18"/>
              </w:rPr>
            </w:pPr>
            <w:r>
              <w:rPr>
                <w:rFonts w:cs="Arial"/>
                <w:sz w:val="18"/>
                <w:szCs w:val="18"/>
              </w:rPr>
              <w:t>5.3%</w:t>
            </w:r>
          </w:p>
        </w:tc>
        <w:tc>
          <w:tcPr>
            <w:tcW w:w="883" w:type="dxa"/>
            <w:gridSpan w:val="2"/>
            <w:noWrap/>
            <w:vAlign w:val="center"/>
          </w:tcPr>
          <w:p w14:paraId="31340D97" w14:textId="5EAC7C77" w:rsidR="00057A2C" w:rsidRPr="002060E8" w:rsidRDefault="00057A2C" w:rsidP="00057A2C">
            <w:pPr>
              <w:pStyle w:val="DHHSbody"/>
              <w:ind w:right="57"/>
              <w:jc w:val="right"/>
              <w:rPr>
                <w:rFonts w:cs="Arial"/>
                <w:sz w:val="18"/>
                <w:szCs w:val="18"/>
              </w:rPr>
            </w:pPr>
            <w:r>
              <w:rPr>
                <w:rFonts w:cs="Arial"/>
                <w:sz w:val="18"/>
                <w:szCs w:val="18"/>
              </w:rPr>
              <w:t>181</w:t>
            </w:r>
          </w:p>
        </w:tc>
        <w:tc>
          <w:tcPr>
            <w:tcW w:w="883" w:type="dxa"/>
            <w:gridSpan w:val="2"/>
            <w:noWrap/>
            <w:vAlign w:val="center"/>
          </w:tcPr>
          <w:p w14:paraId="34FA2FF3" w14:textId="361C9CB6" w:rsidR="00057A2C" w:rsidRPr="002060E8" w:rsidRDefault="00057A2C" w:rsidP="00057A2C">
            <w:pPr>
              <w:pStyle w:val="DHHSbody"/>
              <w:ind w:right="57"/>
              <w:jc w:val="right"/>
              <w:rPr>
                <w:rFonts w:cs="Arial"/>
                <w:sz w:val="18"/>
                <w:szCs w:val="18"/>
              </w:rPr>
            </w:pPr>
            <w:r>
              <w:rPr>
                <w:rFonts w:cs="Arial"/>
                <w:sz w:val="18"/>
                <w:szCs w:val="18"/>
              </w:rPr>
              <w:t>$750</w:t>
            </w:r>
          </w:p>
        </w:tc>
        <w:tc>
          <w:tcPr>
            <w:tcW w:w="1046" w:type="dxa"/>
            <w:gridSpan w:val="2"/>
            <w:noWrap/>
            <w:vAlign w:val="center"/>
          </w:tcPr>
          <w:p w14:paraId="7D0E4BCC" w14:textId="68F6763B" w:rsidR="00057A2C" w:rsidRPr="002060E8" w:rsidRDefault="00057A2C" w:rsidP="00057A2C">
            <w:pPr>
              <w:pStyle w:val="DHHSbody"/>
              <w:ind w:right="57"/>
              <w:jc w:val="right"/>
              <w:rPr>
                <w:rFonts w:cs="Arial"/>
                <w:sz w:val="18"/>
                <w:szCs w:val="18"/>
              </w:rPr>
            </w:pPr>
            <w:r>
              <w:rPr>
                <w:rFonts w:cs="Arial"/>
                <w:sz w:val="18"/>
                <w:szCs w:val="18"/>
              </w:rPr>
              <w:t>7.1%</w:t>
            </w:r>
          </w:p>
        </w:tc>
        <w:tc>
          <w:tcPr>
            <w:tcW w:w="883" w:type="dxa"/>
            <w:gridSpan w:val="2"/>
            <w:noWrap/>
            <w:vAlign w:val="center"/>
          </w:tcPr>
          <w:p w14:paraId="287EDF1A" w14:textId="16AAED65" w:rsidR="00057A2C" w:rsidRPr="002060E8" w:rsidRDefault="00057A2C" w:rsidP="00057A2C">
            <w:pPr>
              <w:pStyle w:val="DHHSbody"/>
              <w:ind w:right="57"/>
              <w:jc w:val="right"/>
              <w:rPr>
                <w:rFonts w:cs="Arial"/>
                <w:sz w:val="18"/>
                <w:szCs w:val="18"/>
              </w:rPr>
            </w:pPr>
            <w:r>
              <w:rPr>
                <w:rFonts w:cs="Arial"/>
                <w:sz w:val="18"/>
                <w:szCs w:val="18"/>
              </w:rPr>
              <w:t>138</w:t>
            </w:r>
          </w:p>
        </w:tc>
        <w:tc>
          <w:tcPr>
            <w:tcW w:w="883" w:type="dxa"/>
            <w:noWrap/>
            <w:vAlign w:val="center"/>
          </w:tcPr>
          <w:p w14:paraId="2641A404" w14:textId="68AD98EF" w:rsidR="00057A2C" w:rsidRPr="002060E8" w:rsidRDefault="00057A2C" w:rsidP="00057A2C">
            <w:pPr>
              <w:pStyle w:val="DHHSbody"/>
              <w:ind w:right="57"/>
              <w:jc w:val="right"/>
              <w:rPr>
                <w:rFonts w:cs="Arial"/>
                <w:sz w:val="18"/>
                <w:szCs w:val="18"/>
              </w:rPr>
            </w:pPr>
            <w:r>
              <w:rPr>
                <w:rFonts w:cs="Arial"/>
                <w:sz w:val="18"/>
                <w:szCs w:val="18"/>
              </w:rPr>
              <w:t>$980</w:t>
            </w:r>
          </w:p>
        </w:tc>
        <w:tc>
          <w:tcPr>
            <w:tcW w:w="1051" w:type="dxa"/>
            <w:noWrap/>
            <w:vAlign w:val="center"/>
          </w:tcPr>
          <w:p w14:paraId="3F3DF070" w14:textId="7A0C9D77" w:rsidR="00057A2C" w:rsidRPr="002060E8" w:rsidRDefault="00057A2C" w:rsidP="00057A2C">
            <w:pPr>
              <w:pStyle w:val="DHHSbody"/>
              <w:ind w:right="57"/>
              <w:jc w:val="right"/>
              <w:rPr>
                <w:rFonts w:cs="Arial"/>
                <w:sz w:val="18"/>
                <w:szCs w:val="18"/>
              </w:rPr>
            </w:pPr>
            <w:r>
              <w:rPr>
                <w:rFonts w:cs="Arial"/>
                <w:sz w:val="18"/>
                <w:szCs w:val="18"/>
              </w:rPr>
              <w:t>8.9%</w:t>
            </w:r>
          </w:p>
        </w:tc>
      </w:tr>
      <w:tr w:rsidR="00057A2C" w:rsidRPr="0097282B" w14:paraId="0ADDD0D4" w14:textId="77777777" w:rsidTr="00057A2C">
        <w:trPr>
          <w:trHeight w:hRule="exact" w:val="340"/>
        </w:trPr>
        <w:tc>
          <w:tcPr>
            <w:tcW w:w="3340" w:type="dxa"/>
            <w:noWrap/>
            <w:vAlign w:val="center"/>
          </w:tcPr>
          <w:p w14:paraId="4EFB7D1C" w14:textId="135F68FD" w:rsidR="00057A2C" w:rsidRPr="0097282B" w:rsidRDefault="00057A2C" w:rsidP="00057A2C">
            <w:pPr>
              <w:pStyle w:val="DHHStabletext"/>
              <w:spacing w:before="0" w:after="0"/>
              <w:rPr>
                <w:rFonts w:cs="Arial"/>
                <w:sz w:val="18"/>
                <w:szCs w:val="18"/>
              </w:rPr>
            </w:pPr>
            <w:r w:rsidRPr="0097282B">
              <w:rPr>
                <w:rFonts w:cs="Arial"/>
                <w:sz w:val="18"/>
                <w:szCs w:val="18"/>
              </w:rPr>
              <w:t>Richmond</w:t>
            </w:r>
            <w:r w:rsidR="00900C43">
              <w:rPr>
                <w:rFonts w:cs="Arial"/>
                <w:sz w:val="18"/>
                <w:szCs w:val="18"/>
              </w:rPr>
              <w:noBreakHyphen/>
            </w:r>
            <w:r w:rsidRPr="0097282B">
              <w:rPr>
                <w:rFonts w:cs="Arial"/>
                <w:sz w:val="18"/>
                <w:szCs w:val="18"/>
              </w:rPr>
              <w:t>Burnley</w:t>
            </w:r>
          </w:p>
        </w:tc>
        <w:tc>
          <w:tcPr>
            <w:tcW w:w="906" w:type="dxa"/>
            <w:gridSpan w:val="2"/>
            <w:noWrap/>
            <w:vAlign w:val="center"/>
          </w:tcPr>
          <w:p w14:paraId="20FB6A39" w14:textId="4E9147B9" w:rsidR="00057A2C" w:rsidRPr="002060E8" w:rsidRDefault="00057A2C" w:rsidP="00057A2C">
            <w:pPr>
              <w:pStyle w:val="DHHSbody"/>
              <w:ind w:right="57"/>
              <w:jc w:val="right"/>
              <w:rPr>
                <w:rFonts w:cs="Arial"/>
                <w:sz w:val="18"/>
                <w:szCs w:val="18"/>
              </w:rPr>
            </w:pPr>
            <w:r>
              <w:rPr>
                <w:rFonts w:cs="Arial"/>
                <w:sz w:val="18"/>
                <w:szCs w:val="18"/>
              </w:rPr>
              <w:t>860</w:t>
            </w:r>
          </w:p>
        </w:tc>
        <w:tc>
          <w:tcPr>
            <w:tcW w:w="1009" w:type="dxa"/>
            <w:gridSpan w:val="2"/>
            <w:noWrap/>
            <w:vAlign w:val="center"/>
          </w:tcPr>
          <w:p w14:paraId="6826D862" w14:textId="6CBA3A42" w:rsidR="00057A2C" w:rsidRPr="002060E8" w:rsidRDefault="00057A2C" w:rsidP="00057A2C">
            <w:pPr>
              <w:pStyle w:val="DHHSbody"/>
              <w:ind w:right="57"/>
              <w:jc w:val="right"/>
              <w:rPr>
                <w:rFonts w:cs="Arial"/>
                <w:sz w:val="18"/>
                <w:szCs w:val="18"/>
              </w:rPr>
            </w:pPr>
            <w:r>
              <w:rPr>
                <w:rFonts w:cs="Arial"/>
                <w:sz w:val="18"/>
                <w:szCs w:val="18"/>
              </w:rPr>
              <w:t>$495</w:t>
            </w:r>
          </w:p>
        </w:tc>
        <w:tc>
          <w:tcPr>
            <w:tcW w:w="1046" w:type="dxa"/>
            <w:gridSpan w:val="2"/>
            <w:noWrap/>
            <w:vAlign w:val="center"/>
          </w:tcPr>
          <w:p w14:paraId="354812FA" w14:textId="7532A353" w:rsidR="00057A2C" w:rsidRPr="002060E8" w:rsidRDefault="00057A2C" w:rsidP="00057A2C">
            <w:pPr>
              <w:pStyle w:val="DHHSbody"/>
              <w:ind w:right="57"/>
              <w:jc w:val="right"/>
              <w:rPr>
                <w:rFonts w:cs="Arial"/>
                <w:sz w:val="18"/>
                <w:szCs w:val="18"/>
              </w:rPr>
            </w:pPr>
            <w:r>
              <w:rPr>
                <w:rFonts w:cs="Arial"/>
                <w:sz w:val="18"/>
                <w:szCs w:val="18"/>
              </w:rPr>
              <w:t>10.0%</w:t>
            </w:r>
          </w:p>
        </w:tc>
        <w:tc>
          <w:tcPr>
            <w:tcW w:w="883" w:type="dxa"/>
            <w:gridSpan w:val="2"/>
            <w:noWrap/>
            <w:vAlign w:val="center"/>
          </w:tcPr>
          <w:p w14:paraId="290CBF76" w14:textId="3DF7410B" w:rsidR="00057A2C" w:rsidRPr="002060E8" w:rsidRDefault="00057A2C" w:rsidP="00057A2C">
            <w:pPr>
              <w:pStyle w:val="DHHSbody"/>
              <w:ind w:right="57"/>
              <w:jc w:val="right"/>
              <w:rPr>
                <w:rFonts w:cs="Arial"/>
                <w:sz w:val="18"/>
                <w:szCs w:val="18"/>
              </w:rPr>
            </w:pPr>
            <w:r>
              <w:rPr>
                <w:rFonts w:cs="Arial"/>
                <w:sz w:val="18"/>
                <w:szCs w:val="18"/>
              </w:rPr>
              <w:t>821</w:t>
            </w:r>
          </w:p>
        </w:tc>
        <w:tc>
          <w:tcPr>
            <w:tcW w:w="883" w:type="dxa"/>
            <w:gridSpan w:val="2"/>
            <w:noWrap/>
            <w:vAlign w:val="center"/>
          </w:tcPr>
          <w:p w14:paraId="6919E602" w14:textId="493E9A55" w:rsidR="00057A2C" w:rsidRPr="002060E8" w:rsidRDefault="00057A2C" w:rsidP="00057A2C">
            <w:pPr>
              <w:pStyle w:val="DHHSbody"/>
              <w:ind w:right="57"/>
              <w:jc w:val="right"/>
              <w:rPr>
                <w:rFonts w:cs="Arial"/>
                <w:sz w:val="18"/>
                <w:szCs w:val="18"/>
              </w:rPr>
            </w:pPr>
            <w:r>
              <w:rPr>
                <w:rFonts w:cs="Arial"/>
                <w:sz w:val="18"/>
                <w:szCs w:val="18"/>
              </w:rPr>
              <w:t>$680</w:t>
            </w:r>
          </w:p>
        </w:tc>
        <w:tc>
          <w:tcPr>
            <w:tcW w:w="1046" w:type="dxa"/>
            <w:gridSpan w:val="2"/>
            <w:noWrap/>
            <w:vAlign w:val="center"/>
          </w:tcPr>
          <w:p w14:paraId="2199DA42" w14:textId="62510CD4" w:rsidR="00057A2C" w:rsidRPr="002060E8" w:rsidRDefault="00057A2C" w:rsidP="00057A2C">
            <w:pPr>
              <w:pStyle w:val="DHHSbody"/>
              <w:ind w:right="57"/>
              <w:jc w:val="right"/>
              <w:rPr>
                <w:rFonts w:cs="Arial"/>
                <w:sz w:val="18"/>
                <w:szCs w:val="18"/>
              </w:rPr>
            </w:pPr>
            <w:r>
              <w:rPr>
                <w:rFonts w:cs="Arial"/>
                <w:sz w:val="18"/>
                <w:szCs w:val="18"/>
              </w:rPr>
              <w:t>8.8%</w:t>
            </w:r>
          </w:p>
        </w:tc>
        <w:tc>
          <w:tcPr>
            <w:tcW w:w="883" w:type="dxa"/>
            <w:gridSpan w:val="2"/>
            <w:noWrap/>
            <w:vAlign w:val="center"/>
          </w:tcPr>
          <w:p w14:paraId="2656CF4C" w14:textId="192F7FE1" w:rsidR="00057A2C" w:rsidRPr="002060E8" w:rsidRDefault="00057A2C" w:rsidP="00057A2C">
            <w:pPr>
              <w:pStyle w:val="DHHSbody"/>
              <w:ind w:right="57"/>
              <w:jc w:val="right"/>
              <w:rPr>
                <w:rFonts w:cs="Arial"/>
                <w:sz w:val="18"/>
                <w:szCs w:val="18"/>
              </w:rPr>
            </w:pPr>
            <w:r>
              <w:rPr>
                <w:rFonts w:cs="Arial"/>
                <w:sz w:val="18"/>
                <w:szCs w:val="18"/>
              </w:rPr>
              <w:t>245</w:t>
            </w:r>
          </w:p>
        </w:tc>
        <w:tc>
          <w:tcPr>
            <w:tcW w:w="883" w:type="dxa"/>
            <w:gridSpan w:val="2"/>
            <w:noWrap/>
            <w:vAlign w:val="center"/>
          </w:tcPr>
          <w:p w14:paraId="6B5B6EB9" w14:textId="7657ABDB" w:rsidR="00057A2C" w:rsidRPr="002060E8" w:rsidRDefault="00057A2C" w:rsidP="00057A2C">
            <w:pPr>
              <w:pStyle w:val="DHHSbody"/>
              <w:ind w:right="57"/>
              <w:jc w:val="right"/>
              <w:rPr>
                <w:rFonts w:cs="Arial"/>
                <w:sz w:val="18"/>
                <w:szCs w:val="18"/>
              </w:rPr>
            </w:pPr>
            <w:r>
              <w:rPr>
                <w:rFonts w:cs="Arial"/>
                <w:sz w:val="18"/>
                <w:szCs w:val="18"/>
              </w:rPr>
              <w:t>$720</w:t>
            </w:r>
          </w:p>
        </w:tc>
        <w:tc>
          <w:tcPr>
            <w:tcW w:w="1046" w:type="dxa"/>
            <w:gridSpan w:val="2"/>
            <w:noWrap/>
            <w:vAlign w:val="center"/>
          </w:tcPr>
          <w:p w14:paraId="2DB3A06D" w14:textId="01BDF105" w:rsidR="00057A2C" w:rsidRPr="002060E8" w:rsidRDefault="00057A2C" w:rsidP="00057A2C">
            <w:pPr>
              <w:pStyle w:val="DHHSbody"/>
              <w:ind w:right="57"/>
              <w:jc w:val="right"/>
              <w:rPr>
                <w:rFonts w:cs="Arial"/>
                <w:sz w:val="18"/>
                <w:szCs w:val="18"/>
              </w:rPr>
            </w:pPr>
            <w:r>
              <w:rPr>
                <w:rFonts w:cs="Arial"/>
                <w:sz w:val="18"/>
                <w:szCs w:val="18"/>
              </w:rPr>
              <w:t>7.5%</w:t>
            </w:r>
          </w:p>
        </w:tc>
        <w:tc>
          <w:tcPr>
            <w:tcW w:w="883" w:type="dxa"/>
            <w:gridSpan w:val="2"/>
            <w:noWrap/>
            <w:vAlign w:val="center"/>
          </w:tcPr>
          <w:p w14:paraId="5F1E3AC1" w14:textId="5760E04E" w:rsidR="00057A2C" w:rsidRPr="002060E8" w:rsidRDefault="00057A2C" w:rsidP="00057A2C">
            <w:pPr>
              <w:pStyle w:val="DHHSbody"/>
              <w:ind w:right="57"/>
              <w:jc w:val="right"/>
              <w:rPr>
                <w:rFonts w:cs="Arial"/>
                <w:sz w:val="18"/>
                <w:szCs w:val="18"/>
              </w:rPr>
            </w:pPr>
            <w:r>
              <w:rPr>
                <w:rFonts w:cs="Arial"/>
                <w:sz w:val="18"/>
                <w:szCs w:val="18"/>
              </w:rPr>
              <w:t>215</w:t>
            </w:r>
          </w:p>
        </w:tc>
        <w:tc>
          <w:tcPr>
            <w:tcW w:w="883" w:type="dxa"/>
            <w:noWrap/>
            <w:vAlign w:val="center"/>
          </w:tcPr>
          <w:p w14:paraId="25C0F10E" w14:textId="5A7EB446" w:rsidR="00057A2C" w:rsidRPr="002060E8" w:rsidRDefault="00057A2C" w:rsidP="00057A2C">
            <w:pPr>
              <w:pStyle w:val="DHHSbody"/>
              <w:ind w:right="57"/>
              <w:jc w:val="right"/>
              <w:rPr>
                <w:rFonts w:cs="Arial"/>
                <w:sz w:val="18"/>
                <w:szCs w:val="18"/>
              </w:rPr>
            </w:pPr>
            <w:r>
              <w:rPr>
                <w:rFonts w:cs="Arial"/>
                <w:sz w:val="18"/>
                <w:szCs w:val="18"/>
              </w:rPr>
              <w:t>$950</w:t>
            </w:r>
          </w:p>
        </w:tc>
        <w:tc>
          <w:tcPr>
            <w:tcW w:w="1051" w:type="dxa"/>
            <w:noWrap/>
            <w:vAlign w:val="center"/>
          </w:tcPr>
          <w:p w14:paraId="75EC71FC" w14:textId="4F79051D" w:rsidR="00057A2C" w:rsidRPr="002060E8" w:rsidRDefault="00057A2C" w:rsidP="00057A2C">
            <w:pPr>
              <w:pStyle w:val="DHHSbody"/>
              <w:ind w:right="57"/>
              <w:jc w:val="right"/>
              <w:rPr>
                <w:rFonts w:cs="Arial"/>
                <w:sz w:val="18"/>
                <w:szCs w:val="18"/>
              </w:rPr>
            </w:pPr>
            <w:r>
              <w:rPr>
                <w:rFonts w:cs="Arial"/>
                <w:sz w:val="18"/>
                <w:szCs w:val="18"/>
              </w:rPr>
              <w:t>8.6%</w:t>
            </w:r>
          </w:p>
        </w:tc>
      </w:tr>
      <w:tr w:rsidR="00057A2C" w:rsidRPr="0097282B" w14:paraId="12D5E0BD" w14:textId="77777777" w:rsidTr="00057A2C">
        <w:trPr>
          <w:trHeight w:hRule="exact" w:val="340"/>
        </w:trPr>
        <w:tc>
          <w:tcPr>
            <w:tcW w:w="3340" w:type="dxa"/>
            <w:noWrap/>
            <w:vAlign w:val="center"/>
          </w:tcPr>
          <w:p w14:paraId="7AA1074A" w14:textId="77777777" w:rsidR="00057A2C" w:rsidRPr="0097282B" w:rsidRDefault="00057A2C" w:rsidP="00057A2C">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7A78E925" w:rsidR="00057A2C" w:rsidRPr="002060E8" w:rsidRDefault="00057A2C" w:rsidP="00057A2C">
            <w:pPr>
              <w:pStyle w:val="DHHSbody"/>
              <w:ind w:right="57"/>
              <w:jc w:val="right"/>
              <w:rPr>
                <w:rFonts w:cs="Arial"/>
                <w:sz w:val="18"/>
                <w:szCs w:val="18"/>
              </w:rPr>
            </w:pPr>
            <w:r>
              <w:rPr>
                <w:rFonts w:cs="Arial"/>
                <w:sz w:val="18"/>
                <w:szCs w:val="18"/>
              </w:rPr>
              <w:t>435</w:t>
            </w:r>
          </w:p>
        </w:tc>
        <w:tc>
          <w:tcPr>
            <w:tcW w:w="1009" w:type="dxa"/>
            <w:gridSpan w:val="2"/>
            <w:noWrap/>
            <w:vAlign w:val="center"/>
          </w:tcPr>
          <w:p w14:paraId="69249FB3" w14:textId="7219A27C" w:rsidR="00057A2C" w:rsidRPr="002060E8" w:rsidRDefault="00057A2C" w:rsidP="00057A2C">
            <w:pPr>
              <w:pStyle w:val="DHHSbody"/>
              <w:ind w:right="57"/>
              <w:jc w:val="right"/>
              <w:rPr>
                <w:rFonts w:cs="Arial"/>
                <w:sz w:val="18"/>
                <w:szCs w:val="18"/>
              </w:rPr>
            </w:pPr>
            <w:r>
              <w:rPr>
                <w:rFonts w:cs="Arial"/>
                <w:sz w:val="18"/>
                <w:szCs w:val="18"/>
              </w:rPr>
              <w:t>$530</w:t>
            </w:r>
          </w:p>
        </w:tc>
        <w:tc>
          <w:tcPr>
            <w:tcW w:w="1046" w:type="dxa"/>
            <w:gridSpan w:val="2"/>
            <w:noWrap/>
            <w:vAlign w:val="center"/>
          </w:tcPr>
          <w:p w14:paraId="3D0F928F" w14:textId="02EF840A" w:rsidR="00057A2C" w:rsidRPr="002060E8" w:rsidRDefault="00057A2C" w:rsidP="00057A2C">
            <w:pPr>
              <w:pStyle w:val="DHHSbody"/>
              <w:ind w:right="57"/>
              <w:jc w:val="right"/>
              <w:rPr>
                <w:rFonts w:cs="Arial"/>
                <w:sz w:val="18"/>
                <w:szCs w:val="18"/>
              </w:rPr>
            </w:pPr>
            <w:r>
              <w:rPr>
                <w:rFonts w:cs="Arial"/>
                <w:sz w:val="18"/>
                <w:szCs w:val="18"/>
              </w:rPr>
              <w:t>10.4%</w:t>
            </w:r>
          </w:p>
        </w:tc>
        <w:tc>
          <w:tcPr>
            <w:tcW w:w="883" w:type="dxa"/>
            <w:gridSpan w:val="2"/>
            <w:noWrap/>
            <w:vAlign w:val="center"/>
          </w:tcPr>
          <w:p w14:paraId="19764D72" w14:textId="26B06CFB" w:rsidR="00057A2C" w:rsidRPr="002060E8" w:rsidRDefault="00057A2C" w:rsidP="00057A2C">
            <w:pPr>
              <w:pStyle w:val="DHHSbody"/>
              <w:ind w:right="57"/>
              <w:jc w:val="right"/>
              <w:rPr>
                <w:rFonts w:cs="Arial"/>
                <w:sz w:val="18"/>
                <w:szCs w:val="18"/>
              </w:rPr>
            </w:pPr>
            <w:r>
              <w:rPr>
                <w:rFonts w:cs="Arial"/>
                <w:sz w:val="18"/>
                <w:szCs w:val="18"/>
              </w:rPr>
              <w:t>439</w:t>
            </w:r>
          </w:p>
        </w:tc>
        <w:tc>
          <w:tcPr>
            <w:tcW w:w="883" w:type="dxa"/>
            <w:gridSpan w:val="2"/>
            <w:noWrap/>
            <w:vAlign w:val="center"/>
          </w:tcPr>
          <w:p w14:paraId="6A85CB8E" w14:textId="2C1A5833" w:rsidR="00057A2C" w:rsidRPr="002060E8" w:rsidRDefault="00057A2C" w:rsidP="00057A2C">
            <w:pPr>
              <w:pStyle w:val="DHHSbody"/>
              <w:ind w:right="57"/>
              <w:jc w:val="right"/>
              <w:rPr>
                <w:rFonts w:cs="Arial"/>
                <w:sz w:val="18"/>
                <w:szCs w:val="18"/>
              </w:rPr>
            </w:pPr>
            <w:r>
              <w:rPr>
                <w:rFonts w:cs="Arial"/>
                <w:sz w:val="18"/>
                <w:szCs w:val="18"/>
              </w:rPr>
              <w:t>$680</w:t>
            </w:r>
          </w:p>
        </w:tc>
        <w:tc>
          <w:tcPr>
            <w:tcW w:w="1046" w:type="dxa"/>
            <w:gridSpan w:val="2"/>
            <w:noWrap/>
            <w:vAlign w:val="center"/>
          </w:tcPr>
          <w:p w14:paraId="29DEE8D2" w14:textId="382702FA" w:rsidR="00057A2C" w:rsidRPr="002060E8" w:rsidRDefault="00057A2C" w:rsidP="00057A2C">
            <w:pPr>
              <w:pStyle w:val="DHHSbody"/>
              <w:ind w:right="57"/>
              <w:jc w:val="right"/>
              <w:rPr>
                <w:rFonts w:cs="Arial"/>
                <w:sz w:val="18"/>
                <w:szCs w:val="18"/>
              </w:rPr>
            </w:pPr>
            <w:r>
              <w:rPr>
                <w:rFonts w:cs="Arial"/>
                <w:sz w:val="18"/>
                <w:szCs w:val="18"/>
              </w:rPr>
              <w:t>8.8%</w:t>
            </w:r>
          </w:p>
        </w:tc>
        <w:tc>
          <w:tcPr>
            <w:tcW w:w="883" w:type="dxa"/>
            <w:gridSpan w:val="2"/>
            <w:noWrap/>
            <w:vAlign w:val="center"/>
          </w:tcPr>
          <w:p w14:paraId="679678C8" w14:textId="533FDFE5" w:rsidR="00057A2C" w:rsidRPr="002060E8" w:rsidRDefault="00057A2C" w:rsidP="00057A2C">
            <w:pPr>
              <w:pStyle w:val="DHHSbody"/>
              <w:ind w:right="57"/>
              <w:jc w:val="right"/>
              <w:rPr>
                <w:rFonts w:cs="Arial"/>
                <w:sz w:val="18"/>
                <w:szCs w:val="18"/>
              </w:rPr>
            </w:pPr>
            <w:r>
              <w:rPr>
                <w:rFonts w:cs="Arial"/>
                <w:sz w:val="18"/>
                <w:szCs w:val="18"/>
              </w:rPr>
              <w:t>54</w:t>
            </w:r>
          </w:p>
        </w:tc>
        <w:tc>
          <w:tcPr>
            <w:tcW w:w="883" w:type="dxa"/>
            <w:gridSpan w:val="2"/>
            <w:noWrap/>
            <w:vAlign w:val="center"/>
          </w:tcPr>
          <w:p w14:paraId="12A48F37" w14:textId="64E251F8" w:rsidR="00057A2C" w:rsidRPr="002060E8" w:rsidRDefault="00057A2C" w:rsidP="00057A2C">
            <w:pPr>
              <w:pStyle w:val="DHHSbody"/>
              <w:ind w:right="57"/>
              <w:jc w:val="right"/>
              <w:rPr>
                <w:rFonts w:cs="Arial"/>
                <w:sz w:val="18"/>
                <w:szCs w:val="18"/>
              </w:rPr>
            </w:pPr>
            <w:r>
              <w:rPr>
                <w:rFonts w:cs="Arial"/>
                <w:sz w:val="18"/>
                <w:szCs w:val="18"/>
              </w:rPr>
              <w:t>$740</w:t>
            </w:r>
          </w:p>
        </w:tc>
        <w:tc>
          <w:tcPr>
            <w:tcW w:w="1046" w:type="dxa"/>
            <w:gridSpan w:val="2"/>
            <w:noWrap/>
            <w:vAlign w:val="center"/>
          </w:tcPr>
          <w:p w14:paraId="4E16DC70" w14:textId="24C7C16D" w:rsidR="00057A2C" w:rsidRPr="002060E8" w:rsidRDefault="00057A2C" w:rsidP="00057A2C">
            <w:pPr>
              <w:pStyle w:val="DHHSbody"/>
              <w:ind w:right="57"/>
              <w:jc w:val="right"/>
              <w:rPr>
                <w:rFonts w:cs="Arial"/>
                <w:sz w:val="18"/>
                <w:szCs w:val="18"/>
              </w:rPr>
            </w:pPr>
            <w:r>
              <w:rPr>
                <w:rFonts w:cs="Arial"/>
                <w:sz w:val="18"/>
                <w:szCs w:val="18"/>
              </w:rPr>
              <w:t>7.2%</w:t>
            </w:r>
          </w:p>
        </w:tc>
        <w:tc>
          <w:tcPr>
            <w:tcW w:w="883" w:type="dxa"/>
            <w:gridSpan w:val="2"/>
            <w:noWrap/>
            <w:vAlign w:val="center"/>
          </w:tcPr>
          <w:p w14:paraId="5E139C03" w14:textId="21EB8309" w:rsidR="00057A2C" w:rsidRPr="002060E8" w:rsidRDefault="00057A2C" w:rsidP="00057A2C">
            <w:pPr>
              <w:pStyle w:val="DHHSbody"/>
              <w:ind w:right="57"/>
              <w:jc w:val="right"/>
              <w:rPr>
                <w:rFonts w:cs="Arial"/>
                <w:sz w:val="18"/>
                <w:szCs w:val="18"/>
              </w:rPr>
            </w:pPr>
            <w:r>
              <w:rPr>
                <w:rFonts w:cs="Arial"/>
                <w:sz w:val="18"/>
                <w:szCs w:val="18"/>
              </w:rPr>
              <w:t>49</w:t>
            </w:r>
          </w:p>
        </w:tc>
        <w:tc>
          <w:tcPr>
            <w:tcW w:w="883" w:type="dxa"/>
            <w:noWrap/>
            <w:vAlign w:val="center"/>
          </w:tcPr>
          <w:p w14:paraId="31550B70" w14:textId="46A385EB" w:rsidR="00057A2C" w:rsidRPr="002060E8" w:rsidRDefault="00057A2C" w:rsidP="00057A2C">
            <w:pPr>
              <w:pStyle w:val="DHHSbody"/>
              <w:ind w:right="57"/>
              <w:jc w:val="right"/>
              <w:rPr>
                <w:rFonts w:cs="Arial"/>
                <w:sz w:val="18"/>
                <w:szCs w:val="18"/>
              </w:rPr>
            </w:pPr>
            <w:r>
              <w:rPr>
                <w:rFonts w:cs="Arial"/>
                <w:sz w:val="18"/>
                <w:szCs w:val="18"/>
              </w:rPr>
              <w:t>$995</w:t>
            </w:r>
          </w:p>
        </w:tc>
        <w:tc>
          <w:tcPr>
            <w:tcW w:w="1051" w:type="dxa"/>
            <w:noWrap/>
            <w:vAlign w:val="center"/>
          </w:tcPr>
          <w:p w14:paraId="26A49431" w14:textId="06835BDD" w:rsidR="00057A2C" w:rsidRPr="002060E8" w:rsidRDefault="00057A2C" w:rsidP="00057A2C">
            <w:pPr>
              <w:pStyle w:val="DHHSbody"/>
              <w:ind w:right="57"/>
              <w:jc w:val="right"/>
              <w:rPr>
                <w:rFonts w:cs="Arial"/>
                <w:sz w:val="18"/>
                <w:szCs w:val="18"/>
              </w:rPr>
            </w:pPr>
            <w:r>
              <w:rPr>
                <w:rFonts w:cs="Arial"/>
                <w:sz w:val="18"/>
                <w:szCs w:val="18"/>
              </w:rPr>
              <w:t>10.6%</w:t>
            </w:r>
          </w:p>
        </w:tc>
      </w:tr>
      <w:tr w:rsidR="00057A2C" w:rsidRPr="0097282B" w14:paraId="68FCB190" w14:textId="77777777" w:rsidTr="00057A2C">
        <w:trPr>
          <w:trHeight w:hRule="exact" w:val="340"/>
        </w:trPr>
        <w:tc>
          <w:tcPr>
            <w:tcW w:w="3340" w:type="dxa"/>
            <w:noWrap/>
            <w:vAlign w:val="center"/>
          </w:tcPr>
          <w:p w14:paraId="321B6A55" w14:textId="77777777" w:rsidR="00057A2C" w:rsidRPr="0097282B" w:rsidRDefault="00057A2C" w:rsidP="00057A2C">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4670D021" w:rsidR="00057A2C" w:rsidRPr="002060E8" w:rsidRDefault="00057A2C" w:rsidP="00057A2C">
            <w:pPr>
              <w:pStyle w:val="DHHSbody"/>
              <w:ind w:right="57"/>
              <w:jc w:val="right"/>
              <w:rPr>
                <w:rFonts w:cs="Arial"/>
                <w:sz w:val="18"/>
                <w:szCs w:val="18"/>
              </w:rPr>
            </w:pPr>
            <w:r>
              <w:rPr>
                <w:rFonts w:cs="Arial"/>
                <w:sz w:val="18"/>
                <w:szCs w:val="18"/>
              </w:rPr>
              <w:t>1,322</w:t>
            </w:r>
          </w:p>
        </w:tc>
        <w:tc>
          <w:tcPr>
            <w:tcW w:w="1009" w:type="dxa"/>
            <w:gridSpan w:val="2"/>
            <w:noWrap/>
            <w:vAlign w:val="center"/>
          </w:tcPr>
          <w:p w14:paraId="6A43BF3B" w14:textId="5D5BA083" w:rsidR="00057A2C" w:rsidRPr="002060E8" w:rsidRDefault="00057A2C" w:rsidP="00057A2C">
            <w:pPr>
              <w:pStyle w:val="DHHSbody"/>
              <w:ind w:right="57"/>
              <w:jc w:val="right"/>
              <w:rPr>
                <w:rFonts w:cs="Arial"/>
                <w:sz w:val="18"/>
                <w:szCs w:val="18"/>
              </w:rPr>
            </w:pPr>
            <w:r>
              <w:rPr>
                <w:rFonts w:cs="Arial"/>
                <w:sz w:val="18"/>
                <w:szCs w:val="18"/>
              </w:rPr>
              <w:t>$484</w:t>
            </w:r>
          </w:p>
        </w:tc>
        <w:tc>
          <w:tcPr>
            <w:tcW w:w="1046" w:type="dxa"/>
            <w:gridSpan w:val="2"/>
            <w:noWrap/>
            <w:vAlign w:val="center"/>
          </w:tcPr>
          <w:p w14:paraId="440C1DA4" w14:textId="1E3BEE98" w:rsidR="00057A2C" w:rsidRPr="002060E8" w:rsidRDefault="00057A2C" w:rsidP="00057A2C">
            <w:pPr>
              <w:pStyle w:val="DHHSbody"/>
              <w:ind w:right="57"/>
              <w:jc w:val="right"/>
              <w:rPr>
                <w:rFonts w:cs="Arial"/>
                <w:sz w:val="18"/>
                <w:szCs w:val="18"/>
              </w:rPr>
            </w:pPr>
            <w:r>
              <w:rPr>
                <w:rFonts w:cs="Arial"/>
                <w:sz w:val="18"/>
                <w:szCs w:val="18"/>
              </w:rPr>
              <w:t>12.6%</w:t>
            </w:r>
          </w:p>
        </w:tc>
        <w:tc>
          <w:tcPr>
            <w:tcW w:w="883" w:type="dxa"/>
            <w:gridSpan w:val="2"/>
            <w:noWrap/>
            <w:vAlign w:val="center"/>
          </w:tcPr>
          <w:p w14:paraId="1FD9E2F0" w14:textId="4D34BCEF" w:rsidR="00057A2C" w:rsidRPr="002060E8" w:rsidRDefault="00057A2C" w:rsidP="00057A2C">
            <w:pPr>
              <w:pStyle w:val="DHHSbody"/>
              <w:ind w:right="57"/>
              <w:jc w:val="right"/>
              <w:rPr>
                <w:rFonts w:cs="Arial"/>
                <w:sz w:val="18"/>
                <w:szCs w:val="18"/>
              </w:rPr>
            </w:pPr>
            <w:r>
              <w:rPr>
                <w:rFonts w:cs="Arial"/>
                <w:sz w:val="18"/>
                <w:szCs w:val="18"/>
              </w:rPr>
              <w:t>1,278</w:t>
            </w:r>
          </w:p>
        </w:tc>
        <w:tc>
          <w:tcPr>
            <w:tcW w:w="883" w:type="dxa"/>
            <w:gridSpan w:val="2"/>
            <w:noWrap/>
            <w:vAlign w:val="center"/>
          </w:tcPr>
          <w:p w14:paraId="04E3DA2C" w14:textId="05FEAC8A" w:rsidR="00057A2C" w:rsidRPr="002060E8" w:rsidRDefault="00057A2C" w:rsidP="00057A2C">
            <w:pPr>
              <w:pStyle w:val="DHHSbody"/>
              <w:ind w:right="57"/>
              <w:jc w:val="right"/>
              <w:rPr>
                <w:rFonts w:cs="Arial"/>
                <w:sz w:val="18"/>
                <w:szCs w:val="18"/>
              </w:rPr>
            </w:pPr>
            <w:r>
              <w:rPr>
                <w:rFonts w:cs="Arial"/>
                <w:sz w:val="18"/>
                <w:szCs w:val="18"/>
              </w:rPr>
              <w:t>$680</w:t>
            </w:r>
          </w:p>
        </w:tc>
        <w:tc>
          <w:tcPr>
            <w:tcW w:w="1046" w:type="dxa"/>
            <w:gridSpan w:val="2"/>
            <w:noWrap/>
            <w:vAlign w:val="center"/>
          </w:tcPr>
          <w:p w14:paraId="34357A50" w14:textId="762317CB" w:rsidR="00057A2C" w:rsidRPr="002060E8" w:rsidRDefault="00057A2C" w:rsidP="00057A2C">
            <w:pPr>
              <w:pStyle w:val="DHHSbody"/>
              <w:ind w:right="57"/>
              <w:jc w:val="right"/>
              <w:rPr>
                <w:rFonts w:cs="Arial"/>
                <w:sz w:val="18"/>
                <w:szCs w:val="18"/>
              </w:rPr>
            </w:pPr>
            <w:r>
              <w:rPr>
                <w:rFonts w:cs="Arial"/>
                <w:sz w:val="18"/>
                <w:szCs w:val="18"/>
              </w:rPr>
              <w:t>9.7%</w:t>
            </w:r>
          </w:p>
        </w:tc>
        <w:tc>
          <w:tcPr>
            <w:tcW w:w="883" w:type="dxa"/>
            <w:gridSpan w:val="2"/>
            <w:noWrap/>
            <w:vAlign w:val="center"/>
          </w:tcPr>
          <w:p w14:paraId="02A22EFA" w14:textId="3C33831D" w:rsidR="00057A2C" w:rsidRPr="002060E8" w:rsidRDefault="00057A2C" w:rsidP="00057A2C">
            <w:pPr>
              <w:pStyle w:val="DHHSbody"/>
              <w:ind w:right="57"/>
              <w:jc w:val="right"/>
              <w:rPr>
                <w:rFonts w:cs="Arial"/>
                <w:sz w:val="18"/>
                <w:szCs w:val="18"/>
              </w:rPr>
            </w:pPr>
            <w:r>
              <w:rPr>
                <w:rFonts w:cs="Arial"/>
                <w:sz w:val="18"/>
                <w:szCs w:val="18"/>
              </w:rPr>
              <w:t>97</w:t>
            </w:r>
          </w:p>
        </w:tc>
        <w:tc>
          <w:tcPr>
            <w:tcW w:w="883" w:type="dxa"/>
            <w:gridSpan w:val="2"/>
            <w:noWrap/>
            <w:vAlign w:val="center"/>
          </w:tcPr>
          <w:p w14:paraId="22F0CD1E" w14:textId="06FD98E7" w:rsidR="00057A2C" w:rsidRPr="002060E8" w:rsidRDefault="00057A2C" w:rsidP="00057A2C">
            <w:pPr>
              <w:pStyle w:val="DHHSbody"/>
              <w:ind w:right="57"/>
              <w:jc w:val="right"/>
              <w:rPr>
                <w:rFonts w:cs="Arial"/>
                <w:sz w:val="18"/>
                <w:szCs w:val="18"/>
              </w:rPr>
            </w:pPr>
            <w:r>
              <w:rPr>
                <w:rFonts w:cs="Arial"/>
                <w:sz w:val="18"/>
                <w:szCs w:val="18"/>
              </w:rPr>
              <w:t>$750</w:t>
            </w:r>
          </w:p>
        </w:tc>
        <w:tc>
          <w:tcPr>
            <w:tcW w:w="1046" w:type="dxa"/>
            <w:gridSpan w:val="2"/>
            <w:noWrap/>
            <w:vAlign w:val="center"/>
          </w:tcPr>
          <w:p w14:paraId="0AF9B665" w14:textId="223EBB7E" w:rsidR="00057A2C" w:rsidRPr="002060E8" w:rsidRDefault="00057A2C" w:rsidP="00057A2C">
            <w:pPr>
              <w:pStyle w:val="DHHSbody"/>
              <w:ind w:right="57"/>
              <w:jc w:val="right"/>
              <w:rPr>
                <w:rFonts w:cs="Arial"/>
                <w:sz w:val="18"/>
                <w:szCs w:val="18"/>
              </w:rPr>
            </w:pPr>
            <w:r>
              <w:rPr>
                <w:rFonts w:cs="Arial"/>
                <w:sz w:val="18"/>
                <w:szCs w:val="18"/>
              </w:rPr>
              <w:t>4.9%</w:t>
            </w:r>
          </w:p>
        </w:tc>
        <w:tc>
          <w:tcPr>
            <w:tcW w:w="883" w:type="dxa"/>
            <w:gridSpan w:val="2"/>
            <w:noWrap/>
            <w:vAlign w:val="center"/>
          </w:tcPr>
          <w:p w14:paraId="28D6F78A" w14:textId="5EFD3169" w:rsidR="00057A2C" w:rsidRPr="002060E8" w:rsidRDefault="00057A2C" w:rsidP="00057A2C">
            <w:pPr>
              <w:pStyle w:val="DHHSbody"/>
              <w:ind w:right="57"/>
              <w:jc w:val="right"/>
              <w:rPr>
                <w:rFonts w:cs="Arial"/>
                <w:sz w:val="18"/>
                <w:szCs w:val="18"/>
              </w:rPr>
            </w:pPr>
            <w:r>
              <w:rPr>
                <w:rFonts w:cs="Arial"/>
                <w:sz w:val="18"/>
                <w:szCs w:val="18"/>
              </w:rPr>
              <w:t>90</w:t>
            </w:r>
          </w:p>
        </w:tc>
        <w:tc>
          <w:tcPr>
            <w:tcW w:w="883" w:type="dxa"/>
            <w:noWrap/>
            <w:vAlign w:val="center"/>
          </w:tcPr>
          <w:p w14:paraId="59E34179" w14:textId="4620B2E5" w:rsidR="00057A2C" w:rsidRPr="002060E8" w:rsidRDefault="00057A2C" w:rsidP="00057A2C">
            <w:pPr>
              <w:pStyle w:val="DHHSbody"/>
              <w:ind w:right="57"/>
              <w:jc w:val="right"/>
              <w:rPr>
                <w:rFonts w:cs="Arial"/>
                <w:sz w:val="18"/>
                <w:szCs w:val="18"/>
              </w:rPr>
            </w:pPr>
            <w:r>
              <w:rPr>
                <w:rFonts w:cs="Arial"/>
                <w:sz w:val="18"/>
                <w:szCs w:val="18"/>
              </w:rPr>
              <w:t>$1,100</w:t>
            </w:r>
          </w:p>
        </w:tc>
        <w:tc>
          <w:tcPr>
            <w:tcW w:w="1051" w:type="dxa"/>
            <w:noWrap/>
            <w:vAlign w:val="center"/>
          </w:tcPr>
          <w:p w14:paraId="7E539EB6" w14:textId="7F51A6ED" w:rsidR="00057A2C" w:rsidRPr="002060E8" w:rsidRDefault="00057A2C" w:rsidP="00057A2C">
            <w:pPr>
              <w:pStyle w:val="DHHSbody"/>
              <w:ind w:right="57"/>
              <w:jc w:val="right"/>
              <w:rPr>
                <w:rFonts w:cs="Arial"/>
                <w:sz w:val="18"/>
                <w:szCs w:val="18"/>
              </w:rPr>
            </w:pPr>
            <w:r>
              <w:rPr>
                <w:rFonts w:cs="Arial"/>
                <w:sz w:val="18"/>
                <w:szCs w:val="18"/>
              </w:rPr>
              <w:t>10.8%</w:t>
            </w:r>
          </w:p>
        </w:tc>
      </w:tr>
      <w:tr w:rsidR="00057A2C" w:rsidRPr="0097282B" w14:paraId="24ECCB93" w14:textId="77777777" w:rsidTr="00057A2C">
        <w:trPr>
          <w:trHeight w:hRule="exact" w:val="340"/>
        </w:trPr>
        <w:tc>
          <w:tcPr>
            <w:tcW w:w="3340" w:type="dxa"/>
            <w:noWrap/>
            <w:vAlign w:val="center"/>
          </w:tcPr>
          <w:p w14:paraId="4134CE7C" w14:textId="77777777" w:rsidR="00057A2C" w:rsidRPr="0097282B" w:rsidRDefault="00057A2C" w:rsidP="00057A2C">
            <w:pPr>
              <w:pStyle w:val="DHHStabletext"/>
              <w:spacing w:before="0" w:after="0"/>
              <w:rPr>
                <w:rFonts w:cs="Arial"/>
                <w:sz w:val="18"/>
                <w:szCs w:val="18"/>
              </w:rPr>
            </w:pPr>
            <w:r w:rsidRPr="0097282B">
              <w:rPr>
                <w:rFonts w:cs="Arial"/>
                <w:sz w:val="18"/>
                <w:szCs w:val="18"/>
              </w:rPr>
              <w:lastRenderedPageBreak/>
              <w:t>Southbank</w:t>
            </w:r>
          </w:p>
        </w:tc>
        <w:tc>
          <w:tcPr>
            <w:tcW w:w="906" w:type="dxa"/>
            <w:gridSpan w:val="2"/>
            <w:noWrap/>
            <w:vAlign w:val="center"/>
          </w:tcPr>
          <w:p w14:paraId="21E2377A" w14:textId="4547C4C2" w:rsidR="00057A2C" w:rsidRPr="002060E8" w:rsidRDefault="00057A2C" w:rsidP="00057A2C">
            <w:pPr>
              <w:pStyle w:val="DHHSbody"/>
              <w:ind w:right="57"/>
              <w:jc w:val="right"/>
              <w:rPr>
                <w:rFonts w:cs="Arial"/>
                <w:sz w:val="18"/>
                <w:szCs w:val="18"/>
              </w:rPr>
            </w:pPr>
            <w:r>
              <w:rPr>
                <w:rFonts w:cs="Arial"/>
                <w:sz w:val="18"/>
                <w:szCs w:val="18"/>
              </w:rPr>
              <w:t>1,560</w:t>
            </w:r>
          </w:p>
        </w:tc>
        <w:tc>
          <w:tcPr>
            <w:tcW w:w="1009" w:type="dxa"/>
            <w:gridSpan w:val="2"/>
            <w:noWrap/>
            <w:vAlign w:val="center"/>
          </w:tcPr>
          <w:p w14:paraId="7E770148" w14:textId="4F239833"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36792FAD" w14:textId="51B2600E" w:rsidR="00057A2C" w:rsidRPr="002060E8" w:rsidRDefault="00057A2C" w:rsidP="00057A2C">
            <w:pPr>
              <w:pStyle w:val="DHHSbody"/>
              <w:ind w:right="57"/>
              <w:jc w:val="right"/>
              <w:rPr>
                <w:rFonts w:cs="Arial"/>
                <w:sz w:val="18"/>
                <w:szCs w:val="18"/>
              </w:rPr>
            </w:pPr>
            <w:r>
              <w:rPr>
                <w:rFonts w:cs="Arial"/>
                <w:sz w:val="18"/>
                <w:szCs w:val="18"/>
              </w:rPr>
              <w:t>7.8%</w:t>
            </w:r>
          </w:p>
        </w:tc>
        <w:tc>
          <w:tcPr>
            <w:tcW w:w="883" w:type="dxa"/>
            <w:gridSpan w:val="2"/>
            <w:noWrap/>
            <w:vAlign w:val="center"/>
          </w:tcPr>
          <w:p w14:paraId="6226D7E3" w14:textId="2109B6A5" w:rsidR="00057A2C" w:rsidRPr="002060E8" w:rsidRDefault="00057A2C" w:rsidP="00057A2C">
            <w:pPr>
              <w:pStyle w:val="DHHSbody"/>
              <w:ind w:right="57"/>
              <w:jc w:val="right"/>
              <w:rPr>
                <w:rFonts w:cs="Arial"/>
                <w:sz w:val="18"/>
                <w:szCs w:val="18"/>
              </w:rPr>
            </w:pPr>
            <w:r>
              <w:rPr>
                <w:rFonts w:cs="Arial"/>
                <w:sz w:val="18"/>
                <w:szCs w:val="18"/>
              </w:rPr>
              <w:t>2,331</w:t>
            </w:r>
          </w:p>
        </w:tc>
        <w:tc>
          <w:tcPr>
            <w:tcW w:w="883" w:type="dxa"/>
            <w:gridSpan w:val="2"/>
            <w:noWrap/>
            <w:vAlign w:val="center"/>
          </w:tcPr>
          <w:p w14:paraId="073509B8" w14:textId="70A422B5" w:rsidR="00057A2C" w:rsidRPr="002060E8" w:rsidRDefault="00057A2C" w:rsidP="00057A2C">
            <w:pPr>
              <w:pStyle w:val="DHHSbody"/>
              <w:ind w:right="57"/>
              <w:jc w:val="right"/>
              <w:rPr>
                <w:rFonts w:cs="Arial"/>
                <w:sz w:val="18"/>
                <w:szCs w:val="18"/>
              </w:rPr>
            </w:pPr>
            <w:r>
              <w:rPr>
                <w:rFonts w:cs="Arial"/>
                <w:sz w:val="18"/>
                <w:szCs w:val="18"/>
              </w:rPr>
              <w:t>$700</w:t>
            </w:r>
          </w:p>
        </w:tc>
        <w:tc>
          <w:tcPr>
            <w:tcW w:w="1046" w:type="dxa"/>
            <w:gridSpan w:val="2"/>
            <w:noWrap/>
            <w:vAlign w:val="center"/>
          </w:tcPr>
          <w:p w14:paraId="18C27AB0" w14:textId="662162BC" w:rsidR="00057A2C" w:rsidRPr="002060E8" w:rsidRDefault="00057A2C" w:rsidP="00057A2C">
            <w:pPr>
              <w:pStyle w:val="DHHSbody"/>
              <w:ind w:right="57"/>
              <w:jc w:val="right"/>
              <w:rPr>
                <w:rFonts w:cs="Arial"/>
                <w:sz w:val="18"/>
                <w:szCs w:val="18"/>
              </w:rPr>
            </w:pPr>
            <w:r>
              <w:rPr>
                <w:rFonts w:cs="Arial"/>
                <w:sz w:val="18"/>
                <w:szCs w:val="18"/>
              </w:rPr>
              <w:t>6.1%</w:t>
            </w:r>
          </w:p>
        </w:tc>
        <w:tc>
          <w:tcPr>
            <w:tcW w:w="883" w:type="dxa"/>
            <w:gridSpan w:val="2"/>
            <w:noWrap/>
            <w:vAlign w:val="center"/>
          </w:tcPr>
          <w:p w14:paraId="77E9772B" w14:textId="3E0D122C"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gridSpan w:val="2"/>
            <w:noWrap/>
            <w:vAlign w:val="center"/>
          </w:tcPr>
          <w:p w14:paraId="528DA687" w14:textId="1E5C38AD" w:rsidR="00057A2C" w:rsidRPr="002060E8" w:rsidRDefault="00900C43" w:rsidP="00057A2C">
            <w:pPr>
              <w:pStyle w:val="DHHSbody"/>
              <w:ind w:right="57"/>
              <w:jc w:val="right"/>
              <w:rPr>
                <w:rFonts w:cs="Arial"/>
                <w:sz w:val="18"/>
                <w:szCs w:val="18"/>
              </w:rPr>
            </w:pPr>
            <w:r>
              <w:rPr>
                <w:rFonts w:cs="Arial"/>
                <w:sz w:val="18"/>
                <w:szCs w:val="18"/>
              </w:rPr>
              <w:noBreakHyphen/>
            </w:r>
          </w:p>
        </w:tc>
        <w:tc>
          <w:tcPr>
            <w:tcW w:w="1046" w:type="dxa"/>
            <w:gridSpan w:val="2"/>
            <w:noWrap/>
            <w:vAlign w:val="center"/>
          </w:tcPr>
          <w:p w14:paraId="1F3A7744" w14:textId="67E096FA"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gridSpan w:val="2"/>
            <w:noWrap/>
            <w:vAlign w:val="center"/>
          </w:tcPr>
          <w:p w14:paraId="20FE2699" w14:textId="3FF8D1AF" w:rsidR="00057A2C" w:rsidRPr="002060E8" w:rsidRDefault="00900C43" w:rsidP="00057A2C">
            <w:pPr>
              <w:pStyle w:val="DHHSbody"/>
              <w:ind w:right="57"/>
              <w:jc w:val="right"/>
              <w:rPr>
                <w:rFonts w:cs="Arial"/>
                <w:sz w:val="18"/>
                <w:szCs w:val="18"/>
              </w:rPr>
            </w:pPr>
            <w:r>
              <w:rPr>
                <w:rFonts w:cs="Arial"/>
                <w:sz w:val="18"/>
                <w:szCs w:val="18"/>
              </w:rPr>
              <w:noBreakHyphen/>
            </w:r>
          </w:p>
        </w:tc>
        <w:tc>
          <w:tcPr>
            <w:tcW w:w="883" w:type="dxa"/>
            <w:noWrap/>
            <w:vAlign w:val="center"/>
          </w:tcPr>
          <w:p w14:paraId="511B8C94" w14:textId="1E908DCA" w:rsidR="00057A2C" w:rsidRPr="002060E8" w:rsidRDefault="00900C43" w:rsidP="00057A2C">
            <w:pPr>
              <w:pStyle w:val="DHHSbody"/>
              <w:ind w:right="57"/>
              <w:jc w:val="right"/>
              <w:rPr>
                <w:rFonts w:cs="Arial"/>
                <w:sz w:val="18"/>
                <w:szCs w:val="18"/>
              </w:rPr>
            </w:pPr>
            <w:r>
              <w:rPr>
                <w:rFonts w:cs="Arial"/>
                <w:sz w:val="18"/>
                <w:szCs w:val="18"/>
              </w:rPr>
              <w:noBreakHyphen/>
            </w:r>
          </w:p>
        </w:tc>
        <w:tc>
          <w:tcPr>
            <w:tcW w:w="1051" w:type="dxa"/>
            <w:noWrap/>
            <w:vAlign w:val="center"/>
          </w:tcPr>
          <w:p w14:paraId="28ECF12B" w14:textId="46AD0586" w:rsidR="00057A2C" w:rsidRPr="002060E8" w:rsidRDefault="00900C43" w:rsidP="00057A2C">
            <w:pPr>
              <w:pStyle w:val="DHHSbody"/>
              <w:ind w:right="57"/>
              <w:jc w:val="right"/>
              <w:rPr>
                <w:rFonts w:cs="Arial"/>
                <w:sz w:val="18"/>
                <w:szCs w:val="18"/>
              </w:rPr>
            </w:pPr>
            <w:r>
              <w:rPr>
                <w:rFonts w:cs="Arial"/>
                <w:sz w:val="18"/>
                <w:szCs w:val="18"/>
              </w:rPr>
              <w:noBreakHyphen/>
            </w:r>
          </w:p>
        </w:tc>
      </w:tr>
      <w:tr w:rsidR="00057A2C" w:rsidRPr="0097282B" w14:paraId="5AFFA016" w14:textId="77777777" w:rsidTr="00057A2C">
        <w:trPr>
          <w:trHeight w:hRule="exact" w:val="340"/>
        </w:trPr>
        <w:tc>
          <w:tcPr>
            <w:tcW w:w="3340" w:type="dxa"/>
            <w:noWrap/>
            <w:vAlign w:val="center"/>
          </w:tcPr>
          <w:p w14:paraId="2B4A8EC9" w14:textId="77777777" w:rsidR="00057A2C" w:rsidRPr="0097282B" w:rsidRDefault="00057A2C" w:rsidP="00057A2C">
            <w:pPr>
              <w:pStyle w:val="DHHStabletext"/>
              <w:spacing w:before="0" w:after="0"/>
              <w:rPr>
                <w:rFonts w:cs="Arial"/>
                <w:sz w:val="18"/>
                <w:szCs w:val="18"/>
              </w:rPr>
            </w:pPr>
            <w:r w:rsidRPr="0097282B">
              <w:rPr>
                <w:rFonts w:cs="Arial"/>
                <w:sz w:val="18"/>
                <w:szCs w:val="18"/>
              </w:rPr>
              <w:t>St Kilda</w:t>
            </w:r>
          </w:p>
        </w:tc>
        <w:tc>
          <w:tcPr>
            <w:tcW w:w="906" w:type="dxa"/>
            <w:gridSpan w:val="2"/>
            <w:noWrap/>
            <w:vAlign w:val="center"/>
          </w:tcPr>
          <w:p w14:paraId="66547A54" w14:textId="0D5D8310" w:rsidR="00057A2C" w:rsidRPr="002060E8" w:rsidRDefault="00057A2C" w:rsidP="00057A2C">
            <w:pPr>
              <w:pStyle w:val="DHHSbody"/>
              <w:ind w:right="57"/>
              <w:jc w:val="right"/>
              <w:rPr>
                <w:rFonts w:cs="Arial"/>
                <w:sz w:val="18"/>
                <w:szCs w:val="18"/>
              </w:rPr>
            </w:pPr>
            <w:r>
              <w:rPr>
                <w:rFonts w:cs="Arial"/>
                <w:sz w:val="18"/>
                <w:szCs w:val="18"/>
              </w:rPr>
              <w:t>1,143</w:t>
            </w:r>
          </w:p>
        </w:tc>
        <w:tc>
          <w:tcPr>
            <w:tcW w:w="1009" w:type="dxa"/>
            <w:gridSpan w:val="2"/>
            <w:noWrap/>
            <w:vAlign w:val="center"/>
          </w:tcPr>
          <w:p w14:paraId="51E5C307" w14:textId="741EE506" w:rsidR="00057A2C" w:rsidRPr="002060E8" w:rsidRDefault="00057A2C" w:rsidP="00057A2C">
            <w:pPr>
              <w:pStyle w:val="DHHSbody"/>
              <w:ind w:right="57"/>
              <w:jc w:val="right"/>
              <w:rPr>
                <w:rFonts w:cs="Arial"/>
                <w:sz w:val="18"/>
                <w:szCs w:val="18"/>
              </w:rPr>
            </w:pPr>
            <w:r>
              <w:rPr>
                <w:rFonts w:cs="Arial"/>
                <w:sz w:val="18"/>
                <w:szCs w:val="18"/>
              </w:rPr>
              <w:t>$450</w:t>
            </w:r>
          </w:p>
        </w:tc>
        <w:tc>
          <w:tcPr>
            <w:tcW w:w="1046" w:type="dxa"/>
            <w:gridSpan w:val="2"/>
            <w:noWrap/>
            <w:vAlign w:val="center"/>
          </w:tcPr>
          <w:p w14:paraId="7677CD90" w14:textId="5448CBAA" w:rsidR="00057A2C" w:rsidRPr="002060E8" w:rsidRDefault="00057A2C" w:rsidP="00057A2C">
            <w:pPr>
              <w:pStyle w:val="DHHSbody"/>
              <w:ind w:right="57"/>
              <w:jc w:val="right"/>
              <w:rPr>
                <w:rFonts w:cs="Arial"/>
                <w:sz w:val="18"/>
                <w:szCs w:val="18"/>
              </w:rPr>
            </w:pPr>
            <w:r>
              <w:rPr>
                <w:rFonts w:cs="Arial"/>
                <w:sz w:val="18"/>
                <w:szCs w:val="18"/>
              </w:rPr>
              <w:t>16.9%</w:t>
            </w:r>
          </w:p>
        </w:tc>
        <w:tc>
          <w:tcPr>
            <w:tcW w:w="883" w:type="dxa"/>
            <w:gridSpan w:val="2"/>
            <w:noWrap/>
            <w:vAlign w:val="center"/>
          </w:tcPr>
          <w:p w14:paraId="6D160E56" w14:textId="0717F864" w:rsidR="00057A2C" w:rsidRPr="002060E8" w:rsidRDefault="00057A2C" w:rsidP="00057A2C">
            <w:pPr>
              <w:pStyle w:val="DHHSbody"/>
              <w:ind w:right="57"/>
              <w:jc w:val="right"/>
              <w:rPr>
                <w:rFonts w:cs="Arial"/>
                <w:sz w:val="18"/>
                <w:szCs w:val="18"/>
              </w:rPr>
            </w:pPr>
            <w:r>
              <w:rPr>
                <w:rFonts w:cs="Arial"/>
                <w:sz w:val="18"/>
                <w:szCs w:val="18"/>
              </w:rPr>
              <w:t>1,002</w:t>
            </w:r>
          </w:p>
        </w:tc>
        <w:tc>
          <w:tcPr>
            <w:tcW w:w="883" w:type="dxa"/>
            <w:gridSpan w:val="2"/>
            <w:noWrap/>
            <w:vAlign w:val="center"/>
          </w:tcPr>
          <w:p w14:paraId="0230F15B" w14:textId="599178DD" w:rsidR="00057A2C" w:rsidRPr="002060E8" w:rsidRDefault="00057A2C" w:rsidP="00057A2C">
            <w:pPr>
              <w:pStyle w:val="DHHSbody"/>
              <w:ind w:right="57"/>
              <w:jc w:val="right"/>
              <w:rPr>
                <w:rFonts w:cs="Arial"/>
                <w:sz w:val="18"/>
                <w:szCs w:val="18"/>
              </w:rPr>
            </w:pPr>
            <w:r>
              <w:rPr>
                <w:rFonts w:cs="Arial"/>
                <w:sz w:val="18"/>
                <w:szCs w:val="18"/>
              </w:rPr>
              <w:t>$600</w:t>
            </w:r>
          </w:p>
        </w:tc>
        <w:tc>
          <w:tcPr>
            <w:tcW w:w="1046" w:type="dxa"/>
            <w:gridSpan w:val="2"/>
            <w:noWrap/>
            <w:vAlign w:val="center"/>
          </w:tcPr>
          <w:p w14:paraId="2AA7EA21" w14:textId="1088F499" w:rsidR="00057A2C" w:rsidRPr="002060E8" w:rsidRDefault="00057A2C" w:rsidP="00057A2C">
            <w:pPr>
              <w:pStyle w:val="DHHSbody"/>
              <w:ind w:right="57"/>
              <w:jc w:val="right"/>
              <w:rPr>
                <w:rFonts w:cs="Arial"/>
                <w:sz w:val="18"/>
                <w:szCs w:val="18"/>
              </w:rPr>
            </w:pPr>
            <w:r>
              <w:rPr>
                <w:rFonts w:cs="Arial"/>
                <w:sz w:val="18"/>
                <w:szCs w:val="18"/>
              </w:rPr>
              <w:t>9.1%</w:t>
            </w:r>
          </w:p>
        </w:tc>
        <w:tc>
          <w:tcPr>
            <w:tcW w:w="883" w:type="dxa"/>
            <w:gridSpan w:val="2"/>
            <w:noWrap/>
            <w:vAlign w:val="center"/>
          </w:tcPr>
          <w:p w14:paraId="06CDC511" w14:textId="6746E2F4" w:rsidR="00057A2C" w:rsidRPr="002060E8" w:rsidRDefault="00057A2C" w:rsidP="00057A2C">
            <w:pPr>
              <w:pStyle w:val="DHHSbody"/>
              <w:ind w:right="57"/>
              <w:jc w:val="right"/>
              <w:rPr>
                <w:rFonts w:cs="Arial"/>
                <w:sz w:val="18"/>
                <w:szCs w:val="18"/>
              </w:rPr>
            </w:pPr>
            <w:r>
              <w:rPr>
                <w:rFonts w:cs="Arial"/>
                <w:sz w:val="18"/>
                <w:szCs w:val="18"/>
              </w:rPr>
              <w:t>43</w:t>
            </w:r>
          </w:p>
        </w:tc>
        <w:tc>
          <w:tcPr>
            <w:tcW w:w="883" w:type="dxa"/>
            <w:gridSpan w:val="2"/>
            <w:noWrap/>
            <w:vAlign w:val="center"/>
          </w:tcPr>
          <w:p w14:paraId="1F0DD5D3" w14:textId="5BE5ADA1" w:rsidR="00057A2C" w:rsidRPr="002060E8" w:rsidRDefault="00057A2C" w:rsidP="00057A2C">
            <w:pPr>
              <w:pStyle w:val="DHHSbody"/>
              <w:ind w:right="57"/>
              <w:jc w:val="right"/>
              <w:rPr>
                <w:rFonts w:cs="Arial"/>
                <w:sz w:val="18"/>
                <w:szCs w:val="18"/>
              </w:rPr>
            </w:pPr>
            <w:r>
              <w:rPr>
                <w:rFonts w:cs="Arial"/>
                <w:sz w:val="18"/>
                <w:szCs w:val="18"/>
              </w:rPr>
              <w:t>$750</w:t>
            </w:r>
          </w:p>
        </w:tc>
        <w:tc>
          <w:tcPr>
            <w:tcW w:w="1046" w:type="dxa"/>
            <w:gridSpan w:val="2"/>
            <w:noWrap/>
            <w:vAlign w:val="center"/>
          </w:tcPr>
          <w:p w14:paraId="70D0BF6A" w14:textId="4202348C" w:rsidR="00057A2C" w:rsidRPr="002060E8" w:rsidRDefault="00057A2C" w:rsidP="00057A2C">
            <w:pPr>
              <w:pStyle w:val="DHHSbody"/>
              <w:ind w:right="57"/>
              <w:jc w:val="right"/>
              <w:rPr>
                <w:rFonts w:cs="Arial"/>
                <w:sz w:val="18"/>
                <w:szCs w:val="18"/>
              </w:rPr>
            </w:pPr>
            <w:r>
              <w:rPr>
                <w:rFonts w:cs="Arial"/>
                <w:sz w:val="18"/>
                <w:szCs w:val="18"/>
              </w:rPr>
              <w:t>10.6%</w:t>
            </w:r>
          </w:p>
        </w:tc>
        <w:tc>
          <w:tcPr>
            <w:tcW w:w="883" w:type="dxa"/>
            <w:gridSpan w:val="2"/>
            <w:noWrap/>
            <w:vAlign w:val="center"/>
          </w:tcPr>
          <w:p w14:paraId="134C3574" w14:textId="3B398603" w:rsidR="00057A2C" w:rsidRPr="002060E8" w:rsidRDefault="00057A2C" w:rsidP="00057A2C">
            <w:pPr>
              <w:pStyle w:val="DHHSbody"/>
              <w:ind w:right="57"/>
              <w:jc w:val="right"/>
              <w:rPr>
                <w:rFonts w:cs="Arial"/>
                <w:sz w:val="18"/>
                <w:szCs w:val="18"/>
              </w:rPr>
            </w:pPr>
            <w:r>
              <w:rPr>
                <w:rFonts w:cs="Arial"/>
                <w:sz w:val="18"/>
                <w:szCs w:val="18"/>
              </w:rPr>
              <w:t>32</w:t>
            </w:r>
          </w:p>
        </w:tc>
        <w:tc>
          <w:tcPr>
            <w:tcW w:w="883" w:type="dxa"/>
            <w:noWrap/>
            <w:vAlign w:val="center"/>
          </w:tcPr>
          <w:p w14:paraId="6DAB6500" w14:textId="58CD207F" w:rsidR="00057A2C" w:rsidRPr="002060E8" w:rsidRDefault="00057A2C" w:rsidP="00057A2C">
            <w:pPr>
              <w:pStyle w:val="DHHSbody"/>
              <w:ind w:right="57"/>
              <w:jc w:val="right"/>
              <w:rPr>
                <w:rFonts w:cs="Arial"/>
                <w:sz w:val="18"/>
                <w:szCs w:val="18"/>
              </w:rPr>
            </w:pPr>
            <w:r>
              <w:rPr>
                <w:rFonts w:cs="Arial"/>
                <w:sz w:val="18"/>
                <w:szCs w:val="18"/>
              </w:rPr>
              <w:t>$950</w:t>
            </w:r>
          </w:p>
        </w:tc>
        <w:tc>
          <w:tcPr>
            <w:tcW w:w="1051" w:type="dxa"/>
            <w:noWrap/>
            <w:vAlign w:val="center"/>
          </w:tcPr>
          <w:p w14:paraId="634EA43D" w14:textId="3C3F9575" w:rsidR="00057A2C" w:rsidRPr="002060E8" w:rsidRDefault="00057A2C" w:rsidP="00057A2C">
            <w:pPr>
              <w:pStyle w:val="DHHSbody"/>
              <w:ind w:right="57"/>
              <w:jc w:val="right"/>
              <w:rPr>
                <w:rFonts w:cs="Arial"/>
                <w:sz w:val="18"/>
                <w:szCs w:val="18"/>
              </w:rPr>
            </w:pPr>
            <w:r>
              <w:rPr>
                <w:rFonts w:cs="Arial"/>
                <w:sz w:val="18"/>
                <w:szCs w:val="18"/>
              </w:rPr>
              <w:t>11.1%</w:t>
            </w:r>
          </w:p>
        </w:tc>
      </w:tr>
      <w:tr w:rsidR="00057A2C" w:rsidRPr="0097282B" w14:paraId="266902BC" w14:textId="77777777" w:rsidTr="00057A2C">
        <w:trPr>
          <w:trHeight w:hRule="exact" w:val="340"/>
        </w:trPr>
        <w:tc>
          <w:tcPr>
            <w:tcW w:w="3340" w:type="dxa"/>
            <w:tcBorders>
              <w:bottom w:val="single" w:sz="4" w:space="0" w:color="009639"/>
            </w:tcBorders>
            <w:noWrap/>
            <w:vAlign w:val="center"/>
          </w:tcPr>
          <w:p w14:paraId="1BAD435C" w14:textId="77777777" w:rsidR="00057A2C" w:rsidRPr="0097282B" w:rsidRDefault="00057A2C" w:rsidP="00057A2C">
            <w:pPr>
              <w:pStyle w:val="DHHStabletext"/>
              <w:spacing w:before="0" w:after="0"/>
              <w:rPr>
                <w:rFonts w:cs="Arial"/>
                <w:sz w:val="18"/>
                <w:szCs w:val="18"/>
              </w:rPr>
            </w:pPr>
            <w:r w:rsidRPr="0097282B">
              <w:rPr>
                <w:rFonts w:cs="Arial"/>
                <w:sz w:val="18"/>
                <w:szCs w:val="18"/>
              </w:rPr>
              <w:t>Toorak</w:t>
            </w:r>
          </w:p>
        </w:tc>
        <w:tc>
          <w:tcPr>
            <w:tcW w:w="906" w:type="dxa"/>
            <w:gridSpan w:val="2"/>
            <w:tcBorders>
              <w:bottom w:val="single" w:sz="4" w:space="0" w:color="009639"/>
            </w:tcBorders>
            <w:noWrap/>
            <w:vAlign w:val="center"/>
          </w:tcPr>
          <w:p w14:paraId="60FDF251" w14:textId="5FB3EEA0" w:rsidR="00057A2C" w:rsidRPr="002060E8" w:rsidRDefault="00057A2C" w:rsidP="00057A2C">
            <w:pPr>
              <w:pStyle w:val="DHHSbody"/>
              <w:ind w:right="57"/>
              <w:jc w:val="right"/>
              <w:rPr>
                <w:rFonts w:cs="Arial"/>
                <w:sz w:val="18"/>
                <w:szCs w:val="18"/>
              </w:rPr>
            </w:pPr>
            <w:r>
              <w:rPr>
                <w:rFonts w:cs="Arial"/>
                <w:sz w:val="18"/>
                <w:szCs w:val="18"/>
              </w:rPr>
              <w:t>130</w:t>
            </w:r>
          </w:p>
        </w:tc>
        <w:tc>
          <w:tcPr>
            <w:tcW w:w="1009" w:type="dxa"/>
            <w:gridSpan w:val="2"/>
            <w:tcBorders>
              <w:bottom w:val="single" w:sz="4" w:space="0" w:color="009639"/>
            </w:tcBorders>
            <w:noWrap/>
            <w:vAlign w:val="center"/>
          </w:tcPr>
          <w:p w14:paraId="0945FBB9" w14:textId="7D5049D8" w:rsidR="00057A2C" w:rsidRPr="002060E8" w:rsidRDefault="00057A2C" w:rsidP="00057A2C">
            <w:pPr>
              <w:pStyle w:val="DHHSbody"/>
              <w:ind w:right="57"/>
              <w:jc w:val="right"/>
              <w:rPr>
                <w:rFonts w:cs="Arial"/>
                <w:sz w:val="18"/>
                <w:szCs w:val="18"/>
              </w:rPr>
            </w:pPr>
            <w:r>
              <w:rPr>
                <w:rFonts w:cs="Arial"/>
                <w:sz w:val="18"/>
                <w:szCs w:val="18"/>
              </w:rPr>
              <w:t>$440</w:t>
            </w:r>
          </w:p>
        </w:tc>
        <w:tc>
          <w:tcPr>
            <w:tcW w:w="1046" w:type="dxa"/>
            <w:gridSpan w:val="2"/>
            <w:tcBorders>
              <w:bottom w:val="single" w:sz="4" w:space="0" w:color="009639"/>
            </w:tcBorders>
            <w:noWrap/>
            <w:vAlign w:val="center"/>
          </w:tcPr>
          <w:p w14:paraId="5CD6AA11" w14:textId="58E2BF74" w:rsidR="00057A2C" w:rsidRPr="002060E8" w:rsidRDefault="00057A2C" w:rsidP="00057A2C">
            <w:pPr>
              <w:pStyle w:val="DHHSbody"/>
              <w:ind w:right="57"/>
              <w:jc w:val="right"/>
              <w:rPr>
                <w:rFonts w:cs="Arial"/>
                <w:sz w:val="18"/>
                <w:szCs w:val="18"/>
              </w:rPr>
            </w:pPr>
            <w:r>
              <w:rPr>
                <w:rFonts w:cs="Arial"/>
                <w:sz w:val="18"/>
                <w:szCs w:val="18"/>
              </w:rPr>
              <w:t>14.3%</w:t>
            </w:r>
          </w:p>
        </w:tc>
        <w:tc>
          <w:tcPr>
            <w:tcW w:w="883" w:type="dxa"/>
            <w:gridSpan w:val="2"/>
            <w:tcBorders>
              <w:bottom w:val="single" w:sz="4" w:space="0" w:color="009639"/>
            </w:tcBorders>
            <w:noWrap/>
            <w:vAlign w:val="center"/>
          </w:tcPr>
          <w:p w14:paraId="3247416B" w14:textId="2459B097" w:rsidR="00057A2C" w:rsidRPr="002060E8" w:rsidRDefault="00057A2C" w:rsidP="00057A2C">
            <w:pPr>
              <w:pStyle w:val="DHHSbody"/>
              <w:ind w:right="57"/>
              <w:jc w:val="right"/>
              <w:rPr>
                <w:rFonts w:cs="Arial"/>
                <w:sz w:val="18"/>
                <w:szCs w:val="18"/>
              </w:rPr>
            </w:pPr>
            <w:r>
              <w:rPr>
                <w:rFonts w:cs="Arial"/>
                <w:sz w:val="18"/>
                <w:szCs w:val="18"/>
              </w:rPr>
              <w:t>242</w:t>
            </w:r>
          </w:p>
        </w:tc>
        <w:tc>
          <w:tcPr>
            <w:tcW w:w="883" w:type="dxa"/>
            <w:gridSpan w:val="2"/>
            <w:tcBorders>
              <w:bottom w:val="single" w:sz="4" w:space="0" w:color="009639"/>
            </w:tcBorders>
            <w:noWrap/>
            <w:vAlign w:val="center"/>
          </w:tcPr>
          <w:p w14:paraId="72A56748" w14:textId="494EC532" w:rsidR="00057A2C" w:rsidRPr="002060E8" w:rsidRDefault="00057A2C" w:rsidP="00057A2C">
            <w:pPr>
              <w:pStyle w:val="DHHSbody"/>
              <w:ind w:right="57"/>
              <w:jc w:val="right"/>
              <w:rPr>
                <w:rFonts w:cs="Arial"/>
                <w:sz w:val="18"/>
                <w:szCs w:val="18"/>
              </w:rPr>
            </w:pPr>
            <w:r>
              <w:rPr>
                <w:rFonts w:cs="Arial"/>
                <w:sz w:val="18"/>
                <w:szCs w:val="18"/>
              </w:rPr>
              <w:t>$600</w:t>
            </w:r>
          </w:p>
        </w:tc>
        <w:tc>
          <w:tcPr>
            <w:tcW w:w="1046" w:type="dxa"/>
            <w:gridSpan w:val="2"/>
            <w:tcBorders>
              <w:bottom w:val="single" w:sz="4" w:space="0" w:color="009639"/>
            </w:tcBorders>
            <w:noWrap/>
            <w:vAlign w:val="center"/>
          </w:tcPr>
          <w:p w14:paraId="4E7824F3" w14:textId="2583174A" w:rsidR="00057A2C" w:rsidRPr="002060E8" w:rsidRDefault="00057A2C" w:rsidP="00057A2C">
            <w:pPr>
              <w:pStyle w:val="DHHSbody"/>
              <w:ind w:right="57"/>
              <w:jc w:val="right"/>
              <w:rPr>
                <w:rFonts w:cs="Arial"/>
                <w:sz w:val="18"/>
                <w:szCs w:val="18"/>
              </w:rPr>
            </w:pPr>
            <w:r>
              <w:rPr>
                <w:rFonts w:cs="Arial"/>
                <w:sz w:val="18"/>
                <w:szCs w:val="18"/>
              </w:rPr>
              <w:t>9.1%</w:t>
            </w:r>
          </w:p>
        </w:tc>
        <w:tc>
          <w:tcPr>
            <w:tcW w:w="883" w:type="dxa"/>
            <w:gridSpan w:val="2"/>
            <w:tcBorders>
              <w:bottom w:val="single" w:sz="4" w:space="0" w:color="009639"/>
            </w:tcBorders>
            <w:noWrap/>
            <w:vAlign w:val="center"/>
          </w:tcPr>
          <w:p w14:paraId="722E586A" w14:textId="6437D754" w:rsidR="00057A2C" w:rsidRPr="002060E8" w:rsidRDefault="00057A2C" w:rsidP="00057A2C">
            <w:pPr>
              <w:pStyle w:val="DHHSbody"/>
              <w:ind w:right="57"/>
              <w:jc w:val="right"/>
              <w:rPr>
                <w:rFonts w:cs="Arial"/>
                <w:sz w:val="18"/>
                <w:szCs w:val="18"/>
              </w:rPr>
            </w:pPr>
            <w:r>
              <w:rPr>
                <w:rFonts w:cs="Arial"/>
                <w:sz w:val="18"/>
                <w:szCs w:val="18"/>
              </w:rPr>
              <w:t>13</w:t>
            </w:r>
          </w:p>
        </w:tc>
        <w:tc>
          <w:tcPr>
            <w:tcW w:w="883" w:type="dxa"/>
            <w:gridSpan w:val="2"/>
            <w:tcBorders>
              <w:bottom w:val="single" w:sz="4" w:space="0" w:color="009639"/>
            </w:tcBorders>
            <w:noWrap/>
            <w:vAlign w:val="center"/>
          </w:tcPr>
          <w:p w14:paraId="7702C80D" w14:textId="0D76A921" w:rsidR="00057A2C" w:rsidRPr="002060E8" w:rsidRDefault="00057A2C" w:rsidP="00057A2C">
            <w:pPr>
              <w:pStyle w:val="DHHSbody"/>
              <w:ind w:right="57"/>
              <w:jc w:val="right"/>
              <w:rPr>
                <w:rFonts w:cs="Arial"/>
                <w:sz w:val="18"/>
                <w:szCs w:val="18"/>
              </w:rPr>
            </w:pPr>
            <w:r>
              <w:rPr>
                <w:rFonts w:cs="Arial"/>
                <w:sz w:val="18"/>
                <w:szCs w:val="18"/>
              </w:rPr>
              <w:t>$720</w:t>
            </w:r>
          </w:p>
        </w:tc>
        <w:tc>
          <w:tcPr>
            <w:tcW w:w="1046" w:type="dxa"/>
            <w:gridSpan w:val="2"/>
            <w:tcBorders>
              <w:bottom w:val="single" w:sz="4" w:space="0" w:color="009639"/>
            </w:tcBorders>
            <w:noWrap/>
            <w:vAlign w:val="center"/>
          </w:tcPr>
          <w:p w14:paraId="40C18A24" w14:textId="53FDBD01" w:rsidR="00057A2C" w:rsidRPr="002060E8" w:rsidRDefault="00057A2C" w:rsidP="00057A2C">
            <w:pPr>
              <w:pStyle w:val="DHHSbody"/>
              <w:ind w:right="57"/>
              <w:jc w:val="right"/>
              <w:rPr>
                <w:rFonts w:cs="Arial"/>
                <w:sz w:val="18"/>
                <w:szCs w:val="18"/>
              </w:rPr>
            </w:pPr>
            <w:r>
              <w:rPr>
                <w:rFonts w:cs="Arial"/>
                <w:sz w:val="18"/>
                <w:szCs w:val="18"/>
              </w:rPr>
              <w:t>10.8%</w:t>
            </w:r>
          </w:p>
        </w:tc>
        <w:tc>
          <w:tcPr>
            <w:tcW w:w="883" w:type="dxa"/>
            <w:gridSpan w:val="2"/>
            <w:tcBorders>
              <w:bottom w:val="single" w:sz="4" w:space="0" w:color="009639"/>
            </w:tcBorders>
            <w:noWrap/>
            <w:vAlign w:val="center"/>
          </w:tcPr>
          <w:p w14:paraId="5BDD64D0" w14:textId="272B3A95" w:rsidR="00057A2C" w:rsidRPr="002060E8" w:rsidRDefault="00057A2C" w:rsidP="00057A2C">
            <w:pPr>
              <w:pStyle w:val="DHHSbody"/>
              <w:ind w:right="57"/>
              <w:jc w:val="right"/>
              <w:rPr>
                <w:rFonts w:cs="Arial"/>
                <w:sz w:val="18"/>
                <w:szCs w:val="18"/>
              </w:rPr>
            </w:pPr>
            <w:r>
              <w:rPr>
                <w:rFonts w:cs="Arial"/>
                <w:sz w:val="18"/>
                <w:szCs w:val="18"/>
              </w:rPr>
              <w:t>43</w:t>
            </w:r>
          </w:p>
        </w:tc>
        <w:tc>
          <w:tcPr>
            <w:tcW w:w="883" w:type="dxa"/>
            <w:tcBorders>
              <w:bottom w:val="single" w:sz="4" w:space="0" w:color="009639"/>
            </w:tcBorders>
            <w:noWrap/>
            <w:vAlign w:val="center"/>
          </w:tcPr>
          <w:p w14:paraId="57716251" w14:textId="1BBE1491" w:rsidR="00057A2C" w:rsidRPr="002060E8" w:rsidRDefault="00057A2C" w:rsidP="00057A2C">
            <w:pPr>
              <w:pStyle w:val="DHHSbody"/>
              <w:ind w:right="57"/>
              <w:jc w:val="right"/>
              <w:rPr>
                <w:rFonts w:cs="Arial"/>
                <w:sz w:val="18"/>
                <w:szCs w:val="18"/>
              </w:rPr>
            </w:pPr>
            <w:r>
              <w:rPr>
                <w:rFonts w:cs="Arial"/>
                <w:sz w:val="18"/>
                <w:szCs w:val="18"/>
              </w:rPr>
              <w:t>$1,275</w:t>
            </w:r>
          </w:p>
        </w:tc>
        <w:tc>
          <w:tcPr>
            <w:tcW w:w="1051" w:type="dxa"/>
            <w:tcBorders>
              <w:bottom w:val="single" w:sz="4" w:space="0" w:color="009639"/>
            </w:tcBorders>
            <w:noWrap/>
            <w:vAlign w:val="center"/>
          </w:tcPr>
          <w:p w14:paraId="33D5A6B3" w14:textId="1FCCE718" w:rsidR="00057A2C" w:rsidRPr="002060E8" w:rsidRDefault="00057A2C" w:rsidP="00057A2C">
            <w:pPr>
              <w:pStyle w:val="DHHSbody"/>
              <w:ind w:right="57"/>
              <w:jc w:val="right"/>
              <w:rPr>
                <w:rFonts w:cs="Arial"/>
                <w:sz w:val="18"/>
                <w:szCs w:val="18"/>
              </w:rPr>
            </w:pPr>
            <w:r>
              <w:rPr>
                <w:rFonts w:cs="Arial"/>
                <w:sz w:val="18"/>
                <w:szCs w:val="18"/>
              </w:rPr>
              <w:t>25.0%</w:t>
            </w:r>
          </w:p>
        </w:tc>
      </w:tr>
      <w:tr w:rsidR="00057A2C" w:rsidRPr="003D625C" w14:paraId="67602B51" w14:textId="77777777" w:rsidTr="00057A2C">
        <w:trPr>
          <w:trHeight w:hRule="exact" w:val="340"/>
        </w:trPr>
        <w:tc>
          <w:tcPr>
            <w:tcW w:w="3340" w:type="dxa"/>
            <w:tcBorders>
              <w:bottom w:val="single" w:sz="4" w:space="0" w:color="009639"/>
            </w:tcBorders>
            <w:shd w:val="clear" w:color="auto" w:fill="F0F7F3"/>
            <w:noWrap/>
            <w:vAlign w:val="center"/>
          </w:tcPr>
          <w:p w14:paraId="259ABABE" w14:textId="500CE177" w:rsidR="00057A2C" w:rsidRPr="003D625C" w:rsidRDefault="00057A2C" w:rsidP="00057A2C">
            <w:pPr>
              <w:pStyle w:val="DHHStabletext"/>
              <w:spacing w:before="0" w:after="0"/>
              <w:jc w:val="right"/>
              <w:rPr>
                <w:rFonts w:cs="Arial"/>
                <w:b/>
                <w:i/>
                <w:sz w:val="18"/>
                <w:szCs w:val="18"/>
                <w:lang w:eastAsia="en-AU"/>
              </w:rPr>
            </w:pPr>
            <w:r w:rsidRPr="003D625C">
              <w:rPr>
                <w:rFonts w:cs="Arial"/>
                <w:b/>
                <w:i/>
                <w:sz w:val="18"/>
                <w:szCs w:val="18"/>
                <w:lang w:eastAsia="en-AU"/>
              </w:rPr>
              <w:t xml:space="preserve">Inner Melbourne </w:t>
            </w:r>
            <w:r>
              <w:rPr>
                <w:rFonts w:cs="Arial"/>
                <w:b/>
                <w:i/>
                <w:sz w:val="18"/>
                <w:szCs w:val="18"/>
                <w:lang w:eastAsia="en-AU"/>
              </w:rPr>
              <w:t>–</w:t>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3BFAD9B3" w14:textId="776B9484" w:rsidR="00057A2C" w:rsidRPr="00057A2C" w:rsidRDefault="00057A2C" w:rsidP="00057A2C">
            <w:pPr>
              <w:pStyle w:val="DHHSbody"/>
              <w:ind w:right="57"/>
              <w:jc w:val="right"/>
              <w:rPr>
                <w:rFonts w:cs="Arial"/>
                <w:b/>
                <w:bCs/>
                <w:i/>
                <w:iCs/>
                <w:sz w:val="18"/>
                <w:szCs w:val="18"/>
              </w:rPr>
            </w:pPr>
            <w:r w:rsidRPr="00057A2C">
              <w:rPr>
                <w:rFonts w:cs="Arial"/>
                <w:b/>
                <w:bCs/>
                <w:sz w:val="18"/>
                <w:szCs w:val="18"/>
              </w:rPr>
              <w:t>18,677</w:t>
            </w:r>
          </w:p>
        </w:tc>
        <w:tc>
          <w:tcPr>
            <w:tcW w:w="1009" w:type="dxa"/>
            <w:gridSpan w:val="2"/>
            <w:tcBorders>
              <w:bottom w:val="single" w:sz="4" w:space="0" w:color="009639"/>
            </w:tcBorders>
            <w:shd w:val="clear" w:color="auto" w:fill="F0F7F3"/>
            <w:noWrap/>
            <w:vAlign w:val="center"/>
          </w:tcPr>
          <w:p w14:paraId="217E773B" w14:textId="6EA8F4D0" w:rsidR="00057A2C" w:rsidRPr="00057A2C" w:rsidRDefault="00057A2C" w:rsidP="00057A2C">
            <w:pPr>
              <w:pStyle w:val="DHHSbody"/>
              <w:ind w:right="57"/>
              <w:jc w:val="right"/>
              <w:rPr>
                <w:rFonts w:cs="Arial"/>
                <w:b/>
                <w:bCs/>
                <w:i/>
                <w:iCs/>
                <w:sz w:val="18"/>
                <w:szCs w:val="18"/>
              </w:rPr>
            </w:pPr>
            <w:r w:rsidRPr="00057A2C">
              <w:rPr>
                <w:rFonts w:cs="Arial"/>
                <w:b/>
                <w:bCs/>
                <w:sz w:val="18"/>
                <w:szCs w:val="18"/>
              </w:rPr>
              <w:t>$500</w:t>
            </w:r>
          </w:p>
        </w:tc>
        <w:tc>
          <w:tcPr>
            <w:tcW w:w="1046" w:type="dxa"/>
            <w:gridSpan w:val="2"/>
            <w:tcBorders>
              <w:bottom w:val="single" w:sz="4" w:space="0" w:color="009639"/>
            </w:tcBorders>
            <w:shd w:val="clear" w:color="auto" w:fill="F0F7F3"/>
            <w:noWrap/>
            <w:vAlign w:val="center"/>
          </w:tcPr>
          <w:p w14:paraId="0BB0C5B0" w14:textId="2F24D4D6" w:rsidR="00057A2C" w:rsidRPr="00057A2C" w:rsidRDefault="00057A2C" w:rsidP="00057A2C">
            <w:pPr>
              <w:pStyle w:val="DHHSbody"/>
              <w:ind w:right="57"/>
              <w:jc w:val="right"/>
              <w:rPr>
                <w:rFonts w:cs="Arial"/>
                <w:b/>
                <w:bCs/>
                <w:i/>
                <w:iCs/>
                <w:sz w:val="18"/>
                <w:szCs w:val="18"/>
              </w:rPr>
            </w:pPr>
            <w:r w:rsidRPr="00057A2C">
              <w:rPr>
                <w:rFonts w:cs="Arial"/>
                <w:b/>
                <w:bCs/>
                <w:sz w:val="18"/>
                <w:szCs w:val="18"/>
              </w:rPr>
              <w:t>8.7%</w:t>
            </w:r>
          </w:p>
        </w:tc>
        <w:tc>
          <w:tcPr>
            <w:tcW w:w="883" w:type="dxa"/>
            <w:gridSpan w:val="2"/>
            <w:tcBorders>
              <w:bottom w:val="single" w:sz="4" w:space="0" w:color="009639"/>
            </w:tcBorders>
            <w:shd w:val="clear" w:color="auto" w:fill="F0F7F3"/>
            <w:noWrap/>
            <w:vAlign w:val="center"/>
          </w:tcPr>
          <w:p w14:paraId="179CADB5" w14:textId="047A67AD" w:rsidR="00057A2C" w:rsidRPr="00057A2C" w:rsidRDefault="00057A2C" w:rsidP="00057A2C">
            <w:pPr>
              <w:pStyle w:val="DHHSbody"/>
              <w:ind w:right="57"/>
              <w:jc w:val="right"/>
              <w:rPr>
                <w:rFonts w:cs="Arial"/>
                <w:b/>
                <w:bCs/>
                <w:i/>
                <w:iCs/>
                <w:sz w:val="18"/>
                <w:szCs w:val="18"/>
              </w:rPr>
            </w:pPr>
            <w:r w:rsidRPr="00057A2C">
              <w:rPr>
                <w:rFonts w:cs="Arial"/>
                <w:b/>
                <w:bCs/>
                <w:sz w:val="18"/>
                <w:szCs w:val="18"/>
              </w:rPr>
              <w:t>20,921</w:t>
            </w:r>
          </w:p>
        </w:tc>
        <w:tc>
          <w:tcPr>
            <w:tcW w:w="883" w:type="dxa"/>
            <w:gridSpan w:val="2"/>
            <w:tcBorders>
              <w:bottom w:val="single" w:sz="4" w:space="0" w:color="009639"/>
            </w:tcBorders>
            <w:shd w:val="clear" w:color="auto" w:fill="F0F7F3"/>
            <w:noWrap/>
            <w:vAlign w:val="center"/>
          </w:tcPr>
          <w:p w14:paraId="70C0B824" w14:textId="70FE4A31" w:rsidR="00057A2C" w:rsidRPr="00057A2C" w:rsidRDefault="00057A2C" w:rsidP="00057A2C">
            <w:pPr>
              <w:pStyle w:val="DHHSbody"/>
              <w:ind w:right="57"/>
              <w:jc w:val="right"/>
              <w:rPr>
                <w:rFonts w:cs="Arial"/>
                <w:b/>
                <w:bCs/>
                <w:i/>
                <w:iCs/>
                <w:sz w:val="18"/>
                <w:szCs w:val="18"/>
              </w:rPr>
            </w:pPr>
            <w:r w:rsidRPr="00057A2C">
              <w:rPr>
                <w:rFonts w:cs="Arial"/>
                <w:b/>
                <w:bCs/>
                <w:sz w:val="18"/>
                <w:szCs w:val="18"/>
              </w:rPr>
              <w:t>$680</w:t>
            </w:r>
          </w:p>
        </w:tc>
        <w:tc>
          <w:tcPr>
            <w:tcW w:w="1046" w:type="dxa"/>
            <w:gridSpan w:val="2"/>
            <w:tcBorders>
              <w:bottom w:val="single" w:sz="4" w:space="0" w:color="009639"/>
            </w:tcBorders>
            <w:shd w:val="clear" w:color="auto" w:fill="F0F7F3"/>
            <w:noWrap/>
            <w:vAlign w:val="center"/>
          </w:tcPr>
          <w:p w14:paraId="2C65308B" w14:textId="1C221FB5" w:rsidR="00057A2C" w:rsidRPr="00057A2C" w:rsidRDefault="00057A2C" w:rsidP="00057A2C">
            <w:pPr>
              <w:pStyle w:val="DHHSbody"/>
              <w:ind w:right="57"/>
              <w:jc w:val="right"/>
              <w:rPr>
                <w:rFonts w:cs="Arial"/>
                <w:b/>
                <w:bCs/>
                <w:i/>
                <w:iCs/>
                <w:sz w:val="18"/>
                <w:szCs w:val="18"/>
              </w:rPr>
            </w:pPr>
            <w:r w:rsidRPr="00057A2C">
              <w:rPr>
                <w:rFonts w:cs="Arial"/>
                <w:b/>
                <w:bCs/>
                <w:sz w:val="18"/>
                <w:szCs w:val="18"/>
              </w:rPr>
              <w:t>7.9%</w:t>
            </w:r>
          </w:p>
        </w:tc>
        <w:tc>
          <w:tcPr>
            <w:tcW w:w="883" w:type="dxa"/>
            <w:gridSpan w:val="2"/>
            <w:tcBorders>
              <w:bottom w:val="single" w:sz="4" w:space="0" w:color="009639"/>
            </w:tcBorders>
            <w:shd w:val="clear" w:color="auto" w:fill="F0F7F3"/>
            <w:noWrap/>
            <w:vAlign w:val="center"/>
          </w:tcPr>
          <w:p w14:paraId="41041AE4" w14:textId="4DD12179" w:rsidR="00057A2C" w:rsidRPr="00057A2C" w:rsidRDefault="00057A2C" w:rsidP="00057A2C">
            <w:pPr>
              <w:pStyle w:val="DHHSbody"/>
              <w:ind w:right="57"/>
              <w:jc w:val="right"/>
              <w:rPr>
                <w:rFonts w:cs="Arial"/>
                <w:b/>
                <w:bCs/>
                <w:i/>
                <w:iCs/>
                <w:sz w:val="18"/>
                <w:szCs w:val="18"/>
              </w:rPr>
            </w:pPr>
            <w:r w:rsidRPr="00057A2C">
              <w:rPr>
                <w:rFonts w:cs="Arial"/>
                <w:b/>
                <w:bCs/>
                <w:sz w:val="18"/>
                <w:szCs w:val="18"/>
              </w:rPr>
              <w:t>1,539</w:t>
            </w:r>
          </w:p>
        </w:tc>
        <w:tc>
          <w:tcPr>
            <w:tcW w:w="883" w:type="dxa"/>
            <w:gridSpan w:val="2"/>
            <w:tcBorders>
              <w:bottom w:val="single" w:sz="4" w:space="0" w:color="009639"/>
            </w:tcBorders>
            <w:shd w:val="clear" w:color="auto" w:fill="F0F7F3"/>
            <w:noWrap/>
            <w:vAlign w:val="center"/>
          </w:tcPr>
          <w:p w14:paraId="558860DD" w14:textId="2AAEEDC2" w:rsidR="00057A2C" w:rsidRPr="00057A2C" w:rsidRDefault="00057A2C" w:rsidP="00057A2C">
            <w:pPr>
              <w:pStyle w:val="DHHSbody"/>
              <w:ind w:right="57"/>
              <w:jc w:val="right"/>
              <w:rPr>
                <w:rFonts w:cs="Arial"/>
                <w:b/>
                <w:bCs/>
                <w:i/>
                <w:iCs/>
                <w:sz w:val="18"/>
                <w:szCs w:val="18"/>
              </w:rPr>
            </w:pPr>
            <w:r w:rsidRPr="00057A2C">
              <w:rPr>
                <w:rFonts w:cs="Arial"/>
                <w:b/>
                <w:bCs/>
                <w:sz w:val="18"/>
                <w:szCs w:val="18"/>
              </w:rPr>
              <w:t>$700</w:t>
            </w:r>
          </w:p>
        </w:tc>
        <w:tc>
          <w:tcPr>
            <w:tcW w:w="1046" w:type="dxa"/>
            <w:gridSpan w:val="2"/>
            <w:tcBorders>
              <w:bottom w:val="single" w:sz="4" w:space="0" w:color="009639"/>
            </w:tcBorders>
            <w:shd w:val="clear" w:color="auto" w:fill="F0F7F3"/>
            <w:noWrap/>
            <w:vAlign w:val="center"/>
          </w:tcPr>
          <w:p w14:paraId="6BF8D56D" w14:textId="2D39CB46" w:rsidR="00057A2C" w:rsidRPr="00057A2C" w:rsidRDefault="00057A2C" w:rsidP="00057A2C">
            <w:pPr>
              <w:pStyle w:val="DHHSbody"/>
              <w:ind w:right="57"/>
              <w:jc w:val="right"/>
              <w:rPr>
                <w:rFonts w:cs="Arial"/>
                <w:b/>
                <w:bCs/>
                <w:i/>
                <w:iCs/>
                <w:sz w:val="18"/>
                <w:szCs w:val="18"/>
              </w:rPr>
            </w:pPr>
            <w:r w:rsidRPr="00057A2C">
              <w:rPr>
                <w:rFonts w:cs="Arial"/>
                <w:b/>
                <w:bCs/>
                <w:sz w:val="18"/>
                <w:szCs w:val="18"/>
              </w:rPr>
              <w:t>7.7%</w:t>
            </w:r>
          </w:p>
        </w:tc>
        <w:tc>
          <w:tcPr>
            <w:tcW w:w="883" w:type="dxa"/>
            <w:gridSpan w:val="2"/>
            <w:tcBorders>
              <w:bottom w:val="single" w:sz="4" w:space="0" w:color="009639"/>
            </w:tcBorders>
            <w:shd w:val="clear" w:color="auto" w:fill="F0F7F3"/>
            <w:noWrap/>
            <w:vAlign w:val="center"/>
          </w:tcPr>
          <w:p w14:paraId="442099F4" w14:textId="079F1613" w:rsidR="00057A2C" w:rsidRPr="00057A2C" w:rsidRDefault="00057A2C" w:rsidP="00057A2C">
            <w:pPr>
              <w:pStyle w:val="DHHSbody"/>
              <w:ind w:right="57"/>
              <w:jc w:val="right"/>
              <w:rPr>
                <w:rFonts w:cs="Arial"/>
                <w:b/>
                <w:bCs/>
                <w:i/>
                <w:iCs/>
                <w:sz w:val="18"/>
                <w:szCs w:val="18"/>
              </w:rPr>
            </w:pPr>
            <w:r w:rsidRPr="00057A2C">
              <w:rPr>
                <w:rFonts w:cs="Arial"/>
                <w:b/>
                <w:bCs/>
                <w:sz w:val="18"/>
                <w:szCs w:val="18"/>
              </w:rPr>
              <w:t>1,447</w:t>
            </w:r>
          </w:p>
        </w:tc>
        <w:tc>
          <w:tcPr>
            <w:tcW w:w="883" w:type="dxa"/>
            <w:tcBorders>
              <w:bottom w:val="single" w:sz="4" w:space="0" w:color="009639"/>
            </w:tcBorders>
            <w:shd w:val="clear" w:color="auto" w:fill="F0F7F3"/>
            <w:noWrap/>
            <w:vAlign w:val="center"/>
          </w:tcPr>
          <w:p w14:paraId="31BEFA16" w14:textId="196FE8BD" w:rsidR="00057A2C" w:rsidRPr="00057A2C" w:rsidRDefault="00057A2C" w:rsidP="00057A2C">
            <w:pPr>
              <w:pStyle w:val="DHHSbody"/>
              <w:ind w:right="57"/>
              <w:jc w:val="right"/>
              <w:rPr>
                <w:rFonts w:cs="Arial"/>
                <w:b/>
                <w:bCs/>
                <w:i/>
                <w:iCs/>
                <w:sz w:val="18"/>
                <w:szCs w:val="18"/>
              </w:rPr>
            </w:pPr>
            <w:r w:rsidRPr="00057A2C">
              <w:rPr>
                <w:rFonts w:cs="Arial"/>
                <w:b/>
                <w:bCs/>
                <w:sz w:val="18"/>
                <w:szCs w:val="18"/>
              </w:rPr>
              <w:t>$950</w:t>
            </w:r>
          </w:p>
        </w:tc>
        <w:tc>
          <w:tcPr>
            <w:tcW w:w="1051" w:type="dxa"/>
            <w:tcBorders>
              <w:bottom w:val="single" w:sz="4" w:space="0" w:color="009639"/>
            </w:tcBorders>
            <w:shd w:val="clear" w:color="auto" w:fill="F0F7F3"/>
            <w:noWrap/>
            <w:vAlign w:val="center"/>
          </w:tcPr>
          <w:p w14:paraId="068CECAC" w14:textId="405B56DE" w:rsidR="00057A2C" w:rsidRPr="00057A2C" w:rsidRDefault="00057A2C" w:rsidP="00057A2C">
            <w:pPr>
              <w:pStyle w:val="DHHSbody"/>
              <w:ind w:right="57"/>
              <w:jc w:val="right"/>
              <w:rPr>
                <w:rFonts w:cs="Arial"/>
                <w:b/>
                <w:bCs/>
                <w:i/>
                <w:iCs/>
                <w:sz w:val="18"/>
                <w:szCs w:val="18"/>
              </w:rPr>
            </w:pPr>
            <w:r w:rsidRPr="00057A2C">
              <w:rPr>
                <w:rFonts w:cs="Arial"/>
                <w:b/>
                <w:bCs/>
                <w:sz w:val="18"/>
                <w:szCs w:val="18"/>
              </w:rPr>
              <w:t>8.6%</w:t>
            </w:r>
          </w:p>
        </w:tc>
      </w:tr>
      <w:tr w:rsidR="00FB393C" w:rsidRPr="003D625C" w14:paraId="73827A65" w14:textId="77777777" w:rsidTr="00021404">
        <w:trPr>
          <w:trHeight w:hRule="exact" w:val="510"/>
        </w:trPr>
        <w:tc>
          <w:tcPr>
            <w:tcW w:w="14742" w:type="dxa"/>
            <w:gridSpan w:val="23"/>
            <w:tcBorders>
              <w:top w:val="single" w:sz="4" w:space="0" w:color="009639"/>
            </w:tcBorders>
            <w:noWrap/>
            <w:vAlign w:val="center"/>
          </w:tcPr>
          <w:p w14:paraId="2D821C3F" w14:textId="444AD9DB"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Inner Eastern Melbourne</w:t>
            </w:r>
          </w:p>
        </w:tc>
      </w:tr>
      <w:tr w:rsidR="00057A2C" w:rsidRPr="0097282B" w14:paraId="2F385B06" w14:textId="77777777" w:rsidTr="00057A2C">
        <w:trPr>
          <w:trHeight w:hRule="exact" w:val="340"/>
        </w:trPr>
        <w:tc>
          <w:tcPr>
            <w:tcW w:w="3340" w:type="dxa"/>
            <w:noWrap/>
            <w:vAlign w:val="center"/>
          </w:tcPr>
          <w:p w14:paraId="6F9E68E7" w14:textId="77777777" w:rsidR="00057A2C" w:rsidRPr="0097282B" w:rsidRDefault="00057A2C" w:rsidP="00057A2C">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7B5A0E8E" w:rsidR="00057A2C" w:rsidRPr="002060E8" w:rsidRDefault="00057A2C" w:rsidP="00057A2C">
            <w:pPr>
              <w:pStyle w:val="DHHSbody"/>
              <w:ind w:right="57"/>
              <w:jc w:val="right"/>
              <w:rPr>
                <w:rFonts w:cs="Arial"/>
                <w:sz w:val="18"/>
                <w:szCs w:val="18"/>
              </w:rPr>
            </w:pPr>
            <w:r>
              <w:rPr>
                <w:rFonts w:cs="Arial"/>
                <w:sz w:val="18"/>
                <w:szCs w:val="18"/>
              </w:rPr>
              <w:t>56</w:t>
            </w:r>
          </w:p>
        </w:tc>
        <w:tc>
          <w:tcPr>
            <w:tcW w:w="1009" w:type="dxa"/>
            <w:gridSpan w:val="2"/>
            <w:noWrap/>
            <w:vAlign w:val="center"/>
          </w:tcPr>
          <w:p w14:paraId="3967171D" w14:textId="5605B69D" w:rsidR="00057A2C" w:rsidRPr="002060E8" w:rsidRDefault="00057A2C" w:rsidP="00057A2C">
            <w:pPr>
              <w:pStyle w:val="DHHSbody"/>
              <w:ind w:right="57"/>
              <w:jc w:val="right"/>
              <w:rPr>
                <w:rFonts w:cs="Arial"/>
                <w:sz w:val="18"/>
                <w:szCs w:val="18"/>
              </w:rPr>
            </w:pPr>
            <w:r>
              <w:rPr>
                <w:rFonts w:cs="Arial"/>
                <w:sz w:val="18"/>
                <w:szCs w:val="18"/>
              </w:rPr>
              <w:t>$460</w:t>
            </w:r>
          </w:p>
        </w:tc>
        <w:tc>
          <w:tcPr>
            <w:tcW w:w="1046" w:type="dxa"/>
            <w:gridSpan w:val="2"/>
            <w:noWrap/>
            <w:vAlign w:val="center"/>
          </w:tcPr>
          <w:p w14:paraId="42EE9564" w14:textId="6A56BF58" w:rsidR="00057A2C" w:rsidRPr="002060E8" w:rsidRDefault="00057A2C" w:rsidP="00057A2C">
            <w:pPr>
              <w:pStyle w:val="DHHSbody"/>
              <w:ind w:right="57"/>
              <w:jc w:val="right"/>
              <w:rPr>
                <w:rFonts w:cs="Arial"/>
                <w:sz w:val="18"/>
                <w:szCs w:val="18"/>
              </w:rPr>
            </w:pPr>
            <w:r>
              <w:rPr>
                <w:rFonts w:cs="Arial"/>
                <w:sz w:val="18"/>
                <w:szCs w:val="18"/>
              </w:rPr>
              <w:t>9.5%</w:t>
            </w:r>
          </w:p>
        </w:tc>
        <w:tc>
          <w:tcPr>
            <w:tcW w:w="883" w:type="dxa"/>
            <w:gridSpan w:val="2"/>
            <w:noWrap/>
            <w:vAlign w:val="center"/>
          </w:tcPr>
          <w:p w14:paraId="55E5FFB5" w14:textId="6071352E" w:rsidR="00057A2C" w:rsidRPr="002060E8" w:rsidRDefault="00057A2C" w:rsidP="00057A2C">
            <w:pPr>
              <w:pStyle w:val="DHHSbody"/>
              <w:ind w:right="57"/>
              <w:jc w:val="right"/>
              <w:rPr>
                <w:rFonts w:cs="Arial"/>
                <w:sz w:val="18"/>
                <w:szCs w:val="18"/>
              </w:rPr>
            </w:pPr>
            <w:r>
              <w:rPr>
                <w:rFonts w:cs="Arial"/>
                <w:sz w:val="18"/>
                <w:szCs w:val="18"/>
              </w:rPr>
              <w:t>250</w:t>
            </w:r>
          </w:p>
        </w:tc>
        <w:tc>
          <w:tcPr>
            <w:tcW w:w="883" w:type="dxa"/>
            <w:gridSpan w:val="2"/>
            <w:noWrap/>
            <w:vAlign w:val="center"/>
          </w:tcPr>
          <w:p w14:paraId="738FAF8C" w14:textId="3BD2845D"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6A4E842B" w14:textId="4C933EE2" w:rsidR="00057A2C" w:rsidRPr="002060E8" w:rsidRDefault="00057A2C" w:rsidP="00057A2C">
            <w:pPr>
              <w:pStyle w:val="DHHSbody"/>
              <w:ind w:right="57"/>
              <w:jc w:val="right"/>
              <w:rPr>
                <w:rFonts w:cs="Arial"/>
                <w:sz w:val="18"/>
                <w:szCs w:val="18"/>
              </w:rPr>
            </w:pPr>
            <w:r>
              <w:rPr>
                <w:rFonts w:cs="Arial"/>
                <w:sz w:val="18"/>
                <w:szCs w:val="18"/>
              </w:rPr>
              <w:t>12.2%</w:t>
            </w:r>
          </w:p>
        </w:tc>
        <w:tc>
          <w:tcPr>
            <w:tcW w:w="883" w:type="dxa"/>
            <w:gridSpan w:val="2"/>
            <w:noWrap/>
            <w:vAlign w:val="center"/>
          </w:tcPr>
          <w:p w14:paraId="61315EA1" w14:textId="02D17FEA" w:rsidR="00057A2C" w:rsidRPr="002060E8" w:rsidRDefault="00057A2C" w:rsidP="00057A2C">
            <w:pPr>
              <w:pStyle w:val="DHHSbody"/>
              <w:ind w:right="57"/>
              <w:jc w:val="right"/>
              <w:rPr>
                <w:rFonts w:cs="Arial"/>
                <w:sz w:val="18"/>
                <w:szCs w:val="18"/>
              </w:rPr>
            </w:pPr>
            <w:r>
              <w:rPr>
                <w:rFonts w:cs="Arial"/>
                <w:sz w:val="18"/>
                <w:szCs w:val="18"/>
              </w:rPr>
              <w:t>22</w:t>
            </w:r>
          </w:p>
        </w:tc>
        <w:tc>
          <w:tcPr>
            <w:tcW w:w="883" w:type="dxa"/>
            <w:gridSpan w:val="2"/>
            <w:noWrap/>
            <w:vAlign w:val="center"/>
          </w:tcPr>
          <w:p w14:paraId="3E082DBD" w14:textId="33A09F6E"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5ACF9109" w14:textId="0ECBE3D4" w:rsidR="00057A2C" w:rsidRPr="002060E8" w:rsidRDefault="00057A2C" w:rsidP="00057A2C">
            <w:pPr>
              <w:pStyle w:val="DHHSbody"/>
              <w:ind w:right="57"/>
              <w:jc w:val="right"/>
              <w:rPr>
                <w:rFonts w:cs="Arial"/>
                <w:sz w:val="18"/>
                <w:szCs w:val="18"/>
              </w:rPr>
            </w:pPr>
            <w:r>
              <w:rPr>
                <w:rFonts w:cs="Arial"/>
                <w:sz w:val="18"/>
                <w:szCs w:val="18"/>
              </w:rPr>
              <w:t>7.8%</w:t>
            </w:r>
          </w:p>
        </w:tc>
        <w:tc>
          <w:tcPr>
            <w:tcW w:w="883" w:type="dxa"/>
            <w:gridSpan w:val="2"/>
            <w:noWrap/>
            <w:vAlign w:val="center"/>
          </w:tcPr>
          <w:p w14:paraId="67FBFD41" w14:textId="17F9CCF9" w:rsidR="00057A2C" w:rsidRPr="002060E8" w:rsidRDefault="00057A2C" w:rsidP="00057A2C">
            <w:pPr>
              <w:pStyle w:val="DHHSbody"/>
              <w:ind w:right="57"/>
              <w:jc w:val="right"/>
              <w:rPr>
                <w:rFonts w:cs="Arial"/>
                <w:sz w:val="18"/>
                <w:szCs w:val="18"/>
              </w:rPr>
            </w:pPr>
            <w:r>
              <w:rPr>
                <w:rFonts w:cs="Arial"/>
                <w:sz w:val="18"/>
                <w:szCs w:val="18"/>
              </w:rPr>
              <w:t>136</w:t>
            </w:r>
          </w:p>
        </w:tc>
        <w:tc>
          <w:tcPr>
            <w:tcW w:w="883" w:type="dxa"/>
            <w:noWrap/>
            <w:vAlign w:val="center"/>
          </w:tcPr>
          <w:p w14:paraId="492F9189" w14:textId="5A8B1101" w:rsidR="00057A2C" w:rsidRPr="002060E8" w:rsidRDefault="00057A2C" w:rsidP="00057A2C">
            <w:pPr>
              <w:pStyle w:val="DHHSbody"/>
              <w:ind w:right="57"/>
              <w:jc w:val="right"/>
              <w:rPr>
                <w:rFonts w:cs="Arial"/>
                <w:sz w:val="18"/>
                <w:szCs w:val="18"/>
              </w:rPr>
            </w:pPr>
            <w:r>
              <w:rPr>
                <w:rFonts w:cs="Arial"/>
                <w:sz w:val="18"/>
                <w:szCs w:val="18"/>
              </w:rPr>
              <w:t>$700</w:t>
            </w:r>
          </w:p>
        </w:tc>
        <w:tc>
          <w:tcPr>
            <w:tcW w:w="1051" w:type="dxa"/>
            <w:noWrap/>
            <w:vAlign w:val="center"/>
          </w:tcPr>
          <w:p w14:paraId="40EF1654" w14:textId="51B2B139" w:rsidR="00057A2C" w:rsidRPr="002060E8" w:rsidRDefault="00057A2C" w:rsidP="00057A2C">
            <w:pPr>
              <w:pStyle w:val="DHHSbody"/>
              <w:ind w:right="57"/>
              <w:jc w:val="right"/>
              <w:rPr>
                <w:rFonts w:cs="Arial"/>
                <w:sz w:val="18"/>
                <w:szCs w:val="18"/>
              </w:rPr>
            </w:pPr>
            <w:r>
              <w:rPr>
                <w:rFonts w:cs="Arial"/>
                <w:sz w:val="18"/>
                <w:szCs w:val="18"/>
              </w:rPr>
              <w:t>7.7%</w:t>
            </w:r>
          </w:p>
        </w:tc>
      </w:tr>
      <w:tr w:rsidR="00057A2C" w:rsidRPr="0097282B" w14:paraId="4DDAE1A3" w14:textId="77777777" w:rsidTr="00057A2C">
        <w:trPr>
          <w:trHeight w:hRule="exact" w:val="340"/>
        </w:trPr>
        <w:tc>
          <w:tcPr>
            <w:tcW w:w="3340" w:type="dxa"/>
            <w:noWrap/>
            <w:vAlign w:val="center"/>
          </w:tcPr>
          <w:p w14:paraId="2008CC19" w14:textId="77777777" w:rsidR="00057A2C" w:rsidRPr="0097282B" w:rsidRDefault="00057A2C" w:rsidP="00057A2C">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3E96C698" w:rsidR="00057A2C" w:rsidRPr="002060E8" w:rsidRDefault="00057A2C" w:rsidP="00057A2C">
            <w:pPr>
              <w:pStyle w:val="DHHSbody"/>
              <w:ind w:right="57"/>
              <w:jc w:val="right"/>
              <w:rPr>
                <w:rFonts w:cs="Arial"/>
                <w:sz w:val="18"/>
                <w:szCs w:val="18"/>
              </w:rPr>
            </w:pPr>
            <w:r>
              <w:rPr>
                <w:rFonts w:cs="Arial"/>
                <w:sz w:val="18"/>
                <w:szCs w:val="18"/>
              </w:rPr>
              <w:t>126</w:t>
            </w:r>
          </w:p>
        </w:tc>
        <w:tc>
          <w:tcPr>
            <w:tcW w:w="1009" w:type="dxa"/>
            <w:gridSpan w:val="2"/>
            <w:noWrap/>
            <w:vAlign w:val="center"/>
          </w:tcPr>
          <w:p w14:paraId="3E96A710" w14:textId="6E876EDA" w:rsidR="00057A2C" w:rsidRPr="002060E8" w:rsidRDefault="00057A2C" w:rsidP="00057A2C">
            <w:pPr>
              <w:pStyle w:val="DHHSbody"/>
              <w:ind w:right="57"/>
              <w:jc w:val="right"/>
              <w:rPr>
                <w:rFonts w:cs="Arial"/>
                <w:sz w:val="18"/>
                <w:szCs w:val="18"/>
              </w:rPr>
            </w:pPr>
            <w:r>
              <w:rPr>
                <w:rFonts w:cs="Arial"/>
                <w:sz w:val="18"/>
                <w:szCs w:val="18"/>
              </w:rPr>
              <w:t>$440</w:t>
            </w:r>
          </w:p>
        </w:tc>
        <w:tc>
          <w:tcPr>
            <w:tcW w:w="1046" w:type="dxa"/>
            <w:gridSpan w:val="2"/>
            <w:noWrap/>
            <w:vAlign w:val="center"/>
          </w:tcPr>
          <w:p w14:paraId="3493F6CA" w14:textId="1813BE37" w:rsidR="00057A2C" w:rsidRPr="002060E8" w:rsidRDefault="00057A2C" w:rsidP="00057A2C">
            <w:pPr>
              <w:pStyle w:val="DHHSbody"/>
              <w:ind w:right="57"/>
              <w:jc w:val="right"/>
              <w:rPr>
                <w:rFonts w:cs="Arial"/>
                <w:sz w:val="18"/>
                <w:szCs w:val="18"/>
              </w:rPr>
            </w:pPr>
            <w:r>
              <w:rPr>
                <w:rFonts w:cs="Arial"/>
                <w:sz w:val="18"/>
                <w:szCs w:val="18"/>
              </w:rPr>
              <w:t>15.8%</w:t>
            </w:r>
          </w:p>
        </w:tc>
        <w:tc>
          <w:tcPr>
            <w:tcW w:w="883" w:type="dxa"/>
            <w:gridSpan w:val="2"/>
            <w:noWrap/>
            <w:vAlign w:val="center"/>
          </w:tcPr>
          <w:p w14:paraId="2B6F8564" w14:textId="4DCF8C70" w:rsidR="00057A2C" w:rsidRPr="002060E8" w:rsidRDefault="00057A2C" w:rsidP="00057A2C">
            <w:pPr>
              <w:pStyle w:val="DHHSbody"/>
              <w:ind w:right="57"/>
              <w:jc w:val="right"/>
              <w:rPr>
                <w:rFonts w:cs="Arial"/>
                <w:sz w:val="18"/>
                <w:szCs w:val="18"/>
              </w:rPr>
            </w:pPr>
            <w:r>
              <w:rPr>
                <w:rFonts w:cs="Arial"/>
                <w:sz w:val="18"/>
                <w:szCs w:val="18"/>
              </w:rPr>
              <w:t>193</w:t>
            </w:r>
          </w:p>
        </w:tc>
        <w:tc>
          <w:tcPr>
            <w:tcW w:w="883" w:type="dxa"/>
            <w:gridSpan w:val="2"/>
            <w:noWrap/>
            <w:vAlign w:val="center"/>
          </w:tcPr>
          <w:p w14:paraId="705D1748" w14:textId="221F28C2" w:rsidR="00057A2C" w:rsidRPr="002060E8" w:rsidRDefault="00057A2C" w:rsidP="00057A2C">
            <w:pPr>
              <w:pStyle w:val="DHHSbody"/>
              <w:ind w:right="57"/>
              <w:jc w:val="right"/>
              <w:rPr>
                <w:rFonts w:cs="Arial"/>
                <w:sz w:val="18"/>
                <w:szCs w:val="18"/>
              </w:rPr>
            </w:pPr>
            <w:r>
              <w:rPr>
                <w:rFonts w:cs="Arial"/>
                <w:sz w:val="18"/>
                <w:szCs w:val="18"/>
              </w:rPr>
              <w:t>$530</w:t>
            </w:r>
          </w:p>
        </w:tc>
        <w:tc>
          <w:tcPr>
            <w:tcW w:w="1046" w:type="dxa"/>
            <w:gridSpan w:val="2"/>
            <w:noWrap/>
            <w:vAlign w:val="center"/>
          </w:tcPr>
          <w:p w14:paraId="3E5309B6" w14:textId="53B94BD9" w:rsidR="00057A2C" w:rsidRPr="002060E8" w:rsidRDefault="00057A2C" w:rsidP="00057A2C">
            <w:pPr>
              <w:pStyle w:val="DHHSbody"/>
              <w:ind w:right="57"/>
              <w:jc w:val="right"/>
              <w:rPr>
                <w:rFonts w:cs="Arial"/>
                <w:sz w:val="18"/>
                <w:szCs w:val="18"/>
              </w:rPr>
            </w:pPr>
            <w:r>
              <w:rPr>
                <w:rFonts w:cs="Arial"/>
                <w:sz w:val="18"/>
                <w:szCs w:val="18"/>
              </w:rPr>
              <w:t>15.2%</w:t>
            </w:r>
          </w:p>
        </w:tc>
        <w:tc>
          <w:tcPr>
            <w:tcW w:w="883" w:type="dxa"/>
            <w:gridSpan w:val="2"/>
            <w:noWrap/>
            <w:vAlign w:val="center"/>
          </w:tcPr>
          <w:p w14:paraId="12A85BF8" w14:textId="37AF5BC8" w:rsidR="00057A2C" w:rsidRPr="002060E8" w:rsidRDefault="00057A2C" w:rsidP="00057A2C">
            <w:pPr>
              <w:pStyle w:val="DHHSbody"/>
              <w:ind w:right="57"/>
              <w:jc w:val="right"/>
              <w:rPr>
                <w:rFonts w:cs="Arial"/>
                <w:sz w:val="18"/>
                <w:szCs w:val="18"/>
              </w:rPr>
            </w:pPr>
            <w:r>
              <w:rPr>
                <w:rFonts w:cs="Arial"/>
                <w:sz w:val="18"/>
                <w:szCs w:val="18"/>
              </w:rPr>
              <w:t>17</w:t>
            </w:r>
          </w:p>
        </w:tc>
        <w:tc>
          <w:tcPr>
            <w:tcW w:w="883" w:type="dxa"/>
            <w:gridSpan w:val="2"/>
            <w:noWrap/>
            <w:vAlign w:val="center"/>
          </w:tcPr>
          <w:p w14:paraId="5FDCEC31" w14:textId="68643A8F" w:rsidR="00057A2C" w:rsidRPr="002060E8" w:rsidRDefault="00057A2C" w:rsidP="00057A2C">
            <w:pPr>
              <w:pStyle w:val="DHHSbody"/>
              <w:ind w:right="57"/>
              <w:jc w:val="right"/>
              <w:rPr>
                <w:rFonts w:cs="Arial"/>
                <w:sz w:val="18"/>
                <w:szCs w:val="18"/>
              </w:rPr>
            </w:pPr>
            <w:r>
              <w:rPr>
                <w:rFonts w:cs="Arial"/>
                <w:sz w:val="18"/>
                <w:szCs w:val="18"/>
              </w:rPr>
              <w:t>$560</w:t>
            </w:r>
          </w:p>
        </w:tc>
        <w:tc>
          <w:tcPr>
            <w:tcW w:w="1046" w:type="dxa"/>
            <w:gridSpan w:val="2"/>
            <w:noWrap/>
            <w:vAlign w:val="center"/>
          </w:tcPr>
          <w:p w14:paraId="395E0F5C" w14:textId="4944C533" w:rsidR="00057A2C" w:rsidRPr="002060E8" w:rsidRDefault="00057A2C" w:rsidP="00057A2C">
            <w:pPr>
              <w:pStyle w:val="DHHSbody"/>
              <w:ind w:right="57"/>
              <w:jc w:val="right"/>
              <w:rPr>
                <w:rFonts w:cs="Arial"/>
                <w:sz w:val="18"/>
                <w:szCs w:val="18"/>
              </w:rPr>
            </w:pPr>
            <w:r>
              <w:rPr>
                <w:rFonts w:cs="Arial"/>
                <w:sz w:val="18"/>
                <w:szCs w:val="18"/>
              </w:rPr>
              <w:t>19.1%</w:t>
            </w:r>
          </w:p>
        </w:tc>
        <w:tc>
          <w:tcPr>
            <w:tcW w:w="883" w:type="dxa"/>
            <w:gridSpan w:val="2"/>
            <w:noWrap/>
            <w:vAlign w:val="center"/>
          </w:tcPr>
          <w:p w14:paraId="6880040D" w14:textId="4562674B" w:rsidR="00057A2C" w:rsidRPr="002060E8" w:rsidRDefault="00057A2C" w:rsidP="00057A2C">
            <w:pPr>
              <w:pStyle w:val="DHHSbody"/>
              <w:ind w:right="57"/>
              <w:jc w:val="right"/>
              <w:rPr>
                <w:rFonts w:cs="Arial"/>
                <w:sz w:val="18"/>
                <w:szCs w:val="18"/>
              </w:rPr>
            </w:pPr>
            <w:r>
              <w:rPr>
                <w:rFonts w:cs="Arial"/>
                <w:sz w:val="18"/>
                <w:szCs w:val="18"/>
              </w:rPr>
              <w:t>201</w:t>
            </w:r>
          </w:p>
        </w:tc>
        <w:tc>
          <w:tcPr>
            <w:tcW w:w="883" w:type="dxa"/>
            <w:noWrap/>
            <w:vAlign w:val="center"/>
          </w:tcPr>
          <w:p w14:paraId="12285971" w14:textId="7E3526EC" w:rsidR="00057A2C" w:rsidRPr="002060E8" w:rsidRDefault="00057A2C" w:rsidP="00057A2C">
            <w:pPr>
              <w:pStyle w:val="DHHSbody"/>
              <w:ind w:right="57"/>
              <w:jc w:val="right"/>
              <w:rPr>
                <w:rFonts w:cs="Arial"/>
                <w:sz w:val="18"/>
                <w:szCs w:val="18"/>
              </w:rPr>
            </w:pPr>
            <w:r>
              <w:rPr>
                <w:rFonts w:cs="Arial"/>
                <w:sz w:val="18"/>
                <w:szCs w:val="18"/>
              </w:rPr>
              <w:t>$590</w:t>
            </w:r>
          </w:p>
        </w:tc>
        <w:tc>
          <w:tcPr>
            <w:tcW w:w="1051" w:type="dxa"/>
            <w:noWrap/>
            <w:vAlign w:val="center"/>
          </w:tcPr>
          <w:p w14:paraId="30FBFB0D" w14:textId="566AFE2D" w:rsidR="00057A2C" w:rsidRPr="002060E8" w:rsidRDefault="00057A2C" w:rsidP="00057A2C">
            <w:pPr>
              <w:pStyle w:val="DHHSbody"/>
              <w:ind w:right="57"/>
              <w:jc w:val="right"/>
              <w:rPr>
                <w:rFonts w:cs="Arial"/>
                <w:sz w:val="18"/>
                <w:szCs w:val="18"/>
              </w:rPr>
            </w:pPr>
            <w:r>
              <w:rPr>
                <w:rFonts w:cs="Arial"/>
                <w:sz w:val="18"/>
                <w:szCs w:val="18"/>
              </w:rPr>
              <w:t>12.4%</w:t>
            </w:r>
          </w:p>
        </w:tc>
      </w:tr>
      <w:tr w:rsidR="00057A2C" w:rsidRPr="0097282B" w14:paraId="7FD2F277" w14:textId="77777777" w:rsidTr="00057A2C">
        <w:trPr>
          <w:trHeight w:hRule="exact" w:val="340"/>
        </w:trPr>
        <w:tc>
          <w:tcPr>
            <w:tcW w:w="3340" w:type="dxa"/>
            <w:noWrap/>
            <w:vAlign w:val="center"/>
          </w:tcPr>
          <w:p w14:paraId="610F01BB" w14:textId="77777777" w:rsidR="00057A2C" w:rsidRPr="0097282B" w:rsidRDefault="00057A2C" w:rsidP="00057A2C">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37011E4E" w:rsidR="00057A2C" w:rsidRPr="002060E8" w:rsidRDefault="00057A2C" w:rsidP="00057A2C">
            <w:pPr>
              <w:pStyle w:val="DHHSbody"/>
              <w:ind w:right="57"/>
              <w:jc w:val="right"/>
              <w:rPr>
                <w:rFonts w:cs="Arial"/>
                <w:sz w:val="18"/>
                <w:szCs w:val="18"/>
              </w:rPr>
            </w:pPr>
            <w:r>
              <w:rPr>
                <w:rFonts w:cs="Arial"/>
                <w:sz w:val="18"/>
                <w:szCs w:val="18"/>
              </w:rPr>
              <w:t>406</w:t>
            </w:r>
          </w:p>
        </w:tc>
        <w:tc>
          <w:tcPr>
            <w:tcW w:w="1009" w:type="dxa"/>
            <w:gridSpan w:val="2"/>
            <w:noWrap/>
            <w:vAlign w:val="center"/>
          </w:tcPr>
          <w:p w14:paraId="12883F42" w14:textId="793BC5A6" w:rsidR="00057A2C" w:rsidRPr="002060E8" w:rsidRDefault="00057A2C" w:rsidP="00057A2C">
            <w:pPr>
              <w:pStyle w:val="DHHSbody"/>
              <w:ind w:right="57"/>
              <w:jc w:val="right"/>
              <w:rPr>
                <w:rFonts w:cs="Arial"/>
                <w:sz w:val="18"/>
                <w:szCs w:val="18"/>
              </w:rPr>
            </w:pPr>
            <w:r>
              <w:rPr>
                <w:rFonts w:cs="Arial"/>
                <w:sz w:val="18"/>
                <w:szCs w:val="18"/>
              </w:rPr>
              <w:t>$485</w:t>
            </w:r>
          </w:p>
        </w:tc>
        <w:tc>
          <w:tcPr>
            <w:tcW w:w="1046" w:type="dxa"/>
            <w:gridSpan w:val="2"/>
            <w:noWrap/>
            <w:vAlign w:val="center"/>
          </w:tcPr>
          <w:p w14:paraId="0FEF8997" w14:textId="63EE699F" w:rsidR="00057A2C" w:rsidRPr="002060E8" w:rsidRDefault="00057A2C" w:rsidP="00057A2C">
            <w:pPr>
              <w:pStyle w:val="DHHSbody"/>
              <w:ind w:right="57"/>
              <w:jc w:val="right"/>
              <w:rPr>
                <w:rFonts w:cs="Arial"/>
                <w:sz w:val="18"/>
                <w:szCs w:val="18"/>
              </w:rPr>
            </w:pPr>
            <w:r>
              <w:rPr>
                <w:rFonts w:cs="Arial"/>
                <w:sz w:val="18"/>
                <w:szCs w:val="18"/>
              </w:rPr>
              <w:t>21.3%</w:t>
            </w:r>
          </w:p>
        </w:tc>
        <w:tc>
          <w:tcPr>
            <w:tcW w:w="883" w:type="dxa"/>
            <w:gridSpan w:val="2"/>
            <w:noWrap/>
            <w:vAlign w:val="center"/>
          </w:tcPr>
          <w:p w14:paraId="737E2BB0" w14:textId="3DEDA0AC" w:rsidR="00057A2C" w:rsidRPr="002060E8" w:rsidRDefault="00057A2C" w:rsidP="00057A2C">
            <w:pPr>
              <w:pStyle w:val="DHHSbody"/>
              <w:ind w:right="57"/>
              <w:jc w:val="right"/>
              <w:rPr>
                <w:rFonts w:cs="Arial"/>
                <w:sz w:val="18"/>
                <w:szCs w:val="18"/>
              </w:rPr>
            </w:pPr>
            <w:r>
              <w:rPr>
                <w:rFonts w:cs="Arial"/>
                <w:sz w:val="18"/>
                <w:szCs w:val="18"/>
              </w:rPr>
              <w:t>1,111</w:t>
            </w:r>
          </w:p>
        </w:tc>
        <w:tc>
          <w:tcPr>
            <w:tcW w:w="883" w:type="dxa"/>
            <w:gridSpan w:val="2"/>
            <w:noWrap/>
            <w:vAlign w:val="center"/>
          </w:tcPr>
          <w:p w14:paraId="4A5EE3DE" w14:textId="228B6237" w:rsidR="00057A2C" w:rsidRPr="002060E8" w:rsidRDefault="00057A2C" w:rsidP="00057A2C">
            <w:pPr>
              <w:pStyle w:val="DHHSbody"/>
              <w:ind w:right="57"/>
              <w:jc w:val="right"/>
              <w:rPr>
                <w:rFonts w:cs="Arial"/>
                <w:sz w:val="18"/>
                <w:szCs w:val="18"/>
              </w:rPr>
            </w:pPr>
            <w:r>
              <w:rPr>
                <w:rFonts w:cs="Arial"/>
                <w:sz w:val="18"/>
                <w:szCs w:val="18"/>
              </w:rPr>
              <w:t>$600</w:t>
            </w:r>
          </w:p>
        </w:tc>
        <w:tc>
          <w:tcPr>
            <w:tcW w:w="1046" w:type="dxa"/>
            <w:gridSpan w:val="2"/>
            <w:noWrap/>
            <w:vAlign w:val="center"/>
          </w:tcPr>
          <w:p w14:paraId="355888E7" w14:textId="3412E49D" w:rsidR="00057A2C" w:rsidRPr="002060E8" w:rsidRDefault="00057A2C" w:rsidP="00057A2C">
            <w:pPr>
              <w:pStyle w:val="DHHSbody"/>
              <w:ind w:right="57"/>
              <w:jc w:val="right"/>
              <w:rPr>
                <w:rFonts w:cs="Arial"/>
                <w:sz w:val="18"/>
                <w:szCs w:val="18"/>
              </w:rPr>
            </w:pPr>
            <w:r>
              <w:rPr>
                <w:rFonts w:cs="Arial"/>
                <w:sz w:val="18"/>
                <w:szCs w:val="18"/>
              </w:rPr>
              <w:t>11.1%</w:t>
            </w:r>
          </w:p>
        </w:tc>
        <w:tc>
          <w:tcPr>
            <w:tcW w:w="883" w:type="dxa"/>
            <w:gridSpan w:val="2"/>
            <w:noWrap/>
            <w:vAlign w:val="center"/>
          </w:tcPr>
          <w:p w14:paraId="2088C3D0" w14:textId="4E472D20" w:rsidR="00057A2C" w:rsidRPr="002060E8" w:rsidRDefault="00057A2C" w:rsidP="00057A2C">
            <w:pPr>
              <w:pStyle w:val="DHHSbody"/>
              <w:ind w:right="57"/>
              <w:jc w:val="right"/>
              <w:rPr>
                <w:rFonts w:cs="Arial"/>
                <w:sz w:val="18"/>
                <w:szCs w:val="18"/>
              </w:rPr>
            </w:pPr>
            <w:r>
              <w:rPr>
                <w:rFonts w:cs="Arial"/>
                <w:sz w:val="18"/>
                <w:szCs w:val="18"/>
              </w:rPr>
              <w:t>79</w:t>
            </w:r>
          </w:p>
        </w:tc>
        <w:tc>
          <w:tcPr>
            <w:tcW w:w="883" w:type="dxa"/>
            <w:gridSpan w:val="2"/>
            <w:noWrap/>
            <w:vAlign w:val="center"/>
          </w:tcPr>
          <w:p w14:paraId="39CCB763" w14:textId="24578A72" w:rsidR="00057A2C" w:rsidRPr="002060E8" w:rsidRDefault="00057A2C" w:rsidP="00057A2C">
            <w:pPr>
              <w:pStyle w:val="DHHSbody"/>
              <w:ind w:right="57"/>
              <w:jc w:val="right"/>
              <w:rPr>
                <w:rFonts w:cs="Arial"/>
                <w:sz w:val="18"/>
                <w:szCs w:val="18"/>
              </w:rPr>
            </w:pPr>
            <w:r>
              <w:rPr>
                <w:rFonts w:cs="Arial"/>
                <w:sz w:val="18"/>
                <w:szCs w:val="18"/>
              </w:rPr>
              <w:t>$500</w:t>
            </w:r>
          </w:p>
        </w:tc>
        <w:tc>
          <w:tcPr>
            <w:tcW w:w="1046" w:type="dxa"/>
            <w:gridSpan w:val="2"/>
            <w:noWrap/>
            <w:vAlign w:val="center"/>
          </w:tcPr>
          <w:p w14:paraId="7DA42CF9" w14:textId="05C01FC8" w:rsidR="00057A2C" w:rsidRPr="002060E8" w:rsidRDefault="00057A2C" w:rsidP="00057A2C">
            <w:pPr>
              <w:pStyle w:val="DHHSbody"/>
              <w:ind w:right="57"/>
              <w:jc w:val="right"/>
              <w:rPr>
                <w:rFonts w:cs="Arial"/>
                <w:sz w:val="18"/>
                <w:szCs w:val="18"/>
              </w:rPr>
            </w:pPr>
            <w:r>
              <w:rPr>
                <w:rFonts w:cs="Arial"/>
                <w:sz w:val="18"/>
                <w:szCs w:val="18"/>
              </w:rPr>
              <w:t>11.1%</w:t>
            </w:r>
          </w:p>
        </w:tc>
        <w:tc>
          <w:tcPr>
            <w:tcW w:w="883" w:type="dxa"/>
            <w:gridSpan w:val="2"/>
            <w:noWrap/>
            <w:vAlign w:val="center"/>
          </w:tcPr>
          <w:p w14:paraId="1E5E4EC2" w14:textId="4A31E465" w:rsidR="00057A2C" w:rsidRPr="002060E8" w:rsidRDefault="00057A2C" w:rsidP="00057A2C">
            <w:pPr>
              <w:pStyle w:val="DHHSbody"/>
              <w:ind w:right="57"/>
              <w:jc w:val="right"/>
              <w:rPr>
                <w:rFonts w:cs="Arial"/>
                <w:sz w:val="18"/>
                <w:szCs w:val="18"/>
              </w:rPr>
            </w:pPr>
            <w:r>
              <w:rPr>
                <w:rFonts w:cs="Arial"/>
                <w:sz w:val="18"/>
                <w:szCs w:val="18"/>
              </w:rPr>
              <w:t>199</w:t>
            </w:r>
          </w:p>
        </w:tc>
        <w:tc>
          <w:tcPr>
            <w:tcW w:w="883" w:type="dxa"/>
            <w:noWrap/>
            <w:vAlign w:val="center"/>
          </w:tcPr>
          <w:p w14:paraId="23003D86" w14:textId="4ED79BB5" w:rsidR="00057A2C" w:rsidRPr="002060E8" w:rsidRDefault="00057A2C" w:rsidP="00057A2C">
            <w:pPr>
              <w:pStyle w:val="DHHSbody"/>
              <w:ind w:right="57"/>
              <w:jc w:val="right"/>
              <w:rPr>
                <w:rFonts w:cs="Arial"/>
                <w:sz w:val="18"/>
                <w:szCs w:val="18"/>
              </w:rPr>
            </w:pPr>
            <w:r>
              <w:rPr>
                <w:rFonts w:cs="Arial"/>
                <w:sz w:val="18"/>
                <w:szCs w:val="18"/>
              </w:rPr>
              <w:t>$620</w:t>
            </w:r>
          </w:p>
        </w:tc>
        <w:tc>
          <w:tcPr>
            <w:tcW w:w="1051" w:type="dxa"/>
            <w:noWrap/>
            <w:vAlign w:val="center"/>
          </w:tcPr>
          <w:p w14:paraId="5B44F760" w14:textId="209349B0" w:rsidR="00057A2C" w:rsidRPr="002060E8" w:rsidRDefault="00057A2C" w:rsidP="00057A2C">
            <w:pPr>
              <w:pStyle w:val="DHHSbody"/>
              <w:ind w:right="57"/>
              <w:jc w:val="right"/>
              <w:rPr>
                <w:rFonts w:cs="Arial"/>
                <w:sz w:val="18"/>
                <w:szCs w:val="18"/>
              </w:rPr>
            </w:pPr>
            <w:r>
              <w:rPr>
                <w:rFonts w:cs="Arial"/>
                <w:sz w:val="18"/>
                <w:szCs w:val="18"/>
              </w:rPr>
              <w:t>12.7%</w:t>
            </w:r>
          </w:p>
        </w:tc>
      </w:tr>
      <w:tr w:rsidR="00057A2C" w:rsidRPr="0097282B" w14:paraId="2DDFCDC4" w14:textId="77777777" w:rsidTr="00057A2C">
        <w:trPr>
          <w:trHeight w:hRule="exact" w:val="340"/>
        </w:trPr>
        <w:tc>
          <w:tcPr>
            <w:tcW w:w="3340" w:type="dxa"/>
            <w:noWrap/>
            <w:vAlign w:val="center"/>
          </w:tcPr>
          <w:p w14:paraId="5AACC234" w14:textId="18D62D54" w:rsidR="00057A2C" w:rsidRPr="0097282B" w:rsidRDefault="00057A2C" w:rsidP="00057A2C">
            <w:pPr>
              <w:pStyle w:val="DHHStabletext"/>
              <w:spacing w:before="0" w:after="0"/>
              <w:rPr>
                <w:rFonts w:cs="Arial"/>
                <w:sz w:val="18"/>
                <w:szCs w:val="18"/>
              </w:rPr>
            </w:pPr>
            <w:r w:rsidRPr="0097282B">
              <w:rPr>
                <w:rFonts w:cs="Arial"/>
                <w:sz w:val="18"/>
                <w:szCs w:val="18"/>
              </w:rPr>
              <w:t>Bulleen</w:t>
            </w:r>
            <w:r w:rsidR="00900C43">
              <w:rPr>
                <w:rFonts w:cs="Arial"/>
                <w:sz w:val="18"/>
                <w:szCs w:val="18"/>
              </w:rPr>
              <w:noBreakHyphen/>
            </w:r>
            <w:r w:rsidRPr="0097282B">
              <w:rPr>
                <w:rFonts w:cs="Arial"/>
                <w:sz w:val="18"/>
                <w:szCs w:val="18"/>
              </w:rPr>
              <w:t>Templestowe</w:t>
            </w:r>
            <w:r w:rsidR="00900C43">
              <w:rPr>
                <w:rFonts w:cs="Arial"/>
                <w:sz w:val="18"/>
                <w:szCs w:val="18"/>
              </w:rPr>
              <w:noBreakHyphen/>
            </w:r>
            <w:r w:rsidRPr="0097282B">
              <w:rPr>
                <w:rFonts w:cs="Arial"/>
                <w:sz w:val="18"/>
                <w:szCs w:val="18"/>
              </w:rPr>
              <w:t>Doncaster</w:t>
            </w:r>
          </w:p>
        </w:tc>
        <w:tc>
          <w:tcPr>
            <w:tcW w:w="906" w:type="dxa"/>
            <w:gridSpan w:val="2"/>
            <w:noWrap/>
            <w:vAlign w:val="center"/>
          </w:tcPr>
          <w:p w14:paraId="30A33236" w14:textId="0E5918C9" w:rsidR="00057A2C" w:rsidRPr="002060E8" w:rsidRDefault="00057A2C" w:rsidP="00057A2C">
            <w:pPr>
              <w:pStyle w:val="DHHSbody"/>
              <w:ind w:right="57"/>
              <w:jc w:val="right"/>
              <w:rPr>
                <w:rFonts w:cs="Arial"/>
                <w:sz w:val="18"/>
                <w:szCs w:val="18"/>
              </w:rPr>
            </w:pPr>
            <w:r>
              <w:rPr>
                <w:rFonts w:cs="Arial"/>
                <w:sz w:val="18"/>
                <w:szCs w:val="18"/>
              </w:rPr>
              <w:t>128</w:t>
            </w:r>
          </w:p>
        </w:tc>
        <w:tc>
          <w:tcPr>
            <w:tcW w:w="1009" w:type="dxa"/>
            <w:gridSpan w:val="2"/>
            <w:noWrap/>
            <w:vAlign w:val="center"/>
          </w:tcPr>
          <w:p w14:paraId="7FCA1BFA" w14:textId="46CE0416" w:rsidR="00057A2C" w:rsidRPr="002060E8" w:rsidRDefault="00057A2C" w:rsidP="00057A2C">
            <w:pPr>
              <w:pStyle w:val="DHHSbody"/>
              <w:ind w:right="57"/>
              <w:jc w:val="right"/>
              <w:rPr>
                <w:rFonts w:cs="Arial"/>
                <w:sz w:val="18"/>
                <w:szCs w:val="18"/>
              </w:rPr>
            </w:pPr>
            <w:r>
              <w:rPr>
                <w:rFonts w:cs="Arial"/>
                <w:sz w:val="18"/>
                <w:szCs w:val="18"/>
              </w:rPr>
              <w:t>$470</w:t>
            </w:r>
          </w:p>
        </w:tc>
        <w:tc>
          <w:tcPr>
            <w:tcW w:w="1046" w:type="dxa"/>
            <w:gridSpan w:val="2"/>
            <w:noWrap/>
            <w:vAlign w:val="center"/>
          </w:tcPr>
          <w:p w14:paraId="07A04846" w14:textId="01741B1C" w:rsidR="00057A2C" w:rsidRPr="002060E8" w:rsidRDefault="00057A2C" w:rsidP="00057A2C">
            <w:pPr>
              <w:pStyle w:val="DHHSbody"/>
              <w:ind w:right="57"/>
              <w:jc w:val="right"/>
              <w:rPr>
                <w:rFonts w:cs="Arial"/>
                <w:sz w:val="18"/>
                <w:szCs w:val="18"/>
              </w:rPr>
            </w:pPr>
            <w:r>
              <w:rPr>
                <w:rFonts w:cs="Arial"/>
                <w:sz w:val="18"/>
                <w:szCs w:val="18"/>
              </w:rPr>
              <w:t>11.9%</w:t>
            </w:r>
          </w:p>
        </w:tc>
        <w:tc>
          <w:tcPr>
            <w:tcW w:w="883" w:type="dxa"/>
            <w:gridSpan w:val="2"/>
            <w:noWrap/>
            <w:vAlign w:val="center"/>
          </w:tcPr>
          <w:p w14:paraId="2B01620C" w14:textId="708AB691" w:rsidR="00057A2C" w:rsidRPr="002060E8" w:rsidRDefault="00057A2C" w:rsidP="00057A2C">
            <w:pPr>
              <w:pStyle w:val="DHHSbody"/>
              <w:ind w:right="57"/>
              <w:jc w:val="right"/>
              <w:rPr>
                <w:rFonts w:cs="Arial"/>
                <w:sz w:val="18"/>
                <w:szCs w:val="18"/>
              </w:rPr>
            </w:pPr>
            <w:r>
              <w:rPr>
                <w:rFonts w:cs="Arial"/>
                <w:sz w:val="18"/>
                <w:szCs w:val="18"/>
              </w:rPr>
              <w:t>430</w:t>
            </w:r>
          </w:p>
        </w:tc>
        <w:tc>
          <w:tcPr>
            <w:tcW w:w="883" w:type="dxa"/>
            <w:gridSpan w:val="2"/>
            <w:noWrap/>
            <w:vAlign w:val="center"/>
          </w:tcPr>
          <w:p w14:paraId="6F1B3E2C" w14:textId="29FD4C1C" w:rsidR="00057A2C" w:rsidRPr="002060E8" w:rsidRDefault="00057A2C" w:rsidP="00057A2C">
            <w:pPr>
              <w:pStyle w:val="DHHSbody"/>
              <w:ind w:right="57"/>
              <w:jc w:val="right"/>
              <w:rPr>
                <w:rFonts w:cs="Arial"/>
                <w:sz w:val="18"/>
                <w:szCs w:val="18"/>
              </w:rPr>
            </w:pPr>
            <w:r>
              <w:rPr>
                <w:rFonts w:cs="Arial"/>
                <w:sz w:val="18"/>
                <w:szCs w:val="18"/>
              </w:rPr>
              <w:t>$575</w:t>
            </w:r>
          </w:p>
        </w:tc>
        <w:tc>
          <w:tcPr>
            <w:tcW w:w="1046" w:type="dxa"/>
            <w:gridSpan w:val="2"/>
            <w:noWrap/>
            <w:vAlign w:val="center"/>
          </w:tcPr>
          <w:p w14:paraId="032D19B2" w14:textId="23400111" w:rsidR="00057A2C" w:rsidRPr="002060E8" w:rsidRDefault="00057A2C" w:rsidP="00057A2C">
            <w:pPr>
              <w:pStyle w:val="DHHSbody"/>
              <w:ind w:right="57"/>
              <w:jc w:val="right"/>
              <w:rPr>
                <w:rFonts w:cs="Arial"/>
                <w:sz w:val="18"/>
                <w:szCs w:val="18"/>
              </w:rPr>
            </w:pPr>
            <w:r>
              <w:rPr>
                <w:rFonts w:cs="Arial"/>
                <w:sz w:val="18"/>
                <w:szCs w:val="18"/>
              </w:rPr>
              <w:t>15.0%</w:t>
            </w:r>
          </w:p>
        </w:tc>
        <w:tc>
          <w:tcPr>
            <w:tcW w:w="883" w:type="dxa"/>
            <w:gridSpan w:val="2"/>
            <w:noWrap/>
            <w:vAlign w:val="center"/>
          </w:tcPr>
          <w:p w14:paraId="743F70F1" w14:textId="64F28BB1" w:rsidR="00057A2C" w:rsidRPr="002060E8" w:rsidRDefault="00057A2C" w:rsidP="00057A2C">
            <w:pPr>
              <w:pStyle w:val="DHHSbody"/>
              <w:ind w:right="57"/>
              <w:jc w:val="right"/>
              <w:rPr>
                <w:rFonts w:cs="Arial"/>
                <w:sz w:val="18"/>
                <w:szCs w:val="18"/>
              </w:rPr>
            </w:pPr>
            <w:r>
              <w:rPr>
                <w:rFonts w:cs="Arial"/>
                <w:sz w:val="18"/>
                <w:szCs w:val="18"/>
              </w:rPr>
              <w:t>42</w:t>
            </w:r>
          </w:p>
        </w:tc>
        <w:tc>
          <w:tcPr>
            <w:tcW w:w="883" w:type="dxa"/>
            <w:gridSpan w:val="2"/>
            <w:noWrap/>
            <w:vAlign w:val="center"/>
          </w:tcPr>
          <w:p w14:paraId="40DCBEFF" w14:textId="5E11FBAC" w:rsidR="00057A2C" w:rsidRPr="002060E8" w:rsidRDefault="00057A2C" w:rsidP="00057A2C">
            <w:pPr>
              <w:pStyle w:val="DHHSbody"/>
              <w:ind w:right="57"/>
              <w:jc w:val="right"/>
              <w:rPr>
                <w:rFonts w:cs="Arial"/>
                <w:sz w:val="18"/>
                <w:szCs w:val="18"/>
              </w:rPr>
            </w:pPr>
            <w:r>
              <w:rPr>
                <w:rFonts w:cs="Arial"/>
                <w:sz w:val="18"/>
                <w:szCs w:val="18"/>
              </w:rPr>
              <w:t>$539</w:t>
            </w:r>
          </w:p>
        </w:tc>
        <w:tc>
          <w:tcPr>
            <w:tcW w:w="1046" w:type="dxa"/>
            <w:gridSpan w:val="2"/>
            <w:noWrap/>
            <w:vAlign w:val="center"/>
          </w:tcPr>
          <w:p w14:paraId="6F980756" w14:textId="1DC118A2" w:rsidR="00057A2C" w:rsidRPr="002060E8" w:rsidRDefault="00057A2C" w:rsidP="00057A2C">
            <w:pPr>
              <w:pStyle w:val="DHHSbody"/>
              <w:ind w:right="57"/>
              <w:jc w:val="right"/>
              <w:rPr>
                <w:rFonts w:cs="Arial"/>
                <w:sz w:val="18"/>
                <w:szCs w:val="18"/>
              </w:rPr>
            </w:pPr>
            <w:r>
              <w:rPr>
                <w:rFonts w:cs="Arial"/>
                <w:sz w:val="18"/>
                <w:szCs w:val="18"/>
              </w:rPr>
              <w:t>17.2%</w:t>
            </w:r>
          </w:p>
        </w:tc>
        <w:tc>
          <w:tcPr>
            <w:tcW w:w="883" w:type="dxa"/>
            <w:gridSpan w:val="2"/>
            <w:noWrap/>
            <w:vAlign w:val="center"/>
          </w:tcPr>
          <w:p w14:paraId="365E721E" w14:textId="4B3F6C6D" w:rsidR="00057A2C" w:rsidRPr="002060E8" w:rsidRDefault="00057A2C" w:rsidP="00057A2C">
            <w:pPr>
              <w:pStyle w:val="DHHSbody"/>
              <w:ind w:right="57"/>
              <w:jc w:val="right"/>
              <w:rPr>
                <w:rFonts w:cs="Arial"/>
                <w:sz w:val="18"/>
                <w:szCs w:val="18"/>
              </w:rPr>
            </w:pPr>
            <w:r>
              <w:rPr>
                <w:rFonts w:cs="Arial"/>
                <w:sz w:val="18"/>
                <w:szCs w:val="18"/>
              </w:rPr>
              <w:t>283</w:t>
            </w:r>
          </w:p>
        </w:tc>
        <w:tc>
          <w:tcPr>
            <w:tcW w:w="883" w:type="dxa"/>
            <w:noWrap/>
            <w:vAlign w:val="center"/>
          </w:tcPr>
          <w:p w14:paraId="604CB6BF" w14:textId="430BD273" w:rsidR="00057A2C" w:rsidRPr="002060E8" w:rsidRDefault="00057A2C" w:rsidP="00057A2C">
            <w:pPr>
              <w:pStyle w:val="DHHSbody"/>
              <w:ind w:right="57"/>
              <w:jc w:val="right"/>
              <w:rPr>
                <w:rFonts w:cs="Arial"/>
                <w:sz w:val="18"/>
                <w:szCs w:val="18"/>
              </w:rPr>
            </w:pPr>
            <w:r>
              <w:rPr>
                <w:rFonts w:cs="Arial"/>
                <w:sz w:val="18"/>
                <w:szCs w:val="18"/>
              </w:rPr>
              <w:t>$630</w:t>
            </w:r>
          </w:p>
        </w:tc>
        <w:tc>
          <w:tcPr>
            <w:tcW w:w="1051" w:type="dxa"/>
            <w:noWrap/>
            <w:vAlign w:val="center"/>
          </w:tcPr>
          <w:p w14:paraId="7A0BB305" w14:textId="77850D73" w:rsidR="00057A2C" w:rsidRPr="002060E8" w:rsidRDefault="00057A2C" w:rsidP="00057A2C">
            <w:pPr>
              <w:pStyle w:val="DHHSbody"/>
              <w:ind w:right="57"/>
              <w:jc w:val="right"/>
              <w:rPr>
                <w:rFonts w:cs="Arial"/>
                <w:sz w:val="18"/>
                <w:szCs w:val="18"/>
              </w:rPr>
            </w:pPr>
            <w:r>
              <w:rPr>
                <w:rFonts w:cs="Arial"/>
                <w:sz w:val="18"/>
                <w:szCs w:val="18"/>
              </w:rPr>
              <w:t>14.5%</w:t>
            </w:r>
          </w:p>
        </w:tc>
      </w:tr>
      <w:tr w:rsidR="00057A2C" w:rsidRPr="0097282B" w14:paraId="19B4B5A2" w14:textId="77777777" w:rsidTr="00057A2C">
        <w:trPr>
          <w:trHeight w:hRule="exact" w:val="340"/>
        </w:trPr>
        <w:tc>
          <w:tcPr>
            <w:tcW w:w="3340" w:type="dxa"/>
            <w:noWrap/>
            <w:vAlign w:val="center"/>
          </w:tcPr>
          <w:p w14:paraId="7DE590EC" w14:textId="6A38524D" w:rsidR="00057A2C" w:rsidRPr="0097282B" w:rsidRDefault="00057A2C" w:rsidP="00057A2C">
            <w:pPr>
              <w:pStyle w:val="DHHStabletext"/>
              <w:spacing w:before="0" w:after="0"/>
              <w:rPr>
                <w:rFonts w:cs="Arial"/>
                <w:sz w:val="18"/>
                <w:szCs w:val="18"/>
              </w:rPr>
            </w:pPr>
            <w:r w:rsidRPr="0097282B">
              <w:rPr>
                <w:rFonts w:cs="Arial"/>
                <w:sz w:val="18"/>
                <w:szCs w:val="18"/>
              </w:rPr>
              <w:t>Burwood</w:t>
            </w:r>
            <w:r w:rsidR="00900C43">
              <w:rPr>
                <w:rFonts w:cs="Arial"/>
                <w:sz w:val="18"/>
                <w:szCs w:val="18"/>
              </w:rPr>
              <w:noBreakHyphen/>
            </w:r>
            <w:r w:rsidRPr="0097282B">
              <w:rPr>
                <w:rFonts w:cs="Arial"/>
                <w:sz w:val="18"/>
                <w:szCs w:val="18"/>
              </w:rPr>
              <w:t>Ashburton</w:t>
            </w:r>
          </w:p>
        </w:tc>
        <w:tc>
          <w:tcPr>
            <w:tcW w:w="906" w:type="dxa"/>
            <w:gridSpan w:val="2"/>
            <w:noWrap/>
            <w:vAlign w:val="center"/>
          </w:tcPr>
          <w:p w14:paraId="6AF59AD4" w14:textId="33C9F7EB" w:rsidR="00057A2C" w:rsidRPr="002060E8" w:rsidRDefault="00057A2C" w:rsidP="00057A2C">
            <w:pPr>
              <w:pStyle w:val="DHHSbody"/>
              <w:ind w:right="57"/>
              <w:jc w:val="right"/>
              <w:rPr>
                <w:rFonts w:cs="Arial"/>
                <w:sz w:val="18"/>
                <w:szCs w:val="18"/>
              </w:rPr>
            </w:pPr>
            <w:r>
              <w:rPr>
                <w:rFonts w:cs="Arial"/>
                <w:sz w:val="18"/>
                <w:szCs w:val="18"/>
              </w:rPr>
              <w:t>90</w:t>
            </w:r>
          </w:p>
        </w:tc>
        <w:tc>
          <w:tcPr>
            <w:tcW w:w="1009" w:type="dxa"/>
            <w:gridSpan w:val="2"/>
            <w:noWrap/>
            <w:vAlign w:val="center"/>
          </w:tcPr>
          <w:p w14:paraId="6B41A2D6" w14:textId="2B60EC67" w:rsidR="00057A2C" w:rsidRPr="002060E8" w:rsidRDefault="00057A2C" w:rsidP="00057A2C">
            <w:pPr>
              <w:pStyle w:val="DHHSbody"/>
              <w:ind w:right="57"/>
              <w:jc w:val="right"/>
              <w:rPr>
                <w:rFonts w:cs="Arial"/>
                <w:sz w:val="18"/>
                <w:szCs w:val="18"/>
              </w:rPr>
            </w:pPr>
            <w:r>
              <w:rPr>
                <w:rFonts w:cs="Arial"/>
                <w:sz w:val="18"/>
                <w:szCs w:val="18"/>
              </w:rPr>
              <w:t>$365</w:t>
            </w:r>
          </w:p>
        </w:tc>
        <w:tc>
          <w:tcPr>
            <w:tcW w:w="1046" w:type="dxa"/>
            <w:gridSpan w:val="2"/>
            <w:noWrap/>
            <w:vAlign w:val="center"/>
          </w:tcPr>
          <w:p w14:paraId="5010D444" w14:textId="57F02D80" w:rsidR="00057A2C" w:rsidRPr="002060E8" w:rsidRDefault="00057A2C" w:rsidP="00057A2C">
            <w:pPr>
              <w:pStyle w:val="DHHSbody"/>
              <w:ind w:right="57"/>
              <w:jc w:val="right"/>
              <w:rPr>
                <w:rFonts w:cs="Arial"/>
                <w:sz w:val="18"/>
                <w:szCs w:val="18"/>
              </w:rPr>
            </w:pPr>
            <w:r>
              <w:rPr>
                <w:rFonts w:cs="Arial"/>
                <w:sz w:val="18"/>
                <w:szCs w:val="18"/>
              </w:rPr>
              <w:t>9.0%</w:t>
            </w:r>
          </w:p>
        </w:tc>
        <w:tc>
          <w:tcPr>
            <w:tcW w:w="883" w:type="dxa"/>
            <w:gridSpan w:val="2"/>
            <w:noWrap/>
            <w:vAlign w:val="center"/>
          </w:tcPr>
          <w:p w14:paraId="30AC1D87" w14:textId="2AA44B25" w:rsidR="00057A2C" w:rsidRPr="002060E8" w:rsidRDefault="00057A2C" w:rsidP="00057A2C">
            <w:pPr>
              <w:pStyle w:val="DHHSbody"/>
              <w:ind w:right="57"/>
              <w:jc w:val="right"/>
              <w:rPr>
                <w:rFonts w:cs="Arial"/>
                <w:sz w:val="18"/>
                <w:szCs w:val="18"/>
              </w:rPr>
            </w:pPr>
            <w:r>
              <w:rPr>
                <w:rFonts w:cs="Arial"/>
                <w:sz w:val="18"/>
                <w:szCs w:val="18"/>
              </w:rPr>
              <w:t>185</w:t>
            </w:r>
          </w:p>
        </w:tc>
        <w:tc>
          <w:tcPr>
            <w:tcW w:w="883" w:type="dxa"/>
            <w:gridSpan w:val="2"/>
            <w:noWrap/>
            <w:vAlign w:val="center"/>
          </w:tcPr>
          <w:p w14:paraId="55F5A24D" w14:textId="643F7110"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4B605125" w14:textId="11B60CC5" w:rsidR="00057A2C" w:rsidRPr="002060E8" w:rsidRDefault="00057A2C" w:rsidP="00057A2C">
            <w:pPr>
              <w:pStyle w:val="DHHSbody"/>
              <w:ind w:right="57"/>
              <w:jc w:val="right"/>
              <w:rPr>
                <w:rFonts w:cs="Arial"/>
                <w:sz w:val="18"/>
                <w:szCs w:val="18"/>
              </w:rPr>
            </w:pPr>
            <w:r>
              <w:rPr>
                <w:rFonts w:cs="Arial"/>
                <w:sz w:val="18"/>
                <w:szCs w:val="18"/>
              </w:rPr>
              <w:t>15.8%</w:t>
            </w:r>
          </w:p>
        </w:tc>
        <w:tc>
          <w:tcPr>
            <w:tcW w:w="883" w:type="dxa"/>
            <w:gridSpan w:val="2"/>
            <w:noWrap/>
            <w:vAlign w:val="center"/>
          </w:tcPr>
          <w:p w14:paraId="4915C4DE" w14:textId="015310EA" w:rsidR="00057A2C" w:rsidRPr="002060E8" w:rsidRDefault="00057A2C" w:rsidP="00057A2C">
            <w:pPr>
              <w:pStyle w:val="DHHSbody"/>
              <w:ind w:right="57"/>
              <w:jc w:val="right"/>
              <w:rPr>
                <w:rFonts w:cs="Arial"/>
                <w:sz w:val="18"/>
                <w:szCs w:val="18"/>
              </w:rPr>
            </w:pPr>
            <w:r>
              <w:rPr>
                <w:rFonts w:cs="Arial"/>
                <w:sz w:val="18"/>
                <w:szCs w:val="18"/>
              </w:rPr>
              <w:t>37</w:t>
            </w:r>
          </w:p>
        </w:tc>
        <w:tc>
          <w:tcPr>
            <w:tcW w:w="883" w:type="dxa"/>
            <w:gridSpan w:val="2"/>
            <w:noWrap/>
            <w:vAlign w:val="center"/>
          </w:tcPr>
          <w:p w14:paraId="632E5CFA" w14:textId="5CF888FB" w:rsidR="00057A2C" w:rsidRPr="002060E8" w:rsidRDefault="00057A2C" w:rsidP="00057A2C">
            <w:pPr>
              <w:pStyle w:val="DHHSbody"/>
              <w:ind w:right="57"/>
              <w:jc w:val="right"/>
              <w:rPr>
                <w:rFonts w:cs="Arial"/>
                <w:sz w:val="18"/>
                <w:szCs w:val="18"/>
              </w:rPr>
            </w:pPr>
            <w:r>
              <w:rPr>
                <w:rFonts w:cs="Arial"/>
                <w:sz w:val="18"/>
                <w:szCs w:val="18"/>
              </w:rPr>
              <w:t>$520</w:t>
            </w:r>
          </w:p>
        </w:tc>
        <w:tc>
          <w:tcPr>
            <w:tcW w:w="1046" w:type="dxa"/>
            <w:gridSpan w:val="2"/>
            <w:noWrap/>
            <w:vAlign w:val="center"/>
          </w:tcPr>
          <w:p w14:paraId="04B1C4FB" w14:textId="70077EC9" w:rsidR="00057A2C" w:rsidRPr="002060E8" w:rsidRDefault="00057A2C" w:rsidP="00057A2C">
            <w:pPr>
              <w:pStyle w:val="DHHSbody"/>
              <w:ind w:right="57"/>
              <w:jc w:val="right"/>
              <w:rPr>
                <w:rFonts w:cs="Arial"/>
                <w:sz w:val="18"/>
                <w:szCs w:val="18"/>
              </w:rPr>
            </w:pPr>
            <w:r>
              <w:rPr>
                <w:rFonts w:cs="Arial"/>
                <w:sz w:val="18"/>
                <w:szCs w:val="18"/>
              </w:rPr>
              <w:t>6.1%</w:t>
            </w:r>
          </w:p>
        </w:tc>
        <w:tc>
          <w:tcPr>
            <w:tcW w:w="883" w:type="dxa"/>
            <w:gridSpan w:val="2"/>
            <w:noWrap/>
            <w:vAlign w:val="center"/>
          </w:tcPr>
          <w:p w14:paraId="32DE82B6" w14:textId="5E6742DE" w:rsidR="00057A2C" w:rsidRPr="002060E8" w:rsidRDefault="00057A2C" w:rsidP="00057A2C">
            <w:pPr>
              <w:pStyle w:val="DHHSbody"/>
              <w:ind w:right="57"/>
              <w:jc w:val="right"/>
              <w:rPr>
                <w:rFonts w:cs="Arial"/>
                <w:sz w:val="18"/>
                <w:szCs w:val="18"/>
              </w:rPr>
            </w:pPr>
            <w:r>
              <w:rPr>
                <w:rFonts w:cs="Arial"/>
                <w:sz w:val="18"/>
                <w:szCs w:val="18"/>
              </w:rPr>
              <w:t>146</w:t>
            </w:r>
          </w:p>
        </w:tc>
        <w:tc>
          <w:tcPr>
            <w:tcW w:w="883" w:type="dxa"/>
            <w:noWrap/>
            <w:vAlign w:val="center"/>
          </w:tcPr>
          <w:p w14:paraId="1D495C6E" w14:textId="6C916009" w:rsidR="00057A2C" w:rsidRPr="002060E8" w:rsidRDefault="00057A2C" w:rsidP="00057A2C">
            <w:pPr>
              <w:pStyle w:val="DHHSbody"/>
              <w:ind w:right="57"/>
              <w:jc w:val="right"/>
              <w:rPr>
                <w:rFonts w:cs="Arial"/>
                <w:sz w:val="18"/>
                <w:szCs w:val="18"/>
              </w:rPr>
            </w:pPr>
            <w:r>
              <w:rPr>
                <w:rFonts w:cs="Arial"/>
                <w:sz w:val="18"/>
                <w:szCs w:val="18"/>
              </w:rPr>
              <w:t>$650</w:t>
            </w:r>
          </w:p>
        </w:tc>
        <w:tc>
          <w:tcPr>
            <w:tcW w:w="1051" w:type="dxa"/>
            <w:noWrap/>
            <w:vAlign w:val="center"/>
          </w:tcPr>
          <w:p w14:paraId="226BB969" w14:textId="416795F3" w:rsidR="00057A2C" w:rsidRPr="002060E8" w:rsidRDefault="00057A2C" w:rsidP="00057A2C">
            <w:pPr>
              <w:pStyle w:val="DHHSbody"/>
              <w:ind w:right="57"/>
              <w:jc w:val="right"/>
              <w:rPr>
                <w:rFonts w:cs="Arial"/>
                <w:sz w:val="18"/>
                <w:szCs w:val="18"/>
              </w:rPr>
            </w:pPr>
            <w:r>
              <w:rPr>
                <w:rFonts w:cs="Arial"/>
                <w:sz w:val="18"/>
                <w:szCs w:val="18"/>
              </w:rPr>
              <w:t>17.1%</w:t>
            </w:r>
          </w:p>
        </w:tc>
      </w:tr>
      <w:tr w:rsidR="00057A2C" w:rsidRPr="0097282B" w14:paraId="4DFC5458" w14:textId="77777777" w:rsidTr="00057A2C">
        <w:trPr>
          <w:trHeight w:hRule="exact" w:val="340"/>
        </w:trPr>
        <w:tc>
          <w:tcPr>
            <w:tcW w:w="3340" w:type="dxa"/>
            <w:noWrap/>
            <w:vAlign w:val="center"/>
          </w:tcPr>
          <w:p w14:paraId="44A8BC14" w14:textId="3CC6BBDA" w:rsidR="00057A2C" w:rsidRPr="0097282B" w:rsidRDefault="00057A2C" w:rsidP="00057A2C">
            <w:pPr>
              <w:pStyle w:val="DHHStabletext"/>
              <w:spacing w:before="0" w:after="0"/>
              <w:rPr>
                <w:rFonts w:cs="Arial"/>
                <w:sz w:val="18"/>
                <w:szCs w:val="18"/>
              </w:rPr>
            </w:pPr>
            <w:r w:rsidRPr="0097282B">
              <w:rPr>
                <w:rFonts w:cs="Arial"/>
                <w:sz w:val="18"/>
                <w:szCs w:val="18"/>
              </w:rPr>
              <w:t>Camberwell</w:t>
            </w:r>
            <w:r w:rsidR="00900C43">
              <w:rPr>
                <w:rFonts w:cs="Arial"/>
                <w:sz w:val="18"/>
                <w:szCs w:val="18"/>
              </w:rPr>
              <w:noBreakHyphen/>
            </w:r>
            <w:r w:rsidRPr="0097282B">
              <w:rPr>
                <w:rFonts w:cs="Arial"/>
                <w:sz w:val="18"/>
                <w:szCs w:val="18"/>
              </w:rPr>
              <w:t>Glen Iris</w:t>
            </w:r>
          </w:p>
        </w:tc>
        <w:tc>
          <w:tcPr>
            <w:tcW w:w="906" w:type="dxa"/>
            <w:gridSpan w:val="2"/>
            <w:noWrap/>
            <w:vAlign w:val="center"/>
          </w:tcPr>
          <w:p w14:paraId="184415E6" w14:textId="4AB19E14" w:rsidR="00057A2C" w:rsidRPr="002060E8" w:rsidRDefault="00057A2C" w:rsidP="00057A2C">
            <w:pPr>
              <w:pStyle w:val="DHHSbody"/>
              <w:ind w:right="57"/>
              <w:jc w:val="right"/>
              <w:rPr>
                <w:rFonts w:cs="Arial"/>
                <w:sz w:val="18"/>
                <w:szCs w:val="18"/>
              </w:rPr>
            </w:pPr>
            <w:r>
              <w:rPr>
                <w:rFonts w:cs="Arial"/>
                <w:sz w:val="18"/>
                <w:szCs w:val="18"/>
              </w:rPr>
              <w:t>228</w:t>
            </w:r>
          </w:p>
        </w:tc>
        <w:tc>
          <w:tcPr>
            <w:tcW w:w="1009" w:type="dxa"/>
            <w:gridSpan w:val="2"/>
            <w:noWrap/>
            <w:vAlign w:val="center"/>
          </w:tcPr>
          <w:p w14:paraId="0708C8BD" w14:textId="73A51AA8" w:rsidR="00057A2C" w:rsidRPr="002060E8" w:rsidRDefault="00057A2C" w:rsidP="00057A2C">
            <w:pPr>
              <w:pStyle w:val="DHHSbody"/>
              <w:ind w:right="57"/>
              <w:jc w:val="right"/>
              <w:rPr>
                <w:rFonts w:cs="Arial"/>
                <w:sz w:val="18"/>
                <w:szCs w:val="18"/>
              </w:rPr>
            </w:pPr>
            <w:r>
              <w:rPr>
                <w:rFonts w:cs="Arial"/>
                <w:sz w:val="18"/>
                <w:szCs w:val="18"/>
              </w:rPr>
              <w:t>$440</w:t>
            </w:r>
          </w:p>
        </w:tc>
        <w:tc>
          <w:tcPr>
            <w:tcW w:w="1046" w:type="dxa"/>
            <w:gridSpan w:val="2"/>
            <w:noWrap/>
            <w:vAlign w:val="center"/>
          </w:tcPr>
          <w:p w14:paraId="7709A644" w14:textId="3A58A867" w:rsidR="00057A2C" w:rsidRPr="002060E8" w:rsidRDefault="00057A2C" w:rsidP="00057A2C">
            <w:pPr>
              <w:pStyle w:val="DHHSbody"/>
              <w:ind w:right="57"/>
              <w:jc w:val="right"/>
              <w:rPr>
                <w:rFonts w:cs="Arial"/>
                <w:sz w:val="18"/>
                <w:szCs w:val="18"/>
              </w:rPr>
            </w:pPr>
            <w:r>
              <w:rPr>
                <w:rFonts w:cs="Arial"/>
                <w:sz w:val="18"/>
                <w:szCs w:val="18"/>
              </w:rPr>
              <w:t>10.0%</w:t>
            </w:r>
          </w:p>
        </w:tc>
        <w:tc>
          <w:tcPr>
            <w:tcW w:w="883" w:type="dxa"/>
            <w:gridSpan w:val="2"/>
            <w:noWrap/>
            <w:vAlign w:val="center"/>
          </w:tcPr>
          <w:p w14:paraId="483C73F7" w14:textId="4210CB92" w:rsidR="00057A2C" w:rsidRPr="002060E8" w:rsidRDefault="00057A2C" w:rsidP="00057A2C">
            <w:pPr>
              <w:pStyle w:val="DHHSbody"/>
              <w:ind w:right="57"/>
              <w:jc w:val="right"/>
              <w:rPr>
                <w:rFonts w:cs="Arial"/>
                <w:sz w:val="18"/>
                <w:szCs w:val="18"/>
              </w:rPr>
            </w:pPr>
            <w:r>
              <w:rPr>
                <w:rFonts w:cs="Arial"/>
                <w:sz w:val="18"/>
                <w:szCs w:val="18"/>
              </w:rPr>
              <w:t>551</w:t>
            </w:r>
          </w:p>
        </w:tc>
        <w:tc>
          <w:tcPr>
            <w:tcW w:w="883" w:type="dxa"/>
            <w:gridSpan w:val="2"/>
            <w:noWrap/>
            <w:vAlign w:val="center"/>
          </w:tcPr>
          <w:p w14:paraId="5239AEE9" w14:textId="5AC6A3C5" w:rsidR="00057A2C" w:rsidRPr="002060E8" w:rsidRDefault="00057A2C" w:rsidP="00057A2C">
            <w:pPr>
              <w:pStyle w:val="DHHSbody"/>
              <w:ind w:right="57"/>
              <w:jc w:val="right"/>
              <w:rPr>
                <w:rFonts w:cs="Arial"/>
                <w:sz w:val="18"/>
                <w:szCs w:val="18"/>
              </w:rPr>
            </w:pPr>
            <w:r>
              <w:rPr>
                <w:rFonts w:cs="Arial"/>
                <w:sz w:val="18"/>
                <w:szCs w:val="18"/>
              </w:rPr>
              <w:t>$565</w:t>
            </w:r>
          </w:p>
        </w:tc>
        <w:tc>
          <w:tcPr>
            <w:tcW w:w="1046" w:type="dxa"/>
            <w:gridSpan w:val="2"/>
            <w:noWrap/>
            <w:vAlign w:val="center"/>
          </w:tcPr>
          <w:p w14:paraId="09F7F4DE" w14:textId="4C18EEC4" w:rsidR="00057A2C" w:rsidRPr="002060E8" w:rsidRDefault="00057A2C" w:rsidP="00057A2C">
            <w:pPr>
              <w:pStyle w:val="DHHSbody"/>
              <w:ind w:right="57"/>
              <w:jc w:val="right"/>
              <w:rPr>
                <w:rFonts w:cs="Arial"/>
                <w:sz w:val="18"/>
                <w:szCs w:val="18"/>
              </w:rPr>
            </w:pPr>
            <w:r>
              <w:rPr>
                <w:rFonts w:cs="Arial"/>
                <w:sz w:val="18"/>
                <w:szCs w:val="18"/>
              </w:rPr>
              <w:t>13.0%</w:t>
            </w:r>
          </w:p>
        </w:tc>
        <w:tc>
          <w:tcPr>
            <w:tcW w:w="883" w:type="dxa"/>
            <w:gridSpan w:val="2"/>
            <w:noWrap/>
            <w:vAlign w:val="center"/>
          </w:tcPr>
          <w:p w14:paraId="0879A26C" w14:textId="758BDD07" w:rsidR="00057A2C" w:rsidRPr="002060E8" w:rsidRDefault="00057A2C" w:rsidP="00057A2C">
            <w:pPr>
              <w:pStyle w:val="DHHSbody"/>
              <w:ind w:right="57"/>
              <w:jc w:val="right"/>
              <w:rPr>
                <w:rFonts w:cs="Arial"/>
                <w:sz w:val="18"/>
                <w:szCs w:val="18"/>
              </w:rPr>
            </w:pPr>
            <w:r>
              <w:rPr>
                <w:rFonts w:cs="Arial"/>
                <w:sz w:val="18"/>
                <w:szCs w:val="18"/>
              </w:rPr>
              <w:t>44</w:t>
            </w:r>
          </w:p>
        </w:tc>
        <w:tc>
          <w:tcPr>
            <w:tcW w:w="883" w:type="dxa"/>
            <w:gridSpan w:val="2"/>
            <w:noWrap/>
            <w:vAlign w:val="center"/>
          </w:tcPr>
          <w:p w14:paraId="3D58BE6F" w14:textId="7669C218" w:rsidR="00057A2C" w:rsidRPr="002060E8" w:rsidRDefault="00057A2C" w:rsidP="00057A2C">
            <w:pPr>
              <w:pStyle w:val="DHHSbody"/>
              <w:ind w:right="57"/>
              <w:jc w:val="right"/>
              <w:rPr>
                <w:rFonts w:cs="Arial"/>
                <w:sz w:val="18"/>
                <w:szCs w:val="18"/>
              </w:rPr>
            </w:pPr>
            <w:r>
              <w:rPr>
                <w:rFonts w:cs="Arial"/>
                <w:sz w:val="18"/>
                <w:szCs w:val="18"/>
              </w:rPr>
              <w:t>$608</w:t>
            </w:r>
          </w:p>
        </w:tc>
        <w:tc>
          <w:tcPr>
            <w:tcW w:w="1046" w:type="dxa"/>
            <w:gridSpan w:val="2"/>
            <w:noWrap/>
            <w:vAlign w:val="center"/>
          </w:tcPr>
          <w:p w14:paraId="108E80D1" w14:textId="312D6384" w:rsidR="00057A2C" w:rsidRPr="002060E8" w:rsidRDefault="00057A2C" w:rsidP="00057A2C">
            <w:pPr>
              <w:pStyle w:val="DHHSbody"/>
              <w:ind w:right="57"/>
              <w:jc w:val="right"/>
              <w:rPr>
                <w:rFonts w:cs="Arial"/>
                <w:sz w:val="18"/>
                <w:szCs w:val="18"/>
              </w:rPr>
            </w:pPr>
            <w:r>
              <w:rPr>
                <w:rFonts w:cs="Arial"/>
                <w:sz w:val="18"/>
                <w:szCs w:val="18"/>
              </w:rPr>
              <w:t>19.2%</w:t>
            </w:r>
          </w:p>
        </w:tc>
        <w:tc>
          <w:tcPr>
            <w:tcW w:w="883" w:type="dxa"/>
            <w:gridSpan w:val="2"/>
            <w:noWrap/>
            <w:vAlign w:val="center"/>
          </w:tcPr>
          <w:p w14:paraId="45F09942" w14:textId="477AAE61" w:rsidR="00057A2C" w:rsidRPr="002060E8" w:rsidRDefault="00057A2C" w:rsidP="00057A2C">
            <w:pPr>
              <w:pStyle w:val="DHHSbody"/>
              <w:ind w:right="57"/>
              <w:jc w:val="right"/>
              <w:rPr>
                <w:rFonts w:cs="Arial"/>
                <w:sz w:val="18"/>
                <w:szCs w:val="18"/>
              </w:rPr>
            </w:pPr>
            <w:r>
              <w:rPr>
                <w:rFonts w:cs="Arial"/>
                <w:sz w:val="18"/>
                <w:szCs w:val="18"/>
              </w:rPr>
              <w:t>164</w:t>
            </w:r>
          </w:p>
        </w:tc>
        <w:tc>
          <w:tcPr>
            <w:tcW w:w="883" w:type="dxa"/>
            <w:noWrap/>
            <w:vAlign w:val="center"/>
          </w:tcPr>
          <w:p w14:paraId="3A344FD2" w14:textId="06E2586F" w:rsidR="00057A2C" w:rsidRPr="002060E8" w:rsidRDefault="00057A2C" w:rsidP="00057A2C">
            <w:pPr>
              <w:pStyle w:val="DHHSbody"/>
              <w:ind w:right="57"/>
              <w:jc w:val="right"/>
              <w:rPr>
                <w:rFonts w:cs="Arial"/>
                <w:sz w:val="18"/>
                <w:szCs w:val="18"/>
              </w:rPr>
            </w:pPr>
            <w:r>
              <w:rPr>
                <w:rFonts w:cs="Arial"/>
                <w:sz w:val="18"/>
                <w:szCs w:val="18"/>
              </w:rPr>
              <w:t>$815</w:t>
            </w:r>
          </w:p>
        </w:tc>
        <w:tc>
          <w:tcPr>
            <w:tcW w:w="1051" w:type="dxa"/>
            <w:noWrap/>
            <w:vAlign w:val="center"/>
          </w:tcPr>
          <w:p w14:paraId="03E6F2C6" w14:textId="7C230BFE" w:rsidR="00057A2C" w:rsidRPr="002060E8" w:rsidRDefault="00057A2C" w:rsidP="00057A2C">
            <w:pPr>
              <w:pStyle w:val="DHHSbody"/>
              <w:ind w:right="57"/>
              <w:jc w:val="right"/>
              <w:rPr>
                <w:rFonts w:cs="Arial"/>
                <w:sz w:val="18"/>
                <w:szCs w:val="18"/>
              </w:rPr>
            </w:pPr>
            <w:r>
              <w:rPr>
                <w:rFonts w:cs="Arial"/>
                <w:sz w:val="18"/>
                <w:szCs w:val="18"/>
              </w:rPr>
              <w:t>8.7%</w:t>
            </w:r>
          </w:p>
        </w:tc>
      </w:tr>
      <w:tr w:rsidR="00057A2C" w:rsidRPr="0097282B" w14:paraId="0B85317F" w14:textId="77777777" w:rsidTr="00057A2C">
        <w:trPr>
          <w:trHeight w:hRule="exact" w:val="340"/>
        </w:trPr>
        <w:tc>
          <w:tcPr>
            <w:tcW w:w="3340" w:type="dxa"/>
            <w:noWrap/>
            <w:vAlign w:val="center"/>
          </w:tcPr>
          <w:p w14:paraId="643C9992" w14:textId="713A6F7A" w:rsidR="00057A2C" w:rsidRPr="0097282B" w:rsidRDefault="00057A2C" w:rsidP="00057A2C">
            <w:pPr>
              <w:pStyle w:val="DHHStabletext"/>
              <w:spacing w:before="0" w:after="0"/>
              <w:rPr>
                <w:rFonts w:cs="Arial"/>
                <w:sz w:val="18"/>
                <w:szCs w:val="18"/>
              </w:rPr>
            </w:pPr>
            <w:r w:rsidRPr="0097282B">
              <w:rPr>
                <w:rFonts w:cs="Arial"/>
                <w:sz w:val="18"/>
                <w:szCs w:val="18"/>
              </w:rPr>
              <w:t>Canterbury</w:t>
            </w:r>
            <w:r w:rsidR="00900C43">
              <w:rPr>
                <w:rFonts w:cs="Arial"/>
                <w:sz w:val="18"/>
                <w:szCs w:val="18"/>
              </w:rPr>
              <w:noBreakHyphen/>
            </w:r>
            <w:r w:rsidRPr="0097282B">
              <w:rPr>
                <w:rFonts w:cs="Arial"/>
                <w:sz w:val="18"/>
                <w:szCs w:val="18"/>
              </w:rPr>
              <w:t>Surrey Hills</w:t>
            </w:r>
            <w:r w:rsidR="00900C43">
              <w:rPr>
                <w:rFonts w:cs="Arial"/>
                <w:sz w:val="18"/>
                <w:szCs w:val="18"/>
              </w:rPr>
              <w:noBreakHyphen/>
            </w:r>
            <w:r w:rsidRPr="0097282B">
              <w:rPr>
                <w:rFonts w:cs="Arial"/>
                <w:sz w:val="18"/>
                <w:szCs w:val="18"/>
              </w:rPr>
              <w:t>Mont Albert</w:t>
            </w:r>
          </w:p>
        </w:tc>
        <w:tc>
          <w:tcPr>
            <w:tcW w:w="906" w:type="dxa"/>
            <w:gridSpan w:val="2"/>
            <w:noWrap/>
            <w:vAlign w:val="center"/>
          </w:tcPr>
          <w:p w14:paraId="03DC5B92" w14:textId="1B4CFCE7" w:rsidR="00057A2C" w:rsidRPr="002060E8" w:rsidRDefault="00057A2C" w:rsidP="00057A2C">
            <w:pPr>
              <w:pStyle w:val="DHHSbody"/>
              <w:ind w:right="57"/>
              <w:jc w:val="right"/>
              <w:rPr>
                <w:rFonts w:cs="Arial"/>
                <w:sz w:val="18"/>
                <w:szCs w:val="18"/>
              </w:rPr>
            </w:pPr>
            <w:r>
              <w:rPr>
                <w:rFonts w:cs="Arial"/>
                <w:sz w:val="18"/>
                <w:szCs w:val="18"/>
              </w:rPr>
              <w:t>40</w:t>
            </w:r>
          </w:p>
        </w:tc>
        <w:tc>
          <w:tcPr>
            <w:tcW w:w="1009" w:type="dxa"/>
            <w:gridSpan w:val="2"/>
            <w:noWrap/>
            <w:vAlign w:val="center"/>
          </w:tcPr>
          <w:p w14:paraId="37B1A83C" w14:textId="4BF8500B" w:rsidR="00057A2C" w:rsidRPr="002060E8" w:rsidRDefault="00057A2C" w:rsidP="00057A2C">
            <w:pPr>
              <w:pStyle w:val="DHHSbody"/>
              <w:ind w:right="57"/>
              <w:jc w:val="right"/>
              <w:rPr>
                <w:rFonts w:cs="Arial"/>
                <w:sz w:val="18"/>
                <w:szCs w:val="18"/>
              </w:rPr>
            </w:pPr>
            <w:r>
              <w:rPr>
                <w:rFonts w:cs="Arial"/>
                <w:sz w:val="18"/>
                <w:szCs w:val="18"/>
              </w:rPr>
              <w:t>$430</w:t>
            </w:r>
          </w:p>
        </w:tc>
        <w:tc>
          <w:tcPr>
            <w:tcW w:w="1046" w:type="dxa"/>
            <w:gridSpan w:val="2"/>
            <w:noWrap/>
            <w:vAlign w:val="center"/>
          </w:tcPr>
          <w:p w14:paraId="358FE87A" w14:textId="3EE49B54" w:rsidR="00057A2C" w:rsidRPr="002060E8" w:rsidRDefault="00057A2C" w:rsidP="00057A2C">
            <w:pPr>
              <w:pStyle w:val="DHHSbody"/>
              <w:ind w:right="57"/>
              <w:jc w:val="right"/>
              <w:rPr>
                <w:rFonts w:cs="Arial"/>
                <w:sz w:val="18"/>
                <w:szCs w:val="18"/>
              </w:rPr>
            </w:pPr>
            <w:r>
              <w:rPr>
                <w:rFonts w:cs="Arial"/>
                <w:sz w:val="18"/>
                <w:szCs w:val="18"/>
              </w:rPr>
              <w:t>7.5%</w:t>
            </w:r>
          </w:p>
        </w:tc>
        <w:tc>
          <w:tcPr>
            <w:tcW w:w="883" w:type="dxa"/>
            <w:gridSpan w:val="2"/>
            <w:noWrap/>
            <w:vAlign w:val="center"/>
          </w:tcPr>
          <w:p w14:paraId="6CD672A0" w14:textId="074C5314" w:rsidR="00057A2C" w:rsidRPr="002060E8" w:rsidRDefault="00057A2C" w:rsidP="00057A2C">
            <w:pPr>
              <w:pStyle w:val="DHHSbody"/>
              <w:ind w:right="57"/>
              <w:jc w:val="right"/>
              <w:rPr>
                <w:rFonts w:cs="Arial"/>
                <w:sz w:val="18"/>
                <w:szCs w:val="18"/>
              </w:rPr>
            </w:pPr>
            <w:r>
              <w:rPr>
                <w:rFonts w:cs="Arial"/>
                <w:sz w:val="18"/>
                <w:szCs w:val="18"/>
              </w:rPr>
              <w:t>263</w:t>
            </w:r>
          </w:p>
        </w:tc>
        <w:tc>
          <w:tcPr>
            <w:tcW w:w="883" w:type="dxa"/>
            <w:gridSpan w:val="2"/>
            <w:noWrap/>
            <w:vAlign w:val="center"/>
          </w:tcPr>
          <w:p w14:paraId="79F849F3" w14:textId="462F57AD"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4539E9C9" w14:textId="32EA58E2" w:rsidR="00057A2C" w:rsidRPr="002060E8" w:rsidRDefault="00057A2C" w:rsidP="00057A2C">
            <w:pPr>
              <w:pStyle w:val="DHHSbody"/>
              <w:ind w:right="57"/>
              <w:jc w:val="right"/>
              <w:rPr>
                <w:rFonts w:cs="Arial"/>
                <w:sz w:val="18"/>
                <w:szCs w:val="18"/>
              </w:rPr>
            </w:pPr>
            <w:r>
              <w:rPr>
                <w:rFonts w:cs="Arial"/>
                <w:sz w:val="18"/>
                <w:szCs w:val="18"/>
              </w:rPr>
              <w:t>12.2%</w:t>
            </w:r>
          </w:p>
        </w:tc>
        <w:tc>
          <w:tcPr>
            <w:tcW w:w="883" w:type="dxa"/>
            <w:gridSpan w:val="2"/>
            <w:noWrap/>
            <w:vAlign w:val="center"/>
          </w:tcPr>
          <w:p w14:paraId="59CA9D42" w14:textId="0EF4461B" w:rsidR="00057A2C" w:rsidRPr="002060E8" w:rsidRDefault="00057A2C" w:rsidP="00057A2C">
            <w:pPr>
              <w:pStyle w:val="DHHSbody"/>
              <w:ind w:right="57"/>
              <w:jc w:val="right"/>
              <w:rPr>
                <w:rFonts w:cs="Arial"/>
                <w:sz w:val="18"/>
                <w:szCs w:val="18"/>
              </w:rPr>
            </w:pPr>
            <w:r>
              <w:rPr>
                <w:rFonts w:cs="Arial"/>
                <w:sz w:val="18"/>
                <w:szCs w:val="18"/>
              </w:rPr>
              <w:t>21</w:t>
            </w:r>
          </w:p>
        </w:tc>
        <w:tc>
          <w:tcPr>
            <w:tcW w:w="883" w:type="dxa"/>
            <w:gridSpan w:val="2"/>
            <w:noWrap/>
            <w:vAlign w:val="center"/>
          </w:tcPr>
          <w:p w14:paraId="4CFFD3A1" w14:textId="3D368D3A" w:rsidR="00057A2C" w:rsidRPr="002060E8" w:rsidRDefault="00057A2C" w:rsidP="00057A2C">
            <w:pPr>
              <w:pStyle w:val="DHHSbody"/>
              <w:ind w:right="57"/>
              <w:jc w:val="right"/>
              <w:rPr>
                <w:rFonts w:cs="Arial"/>
                <w:sz w:val="18"/>
                <w:szCs w:val="18"/>
              </w:rPr>
            </w:pPr>
            <w:r>
              <w:rPr>
                <w:rFonts w:cs="Arial"/>
                <w:sz w:val="18"/>
                <w:szCs w:val="18"/>
              </w:rPr>
              <w:t>$590</w:t>
            </w:r>
          </w:p>
        </w:tc>
        <w:tc>
          <w:tcPr>
            <w:tcW w:w="1046" w:type="dxa"/>
            <w:gridSpan w:val="2"/>
            <w:noWrap/>
            <w:vAlign w:val="center"/>
          </w:tcPr>
          <w:p w14:paraId="0D669B7C" w14:textId="29E5FBED" w:rsidR="00057A2C" w:rsidRPr="002060E8" w:rsidRDefault="00057A2C" w:rsidP="00057A2C">
            <w:pPr>
              <w:pStyle w:val="DHHSbody"/>
              <w:ind w:right="57"/>
              <w:jc w:val="right"/>
              <w:rPr>
                <w:rFonts w:cs="Arial"/>
                <w:sz w:val="18"/>
                <w:szCs w:val="18"/>
              </w:rPr>
            </w:pPr>
            <w:r>
              <w:rPr>
                <w:rFonts w:cs="Arial"/>
                <w:sz w:val="18"/>
                <w:szCs w:val="18"/>
              </w:rPr>
              <w:t>18.0%</w:t>
            </w:r>
          </w:p>
        </w:tc>
        <w:tc>
          <w:tcPr>
            <w:tcW w:w="883" w:type="dxa"/>
            <w:gridSpan w:val="2"/>
            <w:noWrap/>
            <w:vAlign w:val="center"/>
          </w:tcPr>
          <w:p w14:paraId="3467AF47" w14:textId="1CD3B77C" w:rsidR="00057A2C" w:rsidRPr="002060E8" w:rsidRDefault="00057A2C" w:rsidP="00057A2C">
            <w:pPr>
              <w:pStyle w:val="DHHSbody"/>
              <w:ind w:right="57"/>
              <w:jc w:val="right"/>
              <w:rPr>
                <w:rFonts w:cs="Arial"/>
                <w:sz w:val="18"/>
                <w:szCs w:val="18"/>
              </w:rPr>
            </w:pPr>
            <w:r>
              <w:rPr>
                <w:rFonts w:cs="Arial"/>
                <w:sz w:val="18"/>
                <w:szCs w:val="18"/>
              </w:rPr>
              <w:t>66</w:t>
            </w:r>
          </w:p>
        </w:tc>
        <w:tc>
          <w:tcPr>
            <w:tcW w:w="883" w:type="dxa"/>
            <w:noWrap/>
            <w:vAlign w:val="center"/>
          </w:tcPr>
          <w:p w14:paraId="08BBF85C" w14:textId="162A1ED5" w:rsidR="00057A2C" w:rsidRPr="002060E8" w:rsidRDefault="00057A2C" w:rsidP="00057A2C">
            <w:pPr>
              <w:pStyle w:val="DHHSbody"/>
              <w:ind w:right="57"/>
              <w:jc w:val="right"/>
              <w:rPr>
                <w:rFonts w:cs="Arial"/>
                <w:sz w:val="18"/>
                <w:szCs w:val="18"/>
              </w:rPr>
            </w:pPr>
            <w:r>
              <w:rPr>
                <w:rFonts w:cs="Arial"/>
                <w:sz w:val="18"/>
                <w:szCs w:val="18"/>
              </w:rPr>
              <w:t>$750</w:t>
            </w:r>
          </w:p>
        </w:tc>
        <w:tc>
          <w:tcPr>
            <w:tcW w:w="1051" w:type="dxa"/>
            <w:noWrap/>
            <w:vAlign w:val="center"/>
          </w:tcPr>
          <w:p w14:paraId="2E33926D" w14:textId="7EB7B891" w:rsidR="00057A2C" w:rsidRPr="002060E8" w:rsidRDefault="00057A2C" w:rsidP="00057A2C">
            <w:pPr>
              <w:pStyle w:val="DHHSbody"/>
              <w:ind w:right="57"/>
              <w:jc w:val="right"/>
              <w:rPr>
                <w:rFonts w:cs="Arial"/>
                <w:sz w:val="18"/>
                <w:szCs w:val="18"/>
              </w:rPr>
            </w:pPr>
            <w:r>
              <w:rPr>
                <w:rFonts w:cs="Arial"/>
                <w:sz w:val="18"/>
                <w:szCs w:val="18"/>
              </w:rPr>
              <w:t>5.2%</w:t>
            </w:r>
          </w:p>
        </w:tc>
      </w:tr>
      <w:tr w:rsidR="00057A2C" w:rsidRPr="0097282B" w14:paraId="6EF1D5CC" w14:textId="77777777" w:rsidTr="00057A2C">
        <w:trPr>
          <w:trHeight w:hRule="exact" w:val="340"/>
        </w:trPr>
        <w:tc>
          <w:tcPr>
            <w:tcW w:w="3340" w:type="dxa"/>
            <w:noWrap/>
            <w:vAlign w:val="center"/>
          </w:tcPr>
          <w:p w14:paraId="0FC89D12" w14:textId="76D6EBDA" w:rsidR="00057A2C" w:rsidRPr="0097282B" w:rsidRDefault="00057A2C" w:rsidP="00057A2C">
            <w:pPr>
              <w:pStyle w:val="DHHStabletext"/>
              <w:spacing w:before="0" w:after="0"/>
              <w:rPr>
                <w:rFonts w:cs="Arial"/>
                <w:sz w:val="18"/>
                <w:szCs w:val="18"/>
              </w:rPr>
            </w:pPr>
            <w:r w:rsidRPr="0097282B">
              <w:rPr>
                <w:rFonts w:cs="Arial"/>
                <w:sz w:val="18"/>
                <w:szCs w:val="18"/>
              </w:rPr>
              <w:t>Chadstone</w:t>
            </w:r>
            <w:r w:rsidR="00900C43">
              <w:rPr>
                <w:rFonts w:cs="Arial"/>
                <w:sz w:val="18"/>
                <w:szCs w:val="18"/>
              </w:rPr>
              <w:noBreakHyphen/>
            </w:r>
            <w:r w:rsidRPr="0097282B">
              <w:rPr>
                <w:rFonts w:cs="Arial"/>
                <w:sz w:val="18"/>
                <w:szCs w:val="18"/>
              </w:rPr>
              <w:t>Oakleigh</w:t>
            </w:r>
          </w:p>
        </w:tc>
        <w:tc>
          <w:tcPr>
            <w:tcW w:w="906" w:type="dxa"/>
            <w:gridSpan w:val="2"/>
            <w:noWrap/>
            <w:vAlign w:val="center"/>
          </w:tcPr>
          <w:p w14:paraId="1E3E7D67" w14:textId="09821C6A" w:rsidR="00057A2C" w:rsidRPr="002060E8" w:rsidRDefault="00057A2C" w:rsidP="00057A2C">
            <w:pPr>
              <w:pStyle w:val="DHHSbody"/>
              <w:ind w:right="57"/>
              <w:jc w:val="right"/>
              <w:rPr>
                <w:rFonts w:cs="Arial"/>
                <w:sz w:val="18"/>
                <w:szCs w:val="18"/>
              </w:rPr>
            </w:pPr>
            <w:r>
              <w:rPr>
                <w:rFonts w:cs="Arial"/>
                <w:sz w:val="18"/>
                <w:szCs w:val="18"/>
              </w:rPr>
              <w:t>104</w:t>
            </w:r>
          </w:p>
        </w:tc>
        <w:tc>
          <w:tcPr>
            <w:tcW w:w="1009" w:type="dxa"/>
            <w:gridSpan w:val="2"/>
            <w:noWrap/>
            <w:vAlign w:val="center"/>
          </w:tcPr>
          <w:p w14:paraId="5E5DA54B" w14:textId="1D3BCA13" w:rsidR="00057A2C" w:rsidRPr="002060E8" w:rsidRDefault="00057A2C" w:rsidP="00057A2C">
            <w:pPr>
              <w:pStyle w:val="DHHSbody"/>
              <w:ind w:right="57"/>
              <w:jc w:val="right"/>
              <w:rPr>
                <w:rFonts w:cs="Arial"/>
                <w:sz w:val="18"/>
                <w:szCs w:val="18"/>
              </w:rPr>
            </w:pPr>
            <w:r>
              <w:rPr>
                <w:rFonts w:cs="Arial"/>
                <w:sz w:val="18"/>
                <w:szCs w:val="18"/>
              </w:rPr>
              <w:t>$470</w:t>
            </w:r>
          </w:p>
        </w:tc>
        <w:tc>
          <w:tcPr>
            <w:tcW w:w="1046" w:type="dxa"/>
            <w:gridSpan w:val="2"/>
            <w:noWrap/>
            <w:vAlign w:val="center"/>
          </w:tcPr>
          <w:p w14:paraId="499B1606" w14:textId="0DE1A24D" w:rsidR="00057A2C" w:rsidRPr="002060E8" w:rsidRDefault="00057A2C" w:rsidP="00057A2C">
            <w:pPr>
              <w:pStyle w:val="DHHSbody"/>
              <w:ind w:right="57"/>
              <w:jc w:val="right"/>
              <w:rPr>
                <w:rFonts w:cs="Arial"/>
                <w:sz w:val="18"/>
                <w:szCs w:val="18"/>
              </w:rPr>
            </w:pPr>
            <w:r>
              <w:rPr>
                <w:rFonts w:cs="Arial"/>
                <w:sz w:val="18"/>
                <w:szCs w:val="18"/>
              </w:rPr>
              <w:t>11.9%</w:t>
            </w:r>
          </w:p>
        </w:tc>
        <w:tc>
          <w:tcPr>
            <w:tcW w:w="883" w:type="dxa"/>
            <w:gridSpan w:val="2"/>
            <w:noWrap/>
            <w:vAlign w:val="center"/>
          </w:tcPr>
          <w:p w14:paraId="5DA8AD9C" w14:textId="63DF1268" w:rsidR="00057A2C" w:rsidRPr="002060E8" w:rsidRDefault="00057A2C" w:rsidP="00057A2C">
            <w:pPr>
              <w:pStyle w:val="DHHSbody"/>
              <w:ind w:right="57"/>
              <w:jc w:val="right"/>
              <w:rPr>
                <w:rFonts w:cs="Arial"/>
                <w:sz w:val="18"/>
                <w:szCs w:val="18"/>
              </w:rPr>
            </w:pPr>
            <w:r>
              <w:rPr>
                <w:rFonts w:cs="Arial"/>
                <w:sz w:val="18"/>
                <w:szCs w:val="18"/>
              </w:rPr>
              <w:t>336</w:t>
            </w:r>
          </w:p>
        </w:tc>
        <w:tc>
          <w:tcPr>
            <w:tcW w:w="883" w:type="dxa"/>
            <w:gridSpan w:val="2"/>
            <w:noWrap/>
            <w:vAlign w:val="center"/>
          </w:tcPr>
          <w:p w14:paraId="2B1913D0" w14:textId="36E0693C"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7C19D9BE" w14:textId="4900DE8B" w:rsidR="00057A2C" w:rsidRPr="002060E8" w:rsidRDefault="00057A2C" w:rsidP="00057A2C">
            <w:pPr>
              <w:pStyle w:val="DHHSbody"/>
              <w:ind w:right="57"/>
              <w:jc w:val="right"/>
              <w:rPr>
                <w:rFonts w:cs="Arial"/>
                <w:sz w:val="18"/>
                <w:szCs w:val="18"/>
              </w:rPr>
            </w:pPr>
            <w:r>
              <w:rPr>
                <w:rFonts w:cs="Arial"/>
                <w:sz w:val="18"/>
                <w:szCs w:val="18"/>
              </w:rPr>
              <w:t>13.4%</w:t>
            </w:r>
          </w:p>
        </w:tc>
        <w:tc>
          <w:tcPr>
            <w:tcW w:w="883" w:type="dxa"/>
            <w:gridSpan w:val="2"/>
            <w:noWrap/>
            <w:vAlign w:val="center"/>
          </w:tcPr>
          <w:p w14:paraId="06C33D4C" w14:textId="0F8FE3F7" w:rsidR="00057A2C" w:rsidRPr="002060E8" w:rsidRDefault="00057A2C" w:rsidP="00057A2C">
            <w:pPr>
              <w:pStyle w:val="DHHSbody"/>
              <w:ind w:right="57"/>
              <w:jc w:val="right"/>
              <w:rPr>
                <w:rFonts w:cs="Arial"/>
                <w:sz w:val="18"/>
                <w:szCs w:val="18"/>
              </w:rPr>
            </w:pPr>
            <w:r>
              <w:rPr>
                <w:rFonts w:cs="Arial"/>
                <w:sz w:val="18"/>
                <w:szCs w:val="18"/>
              </w:rPr>
              <w:t>39</w:t>
            </w:r>
          </w:p>
        </w:tc>
        <w:tc>
          <w:tcPr>
            <w:tcW w:w="883" w:type="dxa"/>
            <w:gridSpan w:val="2"/>
            <w:noWrap/>
            <w:vAlign w:val="center"/>
          </w:tcPr>
          <w:p w14:paraId="0B13360C" w14:textId="303CD221"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7B0D2EFE" w14:textId="08318778" w:rsidR="00057A2C" w:rsidRPr="002060E8" w:rsidRDefault="00057A2C" w:rsidP="00057A2C">
            <w:pPr>
              <w:pStyle w:val="DHHSbody"/>
              <w:ind w:right="57"/>
              <w:jc w:val="right"/>
              <w:rPr>
                <w:rFonts w:cs="Arial"/>
                <w:sz w:val="18"/>
                <w:szCs w:val="18"/>
              </w:rPr>
            </w:pPr>
            <w:r>
              <w:rPr>
                <w:rFonts w:cs="Arial"/>
                <w:sz w:val="18"/>
                <w:szCs w:val="18"/>
              </w:rPr>
              <w:t>22.2%</w:t>
            </w:r>
          </w:p>
        </w:tc>
        <w:tc>
          <w:tcPr>
            <w:tcW w:w="883" w:type="dxa"/>
            <w:gridSpan w:val="2"/>
            <w:noWrap/>
            <w:vAlign w:val="center"/>
          </w:tcPr>
          <w:p w14:paraId="43D0AECC" w14:textId="3C471001" w:rsidR="00057A2C" w:rsidRPr="002060E8" w:rsidRDefault="00057A2C" w:rsidP="00057A2C">
            <w:pPr>
              <w:pStyle w:val="DHHSbody"/>
              <w:ind w:right="57"/>
              <w:jc w:val="right"/>
              <w:rPr>
                <w:rFonts w:cs="Arial"/>
                <w:sz w:val="18"/>
                <w:szCs w:val="18"/>
              </w:rPr>
            </w:pPr>
            <w:r>
              <w:rPr>
                <w:rFonts w:cs="Arial"/>
                <w:sz w:val="18"/>
                <w:szCs w:val="18"/>
              </w:rPr>
              <w:t>158</w:t>
            </w:r>
          </w:p>
        </w:tc>
        <w:tc>
          <w:tcPr>
            <w:tcW w:w="883" w:type="dxa"/>
            <w:noWrap/>
            <w:vAlign w:val="center"/>
          </w:tcPr>
          <w:p w14:paraId="37CEB0EF" w14:textId="1677B76E" w:rsidR="00057A2C" w:rsidRPr="002060E8" w:rsidRDefault="00057A2C" w:rsidP="00057A2C">
            <w:pPr>
              <w:pStyle w:val="DHHSbody"/>
              <w:ind w:right="57"/>
              <w:jc w:val="right"/>
              <w:rPr>
                <w:rFonts w:cs="Arial"/>
                <w:sz w:val="18"/>
                <w:szCs w:val="18"/>
              </w:rPr>
            </w:pPr>
            <w:r>
              <w:rPr>
                <w:rFonts w:cs="Arial"/>
                <w:sz w:val="18"/>
                <w:szCs w:val="18"/>
              </w:rPr>
              <w:t>$610</w:t>
            </w:r>
          </w:p>
        </w:tc>
        <w:tc>
          <w:tcPr>
            <w:tcW w:w="1051" w:type="dxa"/>
            <w:noWrap/>
            <w:vAlign w:val="center"/>
          </w:tcPr>
          <w:p w14:paraId="0F669F16" w14:textId="58DC9B95" w:rsidR="00057A2C" w:rsidRPr="002060E8" w:rsidRDefault="00057A2C" w:rsidP="00057A2C">
            <w:pPr>
              <w:pStyle w:val="DHHSbody"/>
              <w:ind w:right="57"/>
              <w:jc w:val="right"/>
              <w:rPr>
                <w:rFonts w:cs="Arial"/>
                <w:sz w:val="18"/>
                <w:szCs w:val="18"/>
              </w:rPr>
            </w:pPr>
            <w:r>
              <w:rPr>
                <w:rFonts w:cs="Arial"/>
                <w:sz w:val="18"/>
                <w:szCs w:val="18"/>
              </w:rPr>
              <w:t>12.3%</w:t>
            </w:r>
          </w:p>
        </w:tc>
      </w:tr>
      <w:tr w:rsidR="00057A2C" w:rsidRPr="0097282B" w14:paraId="05207826" w14:textId="77777777" w:rsidTr="00057A2C">
        <w:trPr>
          <w:trHeight w:hRule="exact" w:val="340"/>
        </w:trPr>
        <w:tc>
          <w:tcPr>
            <w:tcW w:w="3340" w:type="dxa"/>
            <w:noWrap/>
            <w:vAlign w:val="center"/>
          </w:tcPr>
          <w:p w14:paraId="4EA3E5E6" w14:textId="77777777" w:rsidR="00057A2C" w:rsidRPr="0097282B" w:rsidRDefault="00057A2C" w:rsidP="00057A2C">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7A45F100" w:rsidR="00057A2C" w:rsidRPr="002060E8" w:rsidRDefault="00057A2C" w:rsidP="00057A2C">
            <w:pPr>
              <w:pStyle w:val="DHHSbody"/>
              <w:ind w:right="57"/>
              <w:jc w:val="right"/>
              <w:rPr>
                <w:rFonts w:cs="Arial"/>
                <w:sz w:val="18"/>
                <w:szCs w:val="18"/>
              </w:rPr>
            </w:pPr>
            <w:r>
              <w:rPr>
                <w:rFonts w:cs="Arial"/>
                <w:sz w:val="18"/>
                <w:szCs w:val="18"/>
              </w:rPr>
              <w:t>317</w:t>
            </w:r>
          </w:p>
        </w:tc>
        <w:tc>
          <w:tcPr>
            <w:tcW w:w="1009" w:type="dxa"/>
            <w:gridSpan w:val="2"/>
            <w:noWrap/>
            <w:vAlign w:val="center"/>
          </w:tcPr>
          <w:p w14:paraId="1CA49C43" w14:textId="501D9034" w:rsidR="00057A2C" w:rsidRPr="002060E8" w:rsidRDefault="00057A2C" w:rsidP="00057A2C">
            <w:pPr>
              <w:pStyle w:val="DHHSbody"/>
              <w:ind w:right="57"/>
              <w:jc w:val="right"/>
              <w:rPr>
                <w:rFonts w:cs="Arial"/>
                <w:sz w:val="18"/>
                <w:szCs w:val="18"/>
              </w:rPr>
            </w:pPr>
            <w:r>
              <w:rPr>
                <w:rFonts w:cs="Arial"/>
                <w:sz w:val="18"/>
                <w:szCs w:val="18"/>
              </w:rPr>
              <w:t>$440</w:t>
            </w:r>
          </w:p>
        </w:tc>
        <w:tc>
          <w:tcPr>
            <w:tcW w:w="1046" w:type="dxa"/>
            <w:gridSpan w:val="2"/>
            <w:noWrap/>
            <w:vAlign w:val="center"/>
          </w:tcPr>
          <w:p w14:paraId="720B67DE" w14:textId="304F3006" w:rsidR="00057A2C" w:rsidRPr="002060E8" w:rsidRDefault="00057A2C" w:rsidP="00057A2C">
            <w:pPr>
              <w:pStyle w:val="DHHSbody"/>
              <w:ind w:right="57"/>
              <w:jc w:val="right"/>
              <w:rPr>
                <w:rFonts w:cs="Arial"/>
                <w:sz w:val="18"/>
                <w:szCs w:val="18"/>
              </w:rPr>
            </w:pPr>
            <w:r>
              <w:rPr>
                <w:rFonts w:cs="Arial"/>
                <w:sz w:val="18"/>
                <w:szCs w:val="18"/>
              </w:rPr>
              <w:t>16.4%</w:t>
            </w:r>
          </w:p>
        </w:tc>
        <w:tc>
          <w:tcPr>
            <w:tcW w:w="883" w:type="dxa"/>
            <w:gridSpan w:val="2"/>
            <w:noWrap/>
            <w:vAlign w:val="center"/>
          </w:tcPr>
          <w:p w14:paraId="3A9C9776" w14:textId="2CEFAF96" w:rsidR="00057A2C" w:rsidRPr="002060E8" w:rsidRDefault="00057A2C" w:rsidP="00057A2C">
            <w:pPr>
              <w:pStyle w:val="DHHSbody"/>
              <w:ind w:right="57"/>
              <w:jc w:val="right"/>
              <w:rPr>
                <w:rFonts w:cs="Arial"/>
                <w:sz w:val="18"/>
                <w:szCs w:val="18"/>
              </w:rPr>
            </w:pPr>
            <w:r>
              <w:rPr>
                <w:rFonts w:cs="Arial"/>
                <w:sz w:val="18"/>
                <w:szCs w:val="18"/>
              </w:rPr>
              <w:t>694</w:t>
            </w:r>
          </w:p>
        </w:tc>
        <w:tc>
          <w:tcPr>
            <w:tcW w:w="883" w:type="dxa"/>
            <w:gridSpan w:val="2"/>
            <w:noWrap/>
            <w:vAlign w:val="center"/>
          </w:tcPr>
          <w:p w14:paraId="246B6A01" w14:textId="010CED9A" w:rsidR="00057A2C" w:rsidRPr="002060E8" w:rsidRDefault="00057A2C" w:rsidP="00057A2C">
            <w:pPr>
              <w:pStyle w:val="DHHSbody"/>
              <w:ind w:right="57"/>
              <w:jc w:val="right"/>
              <w:rPr>
                <w:rFonts w:cs="Arial"/>
                <w:sz w:val="18"/>
                <w:szCs w:val="18"/>
              </w:rPr>
            </w:pPr>
            <w:r>
              <w:rPr>
                <w:rFonts w:cs="Arial"/>
                <w:sz w:val="18"/>
                <w:szCs w:val="18"/>
              </w:rPr>
              <w:t>$560</w:t>
            </w:r>
          </w:p>
        </w:tc>
        <w:tc>
          <w:tcPr>
            <w:tcW w:w="1046" w:type="dxa"/>
            <w:gridSpan w:val="2"/>
            <w:noWrap/>
            <w:vAlign w:val="center"/>
          </w:tcPr>
          <w:p w14:paraId="47CE5D90" w14:textId="75B1AFD3" w:rsidR="00057A2C" w:rsidRPr="002060E8" w:rsidRDefault="00057A2C" w:rsidP="00057A2C">
            <w:pPr>
              <w:pStyle w:val="DHHSbody"/>
              <w:ind w:right="57"/>
              <w:jc w:val="right"/>
              <w:rPr>
                <w:rFonts w:cs="Arial"/>
                <w:sz w:val="18"/>
                <w:szCs w:val="18"/>
              </w:rPr>
            </w:pPr>
            <w:r>
              <w:rPr>
                <w:rFonts w:cs="Arial"/>
                <w:sz w:val="18"/>
                <w:szCs w:val="18"/>
              </w:rPr>
              <w:t>18.4%</w:t>
            </w:r>
          </w:p>
        </w:tc>
        <w:tc>
          <w:tcPr>
            <w:tcW w:w="883" w:type="dxa"/>
            <w:gridSpan w:val="2"/>
            <w:noWrap/>
            <w:vAlign w:val="center"/>
          </w:tcPr>
          <w:p w14:paraId="52E835CD" w14:textId="424747D3" w:rsidR="00057A2C" w:rsidRPr="002060E8" w:rsidRDefault="00057A2C" w:rsidP="00057A2C">
            <w:pPr>
              <w:pStyle w:val="DHHSbody"/>
              <w:ind w:right="57"/>
              <w:jc w:val="right"/>
              <w:rPr>
                <w:rFonts w:cs="Arial"/>
                <w:sz w:val="18"/>
                <w:szCs w:val="18"/>
              </w:rPr>
            </w:pPr>
            <w:r>
              <w:rPr>
                <w:rFonts w:cs="Arial"/>
                <w:sz w:val="18"/>
                <w:szCs w:val="18"/>
              </w:rPr>
              <w:t>46</w:t>
            </w:r>
          </w:p>
        </w:tc>
        <w:tc>
          <w:tcPr>
            <w:tcW w:w="883" w:type="dxa"/>
            <w:gridSpan w:val="2"/>
            <w:noWrap/>
            <w:vAlign w:val="center"/>
          </w:tcPr>
          <w:p w14:paraId="3164E72B" w14:textId="3681AA0F" w:rsidR="00057A2C" w:rsidRPr="002060E8" w:rsidRDefault="00057A2C" w:rsidP="00057A2C">
            <w:pPr>
              <w:pStyle w:val="DHHSbody"/>
              <w:ind w:right="57"/>
              <w:jc w:val="right"/>
              <w:rPr>
                <w:rFonts w:cs="Arial"/>
                <w:sz w:val="18"/>
                <w:szCs w:val="18"/>
              </w:rPr>
            </w:pPr>
            <w:r>
              <w:rPr>
                <w:rFonts w:cs="Arial"/>
                <w:sz w:val="18"/>
                <w:szCs w:val="18"/>
              </w:rPr>
              <w:t>$528</w:t>
            </w:r>
          </w:p>
        </w:tc>
        <w:tc>
          <w:tcPr>
            <w:tcW w:w="1046" w:type="dxa"/>
            <w:gridSpan w:val="2"/>
            <w:noWrap/>
            <w:vAlign w:val="center"/>
          </w:tcPr>
          <w:p w14:paraId="07053377" w14:textId="07AEEDAC" w:rsidR="00057A2C" w:rsidRPr="002060E8" w:rsidRDefault="00057A2C" w:rsidP="00057A2C">
            <w:pPr>
              <w:pStyle w:val="DHHSbody"/>
              <w:ind w:right="57"/>
              <w:jc w:val="right"/>
              <w:rPr>
                <w:rFonts w:cs="Arial"/>
                <w:sz w:val="18"/>
                <w:szCs w:val="18"/>
              </w:rPr>
            </w:pPr>
            <w:r>
              <w:rPr>
                <w:rFonts w:cs="Arial"/>
                <w:sz w:val="18"/>
                <w:szCs w:val="18"/>
              </w:rPr>
              <w:t>12.3%</w:t>
            </w:r>
          </w:p>
        </w:tc>
        <w:tc>
          <w:tcPr>
            <w:tcW w:w="883" w:type="dxa"/>
            <w:gridSpan w:val="2"/>
            <w:noWrap/>
            <w:vAlign w:val="center"/>
          </w:tcPr>
          <w:p w14:paraId="6D9423B6" w14:textId="3080C160" w:rsidR="00057A2C" w:rsidRPr="002060E8" w:rsidRDefault="00057A2C" w:rsidP="00057A2C">
            <w:pPr>
              <w:pStyle w:val="DHHSbody"/>
              <w:ind w:right="57"/>
              <w:jc w:val="right"/>
              <w:rPr>
                <w:rFonts w:cs="Arial"/>
                <w:sz w:val="18"/>
                <w:szCs w:val="18"/>
              </w:rPr>
            </w:pPr>
            <w:r>
              <w:rPr>
                <w:rFonts w:cs="Arial"/>
                <w:sz w:val="18"/>
                <w:szCs w:val="18"/>
              </w:rPr>
              <w:t>196</w:t>
            </w:r>
          </w:p>
        </w:tc>
        <w:tc>
          <w:tcPr>
            <w:tcW w:w="883" w:type="dxa"/>
            <w:noWrap/>
            <w:vAlign w:val="center"/>
          </w:tcPr>
          <w:p w14:paraId="672AE1E5" w14:textId="1DAF9F83" w:rsidR="00057A2C" w:rsidRPr="002060E8" w:rsidRDefault="00057A2C" w:rsidP="00057A2C">
            <w:pPr>
              <w:pStyle w:val="DHHSbody"/>
              <w:ind w:right="57"/>
              <w:jc w:val="right"/>
              <w:rPr>
                <w:rFonts w:cs="Arial"/>
                <w:sz w:val="18"/>
                <w:szCs w:val="18"/>
              </w:rPr>
            </w:pPr>
            <w:r>
              <w:rPr>
                <w:rFonts w:cs="Arial"/>
                <w:sz w:val="18"/>
                <w:szCs w:val="18"/>
              </w:rPr>
              <w:t>$600</w:t>
            </w:r>
          </w:p>
        </w:tc>
        <w:tc>
          <w:tcPr>
            <w:tcW w:w="1051" w:type="dxa"/>
            <w:noWrap/>
            <w:vAlign w:val="center"/>
          </w:tcPr>
          <w:p w14:paraId="7328F3DE" w14:textId="5F7E7EA0" w:rsidR="00057A2C" w:rsidRPr="002060E8" w:rsidRDefault="00057A2C" w:rsidP="00057A2C">
            <w:pPr>
              <w:pStyle w:val="DHHSbody"/>
              <w:ind w:right="57"/>
              <w:jc w:val="right"/>
              <w:rPr>
                <w:rFonts w:cs="Arial"/>
                <w:sz w:val="18"/>
                <w:szCs w:val="18"/>
              </w:rPr>
            </w:pPr>
            <w:r>
              <w:rPr>
                <w:rFonts w:cs="Arial"/>
                <w:sz w:val="18"/>
                <w:szCs w:val="18"/>
              </w:rPr>
              <w:t>15.4%</w:t>
            </w:r>
          </w:p>
        </w:tc>
      </w:tr>
      <w:tr w:rsidR="00057A2C" w:rsidRPr="0097282B" w14:paraId="3262A78D" w14:textId="77777777" w:rsidTr="00057A2C">
        <w:trPr>
          <w:trHeight w:hRule="exact" w:val="340"/>
        </w:trPr>
        <w:tc>
          <w:tcPr>
            <w:tcW w:w="3340" w:type="dxa"/>
            <w:noWrap/>
            <w:vAlign w:val="center"/>
          </w:tcPr>
          <w:p w14:paraId="49ADFDE1" w14:textId="12978E1E" w:rsidR="00057A2C" w:rsidRPr="0097282B" w:rsidRDefault="00057A2C" w:rsidP="00057A2C">
            <w:pPr>
              <w:pStyle w:val="DHHStabletext"/>
              <w:spacing w:before="0" w:after="0"/>
              <w:rPr>
                <w:rFonts w:cs="Arial"/>
                <w:sz w:val="18"/>
                <w:szCs w:val="18"/>
              </w:rPr>
            </w:pPr>
            <w:r w:rsidRPr="0097282B">
              <w:rPr>
                <w:rFonts w:cs="Arial"/>
                <w:sz w:val="18"/>
                <w:szCs w:val="18"/>
              </w:rPr>
              <w:t>Doncaster East</w:t>
            </w:r>
            <w:r w:rsidR="00900C43">
              <w:rPr>
                <w:rFonts w:cs="Arial"/>
                <w:sz w:val="18"/>
                <w:szCs w:val="18"/>
              </w:rPr>
              <w:noBreakHyphen/>
            </w:r>
            <w:r w:rsidRPr="0097282B">
              <w:rPr>
                <w:rFonts w:cs="Arial"/>
                <w:sz w:val="18"/>
                <w:szCs w:val="18"/>
              </w:rPr>
              <w:t>Donvale</w:t>
            </w:r>
          </w:p>
        </w:tc>
        <w:tc>
          <w:tcPr>
            <w:tcW w:w="906" w:type="dxa"/>
            <w:gridSpan w:val="2"/>
            <w:noWrap/>
            <w:vAlign w:val="center"/>
          </w:tcPr>
          <w:p w14:paraId="32F183CB" w14:textId="4EEDA262" w:rsidR="00057A2C" w:rsidRPr="002060E8" w:rsidRDefault="00057A2C" w:rsidP="00057A2C">
            <w:pPr>
              <w:pStyle w:val="DHHSbody"/>
              <w:ind w:right="57"/>
              <w:jc w:val="right"/>
              <w:rPr>
                <w:rFonts w:cs="Arial"/>
                <w:sz w:val="18"/>
                <w:szCs w:val="18"/>
              </w:rPr>
            </w:pPr>
            <w:r>
              <w:rPr>
                <w:rFonts w:cs="Arial"/>
                <w:sz w:val="18"/>
                <w:szCs w:val="18"/>
              </w:rPr>
              <w:t>37</w:t>
            </w:r>
          </w:p>
        </w:tc>
        <w:tc>
          <w:tcPr>
            <w:tcW w:w="1009" w:type="dxa"/>
            <w:gridSpan w:val="2"/>
            <w:noWrap/>
            <w:vAlign w:val="center"/>
          </w:tcPr>
          <w:p w14:paraId="7659E187" w14:textId="5385A1FF" w:rsidR="00057A2C" w:rsidRPr="002060E8" w:rsidRDefault="00057A2C" w:rsidP="00057A2C">
            <w:pPr>
              <w:pStyle w:val="DHHSbody"/>
              <w:ind w:right="57"/>
              <w:jc w:val="right"/>
              <w:rPr>
                <w:rFonts w:cs="Arial"/>
                <w:sz w:val="18"/>
                <w:szCs w:val="18"/>
              </w:rPr>
            </w:pPr>
            <w:r>
              <w:rPr>
                <w:rFonts w:cs="Arial"/>
                <w:sz w:val="18"/>
                <w:szCs w:val="18"/>
              </w:rPr>
              <w:t>$470</w:t>
            </w:r>
          </w:p>
        </w:tc>
        <w:tc>
          <w:tcPr>
            <w:tcW w:w="1046" w:type="dxa"/>
            <w:gridSpan w:val="2"/>
            <w:noWrap/>
            <w:vAlign w:val="center"/>
          </w:tcPr>
          <w:p w14:paraId="712DEFA0" w14:textId="6B7E16DF" w:rsidR="00057A2C" w:rsidRPr="002060E8" w:rsidRDefault="00057A2C" w:rsidP="00057A2C">
            <w:pPr>
              <w:pStyle w:val="DHHSbody"/>
              <w:ind w:right="57"/>
              <w:jc w:val="right"/>
              <w:rPr>
                <w:rFonts w:cs="Arial"/>
                <w:sz w:val="18"/>
                <w:szCs w:val="18"/>
              </w:rPr>
            </w:pPr>
            <w:r>
              <w:rPr>
                <w:rFonts w:cs="Arial"/>
                <w:sz w:val="18"/>
                <w:szCs w:val="18"/>
              </w:rPr>
              <w:t>19.0%</w:t>
            </w:r>
          </w:p>
        </w:tc>
        <w:tc>
          <w:tcPr>
            <w:tcW w:w="883" w:type="dxa"/>
            <w:gridSpan w:val="2"/>
            <w:noWrap/>
            <w:vAlign w:val="center"/>
          </w:tcPr>
          <w:p w14:paraId="0A4EC96F" w14:textId="4087E8FA" w:rsidR="00057A2C" w:rsidRPr="002060E8" w:rsidRDefault="00057A2C" w:rsidP="00057A2C">
            <w:pPr>
              <w:pStyle w:val="DHHSbody"/>
              <w:ind w:right="57"/>
              <w:jc w:val="right"/>
              <w:rPr>
                <w:rFonts w:cs="Arial"/>
                <w:sz w:val="18"/>
                <w:szCs w:val="18"/>
              </w:rPr>
            </w:pPr>
            <w:r>
              <w:rPr>
                <w:rFonts w:cs="Arial"/>
                <w:sz w:val="18"/>
                <w:szCs w:val="18"/>
              </w:rPr>
              <w:t>216</w:t>
            </w:r>
          </w:p>
        </w:tc>
        <w:tc>
          <w:tcPr>
            <w:tcW w:w="883" w:type="dxa"/>
            <w:gridSpan w:val="2"/>
            <w:noWrap/>
            <w:vAlign w:val="center"/>
          </w:tcPr>
          <w:p w14:paraId="0B9267FE" w14:textId="0ACF19A7"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0AAC2563" w14:textId="18E30218" w:rsidR="00057A2C" w:rsidRPr="002060E8" w:rsidRDefault="00057A2C" w:rsidP="00057A2C">
            <w:pPr>
              <w:pStyle w:val="DHHSbody"/>
              <w:ind w:right="57"/>
              <w:jc w:val="right"/>
              <w:rPr>
                <w:rFonts w:cs="Arial"/>
                <w:sz w:val="18"/>
                <w:szCs w:val="18"/>
              </w:rPr>
            </w:pPr>
            <w:r>
              <w:rPr>
                <w:rFonts w:cs="Arial"/>
                <w:sz w:val="18"/>
                <w:szCs w:val="18"/>
              </w:rPr>
              <w:t>12.2%</w:t>
            </w:r>
          </w:p>
        </w:tc>
        <w:tc>
          <w:tcPr>
            <w:tcW w:w="883" w:type="dxa"/>
            <w:gridSpan w:val="2"/>
            <w:noWrap/>
            <w:vAlign w:val="center"/>
          </w:tcPr>
          <w:p w14:paraId="0922FD97" w14:textId="7B88A323" w:rsidR="00057A2C" w:rsidRPr="002060E8" w:rsidRDefault="00057A2C" w:rsidP="00057A2C">
            <w:pPr>
              <w:pStyle w:val="DHHSbody"/>
              <w:ind w:right="57"/>
              <w:jc w:val="right"/>
              <w:rPr>
                <w:rFonts w:cs="Arial"/>
                <w:sz w:val="18"/>
                <w:szCs w:val="18"/>
              </w:rPr>
            </w:pPr>
            <w:r>
              <w:rPr>
                <w:rFonts w:cs="Arial"/>
                <w:sz w:val="18"/>
                <w:szCs w:val="18"/>
              </w:rPr>
              <w:t>20</w:t>
            </w:r>
          </w:p>
        </w:tc>
        <w:tc>
          <w:tcPr>
            <w:tcW w:w="883" w:type="dxa"/>
            <w:gridSpan w:val="2"/>
            <w:noWrap/>
            <w:vAlign w:val="center"/>
          </w:tcPr>
          <w:p w14:paraId="1E674D4B" w14:textId="1E259244" w:rsidR="00057A2C" w:rsidRPr="002060E8" w:rsidRDefault="00057A2C" w:rsidP="00057A2C">
            <w:pPr>
              <w:pStyle w:val="DHHSbody"/>
              <w:ind w:right="57"/>
              <w:jc w:val="right"/>
              <w:rPr>
                <w:rFonts w:cs="Arial"/>
                <w:sz w:val="18"/>
                <w:szCs w:val="18"/>
              </w:rPr>
            </w:pPr>
            <w:r>
              <w:rPr>
                <w:rFonts w:cs="Arial"/>
                <w:sz w:val="18"/>
                <w:szCs w:val="18"/>
              </w:rPr>
              <w:t>$559</w:t>
            </w:r>
          </w:p>
        </w:tc>
        <w:tc>
          <w:tcPr>
            <w:tcW w:w="1046" w:type="dxa"/>
            <w:gridSpan w:val="2"/>
            <w:noWrap/>
            <w:vAlign w:val="center"/>
          </w:tcPr>
          <w:p w14:paraId="7C0CFC00" w14:textId="30CDB222" w:rsidR="00057A2C" w:rsidRPr="002060E8" w:rsidRDefault="00057A2C" w:rsidP="00057A2C">
            <w:pPr>
              <w:pStyle w:val="DHHSbody"/>
              <w:ind w:right="57"/>
              <w:jc w:val="right"/>
              <w:rPr>
                <w:rFonts w:cs="Arial"/>
                <w:sz w:val="18"/>
                <w:szCs w:val="18"/>
              </w:rPr>
            </w:pPr>
            <w:r>
              <w:rPr>
                <w:rFonts w:cs="Arial"/>
                <w:sz w:val="18"/>
                <w:szCs w:val="18"/>
              </w:rPr>
              <w:t>30.0%</w:t>
            </w:r>
          </w:p>
        </w:tc>
        <w:tc>
          <w:tcPr>
            <w:tcW w:w="883" w:type="dxa"/>
            <w:gridSpan w:val="2"/>
            <w:noWrap/>
            <w:vAlign w:val="center"/>
          </w:tcPr>
          <w:p w14:paraId="192C9053" w14:textId="11BB6BAA" w:rsidR="00057A2C" w:rsidRPr="002060E8" w:rsidRDefault="00057A2C" w:rsidP="00057A2C">
            <w:pPr>
              <w:pStyle w:val="DHHSbody"/>
              <w:ind w:right="57"/>
              <w:jc w:val="right"/>
              <w:rPr>
                <w:rFonts w:cs="Arial"/>
                <w:sz w:val="18"/>
                <w:szCs w:val="18"/>
              </w:rPr>
            </w:pPr>
            <w:r>
              <w:rPr>
                <w:rFonts w:cs="Arial"/>
                <w:sz w:val="18"/>
                <w:szCs w:val="18"/>
              </w:rPr>
              <w:t>204</w:t>
            </w:r>
          </w:p>
        </w:tc>
        <w:tc>
          <w:tcPr>
            <w:tcW w:w="883" w:type="dxa"/>
            <w:noWrap/>
            <w:vAlign w:val="center"/>
          </w:tcPr>
          <w:p w14:paraId="5DA99199" w14:textId="41C54B99" w:rsidR="00057A2C" w:rsidRPr="002060E8" w:rsidRDefault="00057A2C" w:rsidP="00057A2C">
            <w:pPr>
              <w:pStyle w:val="DHHSbody"/>
              <w:ind w:right="57"/>
              <w:jc w:val="right"/>
              <w:rPr>
                <w:rFonts w:cs="Arial"/>
                <w:sz w:val="18"/>
                <w:szCs w:val="18"/>
              </w:rPr>
            </w:pPr>
            <w:r>
              <w:rPr>
                <w:rFonts w:cs="Arial"/>
                <w:sz w:val="18"/>
                <w:szCs w:val="18"/>
              </w:rPr>
              <w:t>$630</w:t>
            </w:r>
          </w:p>
        </w:tc>
        <w:tc>
          <w:tcPr>
            <w:tcW w:w="1051" w:type="dxa"/>
            <w:noWrap/>
            <w:vAlign w:val="center"/>
          </w:tcPr>
          <w:p w14:paraId="4D43856E" w14:textId="087A0893" w:rsidR="00057A2C" w:rsidRPr="002060E8" w:rsidRDefault="00057A2C" w:rsidP="00057A2C">
            <w:pPr>
              <w:pStyle w:val="DHHSbody"/>
              <w:ind w:right="57"/>
              <w:jc w:val="right"/>
              <w:rPr>
                <w:rFonts w:cs="Arial"/>
                <w:sz w:val="18"/>
                <w:szCs w:val="18"/>
              </w:rPr>
            </w:pPr>
            <w:r>
              <w:rPr>
                <w:rFonts w:cs="Arial"/>
                <w:sz w:val="18"/>
                <w:szCs w:val="18"/>
              </w:rPr>
              <w:t>8.6%</w:t>
            </w:r>
          </w:p>
        </w:tc>
      </w:tr>
      <w:tr w:rsidR="00057A2C" w:rsidRPr="0097282B" w14:paraId="2DD9688D" w14:textId="77777777" w:rsidTr="00057A2C">
        <w:trPr>
          <w:trHeight w:hRule="exact" w:val="340"/>
        </w:trPr>
        <w:tc>
          <w:tcPr>
            <w:tcW w:w="3340" w:type="dxa"/>
            <w:noWrap/>
            <w:vAlign w:val="center"/>
          </w:tcPr>
          <w:p w14:paraId="0DC296DB" w14:textId="77777777" w:rsidR="00057A2C" w:rsidRPr="0097282B" w:rsidRDefault="00057A2C" w:rsidP="00057A2C">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548B15A5" w:rsidR="00057A2C" w:rsidRPr="002060E8" w:rsidRDefault="00057A2C" w:rsidP="00057A2C">
            <w:pPr>
              <w:pStyle w:val="DHHSbody"/>
              <w:ind w:right="57"/>
              <w:jc w:val="right"/>
              <w:rPr>
                <w:rFonts w:cs="Arial"/>
                <w:sz w:val="18"/>
                <w:szCs w:val="18"/>
              </w:rPr>
            </w:pPr>
            <w:r>
              <w:rPr>
                <w:rFonts w:cs="Arial"/>
                <w:sz w:val="18"/>
                <w:szCs w:val="18"/>
              </w:rPr>
              <w:t>243</w:t>
            </w:r>
          </w:p>
        </w:tc>
        <w:tc>
          <w:tcPr>
            <w:tcW w:w="1009" w:type="dxa"/>
            <w:gridSpan w:val="2"/>
            <w:noWrap/>
            <w:vAlign w:val="center"/>
          </w:tcPr>
          <w:p w14:paraId="1C5CC7A2" w14:textId="471E0568" w:rsidR="00057A2C" w:rsidRPr="002060E8" w:rsidRDefault="00057A2C" w:rsidP="00057A2C">
            <w:pPr>
              <w:pStyle w:val="DHHSbody"/>
              <w:ind w:right="57"/>
              <w:jc w:val="right"/>
              <w:rPr>
                <w:rFonts w:cs="Arial"/>
                <w:sz w:val="18"/>
                <w:szCs w:val="18"/>
              </w:rPr>
            </w:pPr>
            <w:r>
              <w:rPr>
                <w:rFonts w:cs="Arial"/>
                <w:sz w:val="18"/>
                <w:szCs w:val="18"/>
              </w:rPr>
              <w:t>$475</w:t>
            </w:r>
          </w:p>
        </w:tc>
        <w:tc>
          <w:tcPr>
            <w:tcW w:w="1046" w:type="dxa"/>
            <w:gridSpan w:val="2"/>
            <w:noWrap/>
            <w:vAlign w:val="center"/>
          </w:tcPr>
          <w:p w14:paraId="2E6360E7" w14:textId="65C9015E" w:rsidR="00057A2C" w:rsidRPr="002060E8" w:rsidRDefault="00057A2C" w:rsidP="00057A2C">
            <w:pPr>
              <w:pStyle w:val="DHHSbody"/>
              <w:ind w:right="57"/>
              <w:jc w:val="right"/>
              <w:rPr>
                <w:rFonts w:cs="Arial"/>
                <w:sz w:val="18"/>
                <w:szCs w:val="18"/>
              </w:rPr>
            </w:pPr>
            <w:r>
              <w:rPr>
                <w:rFonts w:cs="Arial"/>
                <w:sz w:val="18"/>
                <w:szCs w:val="18"/>
              </w:rPr>
              <w:t>15.9%</w:t>
            </w:r>
          </w:p>
        </w:tc>
        <w:tc>
          <w:tcPr>
            <w:tcW w:w="883" w:type="dxa"/>
            <w:gridSpan w:val="2"/>
            <w:noWrap/>
            <w:vAlign w:val="center"/>
          </w:tcPr>
          <w:p w14:paraId="35894999" w14:textId="041E0AE9" w:rsidR="00057A2C" w:rsidRPr="002060E8" w:rsidRDefault="00057A2C" w:rsidP="00057A2C">
            <w:pPr>
              <w:pStyle w:val="DHHSbody"/>
              <w:ind w:right="57"/>
              <w:jc w:val="right"/>
              <w:rPr>
                <w:rFonts w:cs="Arial"/>
                <w:sz w:val="18"/>
                <w:szCs w:val="18"/>
              </w:rPr>
            </w:pPr>
            <w:r>
              <w:rPr>
                <w:rFonts w:cs="Arial"/>
                <w:sz w:val="18"/>
                <w:szCs w:val="18"/>
              </w:rPr>
              <w:t>404</w:t>
            </w:r>
          </w:p>
        </w:tc>
        <w:tc>
          <w:tcPr>
            <w:tcW w:w="883" w:type="dxa"/>
            <w:gridSpan w:val="2"/>
            <w:noWrap/>
            <w:vAlign w:val="center"/>
          </w:tcPr>
          <w:p w14:paraId="6ED93797" w14:textId="6E701869" w:rsidR="00057A2C" w:rsidRPr="002060E8" w:rsidRDefault="00057A2C" w:rsidP="00057A2C">
            <w:pPr>
              <w:pStyle w:val="DHHSbody"/>
              <w:ind w:right="57"/>
              <w:jc w:val="right"/>
              <w:rPr>
                <w:rFonts w:cs="Arial"/>
                <w:sz w:val="18"/>
                <w:szCs w:val="18"/>
              </w:rPr>
            </w:pPr>
            <w:r>
              <w:rPr>
                <w:rFonts w:cs="Arial"/>
                <w:sz w:val="18"/>
                <w:szCs w:val="18"/>
              </w:rPr>
              <w:t>$590</w:t>
            </w:r>
          </w:p>
        </w:tc>
        <w:tc>
          <w:tcPr>
            <w:tcW w:w="1046" w:type="dxa"/>
            <w:gridSpan w:val="2"/>
            <w:noWrap/>
            <w:vAlign w:val="center"/>
          </w:tcPr>
          <w:p w14:paraId="1E3680DC" w14:textId="1616A423" w:rsidR="00057A2C" w:rsidRPr="002060E8" w:rsidRDefault="00057A2C" w:rsidP="00057A2C">
            <w:pPr>
              <w:pStyle w:val="DHHSbody"/>
              <w:ind w:right="57"/>
              <w:jc w:val="right"/>
              <w:rPr>
                <w:rFonts w:cs="Arial"/>
                <w:sz w:val="18"/>
                <w:szCs w:val="18"/>
              </w:rPr>
            </w:pPr>
            <w:r>
              <w:rPr>
                <w:rFonts w:cs="Arial"/>
                <w:sz w:val="18"/>
                <w:szCs w:val="18"/>
              </w:rPr>
              <w:t>12.4%</w:t>
            </w:r>
          </w:p>
        </w:tc>
        <w:tc>
          <w:tcPr>
            <w:tcW w:w="883" w:type="dxa"/>
            <w:gridSpan w:val="2"/>
            <w:noWrap/>
            <w:vAlign w:val="center"/>
          </w:tcPr>
          <w:p w14:paraId="2BFA4C11" w14:textId="063D2D85" w:rsidR="00057A2C" w:rsidRPr="002060E8" w:rsidRDefault="00057A2C" w:rsidP="00057A2C">
            <w:pPr>
              <w:pStyle w:val="DHHSbody"/>
              <w:ind w:right="57"/>
              <w:jc w:val="right"/>
              <w:rPr>
                <w:rFonts w:cs="Arial"/>
                <w:sz w:val="18"/>
                <w:szCs w:val="18"/>
              </w:rPr>
            </w:pPr>
            <w:r>
              <w:rPr>
                <w:rFonts w:cs="Arial"/>
                <w:sz w:val="18"/>
                <w:szCs w:val="18"/>
              </w:rPr>
              <w:t>28</w:t>
            </w:r>
          </w:p>
        </w:tc>
        <w:tc>
          <w:tcPr>
            <w:tcW w:w="883" w:type="dxa"/>
            <w:gridSpan w:val="2"/>
            <w:noWrap/>
            <w:vAlign w:val="center"/>
          </w:tcPr>
          <w:p w14:paraId="3C450157" w14:textId="6F8F220A" w:rsidR="00057A2C" w:rsidRPr="002060E8" w:rsidRDefault="00057A2C" w:rsidP="00057A2C">
            <w:pPr>
              <w:pStyle w:val="DHHSbody"/>
              <w:ind w:right="57"/>
              <w:jc w:val="right"/>
              <w:rPr>
                <w:rFonts w:cs="Arial"/>
                <w:sz w:val="18"/>
                <w:szCs w:val="18"/>
              </w:rPr>
            </w:pPr>
            <w:r>
              <w:rPr>
                <w:rFonts w:cs="Arial"/>
                <w:sz w:val="18"/>
                <w:szCs w:val="18"/>
              </w:rPr>
              <w:t>$698</w:t>
            </w:r>
          </w:p>
        </w:tc>
        <w:tc>
          <w:tcPr>
            <w:tcW w:w="1046" w:type="dxa"/>
            <w:gridSpan w:val="2"/>
            <w:noWrap/>
            <w:vAlign w:val="center"/>
          </w:tcPr>
          <w:p w14:paraId="3E51464A" w14:textId="34AD5C2F" w:rsidR="00057A2C" w:rsidRPr="002060E8" w:rsidRDefault="00057A2C" w:rsidP="00057A2C">
            <w:pPr>
              <w:pStyle w:val="DHHSbody"/>
              <w:ind w:right="57"/>
              <w:jc w:val="right"/>
              <w:rPr>
                <w:rFonts w:cs="Arial"/>
                <w:sz w:val="18"/>
                <w:szCs w:val="18"/>
              </w:rPr>
            </w:pPr>
            <w:r>
              <w:rPr>
                <w:rFonts w:cs="Arial"/>
                <w:sz w:val="18"/>
                <w:szCs w:val="18"/>
              </w:rPr>
              <w:t>10.8%</w:t>
            </w:r>
          </w:p>
        </w:tc>
        <w:tc>
          <w:tcPr>
            <w:tcW w:w="883" w:type="dxa"/>
            <w:gridSpan w:val="2"/>
            <w:noWrap/>
            <w:vAlign w:val="center"/>
          </w:tcPr>
          <w:p w14:paraId="4F025CFF" w14:textId="613F9EB5" w:rsidR="00057A2C" w:rsidRPr="002060E8" w:rsidRDefault="00057A2C" w:rsidP="00057A2C">
            <w:pPr>
              <w:pStyle w:val="DHHSbody"/>
              <w:ind w:right="57"/>
              <w:jc w:val="right"/>
              <w:rPr>
                <w:rFonts w:cs="Arial"/>
                <w:sz w:val="18"/>
                <w:szCs w:val="18"/>
              </w:rPr>
            </w:pPr>
            <w:r>
              <w:rPr>
                <w:rFonts w:cs="Arial"/>
                <w:sz w:val="18"/>
                <w:szCs w:val="18"/>
              </w:rPr>
              <w:t>49</w:t>
            </w:r>
          </w:p>
        </w:tc>
        <w:tc>
          <w:tcPr>
            <w:tcW w:w="883" w:type="dxa"/>
            <w:noWrap/>
            <w:vAlign w:val="center"/>
          </w:tcPr>
          <w:p w14:paraId="28B693DB" w14:textId="1C1B5D30" w:rsidR="00057A2C" w:rsidRPr="002060E8" w:rsidRDefault="00057A2C" w:rsidP="00057A2C">
            <w:pPr>
              <w:pStyle w:val="DHHSbody"/>
              <w:ind w:right="57"/>
              <w:jc w:val="right"/>
              <w:rPr>
                <w:rFonts w:cs="Arial"/>
                <w:sz w:val="18"/>
                <w:szCs w:val="18"/>
              </w:rPr>
            </w:pPr>
            <w:r>
              <w:rPr>
                <w:rFonts w:cs="Arial"/>
                <w:sz w:val="18"/>
                <w:szCs w:val="18"/>
              </w:rPr>
              <w:t>$860</w:t>
            </w:r>
          </w:p>
        </w:tc>
        <w:tc>
          <w:tcPr>
            <w:tcW w:w="1051" w:type="dxa"/>
            <w:noWrap/>
            <w:vAlign w:val="center"/>
          </w:tcPr>
          <w:p w14:paraId="7F52FDA4" w14:textId="0DC2B78B" w:rsidR="00057A2C" w:rsidRPr="002060E8" w:rsidRDefault="00057A2C" w:rsidP="00057A2C">
            <w:pPr>
              <w:pStyle w:val="DHHSbody"/>
              <w:ind w:right="57"/>
              <w:jc w:val="right"/>
              <w:rPr>
                <w:rFonts w:cs="Arial"/>
                <w:sz w:val="18"/>
                <w:szCs w:val="18"/>
              </w:rPr>
            </w:pPr>
            <w:r>
              <w:rPr>
                <w:rFonts w:cs="Arial"/>
                <w:sz w:val="18"/>
                <w:szCs w:val="18"/>
              </w:rPr>
              <w:t>10.3%</w:t>
            </w:r>
          </w:p>
        </w:tc>
      </w:tr>
      <w:tr w:rsidR="00057A2C" w:rsidRPr="0097282B" w14:paraId="5EFA74A2" w14:textId="77777777" w:rsidTr="00057A2C">
        <w:trPr>
          <w:trHeight w:hRule="exact" w:val="340"/>
        </w:trPr>
        <w:tc>
          <w:tcPr>
            <w:tcW w:w="3340" w:type="dxa"/>
            <w:noWrap/>
            <w:vAlign w:val="center"/>
          </w:tcPr>
          <w:p w14:paraId="088CB953" w14:textId="6BBD8681" w:rsidR="00057A2C" w:rsidRPr="0097282B" w:rsidRDefault="00057A2C" w:rsidP="00057A2C">
            <w:pPr>
              <w:pStyle w:val="DHHStabletext"/>
              <w:spacing w:before="0" w:after="0"/>
              <w:rPr>
                <w:rFonts w:cs="Arial"/>
                <w:sz w:val="18"/>
                <w:szCs w:val="18"/>
              </w:rPr>
            </w:pPr>
            <w:r w:rsidRPr="0097282B">
              <w:rPr>
                <w:rFonts w:cs="Arial"/>
                <w:sz w:val="18"/>
                <w:szCs w:val="18"/>
              </w:rPr>
              <w:t>Glen Waverley</w:t>
            </w:r>
            <w:r w:rsidR="00900C43">
              <w:rPr>
                <w:rFonts w:cs="Arial"/>
                <w:sz w:val="18"/>
                <w:szCs w:val="18"/>
              </w:rPr>
              <w:noBreakHyphen/>
            </w:r>
            <w:r w:rsidRPr="0097282B">
              <w:rPr>
                <w:rFonts w:cs="Arial"/>
                <w:sz w:val="18"/>
                <w:szCs w:val="18"/>
              </w:rPr>
              <w:t>Mulgrave</w:t>
            </w:r>
          </w:p>
        </w:tc>
        <w:tc>
          <w:tcPr>
            <w:tcW w:w="906" w:type="dxa"/>
            <w:gridSpan w:val="2"/>
            <w:noWrap/>
            <w:vAlign w:val="center"/>
          </w:tcPr>
          <w:p w14:paraId="19AE5F4D" w14:textId="0B9177AA" w:rsidR="00057A2C" w:rsidRPr="002060E8" w:rsidRDefault="00057A2C" w:rsidP="00057A2C">
            <w:pPr>
              <w:pStyle w:val="DHHSbody"/>
              <w:ind w:right="57"/>
              <w:jc w:val="right"/>
              <w:rPr>
                <w:rFonts w:cs="Arial"/>
                <w:sz w:val="18"/>
                <w:szCs w:val="18"/>
              </w:rPr>
            </w:pPr>
            <w:r>
              <w:rPr>
                <w:rFonts w:cs="Arial"/>
                <w:sz w:val="18"/>
                <w:szCs w:val="18"/>
              </w:rPr>
              <w:t>72</w:t>
            </w:r>
          </w:p>
        </w:tc>
        <w:tc>
          <w:tcPr>
            <w:tcW w:w="1009" w:type="dxa"/>
            <w:gridSpan w:val="2"/>
            <w:noWrap/>
            <w:vAlign w:val="center"/>
          </w:tcPr>
          <w:p w14:paraId="518ABEA6" w14:textId="63F342A3" w:rsidR="00057A2C" w:rsidRPr="002060E8" w:rsidRDefault="00057A2C" w:rsidP="00057A2C">
            <w:pPr>
              <w:pStyle w:val="DHHSbody"/>
              <w:ind w:right="57"/>
              <w:jc w:val="right"/>
              <w:rPr>
                <w:rFonts w:cs="Arial"/>
                <w:sz w:val="18"/>
                <w:szCs w:val="18"/>
              </w:rPr>
            </w:pPr>
            <w:r>
              <w:rPr>
                <w:rFonts w:cs="Arial"/>
                <w:sz w:val="18"/>
                <w:szCs w:val="18"/>
              </w:rPr>
              <w:t>$500</w:t>
            </w:r>
          </w:p>
        </w:tc>
        <w:tc>
          <w:tcPr>
            <w:tcW w:w="1046" w:type="dxa"/>
            <w:gridSpan w:val="2"/>
            <w:noWrap/>
            <w:vAlign w:val="center"/>
          </w:tcPr>
          <w:p w14:paraId="52C0D08D" w14:textId="50806063" w:rsidR="00057A2C" w:rsidRPr="002060E8" w:rsidRDefault="00057A2C" w:rsidP="00057A2C">
            <w:pPr>
              <w:pStyle w:val="DHHSbody"/>
              <w:ind w:right="57"/>
              <w:jc w:val="right"/>
              <w:rPr>
                <w:rFonts w:cs="Arial"/>
                <w:sz w:val="18"/>
                <w:szCs w:val="18"/>
              </w:rPr>
            </w:pPr>
            <w:r>
              <w:rPr>
                <w:rFonts w:cs="Arial"/>
                <w:sz w:val="18"/>
                <w:szCs w:val="18"/>
              </w:rPr>
              <w:t>11.1%</w:t>
            </w:r>
          </w:p>
        </w:tc>
        <w:tc>
          <w:tcPr>
            <w:tcW w:w="883" w:type="dxa"/>
            <w:gridSpan w:val="2"/>
            <w:noWrap/>
            <w:vAlign w:val="center"/>
          </w:tcPr>
          <w:p w14:paraId="4A0DA0CA" w14:textId="2B194C6F" w:rsidR="00057A2C" w:rsidRPr="002060E8" w:rsidRDefault="00057A2C" w:rsidP="00057A2C">
            <w:pPr>
              <w:pStyle w:val="DHHSbody"/>
              <w:ind w:right="57"/>
              <w:jc w:val="right"/>
              <w:rPr>
                <w:rFonts w:cs="Arial"/>
                <w:sz w:val="18"/>
                <w:szCs w:val="18"/>
              </w:rPr>
            </w:pPr>
            <w:r>
              <w:rPr>
                <w:rFonts w:cs="Arial"/>
                <w:sz w:val="18"/>
                <w:szCs w:val="18"/>
              </w:rPr>
              <w:t>273</w:t>
            </w:r>
          </w:p>
        </w:tc>
        <w:tc>
          <w:tcPr>
            <w:tcW w:w="883" w:type="dxa"/>
            <w:gridSpan w:val="2"/>
            <w:noWrap/>
            <w:vAlign w:val="center"/>
          </w:tcPr>
          <w:p w14:paraId="07DE50FC" w14:textId="09B75CA3" w:rsidR="00057A2C" w:rsidRPr="002060E8" w:rsidRDefault="00057A2C" w:rsidP="00057A2C">
            <w:pPr>
              <w:pStyle w:val="DHHSbody"/>
              <w:ind w:right="57"/>
              <w:jc w:val="right"/>
              <w:rPr>
                <w:rFonts w:cs="Arial"/>
                <w:sz w:val="18"/>
                <w:szCs w:val="18"/>
              </w:rPr>
            </w:pPr>
            <w:r>
              <w:rPr>
                <w:rFonts w:cs="Arial"/>
                <w:sz w:val="18"/>
                <w:szCs w:val="18"/>
              </w:rPr>
              <w:t>$600</w:t>
            </w:r>
          </w:p>
        </w:tc>
        <w:tc>
          <w:tcPr>
            <w:tcW w:w="1046" w:type="dxa"/>
            <w:gridSpan w:val="2"/>
            <w:noWrap/>
            <w:vAlign w:val="center"/>
          </w:tcPr>
          <w:p w14:paraId="76D580BA" w14:textId="1E16562C" w:rsidR="00057A2C" w:rsidRPr="002060E8" w:rsidRDefault="00057A2C" w:rsidP="00057A2C">
            <w:pPr>
              <w:pStyle w:val="DHHSbody"/>
              <w:ind w:right="57"/>
              <w:jc w:val="right"/>
              <w:rPr>
                <w:rFonts w:cs="Arial"/>
                <w:sz w:val="18"/>
                <w:szCs w:val="18"/>
              </w:rPr>
            </w:pPr>
            <w:r>
              <w:rPr>
                <w:rFonts w:cs="Arial"/>
                <w:sz w:val="18"/>
                <w:szCs w:val="18"/>
              </w:rPr>
              <w:t>14.3%</w:t>
            </w:r>
          </w:p>
        </w:tc>
        <w:tc>
          <w:tcPr>
            <w:tcW w:w="883" w:type="dxa"/>
            <w:gridSpan w:val="2"/>
            <w:noWrap/>
            <w:vAlign w:val="center"/>
          </w:tcPr>
          <w:p w14:paraId="77B84DB6" w14:textId="19F8EF9D" w:rsidR="00057A2C" w:rsidRPr="002060E8" w:rsidRDefault="00057A2C" w:rsidP="00057A2C">
            <w:pPr>
              <w:pStyle w:val="DHHSbody"/>
              <w:ind w:right="57"/>
              <w:jc w:val="right"/>
              <w:rPr>
                <w:rFonts w:cs="Arial"/>
                <w:sz w:val="18"/>
                <w:szCs w:val="18"/>
              </w:rPr>
            </w:pPr>
            <w:r>
              <w:rPr>
                <w:rFonts w:cs="Arial"/>
                <w:sz w:val="18"/>
                <w:szCs w:val="18"/>
              </w:rPr>
              <w:t>31</w:t>
            </w:r>
          </w:p>
        </w:tc>
        <w:tc>
          <w:tcPr>
            <w:tcW w:w="883" w:type="dxa"/>
            <w:gridSpan w:val="2"/>
            <w:noWrap/>
            <w:vAlign w:val="center"/>
          </w:tcPr>
          <w:p w14:paraId="748A3FEB" w14:textId="56E8BF75"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76C2FD80" w14:textId="0C7BBB1B" w:rsidR="00057A2C" w:rsidRPr="002060E8" w:rsidRDefault="00057A2C" w:rsidP="00057A2C">
            <w:pPr>
              <w:pStyle w:val="DHHSbody"/>
              <w:ind w:right="57"/>
              <w:jc w:val="right"/>
              <w:rPr>
                <w:rFonts w:cs="Arial"/>
                <w:sz w:val="18"/>
                <w:szCs w:val="18"/>
              </w:rPr>
            </w:pPr>
            <w:r>
              <w:rPr>
                <w:rFonts w:cs="Arial"/>
                <w:sz w:val="18"/>
                <w:szCs w:val="18"/>
              </w:rPr>
              <w:t>12.2%</w:t>
            </w:r>
          </w:p>
        </w:tc>
        <w:tc>
          <w:tcPr>
            <w:tcW w:w="883" w:type="dxa"/>
            <w:gridSpan w:val="2"/>
            <w:noWrap/>
            <w:vAlign w:val="center"/>
          </w:tcPr>
          <w:p w14:paraId="3183FD54" w14:textId="1A3FDB3A" w:rsidR="00057A2C" w:rsidRPr="002060E8" w:rsidRDefault="00057A2C" w:rsidP="00057A2C">
            <w:pPr>
              <w:pStyle w:val="DHHSbody"/>
              <w:ind w:right="57"/>
              <w:jc w:val="right"/>
              <w:rPr>
                <w:rFonts w:cs="Arial"/>
                <w:sz w:val="18"/>
                <w:szCs w:val="18"/>
              </w:rPr>
            </w:pPr>
            <w:r>
              <w:rPr>
                <w:rFonts w:cs="Arial"/>
                <w:sz w:val="18"/>
                <w:szCs w:val="18"/>
              </w:rPr>
              <w:t>479</w:t>
            </w:r>
          </w:p>
        </w:tc>
        <w:tc>
          <w:tcPr>
            <w:tcW w:w="883" w:type="dxa"/>
            <w:noWrap/>
            <w:vAlign w:val="center"/>
          </w:tcPr>
          <w:p w14:paraId="2F9A53A9" w14:textId="4423EF73" w:rsidR="00057A2C" w:rsidRPr="002060E8" w:rsidRDefault="00057A2C" w:rsidP="00057A2C">
            <w:pPr>
              <w:pStyle w:val="DHHSbody"/>
              <w:ind w:right="57"/>
              <w:jc w:val="right"/>
              <w:rPr>
                <w:rFonts w:cs="Arial"/>
                <w:sz w:val="18"/>
                <w:szCs w:val="18"/>
              </w:rPr>
            </w:pPr>
            <w:r>
              <w:rPr>
                <w:rFonts w:cs="Arial"/>
                <w:sz w:val="18"/>
                <w:szCs w:val="18"/>
              </w:rPr>
              <w:t>$615</w:t>
            </w:r>
          </w:p>
        </w:tc>
        <w:tc>
          <w:tcPr>
            <w:tcW w:w="1051" w:type="dxa"/>
            <w:noWrap/>
            <w:vAlign w:val="center"/>
          </w:tcPr>
          <w:p w14:paraId="4E88538F" w14:textId="43E57210" w:rsidR="00057A2C" w:rsidRPr="002060E8" w:rsidRDefault="00057A2C" w:rsidP="00057A2C">
            <w:pPr>
              <w:pStyle w:val="DHHSbody"/>
              <w:ind w:right="57"/>
              <w:jc w:val="right"/>
              <w:rPr>
                <w:rFonts w:cs="Arial"/>
                <w:sz w:val="18"/>
                <w:szCs w:val="18"/>
              </w:rPr>
            </w:pPr>
            <w:r>
              <w:rPr>
                <w:rFonts w:cs="Arial"/>
                <w:sz w:val="18"/>
                <w:szCs w:val="18"/>
              </w:rPr>
              <w:t>11.8%</w:t>
            </w:r>
          </w:p>
        </w:tc>
      </w:tr>
      <w:tr w:rsidR="00057A2C" w:rsidRPr="0097282B" w14:paraId="7225C863" w14:textId="77777777" w:rsidTr="00057A2C">
        <w:trPr>
          <w:trHeight w:hRule="exact" w:val="340"/>
        </w:trPr>
        <w:tc>
          <w:tcPr>
            <w:tcW w:w="3340" w:type="dxa"/>
            <w:noWrap/>
            <w:vAlign w:val="center"/>
          </w:tcPr>
          <w:p w14:paraId="495942F8" w14:textId="77777777" w:rsidR="00057A2C" w:rsidRPr="0097282B" w:rsidRDefault="00057A2C" w:rsidP="00057A2C">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76099573" w:rsidR="00057A2C" w:rsidRPr="002060E8" w:rsidRDefault="00057A2C" w:rsidP="00057A2C">
            <w:pPr>
              <w:pStyle w:val="DHHSbody"/>
              <w:ind w:right="57"/>
              <w:jc w:val="right"/>
              <w:rPr>
                <w:rFonts w:cs="Arial"/>
                <w:sz w:val="18"/>
                <w:szCs w:val="18"/>
              </w:rPr>
            </w:pPr>
            <w:r>
              <w:rPr>
                <w:rFonts w:cs="Arial"/>
                <w:sz w:val="18"/>
                <w:szCs w:val="18"/>
              </w:rPr>
              <w:t>561</w:t>
            </w:r>
          </w:p>
        </w:tc>
        <w:tc>
          <w:tcPr>
            <w:tcW w:w="1009" w:type="dxa"/>
            <w:gridSpan w:val="2"/>
            <w:noWrap/>
            <w:vAlign w:val="center"/>
          </w:tcPr>
          <w:p w14:paraId="215DA55D" w14:textId="5A382061" w:rsidR="00057A2C" w:rsidRPr="002060E8" w:rsidRDefault="00057A2C" w:rsidP="00057A2C">
            <w:pPr>
              <w:pStyle w:val="DHHSbody"/>
              <w:ind w:right="57"/>
              <w:jc w:val="right"/>
              <w:rPr>
                <w:rFonts w:cs="Arial"/>
                <w:sz w:val="18"/>
                <w:szCs w:val="18"/>
              </w:rPr>
            </w:pPr>
            <w:r>
              <w:rPr>
                <w:rFonts w:cs="Arial"/>
                <w:sz w:val="18"/>
                <w:szCs w:val="18"/>
              </w:rPr>
              <w:t>$420</w:t>
            </w:r>
          </w:p>
        </w:tc>
        <w:tc>
          <w:tcPr>
            <w:tcW w:w="1046" w:type="dxa"/>
            <w:gridSpan w:val="2"/>
            <w:noWrap/>
            <w:vAlign w:val="center"/>
          </w:tcPr>
          <w:p w14:paraId="209DA666" w14:textId="2CAD6DB0" w:rsidR="00057A2C" w:rsidRPr="002060E8" w:rsidRDefault="00057A2C" w:rsidP="00057A2C">
            <w:pPr>
              <w:pStyle w:val="DHHSbody"/>
              <w:ind w:right="57"/>
              <w:jc w:val="right"/>
              <w:rPr>
                <w:rFonts w:cs="Arial"/>
                <w:sz w:val="18"/>
                <w:szCs w:val="18"/>
              </w:rPr>
            </w:pPr>
            <w:r>
              <w:rPr>
                <w:rFonts w:cs="Arial"/>
                <w:sz w:val="18"/>
                <w:szCs w:val="18"/>
              </w:rPr>
              <w:t>12.0%</w:t>
            </w:r>
          </w:p>
        </w:tc>
        <w:tc>
          <w:tcPr>
            <w:tcW w:w="883" w:type="dxa"/>
            <w:gridSpan w:val="2"/>
            <w:noWrap/>
            <w:vAlign w:val="center"/>
          </w:tcPr>
          <w:p w14:paraId="5B054C37" w14:textId="36CF8427" w:rsidR="00057A2C" w:rsidRPr="002060E8" w:rsidRDefault="00057A2C" w:rsidP="00057A2C">
            <w:pPr>
              <w:pStyle w:val="DHHSbody"/>
              <w:ind w:right="57"/>
              <w:jc w:val="right"/>
              <w:rPr>
                <w:rFonts w:cs="Arial"/>
                <w:sz w:val="18"/>
                <w:szCs w:val="18"/>
              </w:rPr>
            </w:pPr>
            <w:r>
              <w:rPr>
                <w:rFonts w:cs="Arial"/>
                <w:sz w:val="18"/>
                <w:szCs w:val="18"/>
              </w:rPr>
              <w:t>691</w:t>
            </w:r>
          </w:p>
        </w:tc>
        <w:tc>
          <w:tcPr>
            <w:tcW w:w="883" w:type="dxa"/>
            <w:gridSpan w:val="2"/>
            <w:noWrap/>
            <w:vAlign w:val="center"/>
          </w:tcPr>
          <w:p w14:paraId="7549C22A" w14:textId="70A38C86" w:rsidR="00057A2C" w:rsidRPr="002060E8" w:rsidRDefault="00057A2C" w:rsidP="00057A2C">
            <w:pPr>
              <w:pStyle w:val="DHHSbody"/>
              <w:ind w:right="57"/>
              <w:jc w:val="right"/>
              <w:rPr>
                <w:rFonts w:cs="Arial"/>
                <w:sz w:val="18"/>
                <w:szCs w:val="18"/>
              </w:rPr>
            </w:pPr>
            <w:r>
              <w:rPr>
                <w:rFonts w:cs="Arial"/>
                <w:sz w:val="18"/>
                <w:szCs w:val="18"/>
              </w:rPr>
              <w:t>$575</w:t>
            </w:r>
          </w:p>
        </w:tc>
        <w:tc>
          <w:tcPr>
            <w:tcW w:w="1046" w:type="dxa"/>
            <w:gridSpan w:val="2"/>
            <w:noWrap/>
            <w:vAlign w:val="center"/>
          </w:tcPr>
          <w:p w14:paraId="29AAC83C" w14:textId="027CB971" w:rsidR="00057A2C" w:rsidRPr="002060E8" w:rsidRDefault="00057A2C" w:rsidP="00057A2C">
            <w:pPr>
              <w:pStyle w:val="DHHSbody"/>
              <w:ind w:right="57"/>
              <w:jc w:val="right"/>
              <w:rPr>
                <w:rFonts w:cs="Arial"/>
                <w:sz w:val="18"/>
                <w:szCs w:val="18"/>
              </w:rPr>
            </w:pPr>
            <w:r>
              <w:rPr>
                <w:rFonts w:cs="Arial"/>
                <w:sz w:val="18"/>
                <w:szCs w:val="18"/>
              </w:rPr>
              <w:t>15.0%</w:t>
            </w:r>
          </w:p>
        </w:tc>
        <w:tc>
          <w:tcPr>
            <w:tcW w:w="883" w:type="dxa"/>
            <w:gridSpan w:val="2"/>
            <w:noWrap/>
            <w:vAlign w:val="center"/>
          </w:tcPr>
          <w:p w14:paraId="17D06CC2" w14:textId="68DDD9F3" w:rsidR="00057A2C" w:rsidRPr="002060E8" w:rsidRDefault="00057A2C" w:rsidP="00057A2C">
            <w:pPr>
              <w:pStyle w:val="DHHSbody"/>
              <w:ind w:right="57"/>
              <w:jc w:val="right"/>
              <w:rPr>
                <w:rFonts w:cs="Arial"/>
                <w:sz w:val="18"/>
                <w:szCs w:val="18"/>
              </w:rPr>
            </w:pPr>
            <w:r>
              <w:rPr>
                <w:rFonts w:cs="Arial"/>
                <w:sz w:val="18"/>
                <w:szCs w:val="18"/>
              </w:rPr>
              <w:t>38</w:t>
            </w:r>
          </w:p>
        </w:tc>
        <w:tc>
          <w:tcPr>
            <w:tcW w:w="883" w:type="dxa"/>
            <w:gridSpan w:val="2"/>
            <w:noWrap/>
            <w:vAlign w:val="center"/>
          </w:tcPr>
          <w:p w14:paraId="31E9027A" w14:textId="56ABD8EE" w:rsidR="00057A2C" w:rsidRPr="002060E8" w:rsidRDefault="00057A2C" w:rsidP="00057A2C">
            <w:pPr>
              <w:pStyle w:val="DHHSbody"/>
              <w:ind w:right="57"/>
              <w:jc w:val="right"/>
              <w:rPr>
                <w:rFonts w:cs="Arial"/>
                <w:sz w:val="18"/>
                <w:szCs w:val="18"/>
              </w:rPr>
            </w:pPr>
            <w:r>
              <w:rPr>
                <w:rFonts w:cs="Arial"/>
                <w:sz w:val="18"/>
                <w:szCs w:val="18"/>
              </w:rPr>
              <w:t>$673</w:t>
            </w:r>
          </w:p>
        </w:tc>
        <w:tc>
          <w:tcPr>
            <w:tcW w:w="1046" w:type="dxa"/>
            <w:gridSpan w:val="2"/>
            <w:noWrap/>
            <w:vAlign w:val="center"/>
          </w:tcPr>
          <w:p w14:paraId="5310DE68" w14:textId="3BE705DD" w:rsidR="00057A2C" w:rsidRPr="002060E8" w:rsidRDefault="00900C43" w:rsidP="00057A2C">
            <w:pPr>
              <w:pStyle w:val="DHHSbody"/>
              <w:ind w:right="57"/>
              <w:jc w:val="right"/>
              <w:rPr>
                <w:rFonts w:cs="Arial"/>
                <w:sz w:val="18"/>
                <w:szCs w:val="18"/>
              </w:rPr>
            </w:pPr>
            <w:r>
              <w:rPr>
                <w:rFonts w:cs="Arial"/>
                <w:sz w:val="18"/>
                <w:szCs w:val="18"/>
              </w:rPr>
              <w:noBreakHyphen/>
            </w:r>
            <w:r w:rsidR="00057A2C">
              <w:rPr>
                <w:rFonts w:cs="Arial"/>
                <w:sz w:val="18"/>
                <w:szCs w:val="18"/>
              </w:rPr>
              <w:t>1.0%</w:t>
            </w:r>
          </w:p>
        </w:tc>
        <w:tc>
          <w:tcPr>
            <w:tcW w:w="883" w:type="dxa"/>
            <w:gridSpan w:val="2"/>
            <w:noWrap/>
            <w:vAlign w:val="center"/>
          </w:tcPr>
          <w:p w14:paraId="49311EB0" w14:textId="68056979" w:rsidR="00057A2C" w:rsidRPr="002060E8" w:rsidRDefault="00057A2C" w:rsidP="00057A2C">
            <w:pPr>
              <w:pStyle w:val="DHHSbody"/>
              <w:ind w:right="57"/>
              <w:jc w:val="right"/>
              <w:rPr>
                <w:rFonts w:cs="Arial"/>
                <w:sz w:val="18"/>
                <w:szCs w:val="18"/>
              </w:rPr>
            </w:pPr>
            <w:r>
              <w:rPr>
                <w:rFonts w:cs="Arial"/>
                <w:sz w:val="18"/>
                <w:szCs w:val="18"/>
              </w:rPr>
              <w:t>72</w:t>
            </w:r>
          </w:p>
        </w:tc>
        <w:tc>
          <w:tcPr>
            <w:tcW w:w="883" w:type="dxa"/>
            <w:noWrap/>
            <w:vAlign w:val="center"/>
          </w:tcPr>
          <w:p w14:paraId="7C7316C8" w14:textId="111F7C06" w:rsidR="00057A2C" w:rsidRPr="002060E8" w:rsidRDefault="00057A2C" w:rsidP="00057A2C">
            <w:pPr>
              <w:pStyle w:val="DHHSbody"/>
              <w:ind w:right="57"/>
              <w:jc w:val="right"/>
              <w:rPr>
                <w:rFonts w:cs="Arial"/>
                <w:sz w:val="18"/>
                <w:szCs w:val="18"/>
              </w:rPr>
            </w:pPr>
            <w:r>
              <w:rPr>
                <w:rFonts w:cs="Arial"/>
                <w:sz w:val="18"/>
                <w:szCs w:val="18"/>
              </w:rPr>
              <w:t>$925</w:t>
            </w:r>
          </w:p>
        </w:tc>
        <w:tc>
          <w:tcPr>
            <w:tcW w:w="1051" w:type="dxa"/>
            <w:noWrap/>
            <w:vAlign w:val="center"/>
          </w:tcPr>
          <w:p w14:paraId="663DF67B" w14:textId="2B300BC1" w:rsidR="00057A2C" w:rsidRPr="002060E8" w:rsidRDefault="00057A2C" w:rsidP="00057A2C">
            <w:pPr>
              <w:pStyle w:val="DHHSbody"/>
              <w:ind w:right="57"/>
              <w:jc w:val="right"/>
              <w:rPr>
                <w:rFonts w:cs="Arial"/>
                <w:sz w:val="18"/>
                <w:szCs w:val="18"/>
              </w:rPr>
            </w:pPr>
            <w:r>
              <w:rPr>
                <w:rFonts w:cs="Arial"/>
                <w:sz w:val="18"/>
                <w:szCs w:val="18"/>
              </w:rPr>
              <w:t>10.8%</w:t>
            </w:r>
          </w:p>
        </w:tc>
      </w:tr>
      <w:tr w:rsidR="00057A2C" w:rsidRPr="0097282B" w14:paraId="4A5AC41D" w14:textId="77777777" w:rsidTr="00057A2C">
        <w:trPr>
          <w:trHeight w:hRule="exact" w:val="340"/>
        </w:trPr>
        <w:tc>
          <w:tcPr>
            <w:tcW w:w="3340" w:type="dxa"/>
            <w:noWrap/>
            <w:vAlign w:val="center"/>
          </w:tcPr>
          <w:p w14:paraId="2E8579E6" w14:textId="77777777" w:rsidR="00057A2C" w:rsidRPr="0097282B" w:rsidRDefault="00057A2C" w:rsidP="00057A2C">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3D6BD040" w:rsidR="00057A2C" w:rsidRPr="002060E8" w:rsidRDefault="00057A2C" w:rsidP="00057A2C">
            <w:pPr>
              <w:pStyle w:val="DHHSbody"/>
              <w:ind w:right="57"/>
              <w:jc w:val="right"/>
              <w:rPr>
                <w:rFonts w:cs="Arial"/>
                <w:sz w:val="18"/>
                <w:szCs w:val="18"/>
              </w:rPr>
            </w:pPr>
            <w:r>
              <w:rPr>
                <w:rFonts w:cs="Arial"/>
                <w:sz w:val="18"/>
                <w:szCs w:val="18"/>
              </w:rPr>
              <w:t>65</w:t>
            </w:r>
          </w:p>
        </w:tc>
        <w:tc>
          <w:tcPr>
            <w:tcW w:w="1009" w:type="dxa"/>
            <w:gridSpan w:val="2"/>
            <w:noWrap/>
            <w:vAlign w:val="center"/>
          </w:tcPr>
          <w:p w14:paraId="5637879C" w14:textId="49E01944" w:rsidR="00057A2C" w:rsidRPr="002060E8" w:rsidRDefault="00057A2C" w:rsidP="00057A2C">
            <w:pPr>
              <w:pStyle w:val="DHHSbody"/>
              <w:ind w:right="57"/>
              <w:jc w:val="right"/>
              <w:rPr>
                <w:rFonts w:cs="Arial"/>
                <w:sz w:val="18"/>
                <w:szCs w:val="18"/>
              </w:rPr>
            </w:pPr>
            <w:r>
              <w:rPr>
                <w:rFonts w:cs="Arial"/>
                <w:sz w:val="18"/>
                <w:szCs w:val="18"/>
              </w:rPr>
              <w:t>$460</w:t>
            </w:r>
          </w:p>
        </w:tc>
        <w:tc>
          <w:tcPr>
            <w:tcW w:w="1046" w:type="dxa"/>
            <w:gridSpan w:val="2"/>
            <w:noWrap/>
            <w:vAlign w:val="center"/>
          </w:tcPr>
          <w:p w14:paraId="2B5A42AA" w14:textId="7B89C4F4" w:rsidR="00057A2C" w:rsidRPr="002060E8" w:rsidRDefault="00057A2C" w:rsidP="00057A2C">
            <w:pPr>
              <w:pStyle w:val="DHHSbody"/>
              <w:ind w:right="57"/>
              <w:jc w:val="right"/>
              <w:rPr>
                <w:rFonts w:cs="Arial"/>
                <w:sz w:val="18"/>
                <w:szCs w:val="18"/>
              </w:rPr>
            </w:pPr>
            <w:r>
              <w:rPr>
                <w:rFonts w:cs="Arial"/>
                <w:sz w:val="18"/>
                <w:szCs w:val="18"/>
              </w:rPr>
              <w:t>17.0%</w:t>
            </w:r>
          </w:p>
        </w:tc>
        <w:tc>
          <w:tcPr>
            <w:tcW w:w="883" w:type="dxa"/>
            <w:gridSpan w:val="2"/>
            <w:noWrap/>
            <w:vAlign w:val="center"/>
          </w:tcPr>
          <w:p w14:paraId="40BC492D" w14:textId="47E92A2A" w:rsidR="00057A2C" w:rsidRPr="002060E8" w:rsidRDefault="00057A2C" w:rsidP="00057A2C">
            <w:pPr>
              <w:pStyle w:val="DHHSbody"/>
              <w:ind w:right="57"/>
              <w:jc w:val="right"/>
              <w:rPr>
                <w:rFonts w:cs="Arial"/>
                <w:sz w:val="18"/>
                <w:szCs w:val="18"/>
              </w:rPr>
            </w:pPr>
            <w:r>
              <w:rPr>
                <w:rFonts w:cs="Arial"/>
                <w:sz w:val="18"/>
                <w:szCs w:val="18"/>
              </w:rPr>
              <w:t>369</w:t>
            </w:r>
          </w:p>
        </w:tc>
        <w:tc>
          <w:tcPr>
            <w:tcW w:w="883" w:type="dxa"/>
            <w:gridSpan w:val="2"/>
            <w:noWrap/>
            <w:vAlign w:val="center"/>
          </w:tcPr>
          <w:p w14:paraId="12501FE3" w14:textId="393DB441"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26E40775" w14:textId="16AEF2DA" w:rsidR="00057A2C" w:rsidRPr="002060E8" w:rsidRDefault="00057A2C" w:rsidP="00057A2C">
            <w:pPr>
              <w:pStyle w:val="DHHSbody"/>
              <w:ind w:right="57"/>
              <w:jc w:val="right"/>
              <w:rPr>
                <w:rFonts w:cs="Arial"/>
                <w:sz w:val="18"/>
                <w:szCs w:val="18"/>
              </w:rPr>
            </w:pPr>
            <w:r>
              <w:rPr>
                <w:rFonts w:cs="Arial"/>
                <w:sz w:val="18"/>
                <w:szCs w:val="18"/>
              </w:rPr>
              <w:t>12.2%</w:t>
            </w:r>
          </w:p>
        </w:tc>
        <w:tc>
          <w:tcPr>
            <w:tcW w:w="883" w:type="dxa"/>
            <w:gridSpan w:val="2"/>
            <w:noWrap/>
            <w:vAlign w:val="center"/>
          </w:tcPr>
          <w:p w14:paraId="14FECBA1" w14:textId="3E61EBB9" w:rsidR="00057A2C" w:rsidRPr="002060E8" w:rsidRDefault="00057A2C" w:rsidP="00057A2C">
            <w:pPr>
              <w:pStyle w:val="DHHSbody"/>
              <w:ind w:right="57"/>
              <w:jc w:val="right"/>
              <w:rPr>
                <w:rFonts w:cs="Arial"/>
                <w:sz w:val="18"/>
                <w:szCs w:val="18"/>
              </w:rPr>
            </w:pPr>
            <w:r>
              <w:rPr>
                <w:rFonts w:cs="Arial"/>
                <w:sz w:val="18"/>
                <w:szCs w:val="18"/>
              </w:rPr>
              <w:t>24</w:t>
            </w:r>
          </w:p>
        </w:tc>
        <w:tc>
          <w:tcPr>
            <w:tcW w:w="883" w:type="dxa"/>
            <w:gridSpan w:val="2"/>
            <w:noWrap/>
            <w:vAlign w:val="center"/>
          </w:tcPr>
          <w:p w14:paraId="0DD694D7" w14:textId="19158700" w:rsidR="00057A2C" w:rsidRPr="002060E8" w:rsidRDefault="00057A2C" w:rsidP="00057A2C">
            <w:pPr>
              <w:pStyle w:val="DHHSbody"/>
              <w:ind w:right="57"/>
              <w:jc w:val="right"/>
              <w:rPr>
                <w:rFonts w:cs="Arial"/>
                <w:sz w:val="18"/>
                <w:szCs w:val="18"/>
              </w:rPr>
            </w:pPr>
            <w:r>
              <w:rPr>
                <w:rFonts w:cs="Arial"/>
                <w:sz w:val="18"/>
                <w:szCs w:val="18"/>
              </w:rPr>
              <w:t>$695</w:t>
            </w:r>
          </w:p>
        </w:tc>
        <w:tc>
          <w:tcPr>
            <w:tcW w:w="1046" w:type="dxa"/>
            <w:gridSpan w:val="2"/>
            <w:noWrap/>
            <w:vAlign w:val="center"/>
          </w:tcPr>
          <w:p w14:paraId="7C18BC2A" w14:textId="219DD775" w:rsidR="00057A2C" w:rsidRPr="002060E8" w:rsidRDefault="00057A2C" w:rsidP="00057A2C">
            <w:pPr>
              <w:pStyle w:val="DHHSbody"/>
              <w:ind w:right="57"/>
              <w:jc w:val="right"/>
              <w:rPr>
                <w:rFonts w:cs="Arial"/>
                <w:sz w:val="18"/>
                <w:szCs w:val="18"/>
              </w:rPr>
            </w:pPr>
            <w:r>
              <w:rPr>
                <w:rFonts w:cs="Arial"/>
                <w:sz w:val="18"/>
                <w:szCs w:val="18"/>
              </w:rPr>
              <w:t>15.8%</w:t>
            </w:r>
          </w:p>
        </w:tc>
        <w:tc>
          <w:tcPr>
            <w:tcW w:w="883" w:type="dxa"/>
            <w:gridSpan w:val="2"/>
            <w:noWrap/>
            <w:vAlign w:val="center"/>
          </w:tcPr>
          <w:p w14:paraId="5BF7A313" w14:textId="4CC2F15D" w:rsidR="00057A2C" w:rsidRPr="002060E8" w:rsidRDefault="00057A2C" w:rsidP="00057A2C">
            <w:pPr>
              <w:pStyle w:val="DHHSbody"/>
              <w:ind w:right="57"/>
              <w:jc w:val="right"/>
              <w:rPr>
                <w:rFonts w:cs="Arial"/>
                <w:sz w:val="18"/>
                <w:szCs w:val="18"/>
              </w:rPr>
            </w:pPr>
            <w:r>
              <w:rPr>
                <w:rFonts w:cs="Arial"/>
                <w:sz w:val="18"/>
                <w:szCs w:val="18"/>
              </w:rPr>
              <w:t>110</w:t>
            </w:r>
          </w:p>
        </w:tc>
        <w:tc>
          <w:tcPr>
            <w:tcW w:w="883" w:type="dxa"/>
            <w:noWrap/>
            <w:vAlign w:val="center"/>
          </w:tcPr>
          <w:p w14:paraId="4637E7A5" w14:textId="70FF23C6" w:rsidR="00057A2C" w:rsidRPr="002060E8" w:rsidRDefault="00057A2C" w:rsidP="00057A2C">
            <w:pPr>
              <w:pStyle w:val="DHHSbody"/>
              <w:ind w:right="57"/>
              <w:jc w:val="right"/>
              <w:rPr>
                <w:rFonts w:cs="Arial"/>
                <w:sz w:val="18"/>
                <w:szCs w:val="18"/>
              </w:rPr>
            </w:pPr>
            <w:r>
              <w:rPr>
                <w:rFonts w:cs="Arial"/>
                <w:sz w:val="18"/>
                <w:szCs w:val="18"/>
              </w:rPr>
              <w:t>$820</w:t>
            </w:r>
          </w:p>
        </w:tc>
        <w:tc>
          <w:tcPr>
            <w:tcW w:w="1051" w:type="dxa"/>
            <w:noWrap/>
            <w:vAlign w:val="center"/>
          </w:tcPr>
          <w:p w14:paraId="69BE7350" w14:textId="7DDA0869" w:rsidR="00057A2C" w:rsidRPr="002060E8" w:rsidRDefault="00057A2C" w:rsidP="00057A2C">
            <w:pPr>
              <w:pStyle w:val="DHHSbody"/>
              <w:ind w:right="57"/>
              <w:jc w:val="right"/>
              <w:rPr>
                <w:rFonts w:cs="Arial"/>
                <w:sz w:val="18"/>
                <w:szCs w:val="18"/>
              </w:rPr>
            </w:pPr>
            <w:r>
              <w:rPr>
                <w:rFonts w:cs="Arial"/>
                <w:sz w:val="18"/>
                <w:szCs w:val="18"/>
              </w:rPr>
              <w:t>5.8%</w:t>
            </w:r>
          </w:p>
        </w:tc>
      </w:tr>
      <w:tr w:rsidR="00057A2C" w:rsidRPr="0097282B" w14:paraId="65862CBB" w14:textId="77777777" w:rsidTr="00057A2C">
        <w:trPr>
          <w:trHeight w:hRule="exact" w:val="340"/>
        </w:trPr>
        <w:tc>
          <w:tcPr>
            <w:tcW w:w="3340" w:type="dxa"/>
            <w:noWrap/>
            <w:vAlign w:val="center"/>
          </w:tcPr>
          <w:p w14:paraId="172276A3" w14:textId="77777777" w:rsidR="00057A2C" w:rsidRPr="0097282B" w:rsidRDefault="00057A2C" w:rsidP="00057A2C">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778AE7A9" w:rsidR="00057A2C" w:rsidRPr="002060E8" w:rsidRDefault="00057A2C" w:rsidP="00057A2C">
            <w:pPr>
              <w:pStyle w:val="DHHSbody"/>
              <w:ind w:right="57"/>
              <w:jc w:val="right"/>
              <w:rPr>
                <w:rFonts w:cs="Arial"/>
                <w:sz w:val="18"/>
                <w:szCs w:val="18"/>
              </w:rPr>
            </w:pPr>
            <w:r>
              <w:rPr>
                <w:rFonts w:cs="Arial"/>
                <w:sz w:val="18"/>
                <w:szCs w:val="18"/>
              </w:rPr>
              <w:t>45</w:t>
            </w:r>
          </w:p>
        </w:tc>
        <w:tc>
          <w:tcPr>
            <w:tcW w:w="1009" w:type="dxa"/>
            <w:gridSpan w:val="2"/>
            <w:noWrap/>
            <w:vAlign w:val="center"/>
          </w:tcPr>
          <w:p w14:paraId="20BB9086" w14:textId="697AEB39" w:rsidR="00057A2C" w:rsidRPr="002060E8" w:rsidRDefault="00057A2C" w:rsidP="00057A2C">
            <w:pPr>
              <w:pStyle w:val="DHHSbody"/>
              <w:ind w:right="57"/>
              <w:jc w:val="right"/>
              <w:rPr>
                <w:rFonts w:cs="Arial"/>
                <w:sz w:val="18"/>
                <w:szCs w:val="18"/>
              </w:rPr>
            </w:pPr>
            <w:r>
              <w:rPr>
                <w:rFonts w:cs="Arial"/>
                <w:sz w:val="18"/>
                <w:szCs w:val="18"/>
              </w:rPr>
              <w:t>$262</w:t>
            </w:r>
          </w:p>
        </w:tc>
        <w:tc>
          <w:tcPr>
            <w:tcW w:w="1046" w:type="dxa"/>
            <w:gridSpan w:val="2"/>
            <w:noWrap/>
            <w:vAlign w:val="center"/>
          </w:tcPr>
          <w:p w14:paraId="56A43779" w14:textId="1DF0D616" w:rsidR="00057A2C" w:rsidRPr="002060E8" w:rsidRDefault="00900C43" w:rsidP="00057A2C">
            <w:pPr>
              <w:pStyle w:val="DHHSbody"/>
              <w:ind w:right="57"/>
              <w:jc w:val="right"/>
              <w:rPr>
                <w:rFonts w:cs="Arial"/>
                <w:sz w:val="18"/>
                <w:szCs w:val="18"/>
              </w:rPr>
            </w:pPr>
            <w:r>
              <w:rPr>
                <w:rFonts w:cs="Arial"/>
                <w:sz w:val="18"/>
                <w:szCs w:val="18"/>
              </w:rPr>
              <w:noBreakHyphen/>
            </w:r>
            <w:r w:rsidR="00057A2C">
              <w:rPr>
                <w:rFonts w:cs="Arial"/>
                <w:sz w:val="18"/>
                <w:szCs w:val="18"/>
              </w:rPr>
              <w:t>31.1%</w:t>
            </w:r>
          </w:p>
        </w:tc>
        <w:tc>
          <w:tcPr>
            <w:tcW w:w="883" w:type="dxa"/>
            <w:gridSpan w:val="2"/>
            <w:noWrap/>
            <w:vAlign w:val="center"/>
          </w:tcPr>
          <w:p w14:paraId="74F11224" w14:textId="2EC23099" w:rsidR="00057A2C" w:rsidRPr="002060E8" w:rsidRDefault="00057A2C" w:rsidP="00057A2C">
            <w:pPr>
              <w:pStyle w:val="DHHSbody"/>
              <w:ind w:right="57"/>
              <w:jc w:val="right"/>
              <w:rPr>
                <w:rFonts w:cs="Arial"/>
                <w:sz w:val="18"/>
                <w:szCs w:val="18"/>
              </w:rPr>
            </w:pPr>
            <w:r>
              <w:rPr>
                <w:rFonts w:cs="Arial"/>
                <w:sz w:val="18"/>
                <w:szCs w:val="18"/>
              </w:rPr>
              <w:t>137</w:t>
            </w:r>
          </w:p>
        </w:tc>
        <w:tc>
          <w:tcPr>
            <w:tcW w:w="883" w:type="dxa"/>
            <w:gridSpan w:val="2"/>
            <w:noWrap/>
            <w:vAlign w:val="center"/>
          </w:tcPr>
          <w:p w14:paraId="5F51F293" w14:textId="2A0CA1BA" w:rsidR="00057A2C" w:rsidRPr="002060E8" w:rsidRDefault="00057A2C" w:rsidP="00057A2C">
            <w:pPr>
              <w:pStyle w:val="DHHSbody"/>
              <w:ind w:right="57"/>
              <w:jc w:val="right"/>
              <w:rPr>
                <w:rFonts w:cs="Arial"/>
                <w:sz w:val="18"/>
                <w:szCs w:val="18"/>
              </w:rPr>
            </w:pPr>
            <w:r>
              <w:rPr>
                <w:rFonts w:cs="Arial"/>
                <w:sz w:val="18"/>
                <w:szCs w:val="18"/>
              </w:rPr>
              <w:t>$520</w:t>
            </w:r>
          </w:p>
        </w:tc>
        <w:tc>
          <w:tcPr>
            <w:tcW w:w="1046" w:type="dxa"/>
            <w:gridSpan w:val="2"/>
            <w:noWrap/>
            <w:vAlign w:val="center"/>
          </w:tcPr>
          <w:p w14:paraId="65D3E936" w14:textId="79227774" w:rsidR="00057A2C" w:rsidRPr="002060E8" w:rsidRDefault="00057A2C" w:rsidP="00057A2C">
            <w:pPr>
              <w:pStyle w:val="DHHSbody"/>
              <w:ind w:right="57"/>
              <w:jc w:val="right"/>
              <w:rPr>
                <w:rFonts w:cs="Arial"/>
                <w:sz w:val="18"/>
                <w:szCs w:val="18"/>
              </w:rPr>
            </w:pPr>
            <w:r>
              <w:rPr>
                <w:rFonts w:cs="Arial"/>
                <w:sz w:val="18"/>
                <w:szCs w:val="18"/>
              </w:rPr>
              <w:t>10.6%</w:t>
            </w:r>
          </w:p>
        </w:tc>
        <w:tc>
          <w:tcPr>
            <w:tcW w:w="883" w:type="dxa"/>
            <w:gridSpan w:val="2"/>
            <w:noWrap/>
            <w:vAlign w:val="center"/>
          </w:tcPr>
          <w:p w14:paraId="0DA6A778" w14:textId="4CA0217A" w:rsidR="00057A2C" w:rsidRPr="002060E8" w:rsidRDefault="00057A2C" w:rsidP="00057A2C">
            <w:pPr>
              <w:pStyle w:val="DHHSbody"/>
              <w:ind w:right="57"/>
              <w:jc w:val="right"/>
              <w:rPr>
                <w:rFonts w:cs="Arial"/>
                <w:sz w:val="18"/>
                <w:szCs w:val="18"/>
              </w:rPr>
            </w:pPr>
            <w:r>
              <w:rPr>
                <w:rFonts w:cs="Arial"/>
                <w:sz w:val="18"/>
                <w:szCs w:val="18"/>
              </w:rPr>
              <w:t>21</w:t>
            </w:r>
          </w:p>
        </w:tc>
        <w:tc>
          <w:tcPr>
            <w:tcW w:w="883" w:type="dxa"/>
            <w:gridSpan w:val="2"/>
            <w:noWrap/>
            <w:vAlign w:val="center"/>
          </w:tcPr>
          <w:p w14:paraId="4D735AD1" w14:textId="15F55487" w:rsidR="00057A2C" w:rsidRPr="002060E8" w:rsidRDefault="00057A2C" w:rsidP="00057A2C">
            <w:pPr>
              <w:pStyle w:val="DHHSbody"/>
              <w:ind w:right="57"/>
              <w:jc w:val="right"/>
              <w:rPr>
                <w:rFonts w:cs="Arial"/>
                <w:sz w:val="18"/>
                <w:szCs w:val="18"/>
              </w:rPr>
            </w:pPr>
            <w:r>
              <w:rPr>
                <w:rFonts w:cs="Arial"/>
                <w:sz w:val="18"/>
                <w:szCs w:val="18"/>
              </w:rPr>
              <w:t>$550</w:t>
            </w:r>
          </w:p>
        </w:tc>
        <w:tc>
          <w:tcPr>
            <w:tcW w:w="1046" w:type="dxa"/>
            <w:gridSpan w:val="2"/>
            <w:noWrap/>
            <w:vAlign w:val="center"/>
          </w:tcPr>
          <w:p w14:paraId="5D6FF4EB" w14:textId="60E6174F" w:rsidR="00057A2C" w:rsidRPr="002060E8" w:rsidRDefault="00057A2C" w:rsidP="00057A2C">
            <w:pPr>
              <w:pStyle w:val="DHHSbody"/>
              <w:ind w:right="57"/>
              <w:jc w:val="right"/>
              <w:rPr>
                <w:rFonts w:cs="Arial"/>
                <w:sz w:val="18"/>
                <w:szCs w:val="18"/>
              </w:rPr>
            </w:pPr>
            <w:r>
              <w:rPr>
                <w:rFonts w:cs="Arial"/>
                <w:sz w:val="18"/>
                <w:szCs w:val="18"/>
              </w:rPr>
              <w:t>19.0%</w:t>
            </w:r>
          </w:p>
        </w:tc>
        <w:tc>
          <w:tcPr>
            <w:tcW w:w="883" w:type="dxa"/>
            <w:gridSpan w:val="2"/>
            <w:noWrap/>
            <w:vAlign w:val="center"/>
          </w:tcPr>
          <w:p w14:paraId="2B13B1EA" w14:textId="3A2CFB2F" w:rsidR="00057A2C" w:rsidRPr="002060E8" w:rsidRDefault="00057A2C" w:rsidP="00057A2C">
            <w:pPr>
              <w:pStyle w:val="DHHSbody"/>
              <w:ind w:right="57"/>
              <w:jc w:val="right"/>
              <w:rPr>
                <w:rFonts w:cs="Arial"/>
                <w:sz w:val="18"/>
                <w:szCs w:val="18"/>
              </w:rPr>
            </w:pPr>
            <w:r>
              <w:rPr>
                <w:rFonts w:cs="Arial"/>
                <w:sz w:val="18"/>
                <w:szCs w:val="18"/>
              </w:rPr>
              <w:t>194</w:t>
            </w:r>
          </w:p>
        </w:tc>
        <w:tc>
          <w:tcPr>
            <w:tcW w:w="883" w:type="dxa"/>
            <w:noWrap/>
            <w:vAlign w:val="center"/>
          </w:tcPr>
          <w:p w14:paraId="2D9D2FFB" w14:textId="0CCACAB8" w:rsidR="00057A2C" w:rsidRPr="002060E8" w:rsidRDefault="00057A2C" w:rsidP="00057A2C">
            <w:pPr>
              <w:pStyle w:val="DHHSbody"/>
              <w:ind w:right="57"/>
              <w:jc w:val="right"/>
              <w:rPr>
                <w:rFonts w:cs="Arial"/>
                <w:sz w:val="18"/>
                <w:szCs w:val="18"/>
              </w:rPr>
            </w:pPr>
            <w:r>
              <w:rPr>
                <w:rFonts w:cs="Arial"/>
                <w:sz w:val="18"/>
                <w:szCs w:val="18"/>
              </w:rPr>
              <w:t>$638</w:t>
            </w:r>
          </w:p>
        </w:tc>
        <w:tc>
          <w:tcPr>
            <w:tcW w:w="1051" w:type="dxa"/>
            <w:noWrap/>
            <w:vAlign w:val="center"/>
          </w:tcPr>
          <w:p w14:paraId="02467F16" w14:textId="6A98ED8C" w:rsidR="00057A2C" w:rsidRPr="002060E8" w:rsidRDefault="00057A2C" w:rsidP="00057A2C">
            <w:pPr>
              <w:pStyle w:val="DHHSbody"/>
              <w:ind w:right="57"/>
              <w:jc w:val="right"/>
              <w:rPr>
                <w:rFonts w:cs="Arial"/>
                <w:sz w:val="18"/>
                <w:szCs w:val="18"/>
              </w:rPr>
            </w:pPr>
            <w:r>
              <w:rPr>
                <w:rFonts w:cs="Arial"/>
                <w:sz w:val="18"/>
                <w:szCs w:val="18"/>
              </w:rPr>
              <w:t>16.0%</w:t>
            </w:r>
          </w:p>
        </w:tc>
      </w:tr>
      <w:tr w:rsidR="00057A2C" w:rsidRPr="0097282B" w14:paraId="29DD0EAB" w14:textId="77777777" w:rsidTr="00057A2C">
        <w:trPr>
          <w:trHeight w:hRule="exact" w:val="340"/>
        </w:trPr>
        <w:tc>
          <w:tcPr>
            <w:tcW w:w="3340" w:type="dxa"/>
            <w:noWrap/>
            <w:vAlign w:val="center"/>
          </w:tcPr>
          <w:p w14:paraId="676EF58C" w14:textId="4C4E3A34" w:rsidR="00057A2C" w:rsidRPr="0097282B" w:rsidRDefault="00057A2C" w:rsidP="00057A2C">
            <w:pPr>
              <w:pStyle w:val="DHHStabletext"/>
              <w:spacing w:before="0" w:after="0"/>
              <w:rPr>
                <w:rFonts w:cs="Arial"/>
                <w:sz w:val="18"/>
                <w:szCs w:val="18"/>
              </w:rPr>
            </w:pPr>
            <w:r w:rsidRPr="0097282B">
              <w:rPr>
                <w:rFonts w:cs="Arial"/>
                <w:sz w:val="18"/>
                <w:szCs w:val="18"/>
              </w:rPr>
              <w:t>Nunawading</w:t>
            </w:r>
            <w:r w:rsidR="00900C43">
              <w:rPr>
                <w:rFonts w:cs="Arial"/>
                <w:sz w:val="18"/>
                <w:szCs w:val="18"/>
              </w:rPr>
              <w:noBreakHyphen/>
            </w:r>
            <w:r w:rsidRPr="0097282B">
              <w:rPr>
                <w:rFonts w:cs="Arial"/>
                <w:sz w:val="18"/>
                <w:szCs w:val="18"/>
              </w:rPr>
              <w:t>Mitcham</w:t>
            </w:r>
          </w:p>
        </w:tc>
        <w:tc>
          <w:tcPr>
            <w:tcW w:w="906" w:type="dxa"/>
            <w:gridSpan w:val="2"/>
            <w:noWrap/>
            <w:vAlign w:val="center"/>
          </w:tcPr>
          <w:p w14:paraId="26CEF71E" w14:textId="6A112562" w:rsidR="00057A2C" w:rsidRPr="002060E8" w:rsidRDefault="00057A2C" w:rsidP="00057A2C">
            <w:pPr>
              <w:pStyle w:val="DHHSbody"/>
              <w:ind w:right="57"/>
              <w:jc w:val="right"/>
              <w:rPr>
                <w:rFonts w:cs="Arial"/>
                <w:sz w:val="18"/>
                <w:szCs w:val="18"/>
              </w:rPr>
            </w:pPr>
            <w:r>
              <w:rPr>
                <w:rFonts w:cs="Arial"/>
                <w:sz w:val="18"/>
                <w:szCs w:val="18"/>
              </w:rPr>
              <w:t>64</w:t>
            </w:r>
          </w:p>
        </w:tc>
        <w:tc>
          <w:tcPr>
            <w:tcW w:w="1009" w:type="dxa"/>
            <w:gridSpan w:val="2"/>
            <w:noWrap/>
            <w:vAlign w:val="center"/>
          </w:tcPr>
          <w:p w14:paraId="6CEB0C04" w14:textId="19CA9E38" w:rsidR="00057A2C" w:rsidRPr="002060E8" w:rsidRDefault="00057A2C" w:rsidP="00057A2C">
            <w:pPr>
              <w:pStyle w:val="DHHSbody"/>
              <w:ind w:right="57"/>
              <w:jc w:val="right"/>
              <w:rPr>
                <w:rFonts w:cs="Arial"/>
                <w:sz w:val="18"/>
                <w:szCs w:val="18"/>
              </w:rPr>
            </w:pPr>
            <w:r>
              <w:rPr>
                <w:rFonts w:cs="Arial"/>
                <w:sz w:val="18"/>
                <w:szCs w:val="18"/>
              </w:rPr>
              <w:t>$400</w:t>
            </w:r>
          </w:p>
        </w:tc>
        <w:tc>
          <w:tcPr>
            <w:tcW w:w="1046" w:type="dxa"/>
            <w:gridSpan w:val="2"/>
            <w:noWrap/>
            <w:vAlign w:val="center"/>
          </w:tcPr>
          <w:p w14:paraId="1038F8A8" w14:textId="4E239A21" w:rsidR="00057A2C" w:rsidRPr="002060E8" w:rsidRDefault="00057A2C" w:rsidP="00057A2C">
            <w:pPr>
              <w:pStyle w:val="DHHSbody"/>
              <w:ind w:right="57"/>
              <w:jc w:val="right"/>
              <w:rPr>
                <w:rFonts w:cs="Arial"/>
                <w:sz w:val="18"/>
                <w:szCs w:val="18"/>
              </w:rPr>
            </w:pPr>
            <w:r>
              <w:rPr>
                <w:rFonts w:cs="Arial"/>
                <w:sz w:val="18"/>
                <w:szCs w:val="18"/>
              </w:rPr>
              <w:t>11.1%</w:t>
            </w:r>
          </w:p>
        </w:tc>
        <w:tc>
          <w:tcPr>
            <w:tcW w:w="883" w:type="dxa"/>
            <w:gridSpan w:val="2"/>
            <w:noWrap/>
            <w:vAlign w:val="center"/>
          </w:tcPr>
          <w:p w14:paraId="74A7FA9A" w14:textId="1F81E7A3" w:rsidR="00057A2C" w:rsidRPr="002060E8" w:rsidRDefault="00057A2C" w:rsidP="00057A2C">
            <w:pPr>
              <w:pStyle w:val="DHHSbody"/>
              <w:ind w:right="57"/>
              <w:jc w:val="right"/>
              <w:rPr>
                <w:rFonts w:cs="Arial"/>
                <w:sz w:val="18"/>
                <w:szCs w:val="18"/>
              </w:rPr>
            </w:pPr>
            <w:r>
              <w:rPr>
                <w:rFonts w:cs="Arial"/>
                <w:sz w:val="18"/>
                <w:szCs w:val="18"/>
              </w:rPr>
              <w:t>201</w:t>
            </w:r>
          </w:p>
        </w:tc>
        <w:tc>
          <w:tcPr>
            <w:tcW w:w="883" w:type="dxa"/>
            <w:gridSpan w:val="2"/>
            <w:noWrap/>
            <w:vAlign w:val="center"/>
          </w:tcPr>
          <w:p w14:paraId="6B45E146" w14:textId="77F8D674" w:rsidR="00057A2C" w:rsidRPr="002060E8" w:rsidRDefault="00057A2C" w:rsidP="00057A2C">
            <w:pPr>
              <w:pStyle w:val="DHHSbody"/>
              <w:ind w:right="57"/>
              <w:jc w:val="right"/>
              <w:rPr>
                <w:rFonts w:cs="Arial"/>
                <w:sz w:val="18"/>
                <w:szCs w:val="18"/>
              </w:rPr>
            </w:pPr>
            <w:r>
              <w:rPr>
                <w:rFonts w:cs="Arial"/>
                <w:sz w:val="18"/>
                <w:szCs w:val="18"/>
              </w:rPr>
              <w:t>$490</w:t>
            </w:r>
          </w:p>
        </w:tc>
        <w:tc>
          <w:tcPr>
            <w:tcW w:w="1046" w:type="dxa"/>
            <w:gridSpan w:val="2"/>
            <w:noWrap/>
            <w:vAlign w:val="center"/>
          </w:tcPr>
          <w:p w14:paraId="72E03A08" w14:textId="0783FEF2" w:rsidR="00057A2C" w:rsidRPr="002060E8" w:rsidRDefault="00057A2C" w:rsidP="00057A2C">
            <w:pPr>
              <w:pStyle w:val="DHHSbody"/>
              <w:ind w:right="57"/>
              <w:jc w:val="right"/>
              <w:rPr>
                <w:rFonts w:cs="Arial"/>
                <w:sz w:val="18"/>
                <w:szCs w:val="18"/>
              </w:rPr>
            </w:pPr>
            <w:r>
              <w:rPr>
                <w:rFonts w:cs="Arial"/>
                <w:sz w:val="18"/>
                <w:szCs w:val="18"/>
              </w:rPr>
              <w:t>11.4%</w:t>
            </w:r>
          </w:p>
        </w:tc>
        <w:tc>
          <w:tcPr>
            <w:tcW w:w="883" w:type="dxa"/>
            <w:gridSpan w:val="2"/>
            <w:noWrap/>
            <w:vAlign w:val="center"/>
          </w:tcPr>
          <w:p w14:paraId="1F1F2BA3" w14:textId="1E4A3963" w:rsidR="00057A2C" w:rsidRPr="002060E8" w:rsidRDefault="00057A2C" w:rsidP="00057A2C">
            <w:pPr>
              <w:pStyle w:val="DHHSbody"/>
              <w:ind w:right="57"/>
              <w:jc w:val="right"/>
              <w:rPr>
                <w:rFonts w:cs="Arial"/>
                <w:sz w:val="18"/>
                <w:szCs w:val="18"/>
              </w:rPr>
            </w:pPr>
            <w:r>
              <w:rPr>
                <w:rFonts w:cs="Arial"/>
                <w:sz w:val="18"/>
                <w:szCs w:val="18"/>
              </w:rPr>
              <w:t>61</w:t>
            </w:r>
          </w:p>
        </w:tc>
        <w:tc>
          <w:tcPr>
            <w:tcW w:w="883" w:type="dxa"/>
            <w:gridSpan w:val="2"/>
            <w:noWrap/>
            <w:vAlign w:val="center"/>
          </w:tcPr>
          <w:p w14:paraId="09D9C0E5" w14:textId="280F2CDC" w:rsidR="00057A2C" w:rsidRPr="002060E8" w:rsidRDefault="00057A2C" w:rsidP="00057A2C">
            <w:pPr>
              <w:pStyle w:val="DHHSbody"/>
              <w:ind w:right="57"/>
              <w:jc w:val="right"/>
              <w:rPr>
                <w:rFonts w:cs="Arial"/>
                <w:sz w:val="18"/>
                <w:szCs w:val="18"/>
              </w:rPr>
            </w:pPr>
            <w:r>
              <w:rPr>
                <w:rFonts w:cs="Arial"/>
                <w:sz w:val="18"/>
                <w:szCs w:val="18"/>
              </w:rPr>
              <w:t>$499</w:t>
            </w:r>
          </w:p>
        </w:tc>
        <w:tc>
          <w:tcPr>
            <w:tcW w:w="1046" w:type="dxa"/>
            <w:gridSpan w:val="2"/>
            <w:noWrap/>
            <w:vAlign w:val="center"/>
          </w:tcPr>
          <w:p w14:paraId="01C9B8E8" w14:textId="4060645C" w:rsidR="00057A2C" w:rsidRPr="002060E8" w:rsidRDefault="00057A2C" w:rsidP="00057A2C">
            <w:pPr>
              <w:pStyle w:val="DHHSbody"/>
              <w:ind w:right="57"/>
              <w:jc w:val="right"/>
              <w:rPr>
                <w:rFonts w:cs="Arial"/>
                <w:sz w:val="18"/>
                <w:szCs w:val="18"/>
              </w:rPr>
            </w:pPr>
            <w:r>
              <w:rPr>
                <w:rFonts w:cs="Arial"/>
                <w:sz w:val="18"/>
                <w:szCs w:val="18"/>
              </w:rPr>
              <w:t>16.0%</w:t>
            </w:r>
          </w:p>
        </w:tc>
        <w:tc>
          <w:tcPr>
            <w:tcW w:w="883" w:type="dxa"/>
            <w:gridSpan w:val="2"/>
            <w:noWrap/>
            <w:vAlign w:val="center"/>
          </w:tcPr>
          <w:p w14:paraId="32C75A19" w14:textId="3B0B04E8" w:rsidR="00057A2C" w:rsidRPr="002060E8" w:rsidRDefault="00057A2C" w:rsidP="00057A2C">
            <w:pPr>
              <w:pStyle w:val="DHHSbody"/>
              <w:ind w:right="57"/>
              <w:jc w:val="right"/>
              <w:rPr>
                <w:rFonts w:cs="Arial"/>
                <w:sz w:val="18"/>
                <w:szCs w:val="18"/>
              </w:rPr>
            </w:pPr>
            <w:r>
              <w:rPr>
                <w:rFonts w:cs="Arial"/>
                <w:sz w:val="18"/>
                <w:szCs w:val="18"/>
              </w:rPr>
              <w:t>189</w:t>
            </w:r>
          </w:p>
        </w:tc>
        <w:tc>
          <w:tcPr>
            <w:tcW w:w="883" w:type="dxa"/>
            <w:noWrap/>
            <w:vAlign w:val="center"/>
          </w:tcPr>
          <w:p w14:paraId="24D8454E" w14:textId="0621444D" w:rsidR="00057A2C" w:rsidRPr="002060E8" w:rsidRDefault="00057A2C" w:rsidP="00057A2C">
            <w:pPr>
              <w:pStyle w:val="DHHSbody"/>
              <w:ind w:right="57"/>
              <w:jc w:val="right"/>
              <w:rPr>
                <w:rFonts w:cs="Arial"/>
                <w:sz w:val="18"/>
                <w:szCs w:val="18"/>
              </w:rPr>
            </w:pPr>
            <w:r>
              <w:rPr>
                <w:rFonts w:cs="Arial"/>
                <w:sz w:val="18"/>
                <w:szCs w:val="18"/>
              </w:rPr>
              <w:t>$595</w:t>
            </w:r>
          </w:p>
        </w:tc>
        <w:tc>
          <w:tcPr>
            <w:tcW w:w="1051" w:type="dxa"/>
            <w:noWrap/>
            <w:vAlign w:val="center"/>
          </w:tcPr>
          <w:p w14:paraId="17E7921D" w14:textId="260AA8F0" w:rsidR="00057A2C" w:rsidRPr="002060E8" w:rsidRDefault="00057A2C" w:rsidP="00057A2C">
            <w:pPr>
              <w:pStyle w:val="DHHSbody"/>
              <w:ind w:right="57"/>
              <w:jc w:val="right"/>
              <w:rPr>
                <w:rFonts w:cs="Arial"/>
                <w:sz w:val="18"/>
                <w:szCs w:val="18"/>
              </w:rPr>
            </w:pPr>
            <w:r>
              <w:rPr>
                <w:rFonts w:cs="Arial"/>
                <w:sz w:val="18"/>
                <w:szCs w:val="18"/>
              </w:rPr>
              <w:t>15.5%</w:t>
            </w:r>
          </w:p>
        </w:tc>
      </w:tr>
      <w:tr w:rsidR="00057A2C" w:rsidRPr="0097282B" w14:paraId="1273CA58" w14:textId="77777777" w:rsidTr="00057A2C">
        <w:trPr>
          <w:trHeight w:hRule="exact" w:val="340"/>
        </w:trPr>
        <w:tc>
          <w:tcPr>
            <w:tcW w:w="3340" w:type="dxa"/>
            <w:noWrap/>
            <w:vAlign w:val="center"/>
          </w:tcPr>
          <w:p w14:paraId="20888F70" w14:textId="6D6E13BD" w:rsidR="00057A2C" w:rsidRPr="0097282B" w:rsidRDefault="00057A2C" w:rsidP="00057A2C">
            <w:pPr>
              <w:pStyle w:val="DHHStabletext"/>
              <w:spacing w:before="0" w:after="0"/>
              <w:rPr>
                <w:rFonts w:cs="Arial"/>
                <w:sz w:val="18"/>
                <w:szCs w:val="18"/>
              </w:rPr>
            </w:pPr>
            <w:r w:rsidRPr="0097282B">
              <w:rPr>
                <w:rFonts w:cs="Arial"/>
                <w:sz w:val="18"/>
                <w:szCs w:val="18"/>
              </w:rPr>
              <w:t>Vermont</w:t>
            </w:r>
            <w:r w:rsidR="00900C43">
              <w:rPr>
                <w:rFonts w:cs="Arial"/>
                <w:sz w:val="18"/>
                <w:szCs w:val="18"/>
              </w:rPr>
              <w:noBreakHyphen/>
            </w:r>
            <w:r w:rsidRPr="0097282B">
              <w:rPr>
                <w:rFonts w:cs="Arial"/>
                <w:sz w:val="18"/>
                <w:szCs w:val="18"/>
              </w:rPr>
              <w:t>Forest Hill</w:t>
            </w:r>
            <w:r w:rsidR="00900C43">
              <w:rPr>
                <w:rFonts w:cs="Arial"/>
                <w:sz w:val="18"/>
                <w:szCs w:val="18"/>
              </w:rPr>
              <w:noBreakHyphen/>
            </w:r>
            <w:r w:rsidRPr="0097282B">
              <w:rPr>
                <w:rFonts w:cs="Arial"/>
                <w:sz w:val="18"/>
                <w:szCs w:val="18"/>
              </w:rPr>
              <w:t>Burwood East</w:t>
            </w:r>
          </w:p>
        </w:tc>
        <w:tc>
          <w:tcPr>
            <w:tcW w:w="906" w:type="dxa"/>
            <w:gridSpan w:val="2"/>
            <w:noWrap/>
            <w:vAlign w:val="center"/>
          </w:tcPr>
          <w:p w14:paraId="31F382F2" w14:textId="4992B423" w:rsidR="00057A2C" w:rsidRPr="002060E8" w:rsidRDefault="00057A2C" w:rsidP="00057A2C">
            <w:pPr>
              <w:pStyle w:val="DHHSbody"/>
              <w:ind w:right="57"/>
              <w:jc w:val="right"/>
              <w:rPr>
                <w:rFonts w:cs="Arial"/>
                <w:sz w:val="18"/>
                <w:szCs w:val="18"/>
              </w:rPr>
            </w:pPr>
            <w:r>
              <w:rPr>
                <w:rFonts w:cs="Arial"/>
                <w:sz w:val="18"/>
                <w:szCs w:val="18"/>
              </w:rPr>
              <w:t>54</w:t>
            </w:r>
          </w:p>
        </w:tc>
        <w:tc>
          <w:tcPr>
            <w:tcW w:w="1009" w:type="dxa"/>
            <w:gridSpan w:val="2"/>
            <w:noWrap/>
            <w:vAlign w:val="center"/>
          </w:tcPr>
          <w:p w14:paraId="65F34DC9" w14:textId="7ED9C1F3" w:rsidR="00057A2C" w:rsidRPr="002060E8" w:rsidRDefault="00057A2C" w:rsidP="00057A2C">
            <w:pPr>
              <w:pStyle w:val="DHHSbody"/>
              <w:ind w:right="57"/>
              <w:jc w:val="right"/>
              <w:rPr>
                <w:rFonts w:cs="Arial"/>
                <w:sz w:val="18"/>
                <w:szCs w:val="18"/>
              </w:rPr>
            </w:pPr>
            <w:r>
              <w:rPr>
                <w:rFonts w:cs="Arial"/>
                <w:sz w:val="18"/>
                <w:szCs w:val="18"/>
              </w:rPr>
              <w:t>$480</w:t>
            </w:r>
          </w:p>
        </w:tc>
        <w:tc>
          <w:tcPr>
            <w:tcW w:w="1046" w:type="dxa"/>
            <w:gridSpan w:val="2"/>
            <w:noWrap/>
            <w:vAlign w:val="center"/>
          </w:tcPr>
          <w:p w14:paraId="41FC09FC" w14:textId="2A44CDE3" w:rsidR="00057A2C" w:rsidRPr="002060E8" w:rsidRDefault="00057A2C" w:rsidP="00057A2C">
            <w:pPr>
              <w:pStyle w:val="DHHSbody"/>
              <w:ind w:right="57"/>
              <w:jc w:val="right"/>
              <w:rPr>
                <w:rFonts w:cs="Arial"/>
                <w:sz w:val="18"/>
                <w:szCs w:val="18"/>
              </w:rPr>
            </w:pPr>
            <w:r>
              <w:rPr>
                <w:rFonts w:cs="Arial"/>
                <w:sz w:val="18"/>
                <w:szCs w:val="18"/>
              </w:rPr>
              <w:t>1.1%</w:t>
            </w:r>
          </w:p>
        </w:tc>
        <w:tc>
          <w:tcPr>
            <w:tcW w:w="883" w:type="dxa"/>
            <w:gridSpan w:val="2"/>
            <w:noWrap/>
            <w:vAlign w:val="center"/>
          </w:tcPr>
          <w:p w14:paraId="7D17ECF3" w14:textId="5C8B69DE" w:rsidR="00057A2C" w:rsidRPr="002060E8" w:rsidRDefault="00057A2C" w:rsidP="00057A2C">
            <w:pPr>
              <w:pStyle w:val="DHHSbody"/>
              <w:ind w:right="57"/>
              <w:jc w:val="right"/>
              <w:rPr>
                <w:rFonts w:cs="Arial"/>
                <w:sz w:val="18"/>
                <w:szCs w:val="18"/>
              </w:rPr>
            </w:pPr>
            <w:r>
              <w:rPr>
                <w:rFonts w:cs="Arial"/>
                <w:sz w:val="18"/>
                <w:szCs w:val="18"/>
              </w:rPr>
              <w:t>202</w:t>
            </w:r>
          </w:p>
        </w:tc>
        <w:tc>
          <w:tcPr>
            <w:tcW w:w="883" w:type="dxa"/>
            <w:gridSpan w:val="2"/>
            <w:noWrap/>
            <w:vAlign w:val="center"/>
          </w:tcPr>
          <w:p w14:paraId="19EA0F68" w14:textId="3FC4EA4A" w:rsidR="00057A2C" w:rsidRPr="002060E8" w:rsidRDefault="00057A2C" w:rsidP="00057A2C">
            <w:pPr>
              <w:pStyle w:val="DHHSbody"/>
              <w:ind w:right="57"/>
              <w:jc w:val="right"/>
              <w:rPr>
                <w:rFonts w:cs="Arial"/>
                <w:sz w:val="18"/>
                <w:szCs w:val="18"/>
              </w:rPr>
            </w:pPr>
            <w:r>
              <w:rPr>
                <w:rFonts w:cs="Arial"/>
                <w:sz w:val="18"/>
                <w:szCs w:val="18"/>
              </w:rPr>
              <w:t>$549</w:t>
            </w:r>
          </w:p>
        </w:tc>
        <w:tc>
          <w:tcPr>
            <w:tcW w:w="1046" w:type="dxa"/>
            <w:gridSpan w:val="2"/>
            <w:noWrap/>
            <w:vAlign w:val="center"/>
          </w:tcPr>
          <w:p w14:paraId="435DB643" w14:textId="09B2EB0E" w:rsidR="00057A2C" w:rsidRPr="002060E8" w:rsidRDefault="00057A2C" w:rsidP="00057A2C">
            <w:pPr>
              <w:pStyle w:val="DHHSbody"/>
              <w:ind w:right="57"/>
              <w:jc w:val="right"/>
              <w:rPr>
                <w:rFonts w:cs="Arial"/>
                <w:sz w:val="18"/>
                <w:szCs w:val="18"/>
              </w:rPr>
            </w:pPr>
            <w:r>
              <w:rPr>
                <w:rFonts w:cs="Arial"/>
                <w:sz w:val="18"/>
                <w:szCs w:val="18"/>
              </w:rPr>
              <w:t>9.8%</w:t>
            </w:r>
          </w:p>
        </w:tc>
        <w:tc>
          <w:tcPr>
            <w:tcW w:w="883" w:type="dxa"/>
            <w:gridSpan w:val="2"/>
            <w:noWrap/>
            <w:vAlign w:val="center"/>
          </w:tcPr>
          <w:p w14:paraId="7D260BFE" w14:textId="2AC15F01" w:rsidR="00057A2C" w:rsidRPr="002060E8" w:rsidRDefault="00057A2C" w:rsidP="00057A2C">
            <w:pPr>
              <w:pStyle w:val="DHHSbody"/>
              <w:ind w:right="57"/>
              <w:jc w:val="right"/>
              <w:rPr>
                <w:rFonts w:cs="Arial"/>
                <w:sz w:val="18"/>
                <w:szCs w:val="18"/>
              </w:rPr>
            </w:pPr>
            <w:r>
              <w:rPr>
                <w:rFonts w:cs="Arial"/>
                <w:sz w:val="18"/>
                <w:szCs w:val="18"/>
              </w:rPr>
              <w:t>23</w:t>
            </w:r>
          </w:p>
        </w:tc>
        <w:tc>
          <w:tcPr>
            <w:tcW w:w="883" w:type="dxa"/>
            <w:gridSpan w:val="2"/>
            <w:noWrap/>
            <w:vAlign w:val="center"/>
          </w:tcPr>
          <w:p w14:paraId="37A6FF71" w14:textId="0DC95CEC" w:rsidR="00057A2C" w:rsidRPr="002060E8" w:rsidRDefault="00057A2C" w:rsidP="00057A2C">
            <w:pPr>
              <w:pStyle w:val="DHHSbody"/>
              <w:ind w:right="57"/>
              <w:jc w:val="right"/>
              <w:rPr>
                <w:rFonts w:cs="Arial"/>
                <w:sz w:val="18"/>
                <w:szCs w:val="18"/>
              </w:rPr>
            </w:pPr>
            <w:r>
              <w:rPr>
                <w:rFonts w:cs="Arial"/>
                <w:sz w:val="18"/>
                <w:szCs w:val="18"/>
              </w:rPr>
              <w:t>$510</w:t>
            </w:r>
          </w:p>
        </w:tc>
        <w:tc>
          <w:tcPr>
            <w:tcW w:w="1046" w:type="dxa"/>
            <w:gridSpan w:val="2"/>
            <w:noWrap/>
            <w:vAlign w:val="center"/>
          </w:tcPr>
          <w:p w14:paraId="1CA268BF" w14:textId="3ED6E9A0" w:rsidR="00057A2C" w:rsidRPr="002060E8" w:rsidRDefault="00057A2C" w:rsidP="00057A2C">
            <w:pPr>
              <w:pStyle w:val="DHHSbody"/>
              <w:ind w:right="57"/>
              <w:jc w:val="right"/>
              <w:rPr>
                <w:rFonts w:cs="Arial"/>
                <w:sz w:val="18"/>
                <w:szCs w:val="18"/>
              </w:rPr>
            </w:pPr>
            <w:r>
              <w:rPr>
                <w:rFonts w:cs="Arial"/>
                <w:sz w:val="18"/>
                <w:szCs w:val="18"/>
              </w:rPr>
              <w:t>10.9%</w:t>
            </w:r>
          </w:p>
        </w:tc>
        <w:tc>
          <w:tcPr>
            <w:tcW w:w="883" w:type="dxa"/>
            <w:gridSpan w:val="2"/>
            <w:noWrap/>
            <w:vAlign w:val="center"/>
          </w:tcPr>
          <w:p w14:paraId="1D9920EF" w14:textId="4572E6B4" w:rsidR="00057A2C" w:rsidRPr="002060E8" w:rsidRDefault="00057A2C" w:rsidP="00057A2C">
            <w:pPr>
              <w:pStyle w:val="DHHSbody"/>
              <w:ind w:right="57"/>
              <w:jc w:val="right"/>
              <w:rPr>
                <w:rFonts w:cs="Arial"/>
                <w:sz w:val="18"/>
                <w:szCs w:val="18"/>
              </w:rPr>
            </w:pPr>
            <w:r>
              <w:rPr>
                <w:rFonts w:cs="Arial"/>
                <w:sz w:val="18"/>
                <w:szCs w:val="18"/>
              </w:rPr>
              <w:t>304</w:t>
            </w:r>
          </w:p>
        </w:tc>
        <w:tc>
          <w:tcPr>
            <w:tcW w:w="883" w:type="dxa"/>
            <w:noWrap/>
            <w:vAlign w:val="center"/>
          </w:tcPr>
          <w:p w14:paraId="1691377C" w14:textId="58765400" w:rsidR="00057A2C" w:rsidRPr="002060E8" w:rsidRDefault="00057A2C" w:rsidP="00057A2C">
            <w:pPr>
              <w:pStyle w:val="DHHSbody"/>
              <w:ind w:right="57"/>
              <w:jc w:val="right"/>
              <w:rPr>
                <w:rFonts w:cs="Arial"/>
                <w:sz w:val="18"/>
                <w:szCs w:val="18"/>
              </w:rPr>
            </w:pPr>
            <w:r>
              <w:rPr>
                <w:rFonts w:cs="Arial"/>
                <w:sz w:val="18"/>
                <w:szCs w:val="18"/>
              </w:rPr>
              <w:t>$597</w:t>
            </w:r>
          </w:p>
        </w:tc>
        <w:tc>
          <w:tcPr>
            <w:tcW w:w="1051" w:type="dxa"/>
            <w:noWrap/>
            <w:vAlign w:val="center"/>
          </w:tcPr>
          <w:p w14:paraId="5C0A4E89" w14:textId="53AF1624" w:rsidR="00057A2C" w:rsidRPr="002060E8" w:rsidRDefault="00057A2C" w:rsidP="00057A2C">
            <w:pPr>
              <w:pStyle w:val="DHHSbody"/>
              <w:ind w:right="57"/>
              <w:jc w:val="right"/>
              <w:rPr>
                <w:rFonts w:cs="Arial"/>
                <w:sz w:val="18"/>
                <w:szCs w:val="18"/>
              </w:rPr>
            </w:pPr>
            <w:r>
              <w:rPr>
                <w:rFonts w:cs="Arial"/>
                <w:sz w:val="18"/>
                <w:szCs w:val="18"/>
              </w:rPr>
              <w:t>12.6%</w:t>
            </w:r>
          </w:p>
        </w:tc>
      </w:tr>
      <w:tr w:rsidR="00057A2C" w:rsidRPr="003D625C" w14:paraId="0E642A5E" w14:textId="77777777" w:rsidTr="00057A2C">
        <w:trPr>
          <w:trHeight w:hRule="exact" w:val="340"/>
        </w:trPr>
        <w:tc>
          <w:tcPr>
            <w:tcW w:w="3340" w:type="dxa"/>
            <w:tcBorders>
              <w:bottom w:val="single" w:sz="8" w:space="0" w:color="007A33"/>
            </w:tcBorders>
            <w:shd w:val="clear" w:color="auto" w:fill="F0F7F3"/>
            <w:noWrap/>
            <w:vAlign w:val="center"/>
          </w:tcPr>
          <w:p w14:paraId="7F264D02" w14:textId="76F90EA7" w:rsidR="00057A2C" w:rsidRPr="003D625C" w:rsidRDefault="00057A2C" w:rsidP="00057A2C">
            <w:pPr>
              <w:pStyle w:val="DHHStabletext"/>
              <w:spacing w:before="0" w:after="0"/>
              <w:jc w:val="right"/>
              <w:rPr>
                <w:rFonts w:cs="Arial"/>
                <w:b/>
                <w:i/>
                <w:sz w:val="18"/>
                <w:szCs w:val="18"/>
                <w:lang w:eastAsia="en-AU"/>
              </w:rPr>
            </w:pPr>
            <w:r w:rsidRPr="003D625C">
              <w:rPr>
                <w:rFonts w:cs="Arial"/>
                <w:b/>
                <w:i/>
                <w:sz w:val="18"/>
                <w:szCs w:val="18"/>
                <w:lang w:eastAsia="en-AU"/>
              </w:rPr>
              <w:t xml:space="preserve">Inner Eastern Melbourne </w:t>
            </w:r>
            <w:r w:rsidR="00900C43">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7B654B05" w14:textId="0678E388" w:rsidR="00057A2C" w:rsidRPr="00057A2C" w:rsidRDefault="00057A2C" w:rsidP="00057A2C">
            <w:pPr>
              <w:pStyle w:val="DHHSbody"/>
              <w:ind w:right="57"/>
              <w:jc w:val="right"/>
              <w:rPr>
                <w:rFonts w:cs="Arial"/>
                <w:b/>
                <w:bCs/>
                <w:i/>
                <w:iCs/>
                <w:sz w:val="18"/>
                <w:szCs w:val="18"/>
              </w:rPr>
            </w:pPr>
            <w:r w:rsidRPr="00057A2C">
              <w:rPr>
                <w:rFonts w:cs="Arial"/>
                <w:b/>
                <w:bCs/>
                <w:sz w:val="18"/>
                <w:szCs w:val="18"/>
              </w:rPr>
              <w:t>2,636</w:t>
            </w:r>
          </w:p>
        </w:tc>
        <w:tc>
          <w:tcPr>
            <w:tcW w:w="1009" w:type="dxa"/>
            <w:gridSpan w:val="2"/>
            <w:tcBorders>
              <w:bottom w:val="single" w:sz="8" w:space="0" w:color="007A33"/>
            </w:tcBorders>
            <w:shd w:val="clear" w:color="auto" w:fill="F0F7F3"/>
            <w:noWrap/>
            <w:vAlign w:val="center"/>
          </w:tcPr>
          <w:p w14:paraId="77FC0469" w14:textId="10CEAD3A" w:rsidR="00057A2C" w:rsidRPr="00057A2C" w:rsidRDefault="00057A2C" w:rsidP="00057A2C">
            <w:pPr>
              <w:pStyle w:val="DHHSbody"/>
              <w:ind w:right="57"/>
              <w:jc w:val="right"/>
              <w:rPr>
                <w:rFonts w:cs="Arial"/>
                <w:b/>
                <w:bCs/>
                <w:i/>
                <w:iCs/>
                <w:sz w:val="18"/>
                <w:szCs w:val="18"/>
              </w:rPr>
            </w:pPr>
            <w:r w:rsidRPr="00057A2C">
              <w:rPr>
                <w:rFonts w:cs="Arial"/>
                <w:b/>
                <w:bCs/>
                <w:sz w:val="18"/>
                <w:szCs w:val="18"/>
              </w:rPr>
              <w:t>$450</w:t>
            </w:r>
          </w:p>
        </w:tc>
        <w:tc>
          <w:tcPr>
            <w:tcW w:w="1046" w:type="dxa"/>
            <w:gridSpan w:val="2"/>
            <w:tcBorders>
              <w:bottom w:val="single" w:sz="8" w:space="0" w:color="007A33"/>
            </w:tcBorders>
            <w:shd w:val="clear" w:color="auto" w:fill="F0F7F3"/>
            <w:noWrap/>
            <w:vAlign w:val="center"/>
          </w:tcPr>
          <w:p w14:paraId="1A422B41" w14:textId="78034972" w:rsidR="00057A2C" w:rsidRPr="00057A2C" w:rsidRDefault="00057A2C" w:rsidP="00057A2C">
            <w:pPr>
              <w:pStyle w:val="DHHSbody"/>
              <w:ind w:right="57"/>
              <w:jc w:val="right"/>
              <w:rPr>
                <w:rFonts w:cs="Arial"/>
                <w:b/>
                <w:bCs/>
                <w:i/>
                <w:iCs/>
                <w:sz w:val="18"/>
                <w:szCs w:val="18"/>
              </w:rPr>
            </w:pPr>
            <w:r w:rsidRPr="00057A2C">
              <w:rPr>
                <w:rFonts w:cs="Arial"/>
                <w:b/>
                <w:bCs/>
                <w:sz w:val="18"/>
                <w:szCs w:val="18"/>
              </w:rPr>
              <w:t>12.5%</w:t>
            </w:r>
          </w:p>
        </w:tc>
        <w:tc>
          <w:tcPr>
            <w:tcW w:w="883" w:type="dxa"/>
            <w:gridSpan w:val="2"/>
            <w:tcBorders>
              <w:bottom w:val="single" w:sz="8" w:space="0" w:color="007A33"/>
            </w:tcBorders>
            <w:shd w:val="clear" w:color="auto" w:fill="F0F7F3"/>
            <w:noWrap/>
            <w:vAlign w:val="center"/>
          </w:tcPr>
          <w:p w14:paraId="778220DF" w14:textId="07F79030" w:rsidR="00057A2C" w:rsidRPr="00057A2C" w:rsidRDefault="00057A2C" w:rsidP="00057A2C">
            <w:pPr>
              <w:pStyle w:val="DHHSbody"/>
              <w:ind w:right="57"/>
              <w:jc w:val="right"/>
              <w:rPr>
                <w:rFonts w:cs="Arial"/>
                <w:b/>
                <w:bCs/>
                <w:i/>
                <w:iCs/>
                <w:sz w:val="18"/>
                <w:szCs w:val="18"/>
              </w:rPr>
            </w:pPr>
            <w:r w:rsidRPr="00057A2C">
              <w:rPr>
                <w:rFonts w:cs="Arial"/>
                <w:b/>
                <w:bCs/>
                <w:sz w:val="18"/>
                <w:szCs w:val="18"/>
              </w:rPr>
              <w:t>6,506</w:t>
            </w:r>
          </w:p>
        </w:tc>
        <w:tc>
          <w:tcPr>
            <w:tcW w:w="883" w:type="dxa"/>
            <w:gridSpan w:val="2"/>
            <w:tcBorders>
              <w:bottom w:val="single" w:sz="8" w:space="0" w:color="007A33"/>
            </w:tcBorders>
            <w:shd w:val="clear" w:color="auto" w:fill="F0F7F3"/>
            <w:noWrap/>
            <w:vAlign w:val="center"/>
          </w:tcPr>
          <w:p w14:paraId="5633F70F" w14:textId="5BA9E9E9" w:rsidR="00057A2C" w:rsidRPr="00057A2C" w:rsidRDefault="00057A2C" w:rsidP="00057A2C">
            <w:pPr>
              <w:pStyle w:val="DHHSbody"/>
              <w:ind w:right="57"/>
              <w:jc w:val="right"/>
              <w:rPr>
                <w:rFonts w:cs="Arial"/>
                <w:b/>
                <w:bCs/>
                <w:i/>
                <w:iCs/>
                <w:sz w:val="18"/>
                <w:szCs w:val="18"/>
              </w:rPr>
            </w:pPr>
            <w:r w:rsidRPr="00057A2C">
              <w:rPr>
                <w:rFonts w:cs="Arial"/>
                <w:b/>
                <w:bCs/>
                <w:sz w:val="18"/>
                <w:szCs w:val="18"/>
              </w:rPr>
              <w:t>$560</w:t>
            </w:r>
          </w:p>
        </w:tc>
        <w:tc>
          <w:tcPr>
            <w:tcW w:w="1046" w:type="dxa"/>
            <w:gridSpan w:val="2"/>
            <w:tcBorders>
              <w:bottom w:val="single" w:sz="8" w:space="0" w:color="007A33"/>
            </w:tcBorders>
            <w:shd w:val="clear" w:color="auto" w:fill="F0F7F3"/>
            <w:noWrap/>
            <w:vAlign w:val="center"/>
          </w:tcPr>
          <w:p w14:paraId="2299D198" w14:textId="56DE3F1A" w:rsidR="00057A2C" w:rsidRPr="00057A2C" w:rsidRDefault="00057A2C" w:rsidP="00057A2C">
            <w:pPr>
              <w:pStyle w:val="DHHSbody"/>
              <w:ind w:right="57"/>
              <w:jc w:val="right"/>
              <w:rPr>
                <w:rFonts w:cs="Arial"/>
                <w:b/>
                <w:bCs/>
                <w:i/>
                <w:iCs/>
                <w:sz w:val="18"/>
                <w:szCs w:val="18"/>
              </w:rPr>
            </w:pPr>
            <w:r w:rsidRPr="00057A2C">
              <w:rPr>
                <w:rFonts w:cs="Arial"/>
                <w:b/>
                <w:bCs/>
                <w:sz w:val="18"/>
                <w:szCs w:val="18"/>
              </w:rPr>
              <w:t>12.0%</w:t>
            </w:r>
          </w:p>
        </w:tc>
        <w:tc>
          <w:tcPr>
            <w:tcW w:w="883" w:type="dxa"/>
            <w:gridSpan w:val="2"/>
            <w:tcBorders>
              <w:bottom w:val="single" w:sz="8" w:space="0" w:color="007A33"/>
            </w:tcBorders>
            <w:shd w:val="clear" w:color="auto" w:fill="F0F7F3"/>
            <w:noWrap/>
            <w:vAlign w:val="center"/>
          </w:tcPr>
          <w:p w14:paraId="020A7137" w14:textId="361F40FA" w:rsidR="00057A2C" w:rsidRPr="00057A2C" w:rsidRDefault="00057A2C" w:rsidP="00057A2C">
            <w:pPr>
              <w:pStyle w:val="DHHSbody"/>
              <w:ind w:right="57"/>
              <w:jc w:val="right"/>
              <w:rPr>
                <w:rFonts w:cs="Arial"/>
                <w:b/>
                <w:bCs/>
                <w:i/>
                <w:iCs/>
                <w:sz w:val="18"/>
                <w:szCs w:val="18"/>
              </w:rPr>
            </w:pPr>
            <w:r w:rsidRPr="00057A2C">
              <w:rPr>
                <w:rFonts w:cs="Arial"/>
                <w:b/>
                <w:bCs/>
                <w:sz w:val="18"/>
                <w:szCs w:val="18"/>
              </w:rPr>
              <w:t>593</w:t>
            </w:r>
          </w:p>
        </w:tc>
        <w:tc>
          <w:tcPr>
            <w:tcW w:w="883" w:type="dxa"/>
            <w:gridSpan w:val="2"/>
            <w:tcBorders>
              <w:bottom w:val="single" w:sz="8" w:space="0" w:color="007A33"/>
            </w:tcBorders>
            <w:shd w:val="clear" w:color="auto" w:fill="F0F7F3"/>
            <w:noWrap/>
            <w:vAlign w:val="center"/>
          </w:tcPr>
          <w:p w14:paraId="65A5F8E9" w14:textId="44DFD786" w:rsidR="00057A2C" w:rsidRPr="00057A2C" w:rsidRDefault="00057A2C" w:rsidP="00057A2C">
            <w:pPr>
              <w:pStyle w:val="DHHSbody"/>
              <w:ind w:right="57"/>
              <w:jc w:val="right"/>
              <w:rPr>
                <w:rFonts w:cs="Arial"/>
                <w:b/>
                <w:bCs/>
                <w:i/>
                <w:iCs/>
                <w:sz w:val="18"/>
                <w:szCs w:val="18"/>
              </w:rPr>
            </w:pPr>
            <w:r w:rsidRPr="00057A2C">
              <w:rPr>
                <w:rFonts w:cs="Arial"/>
                <w:b/>
                <w:bCs/>
                <w:sz w:val="18"/>
                <w:szCs w:val="18"/>
              </w:rPr>
              <w:t>$550</w:t>
            </w:r>
          </w:p>
        </w:tc>
        <w:tc>
          <w:tcPr>
            <w:tcW w:w="1046" w:type="dxa"/>
            <w:gridSpan w:val="2"/>
            <w:tcBorders>
              <w:bottom w:val="single" w:sz="8" w:space="0" w:color="007A33"/>
            </w:tcBorders>
            <w:shd w:val="clear" w:color="auto" w:fill="F0F7F3"/>
            <w:noWrap/>
            <w:vAlign w:val="center"/>
          </w:tcPr>
          <w:p w14:paraId="2B4AE9C0" w14:textId="1811230D" w:rsidR="00057A2C" w:rsidRPr="00057A2C" w:rsidRDefault="00057A2C" w:rsidP="00057A2C">
            <w:pPr>
              <w:pStyle w:val="DHHSbody"/>
              <w:ind w:right="57"/>
              <w:jc w:val="right"/>
              <w:rPr>
                <w:rFonts w:cs="Arial"/>
                <w:b/>
                <w:bCs/>
                <w:i/>
                <w:iCs/>
                <w:sz w:val="18"/>
                <w:szCs w:val="18"/>
              </w:rPr>
            </w:pPr>
            <w:r w:rsidRPr="00057A2C">
              <w:rPr>
                <w:rFonts w:cs="Arial"/>
                <w:b/>
                <w:bCs/>
                <w:sz w:val="18"/>
                <w:szCs w:val="18"/>
              </w:rPr>
              <w:t>12.2%</w:t>
            </w:r>
          </w:p>
        </w:tc>
        <w:tc>
          <w:tcPr>
            <w:tcW w:w="883" w:type="dxa"/>
            <w:gridSpan w:val="2"/>
            <w:tcBorders>
              <w:bottom w:val="single" w:sz="8" w:space="0" w:color="007A33"/>
            </w:tcBorders>
            <w:shd w:val="clear" w:color="auto" w:fill="F0F7F3"/>
            <w:noWrap/>
            <w:vAlign w:val="center"/>
          </w:tcPr>
          <w:p w14:paraId="73F632D4" w14:textId="4781063D" w:rsidR="00057A2C" w:rsidRPr="00057A2C" w:rsidRDefault="00057A2C" w:rsidP="00057A2C">
            <w:pPr>
              <w:pStyle w:val="DHHSbody"/>
              <w:ind w:right="57"/>
              <w:jc w:val="right"/>
              <w:rPr>
                <w:rFonts w:cs="Arial"/>
                <w:b/>
                <w:bCs/>
                <w:i/>
                <w:iCs/>
                <w:sz w:val="18"/>
                <w:szCs w:val="18"/>
              </w:rPr>
            </w:pPr>
            <w:r w:rsidRPr="00057A2C">
              <w:rPr>
                <w:rFonts w:cs="Arial"/>
                <w:b/>
                <w:bCs/>
                <w:sz w:val="18"/>
                <w:szCs w:val="18"/>
              </w:rPr>
              <w:t>3,150</w:t>
            </w:r>
          </w:p>
        </w:tc>
        <w:tc>
          <w:tcPr>
            <w:tcW w:w="883" w:type="dxa"/>
            <w:tcBorders>
              <w:bottom w:val="single" w:sz="8" w:space="0" w:color="007A33"/>
            </w:tcBorders>
            <w:shd w:val="clear" w:color="auto" w:fill="F0F7F3"/>
            <w:noWrap/>
            <w:vAlign w:val="center"/>
          </w:tcPr>
          <w:p w14:paraId="4708E52D" w14:textId="16F25CBC" w:rsidR="00057A2C" w:rsidRPr="00057A2C" w:rsidRDefault="00057A2C" w:rsidP="00057A2C">
            <w:pPr>
              <w:pStyle w:val="DHHSbody"/>
              <w:ind w:right="57"/>
              <w:jc w:val="right"/>
              <w:rPr>
                <w:rFonts w:cs="Arial"/>
                <w:b/>
                <w:bCs/>
                <w:i/>
                <w:iCs/>
                <w:sz w:val="18"/>
                <w:szCs w:val="18"/>
              </w:rPr>
            </w:pPr>
            <w:r w:rsidRPr="00057A2C">
              <w:rPr>
                <w:rFonts w:cs="Arial"/>
                <w:b/>
                <w:bCs/>
                <w:sz w:val="18"/>
                <w:szCs w:val="18"/>
              </w:rPr>
              <w:t>$630</w:t>
            </w:r>
          </w:p>
        </w:tc>
        <w:tc>
          <w:tcPr>
            <w:tcW w:w="1051" w:type="dxa"/>
            <w:shd w:val="clear" w:color="auto" w:fill="F0F7F3"/>
            <w:noWrap/>
            <w:vAlign w:val="center"/>
          </w:tcPr>
          <w:p w14:paraId="3B4CDA6C" w14:textId="1FD8222A" w:rsidR="00057A2C" w:rsidRPr="00057A2C" w:rsidRDefault="00057A2C" w:rsidP="00057A2C">
            <w:pPr>
              <w:pStyle w:val="DHHSbody"/>
              <w:ind w:right="57"/>
              <w:jc w:val="right"/>
              <w:rPr>
                <w:rFonts w:cs="Arial"/>
                <w:b/>
                <w:bCs/>
                <w:i/>
                <w:iCs/>
                <w:sz w:val="18"/>
                <w:szCs w:val="18"/>
              </w:rPr>
            </w:pPr>
            <w:r w:rsidRPr="00057A2C">
              <w:rPr>
                <w:rFonts w:cs="Arial"/>
                <w:b/>
                <w:bCs/>
                <w:sz w:val="18"/>
                <w:szCs w:val="18"/>
              </w:rPr>
              <w:t>12.5%</w:t>
            </w:r>
          </w:p>
        </w:tc>
      </w:tr>
      <w:tr w:rsidR="00FB393C" w:rsidRPr="003D625C" w14:paraId="04FAB82E" w14:textId="77777777" w:rsidTr="002060E8">
        <w:trPr>
          <w:trHeight w:hRule="exact" w:val="510"/>
        </w:trPr>
        <w:tc>
          <w:tcPr>
            <w:tcW w:w="14742" w:type="dxa"/>
            <w:gridSpan w:val="23"/>
            <w:tcBorders>
              <w:top w:val="single" w:sz="8" w:space="0" w:color="007A33"/>
            </w:tcBorders>
            <w:noWrap/>
            <w:vAlign w:val="center"/>
          </w:tcPr>
          <w:p w14:paraId="33BA166A"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lastRenderedPageBreak/>
              <w:t>Southern Melbourne</w:t>
            </w:r>
          </w:p>
        </w:tc>
      </w:tr>
      <w:tr w:rsidR="00057A2C" w:rsidRPr="0097282B" w14:paraId="25A6A722" w14:textId="77777777" w:rsidTr="00057A2C">
        <w:trPr>
          <w:trHeight w:hRule="exact" w:val="340"/>
        </w:trPr>
        <w:tc>
          <w:tcPr>
            <w:tcW w:w="3340" w:type="dxa"/>
            <w:noWrap/>
            <w:vAlign w:val="center"/>
          </w:tcPr>
          <w:p w14:paraId="21785DC2" w14:textId="12E8389F" w:rsidR="00057A2C" w:rsidRPr="0097282B" w:rsidRDefault="00057A2C" w:rsidP="00057A2C">
            <w:pPr>
              <w:pStyle w:val="DHHStabletext"/>
              <w:spacing w:before="0" w:after="0"/>
              <w:rPr>
                <w:rFonts w:cs="Arial"/>
                <w:sz w:val="18"/>
                <w:szCs w:val="18"/>
              </w:rPr>
            </w:pPr>
            <w:r w:rsidRPr="0097282B">
              <w:rPr>
                <w:rFonts w:cs="Arial"/>
                <w:sz w:val="18"/>
                <w:szCs w:val="18"/>
              </w:rPr>
              <w:t>Aspendale</w:t>
            </w:r>
            <w:r w:rsidR="00900C43">
              <w:rPr>
                <w:rFonts w:cs="Arial"/>
                <w:sz w:val="18"/>
                <w:szCs w:val="18"/>
              </w:rPr>
              <w:noBreakHyphen/>
            </w:r>
            <w:r w:rsidRPr="0097282B">
              <w:rPr>
                <w:rFonts w:cs="Arial"/>
                <w:sz w:val="18"/>
                <w:szCs w:val="18"/>
              </w:rPr>
              <w:t>Chelsea</w:t>
            </w:r>
            <w:r w:rsidR="00900C43">
              <w:rPr>
                <w:rFonts w:cs="Arial"/>
                <w:sz w:val="18"/>
                <w:szCs w:val="18"/>
              </w:rPr>
              <w:noBreakHyphen/>
            </w:r>
            <w:r w:rsidRPr="0097282B">
              <w:rPr>
                <w:rFonts w:cs="Arial"/>
                <w:sz w:val="18"/>
                <w:szCs w:val="18"/>
              </w:rPr>
              <w:t>Carrum</w:t>
            </w:r>
          </w:p>
        </w:tc>
        <w:tc>
          <w:tcPr>
            <w:tcW w:w="906" w:type="dxa"/>
            <w:gridSpan w:val="2"/>
            <w:noWrap/>
            <w:vAlign w:val="center"/>
          </w:tcPr>
          <w:p w14:paraId="21B192ED" w14:textId="59A55542" w:rsidR="00057A2C" w:rsidRPr="002060E8" w:rsidRDefault="00057A2C" w:rsidP="00057A2C">
            <w:pPr>
              <w:pStyle w:val="DHHStabletext"/>
              <w:spacing w:before="0" w:after="0"/>
              <w:ind w:left="113" w:right="57"/>
              <w:jc w:val="right"/>
              <w:rPr>
                <w:rFonts w:cs="Arial"/>
                <w:sz w:val="18"/>
                <w:szCs w:val="18"/>
              </w:rPr>
            </w:pPr>
            <w:r>
              <w:rPr>
                <w:rFonts w:cs="Arial"/>
                <w:sz w:val="18"/>
                <w:szCs w:val="18"/>
              </w:rPr>
              <w:t>31</w:t>
            </w:r>
          </w:p>
        </w:tc>
        <w:tc>
          <w:tcPr>
            <w:tcW w:w="1009" w:type="dxa"/>
            <w:gridSpan w:val="2"/>
            <w:noWrap/>
            <w:vAlign w:val="center"/>
          </w:tcPr>
          <w:p w14:paraId="345E5176" w14:textId="3382E1C4"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2167DAA9" w14:textId="2E2B1C23" w:rsidR="00057A2C" w:rsidRPr="002060E8" w:rsidRDefault="00057A2C" w:rsidP="00057A2C">
            <w:pPr>
              <w:pStyle w:val="DHHStabletext"/>
              <w:spacing w:before="0" w:after="0"/>
              <w:ind w:left="113" w:right="57"/>
              <w:jc w:val="right"/>
              <w:rPr>
                <w:rFonts w:cs="Arial"/>
                <w:sz w:val="18"/>
                <w:szCs w:val="18"/>
              </w:rPr>
            </w:pPr>
            <w:r>
              <w:rPr>
                <w:rFonts w:cs="Arial"/>
                <w:sz w:val="18"/>
                <w:szCs w:val="18"/>
              </w:rPr>
              <w:t>14.3%</w:t>
            </w:r>
          </w:p>
        </w:tc>
        <w:tc>
          <w:tcPr>
            <w:tcW w:w="883" w:type="dxa"/>
            <w:gridSpan w:val="2"/>
            <w:noWrap/>
            <w:vAlign w:val="center"/>
          </w:tcPr>
          <w:p w14:paraId="283C411D" w14:textId="141AF7AE" w:rsidR="00057A2C" w:rsidRPr="002060E8" w:rsidRDefault="00057A2C" w:rsidP="00057A2C">
            <w:pPr>
              <w:pStyle w:val="DHHStabletext"/>
              <w:spacing w:before="0" w:after="0"/>
              <w:ind w:left="113" w:right="57"/>
              <w:jc w:val="right"/>
              <w:rPr>
                <w:rFonts w:cs="Arial"/>
                <w:sz w:val="18"/>
                <w:szCs w:val="18"/>
              </w:rPr>
            </w:pPr>
            <w:r>
              <w:rPr>
                <w:rFonts w:cs="Arial"/>
                <w:sz w:val="18"/>
                <w:szCs w:val="18"/>
              </w:rPr>
              <w:t>363</w:t>
            </w:r>
          </w:p>
        </w:tc>
        <w:tc>
          <w:tcPr>
            <w:tcW w:w="883" w:type="dxa"/>
            <w:gridSpan w:val="2"/>
            <w:noWrap/>
            <w:vAlign w:val="center"/>
          </w:tcPr>
          <w:p w14:paraId="2A9AC676" w14:textId="356FBFDE"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0EBC56F1" w14:textId="4798FB27" w:rsidR="00057A2C" w:rsidRPr="002060E8" w:rsidRDefault="00057A2C" w:rsidP="00057A2C">
            <w:pPr>
              <w:pStyle w:val="DHHStabletext"/>
              <w:spacing w:before="0" w:after="0"/>
              <w:ind w:left="113" w:right="57"/>
              <w:jc w:val="right"/>
              <w:rPr>
                <w:rFonts w:cs="Arial"/>
                <w:sz w:val="18"/>
                <w:szCs w:val="18"/>
              </w:rPr>
            </w:pPr>
            <w:r>
              <w:rPr>
                <w:rFonts w:cs="Arial"/>
                <w:sz w:val="18"/>
                <w:szCs w:val="18"/>
              </w:rPr>
              <w:t>11.1%</w:t>
            </w:r>
          </w:p>
        </w:tc>
        <w:tc>
          <w:tcPr>
            <w:tcW w:w="883" w:type="dxa"/>
            <w:gridSpan w:val="2"/>
            <w:noWrap/>
            <w:vAlign w:val="center"/>
          </w:tcPr>
          <w:p w14:paraId="6A600642" w14:textId="25A71047" w:rsidR="00057A2C" w:rsidRPr="002060E8" w:rsidRDefault="00057A2C" w:rsidP="00057A2C">
            <w:pPr>
              <w:pStyle w:val="DHHStabletext"/>
              <w:spacing w:before="0" w:after="0"/>
              <w:ind w:left="113" w:right="57"/>
              <w:jc w:val="right"/>
              <w:rPr>
                <w:rFonts w:cs="Arial"/>
                <w:sz w:val="18"/>
                <w:szCs w:val="18"/>
              </w:rPr>
            </w:pPr>
            <w:r>
              <w:rPr>
                <w:rFonts w:cs="Arial"/>
                <w:sz w:val="18"/>
                <w:szCs w:val="18"/>
              </w:rPr>
              <w:t>44</w:t>
            </w:r>
          </w:p>
        </w:tc>
        <w:tc>
          <w:tcPr>
            <w:tcW w:w="883" w:type="dxa"/>
            <w:gridSpan w:val="2"/>
            <w:noWrap/>
            <w:vAlign w:val="center"/>
          </w:tcPr>
          <w:p w14:paraId="00DD005A" w14:textId="44C72214" w:rsidR="00057A2C" w:rsidRPr="002060E8" w:rsidRDefault="00057A2C" w:rsidP="00057A2C">
            <w:pPr>
              <w:pStyle w:val="DHHStabletext"/>
              <w:spacing w:before="0" w:after="0"/>
              <w:ind w:left="113" w:right="57"/>
              <w:jc w:val="right"/>
              <w:rPr>
                <w:rFonts w:cs="Arial"/>
                <w:sz w:val="18"/>
                <w:szCs w:val="18"/>
              </w:rPr>
            </w:pPr>
            <w:r>
              <w:rPr>
                <w:rFonts w:cs="Arial"/>
                <w:sz w:val="18"/>
                <w:szCs w:val="18"/>
              </w:rPr>
              <w:t>$530</w:t>
            </w:r>
          </w:p>
        </w:tc>
        <w:tc>
          <w:tcPr>
            <w:tcW w:w="1046" w:type="dxa"/>
            <w:gridSpan w:val="2"/>
            <w:noWrap/>
            <w:vAlign w:val="center"/>
          </w:tcPr>
          <w:p w14:paraId="39631F2A" w14:textId="2AFB35D0" w:rsidR="00057A2C" w:rsidRPr="002060E8" w:rsidRDefault="00057A2C" w:rsidP="00057A2C">
            <w:pPr>
              <w:pStyle w:val="DHHStabletext"/>
              <w:spacing w:before="0" w:after="0"/>
              <w:ind w:left="113" w:right="57"/>
              <w:jc w:val="right"/>
              <w:rPr>
                <w:rFonts w:cs="Arial"/>
                <w:sz w:val="18"/>
                <w:szCs w:val="18"/>
              </w:rPr>
            </w:pPr>
            <w:r>
              <w:rPr>
                <w:rFonts w:cs="Arial"/>
                <w:sz w:val="18"/>
                <w:szCs w:val="18"/>
              </w:rPr>
              <w:t>12.8%</w:t>
            </w:r>
          </w:p>
        </w:tc>
        <w:tc>
          <w:tcPr>
            <w:tcW w:w="883" w:type="dxa"/>
            <w:gridSpan w:val="2"/>
            <w:noWrap/>
            <w:vAlign w:val="center"/>
          </w:tcPr>
          <w:p w14:paraId="2AAF5704" w14:textId="3FA957F5" w:rsidR="00057A2C" w:rsidRPr="002060E8" w:rsidRDefault="00057A2C" w:rsidP="00057A2C">
            <w:pPr>
              <w:pStyle w:val="DHHStabletext"/>
              <w:spacing w:before="0" w:after="0"/>
              <w:ind w:left="113" w:right="57"/>
              <w:jc w:val="right"/>
              <w:rPr>
                <w:rFonts w:cs="Arial"/>
                <w:sz w:val="18"/>
                <w:szCs w:val="18"/>
              </w:rPr>
            </w:pPr>
            <w:r>
              <w:rPr>
                <w:rFonts w:cs="Arial"/>
                <w:sz w:val="18"/>
                <w:szCs w:val="18"/>
              </w:rPr>
              <w:t>194</w:t>
            </w:r>
          </w:p>
        </w:tc>
        <w:tc>
          <w:tcPr>
            <w:tcW w:w="883" w:type="dxa"/>
            <w:noWrap/>
            <w:vAlign w:val="center"/>
          </w:tcPr>
          <w:p w14:paraId="23AA01B5" w14:textId="415D2A8A" w:rsidR="00057A2C" w:rsidRPr="002060E8" w:rsidRDefault="00057A2C" w:rsidP="00057A2C">
            <w:pPr>
              <w:pStyle w:val="DHHStabletext"/>
              <w:spacing w:before="0" w:after="0"/>
              <w:ind w:left="113" w:right="57"/>
              <w:jc w:val="right"/>
              <w:rPr>
                <w:rFonts w:cs="Arial"/>
                <w:sz w:val="18"/>
                <w:szCs w:val="18"/>
              </w:rPr>
            </w:pPr>
            <w:r>
              <w:rPr>
                <w:rFonts w:cs="Arial"/>
                <w:sz w:val="18"/>
                <w:szCs w:val="18"/>
              </w:rPr>
              <w:t>$650</w:t>
            </w:r>
          </w:p>
        </w:tc>
        <w:tc>
          <w:tcPr>
            <w:tcW w:w="1051" w:type="dxa"/>
            <w:noWrap/>
            <w:vAlign w:val="center"/>
          </w:tcPr>
          <w:p w14:paraId="4C103AA5" w14:textId="62E52C5B" w:rsidR="00057A2C" w:rsidRPr="002060E8" w:rsidRDefault="00057A2C" w:rsidP="00057A2C">
            <w:pPr>
              <w:pStyle w:val="DHHStabletext"/>
              <w:spacing w:before="0" w:after="0"/>
              <w:ind w:left="113" w:right="57"/>
              <w:jc w:val="right"/>
              <w:rPr>
                <w:rFonts w:cs="Arial"/>
                <w:sz w:val="18"/>
                <w:szCs w:val="18"/>
              </w:rPr>
            </w:pPr>
            <w:r>
              <w:rPr>
                <w:rFonts w:cs="Arial"/>
                <w:sz w:val="18"/>
                <w:szCs w:val="18"/>
              </w:rPr>
              <w:t>8.3%</w:t>
            </w:r>
          </w:p>
        </w:tc>
      </w:tr>
      <w:tr w:rsidR="00057A2C" w:rsidRPr="0097282B" w14:paraId="58103D14" w14:textId="77777777" w:rsidTr="00057A2C">
        <w:trPr>
          <w:trHeight w:hRule="exact" w:val="340"/>
        </w:trPr>
        <w:tc>
          <w:tcPr>
            <w:tcW w:w="3340" w:type="dxa"/>
            <w:noWrap/>
            <w:vAlign w:val="center"/>
          </w:tcPr>
          <w:p w14:paraId="05667901" w14:textId="77777777" w:rsidR="00057A2C" w:rsidRPr="0097282B" w:rsidRDefault="00057A2C" w:rsidP="00057A2C">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11F48F70" w:rsidR="00057A2C" w:rsidRPr="002060E8" w:rsidRDefault="00057A2C" w:rsidP="00057A2C">
            <w:pPr>
              <w:pStyle w:val="DHHStabletext"/>
              <w:spacing w:before="0" w:after="0"/>
              <w:ind w:left="113" w:right="57"/>
              <w:jc w:val="right"/>
              <w:rPr>
                <w:rFonts w:cs="Arial"/>
                <w:sz w:val="18"/>
                <w:szCs w:val="18"/>
              </w:rPr>
            </w:pPr>
            <w:r>
              <w:rPr>
                <w:rFonts w:cs="Arial"/>
                <w:sz w:val="18"/>
                <w:szCs w:val="18"/>
              </w:rPr>
              <w:t>180</w:t>
            </w:r>
          </w:p>
        </w:tc>
        <w:tc>
          <w:tcPr>
            <w:tcW w:w="1009" w:type="dxa"/>
            <w:gridSpan w:val="2"/>
            <w:noWrap/>
            <w:vAlign w:val="center"/>
          </w:tcPr>
          <w:p w14:paraId="03285C29" w14:textId="3068E629"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3E64439F" w14:textId="4CDD48C9" w:rsidR="00057A2C" w:rsidRPr="002060E8" w:rsidRDefault="00057A2C" w:rsidP="00057A2C">
            <w:pPr>
              <w:pStyle w:val="DHHStabletext"/>
              <w:spacing w:before="0" w:after="0"/>
              <w:ind w:left="113" w:right="57"/>
              <w:jc w:val="right"/>
              <w:rPr>
                <w:rFonts w:cs="Arial"/>
                <w:sz w:val="18"/>
                <w:szCs w:val="18"/>
              </w:rPr>
            </w:pPr>
            <w:r>
              <w:rPr>
                <w:rFonts w:cs="Arial"/>
                <w:sz w:val="18"/>
                <w:szCs w:val="18"/>
              </w:rPr>
              <w:t>11.1%</w:t>
            </w:r>
          </w:p>
        </w:tc>
        <w:tc>
          <w:tcPr>
            <w:tcW w:w="883" w:type="dxa"/>
            <w:gridSpan w:val="2"/>
            <w:noWrap/>
            <w:vAlign w:val="center"/>
          </w:tcPr>
          <w:p w14:paraId="2783037B" w14:textId="49C771DF" w:rsidR="00057A2C" w:rsidRPr="002060E8" w:rsidRDefault="00057A2C" w:rsidP="00057A2C">
            <w:pPr>
              <w:pStyle w:val="DHHStabletext"/>
              <w:spacing w:before="0" w:after="0"/>
              <w:ind w:left="113" w:right="57"/>
              <w:jc w:val="right"/>
              <w:rPr>
                <w:rFonts w:cs="Arial"/>
                <w:sz w:val="18"/>
                <w:szCs w:val="18"/>
              </w:rPr>
            </w:pPr>
            <w:r>
              <w:rPr>
                <w:rFonts w:cs="Arial"/>
                <w:sz w:val="18"/>
                <w:szCs w:val="18"/>
              </w:rPr>
              <w:t>645</w:t>
            </w:r>
          </w:p>
        </w:tc>
        <w:tc>
          <w:tcPr>
            <w:tcW w:w="883" w:type="dxa"/>
            <w:gridSpan w:val="2"/>
            <w:noWrap/>
            <w:vAlign w:val="center"/>
          </w:tcPr>
          <w:p w14:paraId="6829528F" w14:textId="534FB2EB"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46" w:type="dxa"/>
            <w:gridSpan w:val="2"/>
            <w:noWrap/>
            <w:vAlign w:val="center"/>
          </w:tcPr>
          <w:p w14:paraId="14511FBA" w14:textId="2EF936AA" w:rsidR="00057A2C" w:rsidRPr="002060E8" w:rsidRDefault="00057A2C" w:rsidP="00057A2C">
            <w:pPr>
              <w:pStyle w:val="DHHStabletext"/>
              <w:spacing w:before="0" w:after="0"/>
              <w:ind w:left="113" w:right="57"/>
              <w:jc w:val="right"/>
              <w:rPr>
                <w:rFonts w:cs="Arial"/>
                <w:sz w:val="18"/>
                <w:szCs w:val="18"/>
              </w:rPr>
            </w:pPr>
            <w:r>
              <w:rPr>
                <w:rFonts w:cs="Arial"/>
                <w:sz w:val="18"/>
                <w:szCs w:val="18"/>
              </w:rPr>
              <w:t>10.0%</w:t>
            </w:r>
          </w:p>
        </w:tc>
        <w:tc>
          <w:tcPr>
            <w:tcW w:w="883" w:type="dxa"/>
            <w:gridSpan w:val="2"/>
            <w:noWrap/>
            <w:vAlign w:val="center"/>
          </w:tcPr>
          <w:p w14:paraId="073AEC01" w14:textId="51418860" w:rsidR="00057A2C" w:rsidRPr="002060E8" w:rsidRDefault="00057A2C" w:rsidP="00057A2C">
            <w:pPr>
              <w:pStyle w:val="DHHStabletext"/>
              <w:spacing w:before="0" w:after="0"/>
              <w:ind w:left="113" w:right="57"/>
              <w:jc w:val="right"/>
              <w:rPr>
                <w:rFonts w:cs="Arial"/>
                <w:sz w:val="18"/>
                <w:szCs w:val="18"/>
              </w:rPr>
            </w:pPr>
            <w:r>
              <w:rPr>
                <w:rFonts w:cs="Arial"/>
                <w:sz w:val="18"/>
                <w:szCs w:val="18"/>
              </w:rPr>
              <w:t>68</w:t>
            </w:r>
          </w:p>
        </w:tc>
        <w:tc>
          <w:tcPr>
            <w:tcW w:w="883" w:type="dxa"/>
            <w:gridSpan w:val="2"/>
            <w:noWrap/>
            <w:vAlign w:val="center"/>
          </w:tcPr>
          <w:p w14:paraId="7A7C9623" w14:textId="2377E1AC" w:rsidR="00057A2C" w:rsidRPr="002060E8" w:rsidRDefault="00057A2C" w:rsidP="00057A2C">
            <w:pPr>
              <w:pStyle w:val="DHHStabletext"/>
              <w:spacing w:before="0" w:after="0"/>
              <w:ind w:left="113" w:right="57"/>
              <w:jc w:val="right"/>
              <w:rPr>
                <w:rFonts w:cs="Arial"/>
                <w:sz w:val="18"/>
                <w:szCs w:val="18"/>
              </w:rPr>
            </w:pPr>
            <w:r>
              <w:rPr>
                <w:rFonts w:cs="Arial"/>
                <w:sz w:val="18"/>
                <w:szCs w:val="18"/>
              </w:rPr>
              <w:t>$600</w:t>
            </w:r>
          </w:p>
        </w:tc>
        <w:tc>
          <w:tcPr>
            <w:tcW w:w="1046" w:type="dxa"/>
            <w:gridSpan w:val="2"/>
            <w:noWrap/>
            <w:vAlign w:val="center"/>
          </w:tcPr>
          <w:p w14:paraId="1898AA43" w14:textId="6C6BD2D7" w:rsidR="00057A2C" w:rsidRPr="002060E8" w:rsidRDefault="00057A2C" w:rsidP="00057A2C">
            <w:pPr>
              <w:pStyle w:val="DHHStabletext"/>
              <w:spacing w:before="0" w:after="0"/>
              <w:ind w:left="113" w:right="57"/>
              <w:jc w:val="right"/>
              <w:rPr>
                <w:rFonts w:cs="Arial"/>
                <w:sz w:val="18"/>
                <w:szCs w:val="18"/>
              </w:rPr>
            </w:pPr>
            <w:r>
              <w:rPr>
                <w:rFonts w:cs="Arial"/>
                <w:sz w:val="18"/>
                <w:szCs w:val="18"/>
              </w:rPr>
              <w:t>15.4%</w:t>
            </w:r>
          </w:p>
        </w:tc>
        <w:tc>
          <w:tcPr>
            <w:tcW w:w="883" w:type="dxa"/>
            <w:gridSpan w:val="2"/>
            <w:noWrap/>
            <w:vAlign w:val="center"/>
          </w:tcPr>
          <w:p w14:paraId="33C89565" w14:textId="178279BA" w:rsidR="00057A2C" w:rsidRPr="002060E8" w:rsidRDefault="00057A2C" w:rsidP="00057A2C">
            <w:pPr>
              <w:pStyle w:val="DHHStabletext"/>
              <w:spacing w:before="0" w:after="0"/>
              <w:ind w:left="113" w:right="57"/>
              <w:jc w:val="right"/>
              <w:rPr>
                <w:rFonts w:cs="Arial"/>
                <w:sz w:val="18"/>
                <w:szCs w:val="18"/>
              </w:rPr>
            </w:pPr>
            <w:r>
              <w:rPr>
                <w:rFonts w:cs="Arial"/>
                <w:sz w:val="18"/>
                <w:szCs w:val="18"/>
              </w:rPr>
              <w:t>330</w:t>
            </w:r>
          </w:p>
        </w:tc>
        <w:tc>
          <w:tcPr>
            <w:tcW w:w="883" w:type="dxa"/>
            <w:noWrap/>
            <w:vAlign w:val="center"/>
          </w:tcPr>
          <w:p w14:paraId="3118215A" w14:textId="114F6469" w:rsidR="00057A2C" w:rsidRPr="002060E8" w:rsidRDefault="00057A2C" w:rsidP="00057A2C">
            <w:pPr>
              <w:pStyle w:val="DHHStabletext"/>
              <w:spacing w:before="0" w:after="0"/>
              <w:ind w:left="113" w:right="57"/>
              <w:jc w:val="right"/>
              <w:rPr>
                <w:rFonts w:cs="Arial"/>
                <w:sz w:val="18"/>
                <w:szCs w:val="18"/>
              </w:rPr>
            </w:pPr>
            <w:r>
              <w:rPr>
                <w:rFonts w:cs="Arial"/>
                <w:sz w:val="18"/>
                <w:szCs w:val="18"/>
              </w:rPr>
              <w:t>$700</w:t>
            </w:r>
          </w:p>
        </w:tc>
        <w:tc>
          <w:tcPr>
            <w:tcW w:w="1051" w:type="dxa"/>
            <w:noWrap/>
            <w:vAlign w:val="center"/>
          </w:tcPr>
          <w:p w14:paraId="05C4557D" w14:textId="7D72B88D" w:rsidR="00057A2C" w:rsidRPr="002060E8" w:rsidRDefault="00057A2C" w:rsidP="00057A2C">
            <w:pPr>
              <w:pStyle w:val="DHHStabletext"/>
              <w:spacing w:before="0" w:after="0"/>
              <w:ind w:left="113" w:right="57"/>
              <w:jc w:val="right"/>
              <w:rPr>
                <w:rFonts w:cs="Arial"/>
                <w:sz w:val="18"/>
                <w:szCs w:val="18"/>
              </w:rPr>
            </w:pPr>
            <w:r>
              <w:rPr>
                <w:rFonts w:cs="Arial"/>
                <w:sz w:val="18"/>
                <w:szCs w:val="18"/>
              </w:rPr>
              <w:t>7.7%</w:t>
            </w:r>
          </w:p>
        </w:tc>
      </w:tr>
      <w:tr w:rsidR="00057A2C" w:rsidRPr="0097282B" w14:paraId="07F9A74A" w14:textId="77777777" w:rsidTr="00057A2C">
        <w:trPr>
          <w:trHeight w:hRule="exact" w:val="340"/>
        </w:trPr>
        <w:tc>
          <w:tcPr>
            <w:tcW w:w="3340" w:type="dxa"/>
            <w:noWrap/>
            <w:vAlign w:val="center"/>
          </w:tcPr>
          <w:p w14:paraId="0204099A" w14:textId="77777777" w:rsidR="00057A2C" w:rsidRPr="0097282B" w:rsidRDefault="00057A2C" w:rsidP="00057A2C">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7EFAABDC" w:rsidR="00057A2C" w:rsidRPr="002060E8" w:rsidRDefault="00057A2C" w:rsidP="00057A2C">
            <w:pPr>
              <w:pStyle w:val="DHHStabletext"/>
              <w:spacing w:before="0" w:after="0"/>
              <w:ind w:left="113" w:right="57"/>
              <w:jc w:val="right"/>
              <w:rPr>
                <w:rFonts w:cs="Arial"/>
                <w:sz w:val="18"/>
                <w:szCs w:val="18"/>
              </w:rPr>
            </w:pPr>
            <w:r>
              <w:rPr>
                <w:rFonts w:cs="Arial"/>
                <w:sz w:val="18"/>
                <w:szCs w:val="18"/>
              </w:rPr>
              <w:t>192</w:t>
            </w:r>
          </w:p>
        </w:tc>
        <w:tc>
          <w:tcPr>
            <w:tcW w:w="1009" w:type="dxa"/>
            <w:gridSpan w:val="2"/>
            <w:noWrap/>
            <w:vAlign w:val="center"/>
          </w:tcPr>
          <w:p w14:paraId="0D2E8025" w14:textId="25FD1471"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4BF6C968" w14:textId="728C1929" w:rsidR="00057A2C" w:rsidRPr="002060E8" w:rsidRDefault="00057A2C" w:rsidP="00057A2C">
            <w:pPr>
              <w:pStyle w:val="DHHStabletext"/>
              <w:spacing w:before="0" w:after="0"/>
              <w:ind w:left="113" w:right="57"/>
              <w:jc w:val="right"/>
              <w:rPr>
                <w:rFonts w:cs="Arial"/>
                <w:sz w:val="18"/>
                <w:szCs w:val="18"/>
              </w:rPr>
            </w:pPr>
            <w:r>
              <w:rPr>
                <w:rFonts w:cs="Arial"/>
                <w:sz w:val="18"/>
                <w:szCs w:val="18"/>
              </w:rPr>
              <w:t>4.7%</w:t>
            </w:r>
          </w:p>
        </w:tc>
        <w:tc>
          <w:tcPr>
            <w:tcW w:w="883" w:type="dxa"/>
            <w:gridSpan w:val="2"/>
            <w:noWrap/>
            <w:vAlign w:val="center"/>
          </w:tcPr>
          <w:p w14:paraId="55997CF0" w14:textId="4C42B67C" w:rsidR="00057A2C" w:rsidRPr="002060E8" w:rsidRDefault="00057A2C" w:rsidP="00057A2C">
            <w:pPr>
              <w:pStyle w:val="DHHStabletext"/>
              <w:spacing w:before="0" w:after="0"/>
              <w:ind w:left="113" w:right="57"/>
              <w:jc w:val="right"/>
              <w:rPr>
                <w:rFonts w:cs="Arial"/>
                <w:sz w:val="18"/>
                <w:szCs w:val="18"/>
              </w:rPr>
            </w:pPr>
            <w:r>
              <w:rPr>
                <w:rFonts w:cs="Arial"/>
                <w:sz w:val="18"/>
                <w:szCs w:val="18"/>
              </w:rPr>
              <w:t>346</w:t>
            </w:r>
          </w:p>
        </w:tc>
        <w:tc>
          <w:tcPr>
            <w:tcW w:w="883" w:type="dxa"/>
            <w:gridSpan w:val="2"/>
            <w:noWrap/>
            <w:vAlign w:val="center"/>
          </w:tcPr>
          <w:p w14:paraId="7C5ADB13" w14:textId="0D89B129" w:rsidR="00057A2C" w:rsidRPr="002060E8" w:rsidRDefault="00057A2C" w:rsidP="00057A2C">
            <w:pPr>
              <w:pStyle w:val="DHHStabletext"/>
              <w:spacing w:before="0" w:after="0"/>
              <w:ind w:left="113" w:right="57"/>
              <w:jc w:val="right"/>
              <w:rPr>
                <w:rFonts w:cs="Arial"/>
                <w:sz w:val="18"/>
                <w:szCs w:val="18"/>
              </w:rPr>
            </w:pPr>
            <w:r>
              <w:rPr>
                <w:rFonts w:cs="Arial"/>
                <w:sz w:val="18"/>
                <w:szCs w:val="18"/>
              </w:rPr>
              <w:t>$610</w:t>
            </w:r>
          </w:p>
        </w:tc>
        <w:tc>
          <w:tcPr>
            <w:tcW w:w="1046" w:type="dxa"/>
            <w:gridSpan w:val="2"/>
            <w:noWrap/>
            <w:vAlign w:val="center"/>
          </w:tcPr>
          <w:p w14:paraId="44936A94" w14:textId="183937BE" w:rsidR="00057A2C" w:rsidRPr="002060E8" w:rsidRDefault="00057A2C" w:rsidP="00057A2C">
            <w:pPr>
              <w:pStyle w:val="DHHStabletext"/>
              <w:spacing w:before="0" w:after="0"/>
              <w:ind w:left="113" w:right="57"/>
              <w:jc w:val="right"/>
              <w:rPr>
                <w:rFonts w:cs="Arial"/>
                <w:sz w:val="18"/>
                <w:szCs w:val="18"/>
              </w:rPr>
            </w:pPr>
            <w:r>
              <w:rPr>
                <w:rFonts w:cs="Arial"/>
                <w:sz w:val="18"/>
                <w:szCs w:val="18"/>
              </w:rPr>
              <w:t>1.7%</w:t>
            </w:r>
          </w:p>
        </w:tc>
        <w:tc>
          <w:tcPr>
            <w:tcW w:w="883" w:type="dxa"/>
            <w:gridSpan w:val="2"/>
            <w:noWrap/>
            <w:vAlign w:val="center"/>
          </w:tcPr>
          <w:p w14:paraId="666C8136" w14:textId="62719C2B" w:rsidR="00057A2C" w:rsidRPr="002060E8" w:rsidRDefault="00057A2C" w:rsidP="00057A2C">
            <w:pPr>
              <w:pStyle w:val="DHHStabletext"/>
              <w:spacing w:before="0" w:after="0"/>
              <w:ind w:left="113" w:right="57"/>
              <w:jc w:val="right"/>
              <w:rPr>
                <w:rFonts w:cs="Arial"/>
                <w:sz w:val="18"/>
                <w:szCs w:val="18"/>
              </w:rPr>
            </w:pPr>
            <w:r>
              <w:rPr>
                <w:rFonts w:cs="Arial"/>
                <w:sz w:val="18"/>
                <w:szCs w:val="18"/>
              </w:rPr>
              <w:t>18</w:t>
            </w:r>
          </w:p>
        </w:tc>
        <w:tc>
          <w:tcPr>
            <w:tcW w:w="883" w:type="dxa"/>
            <w:gridSpan w:val="2"/>
            <w:noWrap/>
            <w:vAlign w:val="center"/>
          </w:tcPr>
          <w:p w14:paraId="6BA5DF76" w14:textId="60AA589F" w:rsidR="00057A2C" w:rsidRPr="002060E8" w:rsidRDefault="00057A2C" w:rsidP="00057A2C">
            <w:pPr>
              <w:pStyle w:val="DHHStabletext"/>
              <w:spacing w:before="0" w:after="0"/>
              <w:ind w:left="113" w:right="57"/>
              <w:jc w:val="right"/>
              <w:rPr>
                <w:rFonts w:cs="Arial"/>
                <w:sz w:val="18"/>
                <w:szCs w:val="18"/>
              </w:rPr>
            </w:pPr>
            <w:r>
              <w:rPr>
                <w:rFonts w:cs="Arial"/>
                <w:sz w:val="18"/>
                <w:szCs w:val="18"/>
              </w:rPr>
              <w:t>$750</w:t>
            </w:r>
          </w:p>
        </w:tc>
        <w:tc>
          <w:tcPr>
            <w:tcW w:w="1046" w:type="dxa"/>
            <w:gridSpan w:val="2"/>
            <w:noWrap/>
            <w:vAlign w:val="center"/>
          </w:tcPr>
          <w:p w14:paraId="557AB2D1" w14:textId="39C4D7A7" w:rsidR="00057A2C" w:rsidRPr="002060E8" w:rsidRDefault="00057A2C" w:rsidP="00057A2C">
            <w:pPr>
              <w:pStyle w:val="DHHStabletext"/>
              <w:spacing w:before="0" w:after="0"/>
              <w:ind w:left="113" w:right="57"/>
              <w:jc w:val="right"/>
              <w:rPr>
                <w:rFonts w:cs="Arial"/>
                <w:sz w:val="18"/>
                <w:szCs w:val="18"/>
              </w:rPr>
            </w:pPr>
            <w:r>
              <w:rPr>
                <w:rFonts w:cs="Arial"/>
                <w:sz w:val="18"/>
                <w:szCs w:val="18"/>
              </w:rPr>
              <w:t>10.3%</w:t>
            </w:r>
          </w:p>
        </w:tc>
        <w:tc>
          <w:tcPr>
            <w:tcW w:w="883" w:type="dxa"/>
            <w:gridSpan w:val="2"/>
            <w:noWrap/>
            <w:vAlign w:val="center"/>
          </w:tcPr>
          <w:p w14:paraId="5F2AECFE" w14:textId="2D8A5CFE" w:rsidR="00057A2C" w:rsidRPr="002060E8" w:rsidRDefault="00057A2C" w:rsidP="00057A2C">
            <w:pPr>
              <w:pStyle w:val="DHHStabletext"/>
              <w:spacing w:before="0" w:after="0"/>
              <w:ind w:left="113" w:right="57"/>
              <w:jc w:val="right"/>
              <w:rPr>
                <w:rFonts w:cs="Arial"/>
                <w:sz w:val="18"/>
                <w:szCs w:val="18"/>
              </w:rPr>
            </w:pPr>
            <w:r>
              <w:rPr>
                <w:rFonts w:cs="Arial"/>
                <w:sz w:val="18"/>
                <w:szCs w:val="18"/>
              </w:rPr>
              <w:t>100</w:t>
            </w:r>
          </w:p>
        </w:tc>
        <w:tc>
          <w:tcPr>
            <w:tcW w:w="883" w:type="dxa"/>
            <w:noWrap/>
            <w:vAlign w:val="center"/>
          </w:tcPr>
          <w:p w14:paraId="0CD2A9CA" w14:textId="11DB41C3" w:rsidR="00057A2C" w:rsidRPr="002060E8" w:rsidRDefault="00057A2C" w:rsidP="00057A2C">
            <w:pPr>
              <w:pStyle w:val="DHHStabletext"/>
              <w:spacing w:before="0" w:after="0"/>
              <w:ind w:left="113" w:right="57"/>
              <w:jc w:val="right"/>
              <w:rPr>
                <w:rFonts w:cs="Arial"/>
                <w:sz w:val="18"/>
                <w:szCs w:val="18"/>
              </w:rPr>
            </w:pPr>
            <w:r>
              <w:rPr>
                <w:rFonts w:cs="Arial"/>
                <w:sz w:val="18"/>
                <w:szCs w:val="18"/>
              </w:rPr>
              <w:t>$1,100</w:t>
            </w:r>
          </w:p>
        </w:tc>
        <w:tc>
          <w:tcPr>
            <w:tcW w:w="1051" w:type="dxa"/>
            <w:noWrap/>
            <w:vAlign w:val="center"/>
          </w:tcPr>
          <w:p w14:paraId="08C851E0" w14:textId="144B27F0" w:rsidR="00057A2C" w:rsidRPr="002060E8" w:rsidRDefault="00057A2C" w:rsidP="00057A2C">
            <w:pPr>
              <w:pStyle w:val="DHHStabletext"/>
              <w:spacing w:before="0" w:after="0"/>
              <w:ind w:left="113" w:right="57"/>
              <w:jc w:val="right"/>
              <w:rPr>
                <w:rFonts w:cs="Arial"/>
                <w:sz w:val="18"/>
                <w:szCs w:val="18"/>
              </w:rPr>
            </w:pPr>
            <w:r>
              <w:rPr>
                <w:rFonts w:cs="Arial"/>
                <w:sz w:val="18"/>
                <w:szCs w:val="18"/>
              </w:rPr>
              <w:t>11.3%</w:t>
            </w:r>
          </w:p>
        </w:tc>
      </w:tr>
      <w:tr w:rsidR="00057A2C" w:rsidRPr="0097282B" w14:paraId="69F00EE6" w14:textId="77777777" w:rsidTr="00057A2C">
        <w:trPr>
          <w:trHeight w:hRule="exact" w:val="340"/>
        </w:trPr>
        <w:tc>
          <w:tcPr>
            <w:tcW w:w="3340" w:type="dxa"/>
            <w:noWrap/>
            <w:vAlign w:val="center"/>
          </w:tcPr>
          <w:p w14:paraId="0F937C1B" w14:textId="77777777" w:rsidR="00057A2C" w:rsidRPr="0097282B" w:rsidRDefault="00057A2C" w:rsidP="00057A2C">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7810764D"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09" w:type="dxa"/>
            <w:gridSpan w:val="2"/>
            <w:noWrap/>
            <w:vAlign w:val="center"/>
          </w:tcPr>
          <w:p w14:paraId="0EA5D845" w14:textId="098AC5E1"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0B6698A6" w14:textId="4C5BEE97"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79FADA03" w14:textId="4FE4025B" w:rsidR="00057A2C" w:rsidRPr="002060E8" w:rsidRDefault="00057A2C" w:rsidP="00057A2C">
            <w:pPr>
              <w:pStyle w:val="DHHStabletext"/>
              <w:spacing w:before="0" w:after="0"/>
              <w:ind w:left="113" w:right="57"/>
              <w:jc w:val="right"/>
              <w:rPr>
                <w:rFonts w:cs="Arial"/>
                <w:sz w:val="18"/>
                <w:szCs w:val="18"/>
              </w:rPr>
            </w:pPr>
            <w:r>
              <w:rPr>
                <w:rFonts w:cs="Arial"/>
                <w:sz w:val="18"/>
                <w:szCs w:val="18"/>
              </w:rPr>
              <w:t>67</w:t>
            </w:r>
          </w:p>
        </w:tc>
        <w:tc>
          <w:tcPr>
            <w:tcW w:w="883" w:type="dxa"/>
            <w:gridSpan w:val="2"/>
            <w:noWrap/>
            <w:vAlign w:val="center"/>
          </w:tcPr>
          <w:p w14:paraId="278AB0C2" w14:textId="72EEE21B" w:rsidR="00057A2C" w:rsidRPr="002060E8" w:rsidRDefault="00057A2C" w:rsidP="00057A2C">
            <w:pPr>
              <w:pStyle w:val="DHHStabletext"/>
              <w:spacing w:before="0" w:after="0"/>
              <w:ind w:left="113" w:right="57"/>
              <w:jc w:val="right"/>
              <w:rPr>
                <w:rFonts w:cs="Arial"/>
                <w:sz w:val="18"/>
                <w:szCs w:val="18"/>
              </w:rPr>
            </w:pPr>
            <w:r>
              <w:rPr>
                <w:rFonts w:cs="Arial"/>
                <w:sz w:val="18"/>
                <w:szCs w:val="18"/>
              </w:rPr>
              <w:t>$600</w:t>
            </w:r>
          </w:p>
        </w:tc>
        <w:tc>
          <w:tcPr>
            <w:tcW w:w="1046" w:type="dxa"/>
            <w:gridSpan w:val="2"/>
            <w:noWrap/>
            <w:vAlign w:val="center"/>
          </w:tcPr>
          <w:p w14:paraId="0EABCC22" w14:textId="315BC83C" w:rsidR="00057A2C" w:rsidRPr="002060E8" w:rsidRDefault="00057A2C" w:rsidP="00057A2C">
            <w:pPr>
              <w:pStyle w:val="DHHStabletext"/>
              <w:spacing w:before="0" w:after="0"/>
              <w:ind w:left="113" w:right="57"/>
              <w:jc w:val="right"/>
              <w:rPr>
                <w:rFonts w:cs="Arial"/>
                <w:sz w:val="18"/>
                <w:szCs w:val="18"/>
              </w:rPr>
            </w:pPr>
            <w:r>
              <w:rPr>
                <w:rFonts w:cs="Arial"/>
                <w:sz w:val="18"/>
                <w:szCs w:val="18"/>
              </w:rPr>
              <w:t>17.0%</w:t>
            </w:r>
          </w:p>
        </w:tc>
        <w:tc>
          <w:tcPr>
            <w:tcW w:w="883" w:type="dxa"/>
            <w:gridSpan w:val="2"/>
            <w:noWrap/>
            <w:vAlign w:val="center"/>
          </w:tcPr>
          <w:p w14:paraId="6FC2FD08" w14:textId="680A6C2D" w:rsidR="00057A2C" w:rsidRPr="002060E8" w:rsidRDefault="00057A2C" w:rsidP="00057A2C">
            <w:pPr>
              <w:pStyle w:val="DHHStabletext"/>
              <w:spacing w:before="0" w:after="0"/>
              <w:ind w:left="113" w:right="57"/>
              <w:jc w:val="right"/>
              <w:rPr>
                <w:rFonts w:cs="Arial"/>
                <w:sz w:val="18"/>
                <w:szCs w:val="18"/>
              </w:rPr>
            </w:pPr>
            <w:r>
              <w:rPr>
                <w:rFonts w:cs="Arial"/>
                <w:sz w:val="18"/>
                <w:szCs w:val="18"/>
              </w:rPr>
              <w:t>17</w:t>
            </w:r>
          </w:p>
        </w:tc>
        <w:tc>
          <w:tcPr>
            <w:tcW w:w="883" w:type="dxa"/>
            <w:gridSpan w:val="2"/>
            <w:noWrap/>
            <w:vAlign w:val="center"/>
          </w:tcPr>
          <w:p w14:paraId="2671FD17" w14:textId="50569F7A" w:rsidR="00057A2C" w:rsidRPr="002060E8" w:rsidRDefault="00057A2C" w:rsidP="00057A2C">
            <w:pPr>
              <w:pStyle w:val="DHHStabletext"/>
              <w:spacing w:before="0" w:after="0"/>
              <w:ind w:left="113" w:right="57"/>
              <w:jc w:val="right"/>
              <w:rPr>
                <w:rFonts w:cs="Arial"/>
                <w:sz w:val="18"/>
                <w:szCs w:val="18"/>
              </w:rPr>
            </w:pPr>
            <w:r>
              <w:rPr>
                <w:rFonts w:cs="Arial"/>
                <w:sz w:val="18"/>
                <w:szCs w:val="18"/>
              </w:rPr>
              <w:t>$650</w:t>
            </w:r>
          </w:p>
        </w:tc>
        <w:tc>
          <w:tcPr>
            <w:tcW w:w="1046" w:type="dxa"/>
            <w:gridSpan w:val="2"/>
            <w:noWrap/>
            <w:vAlign w:val="center"/>
          </w:tcPr>
          <w:p w14:paraId="7E072575" w14:textId="40943C5F" w:rsidR="00057A2C" w:rsidRPr="002060E8" w:rsidRDefault="00057A2C" w:rsidP="00057A2C">
            <w:pPr>
              <w:pStyle w:val="DHHStabletext"/>
              <w:spacing w:before="0" w:after="0"/>
              <w:ind w:left="113" w:right="57"/>
              <w:jc w:val="right"/>
              <w:rPr>
                <w:rFonts w:cs="Arial"/>
                <w:sz w:val="18"/>
                <w:szCs w:val="18"/>
              </w:rPr>
            </w:pPr>
            <w:r>
              <w:rPr>
                <w:rFonts w:cs="Arial"/>
                <w:sz w:val="18"/>
                <w:szCs w:val="18"/>
              </w:rPr>
              <w:t>16.1%</w:t>
            </w:r>
          </w:p>
        </w:tc>
        <w:tc>
          <w:tcPr>
            <w:tcW w:w="883" w:type="dxa"/>
            <w:gridSpan w:val="2"/>
            <w:noWrap/>
            <w:vAlign w:val="center"/>
          </w:tcPr>
          <w:p w14:paraId="7334EBFE" w14:textId="62856120" w:rsidR="00057A2C" w:rsidRPr="002060E8" w:rsidRDefault="00057A2C" w:rsidP="00057A2C">
            <w:pPr>
              <w:pStyle w:val="DHHStabletext"/>
              <w:spacing w:before="0" w:after="0"/>
              <w:ind w:left="113" w:right="57"/>
              <w:jc w:val="right"/>
              <w:rPr>
                <w:rFonts w:cs="Arial"/>
                <w:sz w:val="18"/>
                <w:szCs w:val="18"/>
              </w:rPr>
            </w:pPr>
            <w:r>
              <w:rPr>
                <w:rFonts w:cs="Arial"/>
                <w:sz w:val="18"/>
                <w:szCs w:val="18"/>
              </w:rPr>
              <w:t>66</w:t>
            </w:r>
          </w:p>
        </w:tc>
        <w:tc>
          <w:tcPr>
            <w:tcW w:w="883" w:type="dxa"/>
            <w:noWrap/>
            <w:vAlign w:val="center"/>
          </w:tcPr>
          <w:p w14:paraId="504E5E17" w14:textId="413382B7" w:rsidR="00057A2C" w:rsidRPr="002060E8" w:rsidRDefault="00057A2C" w:rsidP="00057A2C">
            <w:pPr>
              <w:pStyle w:val="DHHStabletext"/>
              <w:spacing w:before="0" w:after="0"/>
              <w:ind w:left="113" w:right="57"/>
              <w:jc w:val="right"/>
              <w:rPr>
                <w:rFonts w:cs="Arial"/>
                <w:sz w:val="18"/>
                <w:szCs w:val="18"/>
              </w:rPr>
            </w:pPr>
            <w:r>
              <w:rPr>
                <w:rFonts w:cs="Arial"/>
                <w:sz w:val="18"/>
                <w:szCs w:val="18"/>
              </w:rPr>
              <w:t>$850</w:t>
            </w:r>
          </w:p>
        </w:tc>
        <w:tc>
          <w:tcPr>
            <w:tcW w:w="1051" w:type="dxa"/>
            <w:noWrap/>
            <w:vAlign w:val="center"/>
          </w:tcPr>
          <w:p w14:paraId="697C8B12" w14:textId="269E3D16" w:rsidR="00057A2C" w:rsidRPr="002060E8" w:rsidRDefault="00057A2C" w:rsidP="00057A2C">
            <w:pPr>
              <w:pStyle w:val="DHHStabletext"/>
              <w:spacing w:before="0" w:after="0"/>
              <w:ind w:left="113" w:right="57"/>
              <w:jc w:val="right"/>
              <w:rPr>
                <w:rFonts w:cs="Arial"/>
                <w:sz w:val="18"/>
                <w:szCs w:val="18"/>
              </w:rPr>
            </w:pPr>
            <w:r>
              <w:rPr>
                <w:rFonts w:cs="Arial"/>
                <w:sz w:val="18"/>
                <w:szCs w:val="18"/>
              </w:rPr>
              <w:t>6.3%</w:t>
            </w:r>
          </w:p>
        </w:tc>
      </w:tr>
      <w:tr w:rsidR="00057A2C" w:rsidRPr="0097282B" w14:paraId="79409ED6" w14:textId="77777777" w:rsidTr="00057A2C">
        <w:trPr>
          <w:trHeight w:hRule="exact" w:val="340"/>
        </w:trPr>
        <w:tc>
          <w:tcPr>
            <w:tcW w:w="3340" w:type="dxa"/>
            <w:noWrap/>
            <w:vAlign w:val="center"/>
          </w:tcPr>
          <w:p w14:paraId="397873D5" w14:textId="77777777" w:rsidR="00057A2C" w:rsidRPr="0097282B" w:rsidRDefault="00057A2C" w:rsidP="00057A2C">
            <w:pPr>
              <w:pStyle w:val="DHHStabletext"/>
              <w:spacing w:before="0" w:after="0"/>
              <w:rPr>
                <w:rFonts w:cs="Arial"/>
                <w:sz w:val="18"/>
                <w:szCs w:val="18"/>
              </w:rPr>
            </w:pPr>
            <w:r w:rsidRPr="0097282B">
              <w:rPr>
                <w:rFonts w:cs="Arial"/>
                <w:sz w:val="18"/>
                <w:szCs w:val="18"/>
              </w:rPr>
              <w:t>Carnegie</w:t>
            </w:r>
          </w:p>
        </w:tc>
        <w:tc>
          <w:tcPr>
            <w:tcW w:w="906" w:type="dxa"/>
            <w:gridSpan w:val="2"/>
            <w:noWrap/>
            <w:vAlign w:val="center"/>
          </w:tcPr>
          <w:p w14:paraId="5D0089E5" w14:textId="7D5C1838" w:rsidR="00057A2C" w:rsidRPr="002060E8" w:rsidRDefault="00057A2C" w:rsidP="00057A2C">
            <w:pPr>
              <w:pStyle w:val="DHHStabletext"/>
              <w:spacing w:before="0" w:after="0"/>
              <w:ind w:left="113" w:right="57"/>
              <w:jc w:val="right"/>
              <w:rPr>
                <w:rFonts w:cs="Arial"/>
                <w:sz w:val="18"/>
                <w:szCs w:val="18"/>
              </w:rPr>
            </w:pPr>
            <w:r>
              <w:rPr>
                <w:rFonts w:cs="Arial"/>
                <w:sz w:val="18"/>
                <w:szCs w:val="18"/>
              </w:rPr>
              <w:t>353</w:t>
            </w:r>
          </w:p>
        </w:tc>
        <w:tc>
          <w:tcPr>
            <w:tcW w:w="1009" w:type="dxa"/>
            <w:gridSpan w:val="2"/>
            <w:noWrap/>
            <w:vAlign w:val="center"/>
          </w:tcPr>
          <w:p w14:paraId="78B6F606" w14:textId="7369A5B9"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1E092A3C" w14:textId="392D51D4" w:rsidR="00057A2C" w:rsidRPr="002060E8" w:rsidRDefault="00057A2C" w:rsidP="00057A2C">
            <w:pPr>
              <w:pStyle w:val="DHHStabletext"/>
              <w:spacing w:before="0" w:after="0"/>
              <w:ind w:left="113" w:right="57"/>
              <w:jc w:val="right"/>
              <w:rPr>
                <w:rFonts w:cs="Arial"/>
                <w:sz w:val="18"/>
                <w:szCs w:val="18"/>
              </w:rPr>
            </w:pPr>
            <w:r>
              <w:rPr>
                <w:rFonts w:cs="Arial"/>
                <w:sz w:val="18"/>
                <w:szCs w:val="18"/>
              </w:rPr>
              <w:t>14.3%</w:t>
            </w:r>
          </w:p>
        </w:tc>
        <w:tc>
          <w:tcPr>
            <w:tcW w:w="883" w:type="dxa"/>
            <w:gridSpan w:val="2"/>
            <w:noWrap/>
            <w:vAlign w:val="center"/>
          </w:tcPr>
          <w:p w14:paraId="60A6028E" w14:textId="639A3252" w:rsidR="00057A2C" w:rsidRPr="002060E8" w:rsidRDefault="00057A2C" w:rsidP="00057A2C">
            <w:pPr>
              <w:pStyle w:val="DHHStabletext"/>
              <w:spacing w:before="0" w:after="0"/>
              <w:ind w:left="113" w:right="57"/>
              <w:jc w:val="right"/>
              <w:rPr>
                <w:rFonts w:cs="Arial"/>
                <w:sz w:val="18"/>
                <w:szCs w:val="18"/>
              </w:rPr>
            </w:pPr>
            <w:r>
              <w:rPr>
                <w:rFonts w:cs="Arial"/>
                <w:sz w:val="18"/>
                <w:szCs w:val="18"/>
              </w:rPr>
              <w:t>506</w:t>
            </w:r>
          </w:p>
        </w:tc>
        <w:tc>
          <w:tcPr>
            <w:tcW w:w="883" w:type="dxa"/>
            <w:gridSpan w:val="2"/>
            <w:noWrap/>
            <w:vAlign w:val="center"/>
          </w:tcPr>
          <w:p w14:paraId="5BBCFBB8" w14:textId="0BE917D2" w:rsidR="00057A2C" w:rsidRPr="002060E8" w:rsidRDefault="00057A2C" w:rsidP="00057A2C">
            <w:pPr>
              <w:pStyle w:val="DHHStabletext"/>
              <w:spacing w:before="0" w:after="0"/>
              <w:ind w:left="113" w:right="57"/>
              <w:jc w:val="right"/>
              <w:rPr>
                <w:rFonts w:cs="Arial"/>
                <w:sz w:val="18"/>
                <w:szCs w:val="18"/>
              </w:rPr>
            </w:pPr>
            <w:r>
              <w:rPr>
                <w:rFonts w:cs="Arial"/>
                <w:sz w:val="18"/>
                <w:szCs w:val="18"/>
              </w:rPr>
              <w:t>$575</w:t>
            </w:r>
          </w:p>
        </w:tc>
        <w:tc>
          <w:tcPr>
            <w:tcW w:w="1046" w:type="dxa"/>
            <w:gridSpan w:val="2"/>
            <w:noWrap/>
            <w:vAlign w:val="center"/>
          </w:tcPr>
          <w:p w14:paraId="7C119E87" w14:textId="238CE83F"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c>
          <w:tcPr>
            <w:tcW w:w="883" w:type="dxa"/>
            <w:gridSpan w:val="2"/>
            <w:noWrap/>
            <w:vAlign w:val="center"/>
          </w:tcPr>
          <w:p w14:paraId="4AFB9555" w14:textId="457ED0EA" w:rsidR="00057A2C" w:rsidRPr="002060E8" w:rsidRDefault="00057A2C" w:rsidP="00057A2C">
            <w:pPr>
              <w:pStyle w:val="DHHStabletext"/>
              <w:spacing w:before="0" w:after="0"/>
              <w:ind w:left="113" w:right="57"/>
              <w:jc w:val="right"/>
              <w:rPr>
                <w:rFonts w:cs="Arial"/>
                <w:sz w:val="18"/>
                <w:szCs w:val="18"/>
              </w:rPr>
            </w:pPr>
            <w:r>
              <w:rPr>
                <w:rFonts w:cs="Arial"/>
                <w:sz w:val="18"/>
                <w:szCs w:val="18"/>
              </w:rPr>
              <w:t>20</w:t>
            </w:r>
          </w:p>
        </w:tc>
        <w:tc>
          <w:tcPr>
            <w:tcW w:w="883" w:type="dxa"/>
            <w:gridSpan w:val="2"/>
            <w:noWrap/>
            <w:vAlign w:val="center"/>
          </w:tcPr>
          <w:p w14:paraId="309CB41F" w14:textId="75FA44F4" w:rsidR="00057A2C" w:rsidRPr="002060E8" w:rsidRDefault="00057A2C" w:rsidP="00057A2C">
            <w:pPr>
              <w:pStyle w:val="DHHStabletext"/>
              <w:spacing w:before="0" w:after="0"/>
              <w:ind w:left="113" w:right="57"/>
              <w:jc w:val="right"/>
              <w:rPr>
                <w:rFonts w:cs="Arial"/>
                <w:sz w:val="18"/>
                <w:szCs w:val="18"/>
              </w:rPr>
            </w:pPr>
            <w:r>
              <w:rPr>
                <w:rFonts w:cs="Arial"/>
                <w:sz w:val="18"/>
                <w:szCs w:val="18"/>
              </w:rPr>
              <w:t>$580</w:t>
            </w:r>
          </w:p>
        </w:tc>
        <w:tc>
          <w:tcPr>
            <w:tcW w:w="1046" w:type="dxa"/>
            <w:gridSpan w:val="2"/>
            <w:noWrap/>
            <w:vAlign w:val="center"/>
          </w:tcPr>
          <w:p w14:paraId="06B6E5BA" w14:textId="77143D4D" w:rsidR="00057A2C" w:rsidRPr="002060E8" w:rsidRDefault="00057A2C" w:rsidP="00057A2C">
            <w:pPr>
              <w:pStyle w:val="DHHStabletext"/>
              <w:spacing w:before="0" w:after="0"/>
              <w:ind w:left="113" w:right="57"/>
              <w:jc w:val="right"/>
              <w:rPr>
                <w:rFonts w:cs="Arial"/>
                <w:sz w:val="18"/>
                <w:szCs w:val="18"/>
              </w:rPr>
            </w:pPr>
            <w:r>
              <w:rPr>
                <w:rFonts w:cs="Arial"/>
                <w:sz w:val="18"/>
                <w:szCs w:val="18"/>
              </w:rPr>
              <w:t>1.8%</w:t>
            </w:r>
          </w:p>
        </w:tc>
        <w:tc>
          <w:tcPr>
            <w:tcW w:w="883" w:type="dxa"/>
            <w:gridSpan w:val="2"/>
            <w:noWrap/>
            <w:vAlign w:val="center"/>
          </w:tcPr>
          <w:p w14:paraId="3197C998" w14:textId="0A74F660"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c>
          <w:tcPr>
            <w:tcW w:w="883" w:type="dxa"/>
            <w:noWrap/>
            <w:vAlign w:val="center"/>
          </w:tcPr>
          <w:p w14:paraId="271D8877" w14:textId="1540747F" w:rsidR="00057A2C" w:rsidRPr="002060E8" w:rsidRDefault="00057A2C" w:rsidP="00057A2C">
            <w:pPr>
              <w:pStyle w:val="DHHStabletext"/>
              <w:spacing w:before="0" w:after="0"/>
              <w:ind w:left="113" w:right="57"/>
              <w:jc w:val="right"/>
              <w:rPr>
                <w:rFonts w:cs="Arial"/>
                <w:sz w:val="18"/>
                <w:szCs w:val="18"/>
              </w:rPr>
            </w:pPr>
            <w:r>
              <w:rPr>
                <w:rFonts w:cs="Arial"/>
                <w:sz w:val="18"/>
                <w:szCs w:val="18"/>
              </w:rPr>
              <w:t>$750</w:t>
            </w:r>
          </w:p>
        </w:tc>
        <w:tc>
          <w:tcPr>
            <w:tcW w:w="1051" w:type="dxa"/>
            <w:noWrap/>
            <w:vAlign w:val="center"/>
          </w:tcPr>
          <w:p w14:paraId="3308F235" w14:textId="7DAC3032" w:rsidR="00057A2C" w:rsidRPr="002060E8" w:rsidRDefault="00057A2C" w:rsidP="00057A2C">
            <w:pPr>
              <w:pStyle w:val="DHHStabletext"/>
              <w:spacing w:before="0" w:after="0"/>
              <w:ind w:left="113" w:right="57"/>
              <w:jc w:val="right"/>
              <w:rPr>
                <w:rFonts w:cs="Arial"/>
                <w:sz w:val="18"/>
                <w:szCs w:val="18"/>
              </w:rPr>
            </w:pPr>
            <w:r>
              <w:rPr>
                <w:rFonts w:cs="Arial"/>
                <w:sz w:val="18"/>
                <w:szCs w:val="18"/>
              </w:rPr>
              <w:t>15.4%</w:t>
            </w:r>
          </w:p>
        </w:tc>
      </w:tr>
      <w:tr w:rsidR="00057A2C" w:rsidRPr="0097282B" w14:paraId="6D827727" w14:textId="77777777" w:rsidTr="00057A2C">
        <w:trPr>
          <w:trHeight w:hRule="exact" w:val="340"/>
        </w:trPr>
        <w:tc>
          <w:tcPr>
            <w:tcW w:w="3340" w:type="dxa"/>
            <w:noWrap/>
            <w:vAlign w:val="center"/>
          </w:tcPr>
          <w:p w14:paraId="3F1A71CD" w14:textId="77777777" w:rsidR="00057A2C" w:rsidRPr="0097282B" w:rsidRDefault="00057A2C" w:rsidP="00057A2C">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149823DE" w:rsidR="00057A2C" w:rsidRPr="002060E8" w:rsidRDefault="00057A2C" w:rsidP="00057A2C">
            <w:pPr>
              <w:pStyle w:val="DHHStabletext"/>
              <w:spacing w:before="0" w:after="0"/>
              <w:ind w:left="113" w:right="57"/>
              <w:jc w:val="right"/>
              <w:rPr>
                <w:rFonts w:cs="Arial"/>
                <w:sz w:val="18"/>
                <w:szCs w:val="18"/>
              </w:rPr>
            </w:pPr>
            <w:r>
              <w:rPr>
                <w:rFonts w:cs="Arial"/>
                <w:sz w:val="18"/>
                <w:szCs w:val="18"/>
              </w:rPr>
              <w:t>607</w:t>
            </w:r>
          </w:p>
        </w:tc>
        <w:tc>
          <w:tcPr>
            <w:tcW w:w="1009" w:type="dxa"/>
            <w:gridSpan w:val="2"/>
            <w:noWrap/>
            <w:vAlign w:val="center"/>
          </w:tcPr>
          <w:p w14:paraId="512D58B8" w14:textId="66DF5BCE"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53B15C97" w14:textId="0B0DC52F" w:rsidR="00057A2C" w:rsidRPr="002060E8" w:rsidRDefault="00057A2C" w:rsidP="00057A2C">
            <w:pPr>
              <w:pStyle w:val="DHHStabletext"/>
              <w:spacing w:before="0" w:after="0"/>
              <w:ind w:left="113" w:right="57"/>
              <w:jc w:val="right"/>
              <w:rPr>
                <w:rFonts w:cs="Arial"/>
                <w:sz w:val="18"/>
                <w:szCs w:val="18"/>
              </w:rPr>
            </w:pPr>
            <w:r>
              <w:rPr>
                <w:rFonts w:cs="Arial"/>
                <w:sz w:val="18"/>
                <w:szCs w:val="18"/>
              </w:rPr>
              <w:t>19.0%</w:t>
            </w:r>
          </w:p>
        </w:tc>
        <w:tc>
          <w:tcPr>
            <w:tcW w:w="883" w:type="dxa"/>
            <w:gridSpan w:val="2"/>
            <w:noWrap/>
            <w:vAlign w:val="center"/>
          </w:tcPr>
          <w:p w14:paraId="5639ED36" w14:textId="31A052F5" w:rsidR="00057A2C" w:rsidRPr="002060E8" w:rsidRDefault="00057A2C" w:rsidP="00057A2C">
            <w:pPr>
              <w:pStyle w:val="DHHStabletext"/>
              <w:spacing w:before="0" w:after="0"/>
              <w:ind w:left="113" w:right="57"/>
              <w:jc w:val="right"/>
              <w:rPr>
                <w:rFonts w:cs="Arial"/>
                <w:sz w:val="18"/>
                <w:szCs w:val="18"/>
              </w:rPr>
            </w:pPr>
            <w:r>
              <w:rPr>
                <w:rFonts w:cs="Arial"/>
                <w:sz w:val="18"/>
                <w:szCs w:val="18"/>
              </w:rPr>
              <w:t>932</w:t>
            </w:r>
          </w:p>
        </w:tc>
        <w:tc>
          <w:tcPr>
            <w:tcW w:w="883" w:type="dxa"/>
            <w:gridSpan w:val="2"/>
            <w:noWrap/>
            <w:vAlign w:val="center"/>
          </w:tcPr>
          <w:p w14:paraId="074E2117" w14:textId="580A4CE0" w:rsidR="00057A2C" w:rsidRPr="002060E8" w:rsidRDefault="00057A2C" w:rsidP="00057A2C">
            <w:pPr>
              <w:pStyle w:val="DHHStabletext"/>
              <w:spacing w:before="0" w:after="0"/>
              <w:ind w:left="113" w:right="57"/>
              <w:jc w:val="right"/>
              <w:rPr>
                <w:rFonts w:cs="Arial"/>
                <w:sz w:val="18"/>
                <w:szCs w:val="18"/>
              </w:rPr>
            </w:pPr>
            <w:r>
              <w:rPr>
                <w:rFonts w:cs="Arial"/>
                <w:sz w:val="18"/>
                <w:szCs w:val="18"/>
              </w:rPr>
              <w:t>$600</w:t>
            </w:r>
          </w:p>
        </w:tc>
        <w:tc>
          <w:tcPr>
            <w:tcW w:w="1046" w:type="dxa"/>
            <w:gridSpan w:val="2"/>
            <w:noWrap/>
            <w:vAlign w:val="center"/>
          </w:tcPr>
          <w:p w14:paraId="5B58151E" w14:textId="4C7BA0DC" w:rsidR="00057A2C" w:rsidRPr="002060E8" w:rsidRDefault="00057A2C" w:rsidP="00057A2C">
            <w:pPr>
              <w:pStyle w:val="DHHStabletext"/>
              <w:spacing w:before="0" w:after="0"/>
              <w:ind w:left="113" w:right="57"/>
              <w:jc w:val="right"/>
              <w:rPr>
                <w:rFonts w:cs="Arial"/>
                <w:sz w:val="18"/>
                <w:szCs w:val="18"/>
              </w:rPr>
            </w:pPr>
            <w:r>
              <w:rPr>
                <w:rFonts w:cs="Arial"/>
                <w:sz w:val="18"/>
                <w:szCs w:val="18"/>
              </w:rPr>
              <w:t>10.1%</w:t>
            </w:r>
          </w:p>
        </w:tc>
        <w:tc>
          <w:tcPr>
            <w:tcW w:w="883" w:type="dxa"/>
            <w:gridSpan w:val="2"/>
            <w:noWrap/>
            <w:vAlign w:val="center"/>
          </w:tcPr>
          <w:p w14:paraId="5D2F0EB7" w14:textId="7ADA4DF0" w:rsidR="00057A2C" w:rsidRPr="002060E8" w:rsidRDefault="00057A2C" w:rsidP="00057A2C">
            <w:pPr>
              <w:pStyle w:val="DHHStabletext"/>
              <w:spacing w:before="0" w:after="0"/>
              <w:ind w:left="113" w:right="57"/>
              <w:jc w:val="right"/>
              <w:rPr>
                <w:rFonts w:cs="Arial"/>
                <w:sz w:val="18"/>
                <w:szCs w:val="18"/>
              </w:rPr>
            </w:pPr>
            <w:r>
              <w:rPr>
                <w:rFonts w:cs="Arial"/>
                <w:sz w:val="18"/>
                <w:szCs w:val="18"/>
              </w:rPr>
              <w:t>46</w:t>
            </w:r>
          </w:p>
        </w:tc>
        <w:tc>
          <w:tcPr>
            <w:tcW w:w="883" w:type="dxa"/>
            <w:gridSpan w:val="2"/>
            <w:noWrap/>
            <w:vAlign w:val="center"/>
          </w:tcPr>
          <w:p w14:paraId="7154751E" w14:textId="54087B7D" w:rsidR="00057A2C" w:rsidRPr="002060E8" w:rsidRDefault="00057A2C" w:rsidP="00057A2C">
            <w:pPr>
              <w:pStyle w:val="DHHStabletext"/>
              <w:spacing w:before="0" w:after="0"/>
              <w:ind w:left="113" w:right="57"/>
              <w:jc w:val="right"/>
              <w:rPr>
                <w:rFonts w:cs="Arial"/>
                <w:sz w:val="18"/>
                <w:szCs w:val="18"/>
              </w:rPr>
            </w:pPr>
            <w:r>
              <w:rPr>
                <w:rFonts w:cs="Arial"/>
                <w:sz w:val="18"/>
                <w:szCs w:val="18"/>
              </w:rPr>
              <w:t>$610</w:t>
            </w:r>
          </w:p>
        </w:tc>
        <w:tc>
          <w:tcPr>
            <w:tcW w:w="1046" w:type="dxa"/>
            <w:gridSpan w:val="2"/>
            <w:noWrap/>
            <w:vAlign w:val="center"/>
          </w:tcPr>
          <w:p w14:paraId="501DFCA7" w14:textId="2844BB80" w:rsidR="00057A2C" w:rsidRPr="002060E8" w:rsidRDefault="00057A2C" w:rsidP="00057A2C">
            <w:pPr>
              <w:pStyle w:val="DHHStabletext"/>
              <w:spacing w:before="0" w:after="0"/>
              <w:ind w:left="113" w:right="57"/>
              <w:jc w:val="right"/>
              <w:rPr>
                <w:rFonts w:cs="Arial"/>
                <w:sz w:val="18"/>
                <w:szCs w:val="18"/>
              </w:rPr>
            </w:pPr>
            <w:r>
              <w:rPr>
                <w:rFonts w:cs="Arial"/>
                <w:sz w:val="18"/>
                <w:szCs w:val="18"/>
              </w:rPr>
              <w:t>10.9%</w:t>
            </w:r>
          </w:p>
        </w:tc>
        <w:tc>
          <w:tcPr>
            <w:tcW w:w="883" w:type="dxa"/>
            <w:gridSpan w:val="2"/>
            <w:noWrap/>
            <w:vAlign w:val="center"/>
          </w:tcPr>
          <w:p w14:paraId="29727D25" w14:textId="16D60315" w:rsidR="00057A2C" w:rsidRPr="002060E8" w:rsidRDefault="00057A2C" w:rsidP="00057A2C">
            <w:pPr>
              <w:pStyle w:val="DHHStabletext"/>
              <w:spacing w:before="0" w:after="0"/>
              <w:ind w:left="113" w:right="57"/>
              <w:jc w:val="right"/>
              <w:rPr>
                <w:rFonts w:cs="Arial"/>
                <w:sz w:val="18"/>
                <w:szCs w:val="18"/>
              </w:rPr>
            </w:pPr>
            <w:r>
              <w:rPr>
                <w:rFonts w:cs="Arial"/>
                <w:sz w:val="18"/>
                <w:szCs w:val="18"/>
              </w:rPr>
              <w:t>124</w:t>
            </w:r>
          </w:p>
        </w:tc>
        <w:tc>
          <w:tcPr>
            <w:tcW w:w="883" w:type="dxa"/>
            <w:noWrap/>
            <w:vAlign w:val="center"/>
          </w:tcPr>
          <w:p w14:paraId="2837AC31" w14:textId="78DFE418" w:rsidR="00057A2C" w:rsidRPr="002060E8" w:rsidRDefault="00057A2C" w:rsidP="00057A2C">
            <w:pPr>
              <w:pStyle w:val="DHHStabletext"/>
              <w:spacing w:before="0" w:after="0"/>
              <w:ind w:left="113" w:right="57"/>
              <w:jc w:val="right"/>
              <w:rPr>
                <w:rFonts w:cs="Arial"/>
                <w:sz w:val="18"/>
                <w:szCs w:val="18"/>
              </w:rPr>
            </w:pPr>
            <w:r>
              <w:rPr>
                <w:rFonts w:cs="Arial"/>
                <w:sz w:val="18"/>
                <w:szCs w:val="18"/>
              </w:rPr>
              <w:t>$823</w:t>
            </w:r>
          </w:p>
        </w:tc>
        <w:tc>
          <w:tcPr>
            <w:tcW w:w="1051" w:type="dxa"/>
            <w:noWrap/>
            <w:vAlign w:val="center"/>
          </w:tcPr>
          <w:p w14:paraId="7AD58CAB" w14:textId="33AC4517" w:rsidR="00057A2C" w:rsidRPr="002060E8" w:rsidRDefault="00057A2C" w:rsidP="00057A2C">
            <w:pPr>
              <w:pStyle w:val="DHHStabletext"/>
              <w:spacing w:before="0" w:after="0"/>
              <w:ind w:left="113" w:right="57"/>
              <w:jc w:val="right"/>
              <w:rPr>
                <w:rFonts w:cs="Arial"/>
                <w:sz w:val="18"/>
                <w:szCs w:val="18"/>
              </w:rPr>
            </w:pPr>
            <w:r>
              <w:rPr>
                <w:rFonts w:cs="Arial"/>
                <w:sz w:val="18"/>
                <w:szCs w:val="18"/>
              </w:rPr>
              <w:t>3.5%</w:t>
            </w:r>
          </w:p>
        </w:tc>
      </w:tr>
      <w:tr w:rsidR="00057A2C" w:rsidRPr="0097282B" w14:paraId="73BC9BCF" w14:textId="77777777" w:rsidTr="00057A2C">
        <w:trPr>
          <w:trHeight w:hRule="exact" w:val="340"/>
        </w:trPr>
        <w:tc>
          <w:tcPr>
            <w:tcW w:w="3340" w:type="dxa"/>
            <w:noWrap/>
            <w:vAlign w:val="center"/>
          </w:tcPr>
          <w:p w14:paraId="4121F6E6" w14:textId="77777777" w:rsidR="00057A2C" w:rsidRPr="0097282B" w:rsidRDefault="00057A2C" w:rsidP="00057A2C">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14421DF5" w:rsidR="00057A2C" w:rsidRPr="002060E8" w:rsidRDefault="00057A2C" w:rsidP="00057A2C">
            <w:pPr>
              <w:pStyle w:val="DHHStabletext"/>
              <w:spacing w:before="0" w:after="0"/>
              <w:ind w:left="113" w:right="57"/>
              <w:jc w:val="right"/>
              <w:rPr>
                <w:rFonts w:cs="Arial"/>
                <w:sz w:val="18"/>
                <w:szCs w:val="18"/>
              </w:rPr>
            </w:pPr>
            <w:r>
              <w:rPr>
                <w:rFonts w:cs="Arial"/>
                <w:sz w:val="18"/>
                <w:szCs w:val="18"/>
              </w:rPr>
              <w:t>126</w:t>
            </w:r>
          </w:p>
        </w:tc>
        <w:tc>
          <w:tcPr>
            <w:tcW w:w="1009" w:type="dxa"/>
            <w:gridSpan w:val="2"/>
            <w:noWrap/>
            <w:vAlign w:val="center"/>
          </w:tcPr>
          <w:p w14:paraId="404196E2" w14:textId="2B181341"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2F46314C" w14:textId="14ED425A" w:rsidR="00057A2C" w:rsidRPr="002060E8" w:rsidRDefault="00057A2C" w:rsidP="00057A2C">
            <w:pPr>
              <w:pStyle w:val="DHHStabletext"/>
              <w:spacing w:before="0" w:after="0"/>
              <w:ind w:left="113" w:right="57"/>
              <w:jc w:val="right"/>
              <w:rPr>
                <w:rFonts w:cs="Arial"/>
                <w:sz w:val="18"/>
                <w:szCs w:val="18"/>
              </w:rPr>
            </w:pPr>
            <w:r>
              <w:rPr>
                <w:rFonts w:cs="Arial"/>
                <w:sz w:val="18"/>
                <w:szCs w:val="18"/>
              </w:rPr>
              <w:t>27.3%</w:t>
            </w:r>
          </w:p>
        </w:tc>
        <w:tc>
          <w:tcPr>
            <w:tcW w:w="883" w:type="dxa"/>
            <w:gridSpan w:val="2"/>
            <w:noWrap/>
            <w:vAlign w:val="center"/>
          </w:tcPr>
          <w:p w14:paraId="32DDF83E" w14:textId="2D2CA67C" w:rsidR="00057A2C" w:rsidRPr="002060E8" w:rsidRDefault="00057A2C" w:rsidP="00057A2C">
            <w:pPr>
              <w:pStyle w:val="DHHStabletext"/>
              <w:spacing w:before="0" w:after="0"/>
              <w:ind w:left="113" w:right="57"/>
              <w:jc w:val="right"/>
              <w:rPr>
                <w:rFonts w:cs="Arial"/>
                <w:sz w:val="18"/>
                <w:szCs w:val="18"/>
              </w:rPr>
            </w:pPr>
            <w:r>
              <w:rPr>
                <w:rFonts w:cs="Arial"/>
                <w:sz w:val="18"/>
                <w:szCs w:val="18"/>
              </w:rPr>
              <w:t>578</w:t>
            </w:r>
          </w:p>
        </w:tc>
        <w:tc>
          <w:tcPr>
            <w:tcW w:w="883" w:type="dxa"/>
            <w:gridSpan w:val="2"/>
            <w:noWrap/>
            <w:vAlign w:val="center"/>
          </w:tcPr>
          <w:p w14:paraId="08892EE1" w14:textId="66C9B64F" w:rsidR="00057A2C" w:rsidRPr="002060E8" w:rsidRDefault="00057A2C" w:rsidP="00057A2C">
            <w:pPr>
              <w:pStyle w:val="DHHStabletext"/>
              <w:spacing w:before="0" w:after="0"/>
              <w:ind w:left="113" w:right="57"/>
              <w:jc w:val="right"/>
              <w:rPr>
                <w:rFonts w:cs="Arial"/>
                <w:sz w:val="18"/>
                <w:szCs w:val="18"/>
              </w:rPr>
            </w:pPr>
            <w:r>
              <w:rPr>
                <w:rFonts w:cs="Arial"/>
                <w:sz w:val="18"/>
                <w:szCs w:val="18"/>
              </w:rPr>
              <w:t>$525</w:t>
            </w:r>
          </w:p>
        </w:tc>
        <w:tc>
          <w:tcPr>
            <w:tcW w:w="1046" w:type="dxa"/>
            <w:gridSpan w:val="2"/>
            <w:noWrap/>
            <w:vAlign w:val="center"/>
          </w:tcPr>
          <w:p w14:paraId="11D824BD" w14:textId="0B416468" w:rsidR="00057A2C" w:rsidRPr="002060E8" w:rsidRDefault="00057A2C" w:rsidP="00057A2C">
            <w:pPr>
              <w:pStyle w:val="DHHStabletext"/>
              <w:spacing w:before="0" w:after="0"/>
              <w:ind w:left="113" w:right="57"/>
              <w:jc w:val="right"/>
              <w:rPr>
                <w:rFonts w:cs="Arial"/>
                <w:sz w:val="18"/>
                <w:szCs w:val="18"/>
              </w:rPr>
            </w:pPr>
            <w:r>
              <w:rPr>
                <w:rFonts w:cs="Arial"/>
                <w:sz w:val="18"/>
                <w:szCs w:val="18"/>
              </w:rPr>
              <w:t>16.7%</w:t>
            </w:r>
          </w:p>
        </w:tc>
        <w:tc>
          <w:tcPr>
            <w:tcW w:w="883" w:type="dxa"/>
            <w:gridSpan w:val="2"/>
            <w:noWrap/>
            <w:vAlign w:val="center"/>
          </w:tcPr>
          <w:p w14:paraId="2C062693" w14:textId="6019C1C0" w:rsidR="00057A2C" w:rsidRPr="002060E8" w:rsidRDefault="00057A2C" w:rsidP="00057A2C">
            <w:pPr>
              <w:pStyle w:val="DHHStabletext"/>
              <w:spacing w:before="0" w:after="0"/>
              <w:ind w:left="113" w:right="57"/>
              <w:jc w:val="right"/>
              <w:rPr>
                <w:rFonts w:cs="Arial"/>
                <w:sz w:val="18"/>
                <w:szCs w:val="18"/>
              </w:rPr>
            </w:pPr>
            <w:r>
              <w:rPr>
                <w:rFonts w:cs="Arial"/>
                <w:sz w:val="18"/>
                <w:szCs w:val="18"/>
              </w:rPr>
              <w:t>63</w:t>
            </w:r>
          </w:p>
        </w:tc>
        <w:tc>
          <w:tcPr>
            <w:tcW w:w="883" w:type="dxa"/>
            <w:gridSpan w:val="2"/>
            <w:noWrap/>
            <w:vAlign w:val="center"/>
          </w:tcPr>
          <w:p w14:paraId="0302ACEC" w14:textId="20D35906" w:rsidR="00057A2C" w:rsidRPr="002060E8" w:rsidRDefault="00057A2C" w:rsidP="00057A2C">
            <w:pPr>
              <w:pStyle w:val="DHHStabletext"/>
              <w:spacing w:before="0" w:after="0"/>
              <w:ind w:left="113" w:right="57"/>
              <w:jc w:val="right"/>
              <w:rPr>
                <w:rFonts w:cs="Arial"/>
                <w:sz w:val="18"/>
                <w:szCs w:val="18"/>
              </w:rPr>
            </w:pPr>
            <w:r>
              <w:rPr>
                <w:rFonts w:cs="Arial"/>
                <w:sz w:val="18"/>
                <w:szCs w:val="18"/>
              </w:rPr>
              <w:t>$580</w:t>
            </w:r>
          </w:p>
        </w:tc>
        <w:tc>
          <w:tcPr>
            <w:tcW w:w="1046" w:type="dxa"/>
            <w:gridSpan w:val="2"/>
            <w:noWrap/>
            <w:vAlign w:val="center"/>
          </w:tcPr>
          <w:p w14:paraId="18B09335" w14:textId="2E40BD5A" w:rsidR="00057A2C" w:rsidRPr="002060E8" w:rsidRDefault="00057A2C" w:rsidP="00057A2C">
            <w:pPr>
              <w:pStyle w:val="DHHStabletext"/>
              <w:spacing w:before="0" w:after="0"/>
              <w:ind w:left="113" w:right="57"/>
              <w:jc w:val="right"/>
              <w:rPr>
                <w:rFonts w:cs="Arial"/>
                <w:sz w:val="18"/>
                <w:szCs w:val="18"/>
              </w:rPr>
            </w:pPr>
            <w:r>
              <w:rPr>
                <w:rFonts w:cs="Arial"/>
                <w:sz w:val="18"/>
                <w:szCs w:val="18"/>
              </w:rPr>
              <w:t>11.5%</w:t>
            </w:r>
          </w:p>
        </w:tc>
        <w:tc>
          <w:tcPr>
            <w:tcW w:w="883" w:type="dxa"/>
            <w:gridSpan w:val="2"/>
            <w:noWrap/>
            <w:vAlign w:val="center"/>
          </w:tcPr>
          <w:p w14:paraId="490C17F2" w14:textId="7BE53BA9" w:rsidR="00057A2C" w:rsidRPr="002060E8" w:rsidRDefault="00057A2C" w:rsidP="00057A2C">
            <w:pPr>
              <w:pStyle w:val="DHHStabletext"/>
              <w:spacing w:before="0" w:after="0"/>
              <w:ind w:left="113" w:right="57"/>
              <w:jc w:val="right"/>
              <w:rPr>
                <w:rFonts w:cs="Arial"/>
                <w:sz w:val="18"/>
                <w:szCs w:val="18"/>
              </w:rPr>
            </w:pPr>
            <w:r>
              <w:rPr>
                <w:rFonts w:cs="Arial"/>
                <w:sz w:val="18"/>
                <w:szCs w:val="18"/>
              </w:rPr>
              <w:t>333</w:t>
            </w:r>
          </w:p>
        </w:tc>
        <w:tc>
          <w:tcPr>
            <w:tcW w:w="883" w:type="dxa"/>
            <w:noWrap/>
            <w:vAlign w:val="center"/>
          </w:tcPr>
          <w:p w14:paraId="6FFF7887" w14:textId="32E62292" w:rsidR="00057A2C" w:rsidRPr="002060E8" w:rsidRDefault="00057A2C" w:rsidP="00057A2C">
            <w:pPr>
              <w:pStyle w:val="DHHStabletext"/>
              <w:spacing w:before="0" w:after="0"/>
              <w:ind w:left="113" w:right="57"/>
              <w:jc w:val="right"/>
              <w:rPr>
                <w:rFonts w:cs="Arial"/>
                <w:sz w:val="18"/>
                <w:szCs w:val="18"/>
              </w:rPr>
            </w:pPr>
            <w:r>
              <w:rPr>
                <w:rFonts w:cs="Arial"/>
                <w:sz w:val="18"/>
                <w:szCs w:val="18"/>
              </w:rPr>
              <w:t>$695</w:t>
            </w:r>
          </w:p>
        </w:tc>
        <w:tc>
          <w:tcPr>
            <w:tcW w:w="1051" w:type="dxa"/>
            <w:noWrap/>
            <w:vAlign w:val="center"/>
          </w:tcPr>
          <w:p w14:paraId="36BFB62D" w14:textId="55F71E2A" w:rsidR="00057A2C" w:rsidRPr="002060E8" w:rsidRDefault="00057A2C" w:rsidP="00057A2C">
            <w:pPr>
              <w:pStyle w:val="DHHStabletext"/>
              <w:spacing w:before="0" w:after="0"/>
              <w:ind w:left="113" w:right="57"/>
              <w:jc w:val="right"/>
              <w:rPr>
                <w:rFonts w:cs="Arial"/>
                <w:sz w:val="18"/>
                <w:szCs w:val="18"/>
              </w:rPr>
            </w:pPr>
            <w:r>
              <w:rPr>
                <w:rFonts w:cs="Arial"/>
                <w:sz w:val="18"/>
                <w:szCs w:val="18"/>
              </w:rPr>
              <w:t>11.2%</w:t>
            </w:r>
          </w:p>
        </w:tc>
      </w:tr>
      <w:tr w:rsidR="00057A2C" w:rsidRPr="0097282B" w14:paraId="13BBA1B5" w14:textId="77777777" w:rsidTr="00057A2C">
        <w:trPr>
          <w:trHeight w:hRule="exact" w:val="340"/>
        </w:trPr>
        <w:tc>
          <w:tcPr>
            <w:tcW w:w="3340" w:type="dxa"/>
            <w:noWrap/>
            <w:vAlign w:val="center"/>
          </w:tcPr>
          <w:p w14:paraId="25B24EA2" w14:textId="77777777" w:rsidR="00057A2C" w:rsidRPr="0097282B" w:rsidRDefault="00057A2C" w:rsidP="00057A2C">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1D7B4F8E" w:rsidR="00057A2C" w:rsidRPr="002060E8" w:rsidRDefault="00057A2C" w:rsidP="00057A2C">
            <w:pPr>
              <w:pStyle w:val="DHHStabletext"/>
              <w:spacing w:before="0" w:after="0"/>
              <w:ind w:left="113" w:right="57"/>
              <w:jc w:val="right"/>
              <w:rPr>
                <w:rFonts w:cs="Arial"/>
                <w:sz w:val="18"/>
                <w:szCs w:val="18"/>
              </w:rPr>
            </w:pPr>
            <w:r>
              <w:rPr>
                <w:rFonts w:cs="Arial"/>
                <w:sz w:val="18"/>
                <w:szCs w:val="18"/>
              </w:rPr>
              <w:t>168</w:t>
            </w:r>
          </w:p>
        </w:tc>
        <w:tc>
          <w:tcPr>
            <w:tcW w:w="1009" w:type="dxa"/>
            <w:gridSpan w:val="2"/>
            <w:noWrap/>
            <w:vAlign w:val="center"/>
          </w:tcPr>
          <w:p w14:paraId="67D9C2E7" w14:textId="232EFD94"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46" w:type="dxa"/>
            <w:gridSpan w:val="2"/>
            <w:noWrap/>
            <w:vAlign w:val="center"/>
          </w:tcPr>
          <w:p w14:paraId="28170DC8" w14:textId="3C4AAADA" w:rsidR="00057A2C" w:rsidRPr="002060E8" w:rsidRDefault="00057A2C" w:rsidP="00057A2C">
            <w:pPr>
              <w:pStyle w:val="DHHStabletext"/>
              <w:spacing w:before="0" w:after="0"/>
              <w:ind w:left="113" w:right="57"/>
              <w:jc w:val="right"/>
              <w:rPr>
                <w:rFonts w:cs="Arial"/>
                <w:sz w:val="18"/>
                <w:szCs w:val="18"/>
              </w:rPr>
            </w:pPr>
            <w:r>
              <w:rPr>
                <w:rFonts w:cs="Arial"/>
                <w:sz w:val="18"/>
                <w:szCs w:val="18"/>
              </w:rPr>
              <w:t>19.4%</w:t>
            </w:r>
          </w:p>
        </w:tc>
        <w:tc>
          <w:tcPr>
            <w:tcW w:w="883" w:type="dxa"/>
            <w:gridSpan w:val="2"/>
            <w:noWrap/>
            <w:vAlign w:val="center"/>
          </w:tcPr>
          <w:p w14:paraId="177880C9" w14:textId="0A6DFF50" w:rsidR="00057A2C" w:rsidRPr="002060E8" w:rsidRDefault="00057A2C" w:rsidP="00057A2C">
            <w:pPr>
              <w:pStyle w:val="DHHStabletext"/>
              <w:spacing w:before="0" w:after="0"/>
              <w:ind w:left="113" w:right="57"/>
              <w:jc w:val="right"/>
              <w:rPr>
                <w:rFonts w:cs="Arial"/>
                <w:sz w:val="18"/>
                <w:szCs w:val="18"/>
              </w:rPr>
            </w:pPr>
            <w:r>
              <w:rPr>
                <w:rFonts w:cs="Arial"/>
                <w:sz w:val="18"/>
                <w:szCs w:val="18"/>
              </w:rPr>
              <w:t>275</w:t>
            </w:r>
          </w:p>
        </w:tc>
        <w:tc>
          <w:tcPr>
            <w:tcW w:w="883" w:type="dxa"/>
            <w:gridSpan w:val="2"/>
            <w:noWrap/>
            <w:vAlign w:val="center"/>
          </w:tcPr>
          <w:p w14:paraId="04F14B4E" w14:textId="44F07A43" w:rsidR="00057A2C" w:rsidRPr="002060E8" w:rsidRDefault="00057A2C" w:rsidP="00057A2C">
            <w:pPr>
              <w:pStyle w:val="DHHStabletext"/>
              <w:spacing w:before="0" w:after="0"/>
              <w:ind w:left="113" w:right="57"/>
              <w:jc w:val="right"/>
              <w:rPr>
                <w:rFonts w:cs="Arial"/>
                <w:sz w:val="18"/>
                <w:szCs w:val="18"/>
              </w:rPr>
            </w:pPr>
            <w:r>
              <w:rPr>
                <w:rFonts w:cs="Arial"/>
                <w:sz w:val="18"/>
                <w:szCs w:val="18"/>
              </w:rPr>
              <w:t>$595</w:t>
            </w:r>
          </w:p>
        </w:tc>
        <w:tc>
          <w:tcPr>
            <w:tcW w:w="1046" w:type="dxa"/>
            <w:gridSpan w:val="2"/>
            <w:noWrap/>
            <w:vAlign w:val="center"/>
          </w:tcPr>
          <w:p w14:paraId="37E2B03A" w14:textId="06A310F8" w:rsidR="00057A2C" w:rsidRPr="002060E8" w:rsidRDefault="00057A2C" w:rsidP="00057A2C">
            <w:pPr>
              <w:pStyle w:val="DHHStabletext"/>
              <w:spacing w:before="0" w:after="0"/>
              <w:ind w:left="113" w:right="57"/>
              <w:jc w:val="right"/>
              <w:rPr>
                <w:rFonts w:cs="Arial"/>
                <w:sz w:val="18"/>
                <w:szCs w:val="18"/>
              </w:rPr>
            </w:pPr>
            <w:r>
              <w:rPr>
                <w:rFonts w:cs="Arial"/>
                <w:sz w:val="18"/>
                <w:szCs w:val="18"/>
              </w:rPr>
              <w:t>14.4%</w:t>
            </w:r>
          </w:p>
        </w:tc>
        <w:tc>
          <w:tcPr>
            <w:tcW w:w="883" w:type="dxa"/>
            <w:gridSpan w:val="2"/>
            <w:noWrap/>
            <w:vAlign w:val="center"/>
          </w:tcPr>
          <w:p w14:paraId="0E8F6017" w14:textId="6A55FDAF" w:rsidR="00057A2C" w:rsidRPr="002060E8" w:rsidRDefault="00057A2C" w:rsidP="00057A2C">
            <w:pPr>
              <w:pStyle w:val="DHHStabletext"/>
              <w:spacing w:before="0" w:after="0"/>
              <w:ind w:left="113" w:right="57"/>
              <w:jc w:val="right"/>
              <w:rPr>
                <w:rFonts w:cs="Arial"/>
                <w:sz w:val="18"/>
                <w:szCs w:val="18"/>
              </w:rPr>
            </w:pPr>
            <w:r>
              <w:rPr>
                <w:rFonts w:cs="Arial"/>
                <w:sz w:val="18"/>
                <w:szCs w:val="18"/>
              </w:rPr>
              <w:t>11</w:t>
            </w:r>
          </w:p>
        </w:tc>
        <w:tc>
          <w:tcPr>
            <w:tcW w:w="883" w:type="dxa"/>
            <w:gridSpan w:val="2"/>
            <w:noWrap/>
            <w:vAlign w:val="center"/>
          </w:tcPr>
          <w:p w14:paraId="2D65FC9E" w14:textId="06B72345" w:rsidR="00057A2C" w:rsidRPr="002060E8" w:rsidRDefault="00057A2C" w:rsidP="00057A2C">
            <w:pPr>
              <w:pStyle w:val="DHHStabletext"/>
              <w:spacing w:before="0" w:after="0"/>
              <w:ind w:left="113" w:right="57"/>
              <w:jc w:val="right"/>
              <w:rPr>
                <w:rFonts w:cs="Arial"/>
                <w:sz w:val="18"/>
                <w:szCs w:val="18"/>
              </w:rPr>
            </w:pPr>
            <w:r>
              <w:rPr>
                <w:rFonts w:cs="Arial"/>
                <w:sz w:val="18"/>
                <w:szCs w:val="18"/>
              </w:rPr>
              <w:t>$635</w:t>
            </w:r>
          </w:p>
        </w:tc>
        <w:tc>
          <w:tcPr>
            <w:tcW w:w="1046" w:type="dxa"/>
            <w:gridSpan w:val="2"/>
            <w:noWrap/>
            <w:vAlign w:val="center"/>
          </w:tcPr>
          <w:p w14:paraId="3C98FDF5" w14:textId="20D6C528"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6.3%</w:t>
            </w:r>
          </w:p>
        </w:tc>
        <w:tc>
          <w:tcPr>
            <w:tcW w:w="883" w:type="dxa"/>
            <w:gridSpan w:val="2"/>
            <w:noWrap/>
            <w:vAlign w:val="center"/>
          </w:tcPr>
          <w:p w14:paraId="5453818F" w14:textId="373DE459" w:rsidR="00057A2C" w:rsidRPr="002060E8" w:rsidRDefault="00057A2C" w:rsidP="00057A2C">
            <w:pPr>
              <w:pStyle w:val="DHHStabletext"/>
              <w:spacing w:before="0" w:after="0"/>
              <w:ind w:left="113" w:right="57"/>
              <w:jc w:val="right"/>
              <w:rPr>
                <w:rFonts w:cs="Arial"/>
                <w:sz w:val="18"/>
                <w:szCs w:val="18"/>
              </w:rPr>
            </w:pPr>
            <w:r>
              <w:rPr>
                <w:rFonts w:cs="Arial"/>
                <w:sz w:val="18"/>
                <w:szCs w:val="18"/>
              </w:rPr>
              <w:t>31</w:t>
            </w:r>
          </w:p>
        </w:tc>
        <w:tc>
          <w:tcPr>
            <w:tcW w:w="883" w:type="dxa"/>
            <w:noWrap/>
            <w:vAlign w:val="center"/>
          </w:tcPr>
          <w:p w14:paraId="229E37D2" w14:textId="05326BAF" w:rsidR="00057A2C" w:rsidRPr="002060E8" w:rsidRDefault="00057A2C" w:rsidP="00057A2C">
            <w:pPr>
              <w:pStyle w:val="DHHStabletext"/>
              <w:spacing w:before="0" w:after="0"/>
              <w:ind w:left="113" w:right="57"/>
              <w:jc w:val="right"/>
              <w:rPr>
                <w:rFonts w:cs="Arial"/>
                <w:sz w:val="18"/>
                <w:szCs w:val="18"/>
              </w:rPr>
            </w:pPr>
            <w:r>
              <w:rPr>
                <w:rFonts w:cs="Arial"/>
                <w:sz w:val="18"/>
                <w:szCs w:val="18"/>
              </w:rPr>
              <w:t>$900</w:t>
            </w:r>
          </w:p>
        </w:tc>
        <w:tc>
          <w:tcPr>
            <w:tcW w:w="1051" w:type="dxa"/>
            <w:noWrap/>
            <w:vAlign w:val="center"/>
          </w:tcPr>
          <w:p w14:paraId="2AD04A35" w14:textId="62493CA4" w:rsidR="00057A2C" w:rsidRPr="002060E8" w:rsidRDefault="00057A2C" w:rsidP="00057A2C">
            <w:pPr>
              <w:pStyle w:val="DHHStabletext"/>
              <w:spacing w:before="0" w:after="0"/>
              <w:ind w:left="113" w:right="57"/>
              <w:jc w:val="right"/>
              <w:rPr>
                <w:rFonts w:cs="Arial"/>
                <w:sz w:val="18"/>
                <w:szCs w:val="18"/>
              </w:rPr>
            </w:pPr>
            <w:r>
              <w:rPr>
                <w:rFonts w:cs="Arial"/>
                <w:sz w:val="18"/>
                <w:szCs w:val="18"/>
              </w:rPr>
              <w:t>2.9%</w:t>
            </w:r>
          </w:p>
        </w:tc>
      </w:tr>
      <w:tr w:rsidR="00057A2C" w:rsidRPr="0097282B" w14:paraId="379A42F8" w14:textId="77777777" w:rsidTr="00057A2C">
        <w:trPr>
          <w:trHeight w:hRule="exact" w:val="340"/>
        </w:trPr>
        <w:tc>
          <w:tcPr>
            <w:tcW w:w="3340" w:type="dxa"/>
            <w:noWrap/>
            <w:vAlign w:val="center"/>
          </w:tcPr>
          <w:p w14:paraId="2037570D" w14:textId="0C6C1D59" w:rsidR="00057A2C" w:rsidRPr="0097282B" w:rsidRDefault="00057A2C" w:rsidP="00057A2C">
            <w:pPr>
              <w:pStyle w:val="DHHStabletext"/>
              <w:spacing w:before="0" w:after="0"/>
              <w:rPr>
                <w:rFonts w:cs="Arial"/>
                <w:sz w:val="18"/>
                <w:szCs w:val="18"/>
              </w:rPr>
            </w:pPr>
            <w:r w:rsidRPr="0097282B">
              <w:rPr>
                <w:rFonts w:cs="Arial"/>
                <w:sz w:val="18"/>
                <w:szCs w:val="18"/>
              </w:rPr>
              <w:t>Hampton</w:t>
            </w:r>
            <w:r w:rsidR="00900C43">
              <w:rPr>
                <w:rFonts w:cs="Arial"/>
                <w:sz w:val="18"/>
                <w:szCs w:val="18"/>
              </w:rPr>
              <w:noBreakHyphen/>
            </w:r>
            <w:r w:rsidRPr="0097282B">
              <w:rPr>
                <w:rFonts w:cs="Arial"/>
                <w:sz w:val="18"/>
                <w:szCs w:val="18"/>
              </w:rPr>
              <w:t>Beaumaris</w:t>
            </w:r>
          </w:p>
        </w:tc>
        <w:tc>
          <w:tcPr>
            <w:tcW w:w="906" w:type="dxa"/>
            <w:gridSpan w:val="2"/>
            <w:noWrap/>
            <w:vAlign w:val="center"/>
          </w:tcPr>
          <w:p w14:paraId="06134D57" w14:textId="0BB7559C" w:rsidR="00057A2C" w:rsidRPr="002060E8" w:rsidRDefault="00057A2C" w:rsidP="00057A2C">
            <w:pPr>
              <w:pStyle w:val="DHHStabletext"/>
              <w:spacing w:before="0" w:after="0"/>
              <w:ind w:left="113" w:right="57"/>
              <w:jc w:val="right"/>
              <w:rPr>
                <w:rFonts w:cs="Arial"/>
                <w:sz w:val="18"/>
                <w:szCs w:val="18"/>
              </w:rPr>
            </w:pPr>
            <w:r>
              <w:rPr>
                <w:rFonts w:cs="Arial"/>
                <w:sz w:val="18"/>
                <w:szCs w:val="18"/>
              </w:rPr>
              <w:t>126</w:t>
            </w:r>
          </w:p>
        </w:tc>
        <w:tc>
          <w:tcPr>
            <w:tcW w:w="1009" w:type="dxa"/>
            <w:gridSpan w:val="2"/>
            <w:noWrap/>
            <w:vAlign w:val="center"/>
          </w:tcPr>
          <w:p w14:paraId="2D8ABE40" w14:textId="490F4D87" w:rsidR="00057A2C" w:rsidRPr="002060E8" w:rsidRDefault="00057A2C" w:rsidP="00057A2C">
            <w:pPr>
              <w:pStyle w:val="DHHStabletext"/>
              <w:spacing w:before="0" w:after="0"/>
              <w:ind w:left="113" w:right="57"/>
              <w:jc w:val="right"/>
              <w:rPr>
                <w:rFonts w:cs="Arial"/>
                <w:sz w:val="18"/>
                <w:szCs w:val="18"/>
              </w:rPr>
            </w:pPr>
            <w:r>
              <w:rPr>
                <w:rFonts w:cs="Arial"/>
                <w:sz w:val="18"/>
                <w:szCs w:val="18"/>
              </w:rPr>
              <w:t>$470</w:t>
            </w:r>
          </w:p>
        </w:tc>
        <w:tc>
          <w:tcPr>
            <w:tcW w:w="1046" w:type="dxa"/>
            <w:gridSpan w:val="2"/>
            <w:noWrap/>
            <w:vAlign w:val="center"/>
          </w:tcPr>
          <w:p w14:paraId="3EB16734" w14:textId="7DF2C725" w:rsidR="00057A2C" w:rsidRPr="002060E8" w:rsidRDefault="00057A2C" w:rsidP="00057A2C">
            <w:pPr>
              <w:pStyle w:val="DHHStabletext"/>
              <w:spacing w:before="0" w:after="0"/>
              <w:ind w:left="113" w:right="57"/>
              <w:jc w:val="right"/>
              <w:rPr>
                <w:rFonts w:cs="Arial"/>
                <w:sz w:val="18"/>
                <w:szCs w:val="18"/>
              </w:rPr>
            </w:pPr>
            <w:r>
              <w:rPr>
                <w:rFonts w:cs="Arial"/>
                <w:sz w:val="18"/>
                <w:szCs w:val="18"/>
              </w:rPr>
              <w:t>23.7%</w:t>
            </w:r>
          </w:p>
        </w:tc>
        <w:tc>
          <w:tcPr>
            <w:tcW w:w="883" w:type="dxa"/>
            <w:gridSpan w:val="2"/>
            <w:noWrap/>
            <w:vAlign w:val="center"/>
          </w:tcPr>
          <w:p w14:paraId="36D11A72" w14:textId="4B69458D" w:rsidR="00057A2C" w:rsidRPr="002060E8" w:rsidRDefault="00057A2C" w:rsidP="00057A2C">
            <w:pPr>
              <w:pStyle w:val="DHHStabletext"/>
              <w:spacing w:before="0" w:after="0"/>
              <w:ind w:left="113" w:right="57"/>
              <w:jc w:val="right"/>
              <w:rPr>
                <w:rFonts w:cs="Arial"/>
                <w:sz w:val="18"/>
                <w:szCs w:val="18"/>
              </w:rPr>
            </w:pPr>
            <w:r>
              <w:rPr>
                <w:rFonts w:cs="Arial"/>
                <w:sz w:val="18"/>
                <w:szCs w:val="18"/>
              </w:rPr>
              <w:t>383</w:t>
            </w:r>
          </w:p>
        </w:tc>
        <w:tc>
          <w:tcPr>
            <w:tcW w:w="883" w:type="dxa"/>
            <w:gridSpan w:val="2"/>
            <w:noWrap/>
            <w:vAlign w:val="center"/>
          </w:tcPr>
          <w:p w14:paraId="0EF0581D" w14:textId="68B7C533" w:rsidR="00057A2C" w:rsidRPr="002060E8" w:rsidRDefault="00057A2C" w:rsidP="00057A2C">
            <w:pPr>
              <w:pStyle w:val="DHHStabletext"/>
              <w:spacing w:before="0" w:after="0"/>
              <w:ind w:left="113" w:right="57"/>
              <w:jc w:val="right"/>
              <w:rPr>
                <w:rFonts w:cs="Arial"/>
                <w:sz w:val="18"/>
                <w:szCs w:val="18"/>
              </w:rPr>
            </w:pPr>
            <w:r>
              <w:rPr>
                <w:rFonts w:cs="Arial"/>
                <w:sz w:val="18"/>
                <w:szCs w:val="18"/>
              </w:rPr>
              <w:t>$620</w:t>
            </w:r>
          </w:p>
        </w:tc>
        <w:tc>
          <w:tcPr>
            <w:tcW w:w="1046" w:type="dxa"/>
            <w:gridSpan w:val="2"/>
            <w:noWrap/>
            <w:vAlign w:val="center"/>
          </w:tcPr>
          <w:p w14:paraId="35711C10" w14:textId="60090C22" w:rsidR="00057A2C" w:rsidRPr="002060E8" w:rsidRDefault="00057A2C" w:rsidP="00057A2C">
            <w:pPr>
              <w:pStyle w:val="DHHStabletext"/>
              <w:spacing w:before="0" w:after="0"/>
              <w:ind w:left="113" w:right="57"/>
              <w:jc w:val="right"/>
              <w:rPr>
                <w:rFonts w:cs="Arial"/>
                <w:sz w:val="18"/>
                <w:szCs w:val="18"/>
              </w:rPr>
            </w:pPr>
            <w:r>
              <w:rPr>
                <w:rFonts w:cs="Arial"/>
                <w:sz w:val="18"/>
                <w:szCs w:val="18"/>
              </w:rPr>
              <w:t>12.7%</w:t>
            </w:r>
          </w:p>
        </w:tc>
        <w:tc>
          <w:tcPr>
            <w:tcW w:w="883" w:type="dxa"/>
            <w:gridSpan w:val="2"/>
            <w:noWrap/>
            <w:vAlign w:val="center"/>
          </w:tcPr>
          <w:p w14:paraId="4F4E6F3F" w14:textId="24B1F182" w:rsidR="00057A2C" w:rsidRPr="002060E8" w:rsidRDefault="00057A2C" w:rsidP="00057A2C">
            <w:pPr>
              <w:pStyle w:val="DHHStabletext"/>
              <w:spacing w:before="0" w:after="0"/>
              <w:ind w:left="113" w:right="57"/>
              <w:jc w:val="right"/>
              <w:rPr>
                <w:rFonts w:cs="Arial"/>
                <w:sz w:val="18"/>
                <w:szCs w:val="18"/>
              </w:rPr>
            </w:pPr>
            <w:r>
              <w:rPr>
                <w:rFonts w:cs="Arial"/>
                <w:sz w:val="18"/>
                <w:szCs w:val="18"/>
              </w:rPr>
              <w:t>37</w:t>
            </w:r>
          </w:p>
        </w:tc>
        <w:tc>
          <w:tcPr>
            <w:tcW w:w="883" w:type="dxa"/>
            <w:gridSpan w:val="2"/>
            <w:noWrap/>
            <w:vAlign w:val="center"/>
          </w:tcPr>
          <w:p w14:paraId="0F0EB123" w14:textId="3C88E075" w:rsidR="00057A2C" w:rsidRPr="002060E8" w:rsidRDefault="00057A2C" w:rsidP="00057A2C">
            <w:pPr>
              <w:pStyle w:val="DHHStabletext"/>
              <w:spacing w:before="0" w:after="0"/>
              <w:ind w:left="113" w:right="57"/>
              <w:jc w:val="right"/>
              <w:rPr>
                <w:rFonts w:cs="Arial"/>
                <w:sz w:val="18"/>
                <w:szCs w:val="18"/>
              </w:rPr>
            </w:pPr>
            <w:r>
              <w:rPr>
                <w:rFonts w:cs="Arial"/>
                <w:sz w:val="18"/>
                <w:szCs w:val="18"/>
              </w:rPr>
              <w:t>$650</w:t>
            </w:r>
          </w:p>
        </w:tc>
        <w:tc>
          <w:tcPr>
            <w:tcW w:w="1046" w:type="dxa"/>
            <w:gridSpan w:val="2"/>
            <w:noWrap/>
            <w:vAlign w:val="center"/>
          </w:tcPr>
          <w:p w14:paraId="41AE38BF" w14:textId="2AE98E44" w:rsidR="00057A2C" w:rsidRPr="002060E8" w:rsidRDefault="00057A2C" w:rsidP="00057A2C">
            <w:pPr>
              <w:pStyle w:val="DHHStabletext"/>
              <w:spacing w:before="0" w:after="0"/>
              <w:ind w:left="113" w:right="57"/>
              <w:jc w:val="right"/>
              <w:rPr>
                <w:rFonts w:cs="Arial"/>
                <w:sz w:val="18"/>
                <w:szCs w:val="18"/>
              </w:rPr>
            </w:pPr>
            <w:r>
              <w:rPr>
                <w:rFonts w:cs="Arial"/>
                <w:sz w:val="18"/>
                <w:szCs w:val="18"/>
              </w:rPr>
              <w:t>6.6%</w:t>
            </w:r>
          </w:p>
        </w:tc>
        <w:tc>
          <w:tcPr>
            <w:tcW w:w="883" w:type="dxa"/>
            <w:gridSpan w:val="2"/>
            <w:noWrap/>
            <w:vAlign w:val="center"/>
          </w:tcPr>
          <w:p w14:paraId="53C3D798" w14:textId="6C13AA1E" w:rsidR="00057A2C" w:rsidRPr="002060E8" w:rsidRDefault="00057A2C" w:rsidP="00057A2C">
            <w:pPr>
              <w:pStyle w:val="DHHStabletext"/>
              <w:spacing w:before="0" w:after="0"/>
              <w:ind w:left="113" w:right="57"/>
              <w:jc w:val="right"/>
              <w:rPr>
                <w:rFonts w:cs="Arial"/>
                <w:sz w:val="18"/>
                <w:szCs w:val="18"/>
              </w:rPr>
            </w:pPr>
            <w:r>
              <w:rPr>
                <w:rFonts w:cs="Arial"/>
                <w:sz w:val="18"/>
                <w:szCs w:val="18"/>
              </w:rPr>
              <w:t>145</w:t>
            </w:r>
          </w:p>
        </w:tc>
        <w:tc>
          <w:tcPr>
            <w:tcW w:w="883" w:type="dxa"/>
            <w:noWrap/>
            <w:vAlign w:val="center"/>
          </w:tcPr>
          <w:p w14:paraId="1B32C4C1" w14:textId="3E5DDE05" w:rsidR="00057A2C" w:rsidRPr="002060E8" w:rsidRDefault="00057A2C" w:rsidP="00057A2C">
            <w:pPr>
              <w:pStyle w:val="DHHStabletext"/>
              <w:spacing w:before="0" w:after="0"/>
              <w:ind w:left="113" w:right="57"/>
              <w:jc w:val="right"/>
              <w:rPr>
                <w:rFonts w:cs="Arial"/>
                <w:sz w:val="18"/>
                <w:szCs w:val="18"/>
              </w:rPr>
            </w:pPr>
            <w:r>
              <w:rPr>
                <w:rFonts w:cs="Arial"/>
                <w:sz w:val="18"/>
                <w:szCs w:val="18"/>
              </w:rPr>
              <w:t>$850</w:t>
            </w:r>
          </w:p>
        </w:tc>
        <w:tc>
          <w:tcPr>
            <w:tcW w:w="1051" w:type="dxa"/>
            <w:noWrap/>
            <w:vAlign w:val="center"/>
          </w:tcPr>
          <w:p w14:paraId="05B2CE20" w14:textId="5C516B96" w:rsidR="00057A2C" w:rsidRPr="002060E8" w:rsidRDefault="00057A2C" w:rsidP="00057A2C">
            <w:pPr>
              <w:pStyle w:val="DHHStabletext"/>
              <w:spacing w:before="0" w:after="0"/>
              <w:ind w:left="113" w:right="57"/>
              <w:jc w:val="right"/>
              <w:rPr>
                <w:rFonts w:cs="Arial"/>
                <w:sz w:val="18"/>
                <w:szCs w:val="18"/>
              </w:rPr>
            </w:pPr>
            <w:r>
              <w:rPr>
                <w:rFonts w:cs="Arial"/>
                <w:sz w:val="18"/>
                <w:szCs w:val="18"/>
              </w:rPr>
              <w:t>0.0%</w:t>
            </w:r>
          </w:p>
        </w:tc>
      </w:tr>
      <w:tr w:rsidR="00057A2C" w:rsidRPr="0097282B" w14:paraId="7F942DFC" w14:textId="77777777" w:rsidTr="00057A2C">
        <w:trPr>
          <w:trHeight w:hRule="exact" w:val="340"/>
        </w:trPr>
        <w:tc>
          <w:tcPr>
            <w:tcW w:w="3340" w:type="dxa"/>
            <w:noWrap/>
            <w:vAlign w:val="center"/>
          </w:tcPr>
          <w:p w14:paraId="3407F76A" w14:textId="77777777" w:rsidR="00057A2C" w:rsidRPr="0097282B" w:rsidRDefault="00057A2C" w:rsidP="00057A2C">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25E24C8E" w:rsidR="00057A2C" w:rsidRPr="002060E8" w:rsidRDefault="00057A2C" w:rsidP="00057A2C">
            <w:pPr>
              <w:pStyle w:val="DHHStabletext"/>
              <w:spacing w:before="0" w:after="0"/>
              <w:ind w:left="113" w:right="57"/>
              <w:jc w:val="right"/>
              <w:rPr>
                <w:rFonts w:cs="Arial"/>
                <w:sz w:val="18"/>
                <w:szCs w:val="18"/>
              </w:rPr>
            </w:pPr>
            <w:r>
              <w:rPr>
                <w:rFonts w:cs="Arial"/>
                <w:sz w:val="18"/>
                <w:szCs w:val="18"/>
              </w:rPr>
              <w:t>101</w:t>
            </w:r>
          </w:p>
        </w:tc>
        <w:tc>
          <w:tcPr>
            <w:tcW w:w="1009" w:type="dxa"/>
            <w:gridSpan w:val="2"/>
            <w:noWrap/>
            <w:vAlign w:val="center"/>
          </w:tcPr>
          <w:p w14:paraId="3CF7640A" w14:textId="0BD3F48A" w:rsidR="00057A2C" w:rsidRPr="002060E8" w:rsidRDefault="00057A2C" w:rsidP="00057A2C">
            <w:pPr>
              <w:pStyle w:val="DHHStabletext"/>
              <w:spacing w:before="0" w:after="0"/>
              <w:ind w:left="113" w:right="57"/>
              <w:jc w:val="right"/>
              <w:rPr>
                <w:rFonts w:cs="Arial"/>
                <w:sz w:val="18"/>
                <w:szCs w:val="18"/>
              </w:rPr>
            </w:pPr>
            <w:r>
              <w:rPr>
                <w:rFonts w:cs="Arial"/>
                <w:sz w:val="18"/>
                <w:szCs w:val="18"/>
              </w:rPr>
              <w:t>$440</w:t>
            </w:r>
          </w:p>
        </w:tc>
        <w:tc>
          <w:tcPr>
            <w:tcW w:w="1046" w:type="dxa"/>
            <w:gridSpan w:val="2"/>
            <w:noWrap/>
            <w:vAlign w:val="center"/>
          </w:tcPr>
          <w:p w14:paraId="79C5A7A0" w14:textId="3E4C9FE9" w:rsidR="00057A2C" w:rsidRPr="002060E8" w:rsidRDefault="00057A2C" w:rsidP="00057A2C">
            <w:pPr>
              <w:pStyle w:val="DHHStabletext"/>
              <w:spacing w:before="0" w:after="0"/>
              <w:ind w:left="113" w:right="57"/>
              <w:jc w:val="right"/>
              <w:rPr>
                <w:rFonts w:cs="Arial"/>
                <w:sz w:val="18"/>
                <w:szCs w:val="18"/>
              </w:rPr>
            </w:pPr>
            <w:r>
              <w:rPr>
                <w:rFonts w:cs="Arial"/>
                <w:sz w:val="18"/>
                <w:szCs w:val="18"/>
              </w:rPr>
              <w:t>17.3%</w:t>
            </w:r>
          </w:p>
        </w:tc>
        <w:tc>
          <w:tcPr>
            <w:tcW w:w="883" w:type="dxa"/>
            <w:gridSpan w:val="2"/>
            <w:noWrap/>
            <w:vAlign w:val="center"/>
          </w:tcPr>
          <w:p w14:paraId="2EBC96B8" w14:textId="2C8E0F35" w:rsidR="00057A2C" w:rsidRPr="002060E8" w:rsidRDefault="00057A2C" w:rsidP="00057A2C">
            <w:pPr>
              <w:pStyle w:val="DHHStabletext"/>
              <w:spacing w:before="0" w:after="0"/>
              <w:ind w:left="113" w:right="57"/>
              <w:jc w:val="right"/>
              <w:rPr>
                <w:rFonts w:cs="Arial"/>
                <w:sz w:val="18"/>
                <w:szCs w:val="18"/>
              </w:rPr>
            </w:pPr>
            <w:r>
              <w:rPr>
                <w:rFonts w:cs="Arial"/>
                <w:sz w:val="18"/>
                <w:szCs w:val="18"/>
              </w:rPr>
              <w:t>158</w:t>
            </w:r>
          </w:p>
        </w:tc>
        <w:tc>
          <w:tcPr>
            <w:tcW w:w="883" w:type="dxa"/>
            <w:gridSpan w:val="2"/>
            <w:noWrap/>
            <w:vAlign w:val="center"/>
          </w:tcPr>
          <w:p w14:paraId="13EED269" w14:textId="126052CB" w:rsidR="00057A2C" w:rsidRPr="002060E8" w:rsidRDefault="00057A2C" w:rsidP="00057A2C">
            <w:pPr>
              <w:pStyle w:val="DHHStabletext"/>
              <w:spacing w:before="0" w:after="0"/>
              <w:ind w:left="113" w:right="57"/>
              <w:jc w:val="right"/>
              <w:rPr>
                <w:rFonts w:cs="Arial"/>
                <w:sz w:val="18"/>
                <w:szCs w:val="18"/>
              </w:rPr>
            </w:pPr>
            <w:r>
              <w:rPr>
                <w:rFonts w:cs="Arial"/>
                <w:sz w:val="18"/>
                <w:szCs w:val="18"/>
              </w:rPr>
              <w:t>$575</w:t>
            </w:r>
          </w:p>
        </w:tc>
        <w:tc>
          <w:tcPr>
            <w:tcW w:w="1046" w:type="dxa"/>
            <w:gridSpan w:val="2"/>
            <w:noWrap/>
            <w:vAlign w:val="center"/>
          </w:tcPr>
          <w:p w14:paraId="4C0AB726" w14:textId="1BBFDC23"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c>
          <w:tcPr>
            <w:tcW w:w="883" w:type="dxa"/>
            <w:gridSpan w:val="2"/>
            <w:noWrap/>
            <w:vAlign w:val="center"/>
          </w:tcPr>
          <w:p w14:paraId="5220FEB3" w14:textId="2DDF8C1D" w:rsidR="00057A2C" w:rsidRPr="002060E8" w:rsidRDefault="00057A2C" w:rsidP="00057A2C">
            <w:pPr>
              <w:pStyle w:val="DHHStabletext"/>
              <w:spacing w:before="0" w:after="0"/>
              <w:ind w:left="113" w:right="57"/>
              <w:jc w:val="right"/>
              <w:rPr>
                <w:rFonts w:cs="Arial"/>
                <w:sz w:val="18"/>
                <w:szCs w:val="18"/>
              </w:rPr>
            </w:pPr>
            <w:r>
              <w:rPr>
                <w:rFonts w:cs="Arial"/>
                <w:sz w:val="18"/>
                <w:szCs w:val="18"/>
              </w:rPr>
              <w:t>15</w:t>
            </w:r>
          </w:p>
        </w:tc>
        <w:tc>
          <w:tcPr>
            <w:tcW w:w="883" w:type="dxa"/>
            <w:gridSpan w:val="2"/>
            <w:noWrap/>
            <w:vAlign w:val="center"/>
          </w:tcPr>
          <w:p w14:paraId="56D80752" w14:textId="7C06FFD3" w:rsidR="00057A2C" w:rsidRPr="002060E8" w:rsidRDefault="00057A2C" w:rsidP="00057A2C">
            <w:pPr>
              <w:pStyle w:val="DHHStabletext"/>
              <w:spacing w:before="0" w:after="0"/>
              <w:ind w:left="113" w:right="57"/>
              <w:jc w:val="right"/>
              <w:rPr>
                <w:rFonts w:cs="Arial"/>
                <w:sz w:val="18"/>
                <w:szCs w:val="18"/>
              </w:rPr>
            </w:pPr>
            <w:r>
              <w:rPr>
                <w:rFonts w:cs="Arial"/>
                <w:sz w:val="18"/>
                <w:szCs w:val="18"/>
              </w:rPr>
              <w:t>$795</w:t>
            </w:r>
          </w:p>
        </w:tc>
        <w:tc>
          <w:tcPr>
            <w:tcW w:w="1046" w:type="dxa"/>
            <w:gridSpan w:val="2"/>
            <w:noWrap/>
            <w:vAlign w:val="center"/>
          </w:tcPr>
          <w:p w14:paraId="389DBD04" w14:textId="68082FC0" w:rsidR="00057A2C" w:rsidRPr="002060E8" w:rsidRDefault="00057A2C" w:rsidP="00057A2C">
            <w:pPr>
              <w:pStyle w:val="DHHStabletext"/>
              <w:spacing w:before="0" w:after="0"/>
              <w:ind w:left="113" w:right="57"/>
              <w:jc w:val="right"/>
              <w:rPr>
                <w:rFonts w:cs="Arial"/>
                <w:sz w:val="18"/>
                <w:szCs w:val="18"/>
              </w:rPr>
            </w:pPr>
            <w:r>
              <w:rPr>
                <w:rFonts w:cs="Arial"/>
                <w:sz w:val="18"/>
                <w:szCs w:val="18"/>
              </w:rPr>
              <w:t>9.7%</w:t>
            </w:r>
          </w:p>
        </w:tc>
        <w:tc>
          <w:tcPr>
            <w:tcW w:w="883" w:type="dxa"/>
            <w:gridSpan w:val="2"/>
            <w:noWrap/>
            <w:vAlign w:val="center"/>
          </w:tcPr>
          <w:p w14:paraId="16690F55" w14:textId="736620B8" w:rsidR="00057A2C" w:rsidRPr="002060E8" w:rsidRDefault="00057A2C" w:rsidP="00057A2C">
            <w:pPr>
              <w:pStyle w:val="DHHStabletext"/>
              <w:spacing w:before="0" w:after="0"/>
              <w:ind w:left="113" w:right="57"/>
              <w:jc w:val="right"/>
              <w:rPr>
                <w:rFonts w:cs="Arial"/>
                <w:sz w:val="18"/>
                <w:szCs w:val="18"/>
              </w:rPr>
            </w:pPr>
            <w:r>
              <w:rPr>
                <w:rFonts w:cs="Arial"/>
                <w:sz w:val="18"/>
                <w:szCs w:val="18"/>
              </w:rPr>
              <w:t>39</w:t>
            </w:r>
          </w:p>
        </w:tc>
        <w:tc>
          <w:tcPr>
            <w:tcW w:w="883" w:type="dxa"/>
            <w:noWrap/>
            <w:vAlign w:val="center"/>
          </w:tcPr>
          <w:p w14:paraId="577DF14A" w14:textId="5ECF0C25" w:rsidR="00057A2C" w:rsidRPr="002060E8" w:rsidRDefault="00057A2C" w:rsidP="00057A2C">
            <w:pPr>
              <w:pStyle w:val="DHHStabletext"/>
              <w:spacing w:before="0" w:after="0"/>
              <w:ind w:left="113" w:right="57"/>
              <w:jc w:val="right"/>
              <w:rPr>
                <w:rFonts w:cs="Arial"/>
                <w:sz w:val="18"/>
                <w:szCs w:val="18"/>
              </w:rPr>
            </w:pPr>
            <w:r>
              <w:rPr>
                <w:rFonts w:cs="Arial"/>
                <w:sz w:val="18"/>
                <w:szCs w:val="18"/>
              </w:rPr>
              <w:t>$1,050</w:t>
            </w:r>
          </w:p>
        </w:tc>
        <w:tc>
          <w:tcPr>
            <w:tcW w:w="1051" w:type="dxa"/>
            <w:noWrap/>
            <w:vAlign w:val="center"/>
          </w:tcPr>
          <w:p w14:paraId="159E93AE" w14:textId="6B985FAE" w:rsidR="00057A2C" w:rsidRPr="002060E8" w:rsidRDefault="00057A2C" w:rsidP="00057A2C">
            <w:pPr>
              <w:pStyle w:val="DHHStabletext"/>
              <w:spacing w:before="0" w:after="0"/>
              <w:ind w:left="113" w:right="57"/>
              <w:jc w:val="right"/>
              <w:rPr>
                <w:rFonts w:cs="Arial"/>
                <w:sz w:val="18"/>
                <w:szCs w:val="18"/>
              </w:rPr>
            </w:pPr>
            <w:r>
              <w:rPr>
                <w:rFonts w:cs="Arial"/>
                <w:sz w:val="18"/>
                <w:szCs w:val="18"/>
              </w:rPr>
              <w:t>17.6%</w:t>
            </w:r>
          </w:p>
        </w:tc>
      </w:tr>
      <w:tr w:rsidR="00057A2C" w:rsidRPr="0097282B" w14:paraId="41E4E04A" w14:textId="77777777" w:rsidTr="00057A2C">
        <w:trPr>
          <w:trHeight w:hRule="exact" w:val="340"/>
        </w:trPr>
        <w:tc>
          <w:tcPr>
            <w:tcW w:w="3340" w:type="dxa"/>
            <w:noWrap/>
            <w:vAlign w:val="center"/>
          </w:tcPr>
          <w:p w14:paraId="72B50A17" w14:textId="77777777" w:rsidR="00057A2C" w:rsidRPr="0097282B" w:rsidRDefault="00057A2C" w:rsidP="00057A2C">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1D11A743" w:rsidR="00057A2C" w:rsidRPr="002060E8" w:rsidRDefault="00057A2C" w:rsidP="00057A2C">
            <w:pPr>
              <w:pStyle w:val="DHHStabletext"/>
              <w:spacing w:before="0" w:after="0"/>
              <w:ind w:left="113" w:right="57"/>
              <w:jc w:val="right"/>
              <w:rPr>
                <w:rFonts w:cs="Arial"/>
                <w:sz w:val="18"/>
                <w:szCs w:val="18"/>
              </w:rPr>
            </w:pPr>
            <w:r>
              <w:rPr>
                <w:rFonts w:cs="Arial"/>
                <w:sz w:val="18"/>
                <w:szCs w:val="18"/>
              </w:rPr>
              <w:t>191</w:t>
            </w:r>
          </w:p>
        </w:tc>
        <w:tc>
          <w:tcPr>
            <w:tcW w:w="1009" w:type="dxa"/>
            <w:gridSpan w:val="2"/>
            <w:noWrap/>
            <w:vAlign w:val="center"/>
          </w:tcPr>
          <w:p w14:paraId="0D0AA0AB" w14:textId="4980EA9F"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46" w:type="dxa"/>
            <w:gridSpan w:val="2"/>
            <w:noWrap/>
            <w:vAlign w:val="center"/>
          </w:tcPr>
          <w:p w14:paraId="6BC27C83" w14:textId="5FCB7363" w:rsidR="00057A2C" w:rsidRPr="002060E8" w:rsidRDefault="00057A2C" w:rsidP="00057A2C">
            <w:pPr>
              <w:pStyle w:val="DHHStabletext"/>
              <w:spacing w:before="0" w:after="0"/>
              <w:ind w:left="113" w:right="57"/>
              <w:jc w:val="right"/>
              <w:rPr>
                <w:rFonts w:cs="Arial"/>
                <w:sz w:val="18"/>
                <w:szCs w:val="18"/>
              </w:rPr>
            </w:pPr>
            <w:r>
              <w:rPr>
                <w:rFonts w:cs="Arial"/>
                <w:sz w:val="18"/>
                <w:szCs w:val="18"/>
              </w:rPr>
              <w:t>12.2%</w:t>
            </w:r>
          </w:p>
        </w:tc>
        <w:tc>
          <w:tcPr>
            <w:tcW w:w="883" w:type="dxa"/>
            <w:gridSpan w:val="2"/>
            <w:noWrap/>
            <w:vAlign w:val="center"/>
          </w:tcPr>
          <w:p w14:paraId="1F2F96DE" w14:textId="4925FF81" w:rsidR="00057A2C" w:rsidRPr="002060E8" w:rsidRDefault="00057A2C" w:rsidP="00057A2C">
            <w:pPr>
              <w:pStyle w:val="DHHStabletext"/>
              <w:spacing w:before="0" w:after="0"/>
              <w:ind w:left="113" w:right="57"/>
              <w:jc w:val="right"/>
              <w:rPr>
                <w:rFonts w:cs="Arial"/>
                <w:sz w:val="18"/>
                <w:szCs w:val="18"/>
              </w:rPr>
            </w:pPr>
            <w:r>
              <w:rPr>
                <w:rFonts w:cs="Arial"/>
                <w:sz w:val="18"/>
                <w:szCs w:val="18"/>
              </w:rPr>
              <w:t>379</w:t>
            </w:r>
          </w:p>
        </w:tc>
        <w:tc>
          <w:tcPr>
            <w:tcW w:w="883" w:type="dxa"/>
            <w:gridSpan w:val="2"/>
            <w:noWrap/>
            <w:vAlign w:val="center"/>
          </w:tcPr>
          <w:p w14:paraId="7FBB7E10" w14:textId="7CCCD524" w:rsidR="00057A2C" w:rsidRPr="002060E8" w:rsidRDefault="00057A2C" w:rsidP="00057A2C">
            <w:pPr>
              <w:pStyle w:val="DHHStabletext"/>
              <w:spacing w:before="0" w:after="0"/>
              <w:ind w:left="113" w:right="57"/>
              <w:jc w:val="right"/>
              <w:rPr>
                <w:rFonts w:cs="Arial"/>
                <w:sz w:val="18"/>
                <w:szCs w:val="18"/>
              </w:rPr>
            </w:pPr>
            <w:r>
              <w:rPr>
                <w:rFonts w:cs="Arial"/>
                <w:sz w:val="18"/>
                <w:szCs w:val="18"/>
              </w:rPr>
              <w:t>$580</w:t>
            </w:r>
          </w:p>
        </w:tc>
        <w:tc>
          <w:tcPr>
            <w:tcW w:w="1046" w:type="dxa"/>
            <w:gridSpan w:val="2"/>
            <w:noWrap/>
            <w:vAlign w:val="center"/>
          </w:tcPr>
          <w:p w14:paraId="56E02D96" w14:textId="4CC18AF0" w:rsidR="00057A2C" w:rsidRPr="002060E8" w:rsidRDefault="00057A2C" w:rsidP="00057A2C">
            <w:pPr>
              <w:pStyle w:val="DHHStabletext"/>
              <w:spacing w:before="0" w:after="0"/>
              <w:ind w:left="113" w:right="57"/>
              <w:jc w:val="right"/>
              <w:rPr>
                <w:rFonts w:cs="Arial"/>
                <w:sz w:val="18"/>
                <w:szCs w:val="18"/>
              </w:rPr>
            </w:pPr>
            <w:r>
              <w:rPr>
                <w:rFonts w:cs="Arial"/>
                <w:sz w:val="18"/>
                <w:szCs w:val="18"/>
              </w:rPr>
              <w:t>14.9%</w:t>
            </w:r>
          </w:p>
        </w:tc>
        <w:tc>
          <w:tcPr>
            <w:tcW w:w="883" w:type="dxa"/>
            <w:gridSpan w:val="2"/>
            <w:noWrap/>
            <w:vAlign w:val="center"/>
          </w:tcPr>
          <w:p w14:paraId="7141C468" w14:textId="57D24346" w:rsidR="00057A2C" w:rsidRPr="002060E8" w:rsidRDefault="00057A2C" w:rsidP="00057A2C">
            <w:pPr>
              <w:pStyle w:val="DHHStabletext"/>
              <w:spacing w:before="0" w:after="0"/>
              <w:ind w:left="113" w:right="57"/>
              <w:jc w:val="right"/>
              <w:rPr>
                <w:rFonts w:cs="Arial"/>
                <w:sz w:val="18"/>
                <w:szCs w:val="18"/>
              </w:rPr>
            </w:pPr>
            <w:r>
              <w:rPr>
                <w:rFonts w:cs="Arial"/>
                <w:sz w:val="18"/>
                <w:szCs w:val="18"/>
              </w:rPr>
              <w:t>13</w:t>
            </w:r>
          </w:p>
        </w:tc>
        <w:tc>
          <w:tcPr>
            <w:tcW w:w="883" w:type="dxa"/>
            <w:gridSpan w:val="2"/>
            <w:noWrap/>
            <w:vAlign w:val="center"/>
          </w:tcPr>
          <w:p w14:paraId="0318BFB9" w14:textId="183425C8" w:rsidR="00057A2C" w:rsidRPr="002060E8" w:rsidRDefault="00057A2C" w:rsidP="00057A2C">
            <w:pPr>
              <w:pStyle w:val="DHHStabletext"/>
              <w:spacing w:before="0" w:after="0"/>
              <w:ind w:left="113" w:right="57"/>
              <w:jc w:val="right"/>
              <w:rPr>
                <w:rFonts w:cs="Arial"/>
                <w:sz w:val="18"/>
                <w:szCs w:val="18"/>
              </w:rPr>
            </w:pPr>
            <w:r>
              <w:rPr>
                <w:rFonts w:cs="Arial"/>
                <w:sz w:val="18"/>
                <w:szCs w:val="18"/>
              </w:rPr>
              <w:t>$660</w:t>
            </w:r>
          </w:p>
        </w:tc>
        <w:tc>
          <w:tcPr>
            <w:tcW w:w="1046" w:type="dxa"/>
            <w:gridSpan w:val="2"/>
            <w:noWrap/>
            <w:vAlign w:val="center"/>
          </w:tcPr>
          <w:p w14:paraId="677FCC16" w14:textId="6BD50214" w:rsidR="00057A2C" w:rsidRPr="002060E8" w:rsidRDefault="00057A2C" w:rsidP="00057A2C">
            <w:pPr>
              <w:pStyle w:val="DHHStabletext"/>
              <w:spacing w:before="0" w:after="0"/>
              <w:ind w:left="113" w:right="57"/>
              <w:jc w:val="right"/>
              <w:rPr>
                <w:rFonts w:cs="Arial"/>
                <w:sz w:val="18"/>
                <w:szCs w:val="18"/>
              </w:rPr>
            </w:pPr>
            <w:r>
              <w:rPr>
                <w:rFonts w:cs="Arial"/>
                <w:sz w:val="18"/>
                <w:szCs w:val="18"/>
              </w:rPr>
              <w:t>10.9%</w:t>
            </w:r>
          </w:p>
        </w:tc>
        <w:tc>
          <w:tcPr>
            <w:tcW w:w="883" w:type="dxa"/>
            <w:gridSpan w:val="2"/>
            <w:noWrap/>
            <w:vAlign w:val="center"/>
          </w:tcPr>
          <w:p w14:paraId="2CC54475" w14:textId="3A0567D4" w:rsidR="00057A2C" w:rsidRPr="002060E8" w:rsidRDefault="00057A2C" w:rsidP="00057A2C">
            <w:pPr>
              <w:pStyle w:val="DHHStabletext"/>
              <w:spacing w:before="0" w:after="0"/>
              <w:ind w:left="113" w:right="57"/>
              <w:jc w:val="right"/>
              <w:rPr>
                <w:rFonts w:cs="Arial"/>
                <w:sz w:val="18"/>
                <w:szCs w:val="18"/>
              </w:rPr>
            </w:pPr>
            <w:r>
              <w:rPr>
                <w:rFonts w:cs="Arial"/>
                <w:sz w:val="18"/>
                <w:szCs w:val="18"/>
              </w:rPr>
              <w:t>93</w:t>
            </w:r>
          </w:p>
        </w:tc>
        <w:tc>
          <w:tcPr>
            <w:tcW w:w="883" w:type="dxa"/>
            <w:noWrap/>
            <w:vAlign w:val="center"/>
          </w:tcPr>
          <w:p w14:paraId="26E00C87" w14:textId="7BDE2239" w:rsidR="00057A2C" w:rsidRPr="002060E8" w:rsidRDefault="00057A2C" w:rsidP="00057A2C">
            <w:pPr>
              <w:pStyle w:val="DHHStabletext"/>
              <w:spacing w:before="0" w:after="0"/>
              <w:ind w:left="113" w:right="57"/>
              <w:jc w:val="right"/>
              <w:rPr>
                <w:rFonts w:cs="Arial"/>
                <w:sz w:val="18"/>
                <w:szCs w:val="18"/>
              </w:rPr>
            </w:pPr>
            <w:r>
              <w:rPr>
                <w:rFonts w:cs="Arial"/>
                <w:sz w:val="18"/>
                <w:szCs w:val="18"/>
              </w:rPr>
              <w:t>$780</w:t>
            </w:r>
          </w:p>
        </w:tc>
        <w:tc>
          <w:tcPr>
            <w:tcW w:w="1051" w:type="dxa"/>
            <w:noWrap/>
            <w:vAlign w:val="center"/>
          </w:tcPr>
          <w:p w14:paraId="7C4D7094" w14:textId="409A6C11" w:rsidR="00057A2C" w:rsidRPr="002060E8" w:rsidRDefault="00057A2C" w:rsidP="00057A2C">
            <w:pPr>
              <w:pStyle w:val="DHHStabletext"/>
              <w:spacing w:before="0" w:after="0"/>
              <w:ind w:left="113" w:right="57"/>
              <w:jc w:val="right"/>
              <w:rPr>
                <w:rFonts w:cs="Arial"/>
                <w:sz w:val="18"/>
                <w:szCs w:val="18"/>
              </w:rPr>
            </w:pPr>
            <w:r>
              <w:rPr>
                <w:rFonts w:cs="Arial"/>
                <w:sz w:val="18"/>
                <w:szCs w:val="18"/>
              </w:rPr>
              <w:t>16.8%</w:t>
            </w:r>
          </w:p>
        </w:tc>
      </w:tr>
      <w:tr w:rsidR="00057A2C" w:rsidRPr="0097282B" w14:paraId="122F4CF0" w14:textId="77777777" w:rsidTr="00057A2C">
        <w:trPr>
          <w:trHeight w:hRule="exact" w:val="340"/>
        </w:trPr>
        <w:tc>
          <w:tcPr>
            <w:tcW w:w="3340" w:type="dxa"/>
            <w:noWrap/>
            <w:vAlign w:val="center"/>
          </w:tcPr>
          <w:p w14:paraId="047D60E9" w14:textId="50161274" w:rsidR="00057A2C" w:rsidRPr="0097282B" w:rsidRDefault="00057A2C" w:rsidP="00057A2C">
            <w:pPr>
              <w:pStyle w:val="DHHStabletext"/>
              <w:spacing w:before="0" w:after="0"/>
              <w:rPr>
                <w:rFonts w:cs="Arial"/>
                <w:sz w:val="18"/>
                <w:szCs w:val="18"/>
              </w:rPr>
            </w:pPr>
            <w:r w:rsidRPr="0097282B">
              <w:rPr>
                <w:rFonts w:cs="Arial"/>
                <w:sz w:val="18"/>
                <w:szCs w:val="18"/>
              </w:rPr>
              <w:t>Mentone</w:t>
            </w:r>
            <w:r w:rsidR="00900C43">
              <w:rPr>
                <w:rFonts w:cs="Arial"/>
                <w:sz w:val="18"/>
                <w:szCs w:val="18"/>
              </w:rPr>
              <w:noBreakHyphen/>
            </w:r>
            <w:r w:rsidRPr="0097282B">
              <w:rPr>
                <w:rFonts w:cs="Arial"/>
                <w:sz w:val="18"/>
                <w:szCs w:val="18"/>
              </w:rPr>
              <w:t>Parkdale</w:t>
            </w:r>
            <w:r w:rsidR="00900C43">
              <w:rPr>
                <w:rFonts w:cs="Arial"/>
                <w:sz w:val="18"/>
                <w:szCs w:val="18"/>
              </w:rPr>
              <w:noBreakHyphen/>
            </w:r>
            <w:r w:rsidRPr="0097282B">
              <w:rPr>
                <w:rFonts w:cs="Arial"/>
                <w:sz w:val="18"/>
                <w:szCs w:val="18"/>
              </w:rPr>
              <w:t>Mordialloc</w:t>
            </w:r>
          </w:p>
        </w:tc>
        <w:tc>
          <w:tcPr>
            <w:tcW w:w="906" w:type="dxa"/>
            <w:gridSpan w:val="2"/>
            <w:noWrap/>
            <w:vAlign w:val="center"/>
          </w:tcPr>
          <w:p w14:paraId="58FB7EF1" w14:textId="08AD1AA7" w:rsidR="00057A2C" w:rsidRPr="002060E8" w:rsidRDefault="00057A2C" w:rsidP="00057A2C">
            <w:pPr>
              <w:pStyle w:val="DHHStabletext"/>
              <w:spacing w:before="0" w:after="0"/>
              <w:ind w:left="113" w:right="57"/>
              <w:jc w:val="right"/>
              <w:rPr>
                <w:rFonts w:cs="Arial"/>
                <w:sz w:val="18"/>
                <w:szCs w:val="18"/>
              </w:rPr>
            </w:pPr>
            <w:r>
              <w:rPr>
                <w:rFonts w:cs="Arial"/>
                <w:sz w:val="18"/>
                <w:szCs w:val="18"/>
              </w:rPr>
              <w:t>161</w:t>
            </w:r>
          </w:p>
        </w:tc>
        <w:tc>
          <w:tcPr>
            <w:tcW w:w="1009" w:type="dxa"/>
            <w:gridSpan w:val="2"/>
            <w:noWrap/>
            <w:vAlign w:val="center"/>
          </w:tcPr>
          <w:p w14:paraId="4341DB83" w14:textId="1527C5FA" w:rsidR="00057A2C" w:rsidRPr="002060E8" w:rsidRDefault="00057A2C" w:rsidP="00057A2C">
            <w:pPr>
              <w:pStyle w:val="DHHStabletext"/>
              <w:spacing w:before="0" w:after="0"/>
              <w:ind w:left="113" w:right="57"/>
              <w:jc w:val="right"/>
              <w:rPr>
                <w:rFonts w:cs="Arial"/>
                <w:sz w:val="18"/>
                <w:szCs w:val="18"/>
              </w:rPr>
            </w:pPr>
            <w:r>
              <w:rPr>
                <w:rFonts w:cs="Arial"/>
                <w:sz w:val="18"/>
                <w:szCs w:val="18"/>
              </w:rPr>
              <w:t>$395</w:t>
            </w:r>
          </w:p>
        </w:tc>
        <w:tc>
          <w:tcPr>
            <w:tcW w:w="1046" w:type="dxa"/>
            <w:gridSpan w:val="2"/>
            <w:noWrap/>
            <w:vAlign w:val="center"/>
          </w:tcPr>
          <w:p w14:paraId="508F0303" w14:textId="62C21E12" w:rsidR="00057A2C" w:rsidRPr="002060E8" w:rsidRDefault="00057A2C" w:rsidP="00057A2C">
            <w:pPr>
              <w:pStyle w:val="DHHStabletext"/>
              <w:spacing w:before="0" w:after="0"/>
              <w:ind w:left="113" w:right="57"/>
              <w:jc w:val="right"/>
              <w:rPr>
                <w:rFonts w:cs="Arial"/>
                <w:sz w:val="18"/>
                <w:szCs w:val="18"/>
              </w:rPr>
            </w:pPr>
            <w:r>
              <w:rPr>
                <w:rFonts w:cs="Arial"/>
                <w:sz w:val="18"/>
                <w:szCs w:val="18"/>
              </w:rPr>
              <w:t>12.9%</w:t>
            </w:r>
          </w:p>
        </w:tc>
        <w:tc>
          <w:tcPr>
            <w:tcW w:w="883" w:type="dxa"/>
            <w:gridSpan w:val="2"/>
            <w:noWrap/>
            <w:vAlign w:val="center"/>
          </w:tcPr>
          <w:p w14:paraId="19735C70" w14:textId="7FE14DD0" w:rsidR="00057A2C" w:rsidRPr="002060E8" w:rsidRDefault="00057A2C" w:rsidP="00057A2C">
            <w:pPr>
              <w:pStyle w:val="DHHStabletext"/>
              <w:spacing w:before="0" w:after="0"/>
              <w:ind w:left="113" w:right="57"/>
              <w:jc w:val="right"/>
              <w:rPr>
                <w:rFonts w:cs="Arial"/>
                <w:sz w:val="18"/>
                <w:szCs w:val="18"/>
              </w:rPr>
            </w:pPr>
            <w:r>
              <w:rPr>
                <w:rFonts w:cs="Arial"/>
                <w:sz w:val="18"/>
                <w:szCs w:val="18"/>
              </w:rPr>
              <w:t>393</w:t>
            </w:r>
          </w:p>
        </w:tc>
        <w:tc>
          <w:tcPr>
            <w:tcW w:w="883" w:type="dxa"/>
            <w:gridSpan w:val="2"/>
            <w:noWrap/>
            <w:vAlign w:val="center"/>
          </w:tcPr>
          <w:p w14:paraId="79AE0010" w14:textId="3AA3B5F3" w:rsidR="00057A2C" w:rsidRPr="002060E8" w:rsidRDefault="00057A2C" w:rsidP="00057A2C">
            <w:pPr>
              <w:pStyle w:val="DHHStabletext"/>
              <w:spacing w:before="0" w:after="0"/>
              <w:ind w:left="113" w:right="57"/>
              <w:jc w:val="right"/>
              <w:rPr>
                <w:rFonts w:cs="Arial"/>
                <w:sz w:val="18"/>
                <w:szCs w:val="18"/>
              </w:rPr>
            </w:pPr>
            <w:r>
              <w:rPr>
                <w:rFonts w:cs="Arial"/>
                <w:sz w:val="18"/>
                <w:szCs w:val="18"/>
              </w:rPr>
              <w:t>$520</w:t>
            </w:r>
          </w:p>
        </w:tc>
        <w:tc>
          <w:tcPr>
            <w:tcW w:w="1046" w:type="dxa"/>
            <w:gridSpan w:val="2"/>
            <w:noWrap/>
            <w:vAlign w:val="center"/>
          </w:tcPr>
          <w:p w14:paraId="23455BAD" w14:textId="3C8CE04E" w:rsidR="00057A2C" w:rsidRPr="002060E8" w:rsidRDefault="00057A2C" w:rsidP="00057A2C">
            <w:pPr>
              <w:pStyle w:val="DHHStabletext"/>
              <w:spacing w:before="0" w:after="0"/>
              <w:ind w:left="113" w:right="57"/>
              <w:jc w:val="right"/>
              <w:rPr>
                <w:rFonts w:cs="Arial"/>
                <w:sz w:val="18"/>
                <w:szCs w:val="18"/>
              </w:rPr>
            </w:pPr>
            <w:r>
              <w:rPr>
                <w:rFonts w:cs="Arial"/>
                <w:sz w:val="18"/>
                <w:szCs w:val="18"/>
              </w:rPr>
              <w:t>13.0%</w:t>
            </w:r>
          </w:p>
        </w:tc>
        <w:tc>
          <w:tcPr>
            <w:tcW w:w="883" w:type="dxa"/>
            <w:gridSpan w:val="2"/>
            <w:noWrap/>
            <w:vAlign w:val="center"/>
          </w:tcPr>
          <w:p w14:paraId="36DACB0C" w14:textId="4239603F" w:rsidR="00057A2C" w:rsidRPr="002060E8" w:rsidRDefault="00057A2C" w:rsidP="00057A2C">
            <w:pPr>
              <w:pStyle w:val="DHHStabletext"/>
              <w:spacing w:before="0" w:after="0"/>
              <w:ind w:left="113" w:right="57"/>
              <w:jc w:val="right"/>
              <w:rPr>
                <w:rFonts w:cs="Arial"/>
                <w:sz w:val="18"/>
                <w:szCs w:val="18"/>
              </w:rPr>
            </w:pPr>
            <w:r>
              <w:rPr>
                <w:rFonts w:cs="Arial"/>
                <w:sz w:val="18"/>
                <w:szCs w:val="18"/>
              </w:rPr>
              <w:t>42</w:t>
            </w:r>
          </w:p>
        </w:tc>
        <w:tc>
          <w:tcPr>
            <w:tcW w:w="883" w:type="dxa"/>
            <w:gridSpan w:val="2"/>
            <w:noWrap/>
            <w:vAlign w:val="center"/>
          </w:tcPr>
          <w:p w14:paraId="02AC64FA" w14:textId="3B0A802D" w:rsidR="00057A2C" w:rsidRPr="002060E8" w:rsidRDefault="00057A2C" w:rsidP="00057A2C">
            <w:pPr>
              <w:pStyle w:val="DHHStabletext"/>
              <w:spacing w:before="0" w:after="0"/>
              <w:ind w:left="113" w:right="57"/>
              <w:jc w:val="right"/>
              <w:rPr>
                <w:rFonts w:cs="Arial"/>
                <w:sz w:val="18"/>
                <w:szCs w:val="18"/>
              </w:rPr>
            </w:pPr>
            <w:r>
              <w:rPr>
                <w:rFonts w:cs="Arial"/>
                <w:sz w:val="18"/>
                <w:szCs w:val="18"/>
              </w:rPr>
              <w:t>$575</w:t>
            </w:r>
          </w:p>
        </w:tc>
        <w:tc>
          <w:tcPr>
            <w:tcW w:w="1046" w:type="dxa"/>
            <w:gridSpan w:val="2"/>
            <w:noWrap/>
            <w:vAlign w:val="center"/>
          </w:tcPr>
          <w:p w14:paraId="2AAA8797" w14:textId="73F40CF4" w:rsidR="00057A2C" w:rsidRPr="002060E8" w:rsidRDefault="00057A2C" w:rsidP="00057A2C">
            <w:pPr>
              <w:pStyle w:val="DHHStabletext"/>
              <w:spacing w:before="0" w:after="0"/>
              <w:ind w:left="113" w:right="57"/>
              <w:jc w:val="right"/>
              <w:rPr>
                <w:rFonts w:cs="Arial"/>
                <w:sz w:val="18"/>
                <w:szCs w:val="18"/>
              </w:rPr>
            </w:pPr>
            <w:r>
              <w:rPr>
                <w:rFonts w:cs="Arial"/>
                <w:sz w:val="18"/>
                <w:szCs w:val="18"/>
              </w:rPr>
              <w:t>4.5%</w:t>
            </w:r>
          </w:p>
        </w:tc>
        <w:tc>
          <w:tcPr>
            <w:tcW w:w="883" w:type="dxa"/>
            <w:gridSpan w:val="2"/>
            <w:noWrap/>
            <w:vAlign w:val="center"/>
          </w:tcPr>
          <w:p w14:paraId="6B206B3F" w14:textId="01F3F8A3" w:rsidR="00057A2C" w:rsidRPr="002060E8" w:rsidRDefault="00057A2C" w:rsidP="00057A2C">
            <w:pPr>
              <w:pStyle w:val="DHHStabletext"/>
              <w:spacing w:before="0" w:after="0"/>
              <w:ind w:left="113" w:right="57"/>
              <w:jc w:val="right"/>
              <w:rPr>
                <w:rFonts w:cs="Arial"/>
                <w:sz w:val="18"/>
                <w:szCs w:val="18"/>
              </w:rPr>
            </w:pPr>
            <w:r>
              <w:rPr>
                <w:rFonts w:cs="Arial"/>
                <w:sz w:val="18"/>
                <w:szCs w:val="18"/>
              </w:rPr>
              <w:t>145</w:t>
            </w:r>
          </w:p>
        </w:tc>
        <w:tc>
          <w:tcPr>
            <w:tcW w:w="883" w:type="dxa"/>
            <w:noWrap/>
            <w:vAlign w:val="center"/>
          </w:tcPr>
          <w:p w14:paraId="55BF33FD" w14:textId="2612D21E" w:rsidR="00057A2C" w:rsidRPr="002060E8" w:rsidRDefault="00057A2C" w:rsidP="00057A2C">
            <w:pPr>
              <w:pStyle w:val="DHHStabletext"/>
              <w:spacing w:before="0" w:after="0"/>
              <w:ind w:left="113" w:right="57"/>
              <w:jc w:val="right"/>
              <w:rPr>
                <w:rFonts w:cs="Arial"/>
                <w:sz w:val="18"/>
                <w:szCs w:val="18"/>
              </w:rPr>
            </w:pPr>
            <w:r>
              <w:rPr>
                <w:rFonts w:cs="Arial"/>
                <w:sz w:val="18"/>
                <w:szCs w:val="18"/>
              </w:rPr>
              <w:t>$700</w:t>
            </w:r>
          </w:p>
        </w:tc>
        <w:tc>
          <w:tcPr>
            <w:tcW w:w="1051" w:type="dxa"/>
            <w:noWrap/>
            <w:vAlign w:val="center"/>
          </w:tcPr>
          <w:p w14:paraId="233A6487" w14:textId="7B0905D9" w:rsidR="00057A2C" w:rsidRPr="002060E8" w:rsidRDefault="00057A2C" w:rsidP="00057A2C">
            <w:pPr>
              <w:pStyle w:val="DHHStabletext"/>
              <w:spacing w:before="0" w:after="0"/>
              <w:ind w:left="113" w:right="57"/>
              <w:jc w:val="right"/>
              <w:rPr>
                <w:rFonts w:cs="Arial"/>
                <w:sz w:val="18"/>
                <w:szCs w:val="18"/>
              </w:rPr>
            </w:pPr>
            <w:r>
              <w:rPr>
                <w:rFonts w:cs="Arial"/>
                <w:sz w:val="18"/>
                <w:szCs w:val="18"/>
              </w:rPr>
              <w:t>7.7%</w:t>
            </w:r>
          </w:p>
        </w:tc>
      </w:tr>
      <w:tr w:rsidR="00057A2C" w:rsidRPr="0097282B" w14:paraId="42F56704" w14:textId="77777777" w:rsidTr="00057A2C">
        <w:trPr>
          <w:trHeight w:hRule="exact" w:val="340"/>
        </w:trPr>
        <w:tc>
          <w:tcPr>
            <w:tcW w:w="3340" w:type="dxa"/>
            <w:noWrap/>
            <w:vAlign w:val="center"/>
          </w:tcPr>
          <w:p w14:paraId="3BA74803" w14:textId="0E14EE45" w:rsidR="00057A2C" w:rsidRPr="0097282B" w:rsidRDefault="00057A2C" w:rsidP="00057A2C">
            <w:pPr>
              <w:pStyle w:val="DHHStabletext"/>
              <w:spacing w:before="0" w:after="0"/>
              <w:rPr>
                <w:rFonts w:cs="Arial"/>
                <w:sz w:val="18"/>
                <w:szCs w:val="18"/>
              </w:rPr>
            </w:pPr>
            <w:r w:rsidRPr="0097282B">
              <w:rPr>
                <w:rFonts w:cs="Arial"/>
                <w:sz w:val="18"/>
                <w:szCs w:val="18"/>
              </w:rPr>
              <w:t>Murrumbeena</w:t>
            </w:r>
            <w:r w:rsidR="00900C43">
              <w:rPr>
                <w:rFonts w:cs="Arial"/>
                <w:sz w:val="18"/>
                <w:szCs w:val="18"/>
              </w:rPr>
              <w:noBreakHyphen/>
            </w:r>
            <w:r w:rsidRPr="0097282B">
              <w:rPr>
                <w:rFonts w:cs="Arial"/>
                <w:sz w:val="18"/>
                <w:szCs w:val="18"/>
              </w:rPr>
              <w:t>Hughesdale</w:t>
            </w:r>
          </w:p>
        </w:tc>
        <w:tc>
          <w:tcPr>
            <w:tcW w:w="906" w:type="dxa"/>
            <w:gridSpan w:val="2"/>
            <w:noWrap/>
            <w:vAlign w:val="center"/>
          </w:tcPr>
          <w:p w14:paraId="1B82771B" w14:textId="36CB6F18" w:rsidR="00057A2C" w:rsidRPr="002060E8" w:rsidRDefault="00057A2C" w:rsidP="00057A2C">
            <w:pPr>
              <w:pStyle w:val="DHHStabletext"/>
              <w:spacing w:before="0" w:after="0"/>
              <w:ind w:left="113" w:right="57"/>
              <w:jc w:val="right"/>
              <w:rPr>
                <w:rFonts w:cs="Arial"/>
                <w:sz w:val="18"/>
                <w:szCs w:val="18"/>
              </w:rPr>
            </w:pPr>
            <w:r>
              <w:rPr>
                <w:rFonts w:cs="Arial"/>
                <w:sz w:val="18"/>
                <w:szCs w:val="18"/>
              </w:rPr>
              <w:t>196</w:t>
            </w:r>
          </w:p>
        </w:tc>
        <w:tc>
          <w:tcPr>
            <w:tcW w:w="1009" w:type="dxa"/>
            <w:gridSpan w:val="2"/>
            <w:noWrap/>
            <w:vAlign w:val="center"/>
          </w:tcPr>
          <w:p w14:paraId="771FFC61" w14:textId="66DA85F5" w:rsidR="00057A2C" w:rsidRPr="002060E8" w:rsidRDefault="00057A2C" w:rsidP="00057A2C">
            <w:pPr>
              <w:pStyle w:val="DHHStabletext"/>
              <w:spacing w:before="0" w:after="0"/>
              <w:ind w:left="113" w:right="57"/>
              <w:jc w:val="right"/>
              <w:rPr>
                <w:rFonts w:cs="Arial"/>
                <w:sz w:val="18"/>
                <w:szCs w:val="18"/>
              </w:rPr>
            </w:pPr>
            <w:r>
              <w:rPr>
                <w:rFonts w:cs="Arial"/>
                <w:sz w:val="18"/>
                <w:szCs w:val="18"/>
              </w:rPr>
              <w:t>$385</w:t>
            </w:r>
          </w:p>
        </w:tc>
        <w:tc>
          <w:tcPr>
            <w:tcW w:w="1046" w:type="dxa"/>
            <w:gridSpan w:val="2"/>
            <w:noWrap/>
            <w:vAlign w:val="center"/>
          </w:tcPr>
          <w:p w14:paraId="21221093" w14:textId="2C6B1DF0" w:rsidR="00057A2C" w:rsidRPr="002060E8" w:rsidRDefault="00057A2C" w:rsidP="00057A2C">
            <w:pPr>
              <w:pStyle w:val="DHHStabletext"/>
              <w:spacing w:before="0" w:after="0"/>
              <w:ind w:left="113" w:right="57"/>
              <w:jc w:val="right"/>
              <w:rPr>
                <w:rFonts w:cs="Arial"/>
                <w:sz w:val="18"/>
                <w:szCs w:val="18"/>
              </w:rPr>
            </w:pPr>
            <w:r>
              <w:rPr>
                <w:rFonts w:cs="Arial"/>
                <w:sz w:val="18"/>
                <w:szCs w:val="18"/>
              </w:rPr>
              <w:t>13.9%</w:t>
            </w:r>
          </w:p>
        </w:tc>
        <w:tc>
          <w:tcPr>
            <w:tcW w:w="883" w:type="dxa"/>
            <w:gridSpan w:val="2"/>
            <w:noWrap/>
            <w:vAlign w:val="center"/>
          </w:tcPr>
          <w:p w14:paraId="32E28A48" w14:textId="510DBED4" w:rsidR="00057A2C" w:rsidRPr="002060E8" w:rsidRDefault="00057A2C" w:rsidP="00057A2C">
            <w:pPr>
              <w:pStyle w:val="DHHStabletext"/>
              <w:spacing w:before="0" w:after="0"/>
              <w:ind w:left="113" w:right="57"/>
              <w:jc w:val="right"/>
              <w:rPr>
                <w:rFonts w:cs="Arial"/>
                <w:sz w:val="18"/>
                <w:szCs w:val="18"/>
              </w:rPr>
            </w:pPr>
            <w:r>
              <w:rPr>
                <w:rFonts w:cs="Arial"/>
                <w:sz w:val="18"/>
                <w:szCs w:val="18"/>
              </w:rPr>
              <w:t>265</w:t>
            </w:r>
          </w:p>
        </w:tc>
        <w:tc>
          <w:tcPr>
            <w:tcW w:w="883" w:type="dxa"/>
            <w:gridSpan w:val="2"/>
            <w:noWrap/>
            <w:vAlign w:val="center"/>
          </w:tcPr>
          <w:p w14:paraId="37DFAC72" w14:textId="25A20ED4" w:rsidR="00057A2C" w:rsidRPr="002060E8" w:rsidRDefault="00057A2C" w:rsidP="00057A2C">
            <w:pPr>
              <w:pStyle w:val="DHHStabletext"/>
              <w:spacing w:before="0" w:after="0"/>
              <w:ind w:left="113" w:right="57"/>
              <w:jc w:val="right"/>
              <w:rPr>
                <w:rFonts w:cs="Arial"/>
                <w:sz w:val="18"/>
                <w:szCs w:val="18"/>
              </w:rPr>
            </w:pPr>
            <w:r>
              <w:rPr>
                <w:rFonts w:cs="Arial"/>
                <w:sz w:val="18"/>
                <w:szCs w:val="18"/>
              </w:rPr>
              <w:t>$549</w:t>
            </w:r>
          </w:p>
        </w:tc>
        <w:tc>
          <w:tcPr>
            <w:tcW w:w="1046" w:type="dxa"/>
            <w:gridSpan w:val="2"/>
            <w:noWrap/>
            <w:vAlign w:val="center"/>
          </w:tcPr>
          <w:p w14:paraId="1AE76569" w14:textId="36B2E90F" w:rsidR="00057A2C" w:rsidRPr="002060E8" w:rsidRDefault="00057A2C" w:rsidP="00057A2C">
            <w:pPr>
              <w:pStyle w:val="DHHStabletext"/>
              <w:spacing w:before="0" w:after="0"/>
              <w:ind w:left="113" w:right="57"/>
              <w:jc w:val="right"/>
              <w:rPr>
                <w:rFonts w:cs="Arial"/>
                <w:sz w:val="18"/>
                <w:szCs w:val="18"/>
              </w:rPr>
            </w:pPr>
            <w:r>
              <w:rPr>
                <w:rFonts w:cs="Arial"/>
                <w:sz w:val="18"/>
                <w:szCs w:val="18"/>
              </w:rPr>
              <w:t>14.4%</w:t>
            </w:r>
          </w:p>
        </w:tc>
        <w:tc>
          <w:tcPr>
            <w:tcW w:w="883" w:type="dxa"/>
            <w:gridSpan w:val="2"/>
            <w:noWrap/>
            <w:vAlign w:val="center"/>
          </w:tcPr>
          <w:p w14:paraId="3A2A3860" w14:textId="0ADC64AC" w:rsidR="00057A2C" w:rsidRPr="002060E8" w:rsidRDefault="00057A2C" w:rsidP="00057A2C">
            <w:pPr>
              <w:pStyle w:val="DHHStabletext"/>
              <w:spacing w:before="0" w:after="0"/>
              <w:ind w:left="113" w:right="57"/>
              <w:jc w:val="right"/>
              <w:rPr>
                <w:rFonts w:cs="Arial"/>
                <w:sz w:val="18"/>
                <w:szCs w:val="18"/>
              </w:rPr>
            </w:pPr>
            <w:r>
              <w:rPr>
                <w:rFonts w:cs="Arial"/>
                <w:sz w:val="18"/>
                <w:szCs w:val="18"/>
              </w:rPr>
              <w:t>10</w:t>
            </w:r>
          </w:p>
        </w:tc>
        <w:tc>
          <w:tcPr>
            <w:tcW w:w="883" w:type="dxa"/>
            <w:gridSpan w:val="2"/>
            <w:noWrap/>
            <w:vAlign w:val="center"/>
          </w:tcPr>
          <w:p w14:paraId="00C17C71" w14:textId="090E3060" w:rsidR="00057A2C" w:rsidRPr="002060E8" w:rsidRDefault="00057A2C" w:rsidP="00057A2C">
            <w:pPr>
              <w:pStyle w:val="DHHStabletext"/>
              <w:spacing w:before="0" w:after="0"/>
              <w:ind w:left="113" w:right="57"/>
              <w:jc w:val="right"/>
              <w:rPr>
                <w:rFonts w:cs="Arial"/>
                <w:sz w:val="18"/>
                <w:szCs w:val="18"/>
              </w:rPr>
            </w:pPr>
            <w:r>
              <w:rPr>
                <w:rFonts w:cs="Arial"/>
                <w:sz w:val="18"/>
                <w:szCs w:val="18"/>
              </w:rPr>
              <w:t>$535</w:t>
            </w:r>
          </w:p>
        </w:tc>
        <w:tc>
          <w:tcPr>
            <w:tcW w:w="1046" w:type="dxa"/>
            <w:gridSpan w:val="2"/>
            <w:noWrap/>
            <w:vAlign w:val="center"/>
          </w:tcPr>
          <w:p w14:paraId="19CFAC0E" w14:textId="60AEC682" w:rsidR="00057A2C" w:rsidRPr="002060E8" w:rsidRDefault="00057A2C" w:rsidP="00057A2C">
            <w:pPr>
              <w:pStyle w:val="DHHStabletext"/>
              <w:spacing w:before="0" w:after="0"/>
              <w:ind w:left="113" w:right="57"/>
              <w:jc w:val="right"/>
              <w:rPr>
                <w:rFonts w:cs="Arial"/>
                <w:sz w:val="18"/>
                <w:szCs w:val="18"/>
              </w:rPr>
            </w:pPr>
            <w:r>
              <w:rPr>
                <w:rFonts w:cs="Arial"/>
                <w:sz w:val="18"/>
                <w:szCs w:val="18"/>
              </w:rPr>
              <w:t>1.9%</w:t>
            </w:r>
          </w:p>
        </w:tc>
        <w:tc>
          <w:tcPr>
            <w:tcW w:w="883" w:type="dxa"/>
            <w:gridSpan w:val="2"/>
            <w:noWrap/>
            <w:vAlign w:val="center"/>
          </w:tcPr>
          <w:p w14:paraId="4F0866FC" w14:textId="729F2C02" w:rsidR="00057A2C" w:rsidRPr="002060E8" w:rsidRDefault="00057A2C" w:rsidP="00057A2C">
            <w:pPr>
              <w:pStyle w:val="DHHStabletext"/>
              <w:spacing w:before="0" w:after="0"/>
              <w:ind w:left="113" w:right="57"/>
              <w:jc w:val="right"/>
              <w:rPr>
                <w:rFonts w:cs="Arial"/>
                <w:sz w:val="18"/>
                <w:szCs w:val="18"/>
              </w:rPr>
            </w:pPr>
            <w:r>
              <w:rPr>
                <w:rFonts w:cs="Arial"/>
                <w:sz w:val="18"/>
                <w:szCs w:val="18"/>
              </w:rPr>
              <w:t>68</w:t>
            </w:r>
          </w:p>
        </w:tc>
        <w:tc>
          <w:tcPr>
            <w:tcW w:w="883" w:type="dxa"/>
            <w:noWrap/>
            <w:vAlign w:val="center"/>
          </w:tcPr>
          <w:p w14:paraId="1063A4FC" w14:textId="3EBA0485" w:rsidR="00057A2C" w:rsidRPr="002060E8" w:rsidRDefault="00057A2C" w:rsidP="00057A2C">
            <w:pPr>
              <w:pStyle w:val="DHHStabletext"/>
              <w:spacing w:before="0" w:after="0"/>
              <w:ind w:left="113" w:right="57"/>
              <w:jc w:val="right"/>
              <w:rPr>
                <w:rFonts w:cs="Arial"/>
                <w:sz w:val="18"/>
                <w:szCs w:val="18"/>
              </w:rPr>
            </w:pPr>
            <w:r>
              <w:rPr>
                <w:rFonts w:cs="Arial"/>
                <w:sz w:val="18"/>
                <w:szCs w:val="18"/>
              </w:rPr>
              <w:t>$710</w:t>
            </w:r>
          </w:p>
        </w:tc>
        <w:tc>
          <w:tcPr>
            <w:tcW w:w="1051" w:type="dxa"/>
            <w:noWrap/>
            <w:vAlign w:val="center"/>
          </w:tcPr>
          <w:p w14:paraId="59BD01A8" w14:textId="6675A7A3" w:rsidR="00057A2C" w:rsidRPr="002060E8" w:rsidRDefault="00057A2C" w:rsidP="00057A2C">
            <w:pPr>
              <w:pStyle w:val="DHHStabletext"/>
              <w:spacing w:before="0" w:after="0"/>
              <w:ind w:left="113" w:right="57"/>
              <w:jc w:val="right"/>
              <w:rPr>
                <w:rFonts w:cs="Arial"/>
                <w:sz w:val="18"/>
                <w:szCs w:val="18"/>
              </w:rPr>
            </w:pPr>
            <w:r>
              <w:rPr>
                <w:rFonts w:cs="Arial"/>
                <w:sz w:val="18"/>
                <w:szCs w:val="18"/>
              </w:rPr>
              <w:t>18.3%</w:t>
            </w:r>
          </w:p>
        </w:tc>
      </w:tr>
      <w:tr w:rsidR="00057A2C" w:rsidRPr="003D625C" w14:paraId="0DFEEABC" w14:textId="77777777" w:rsidTr="00057A2C">
        <w:trPr>
          <w:trHeight w:hRule="exact" w:val="340"/>
        </w:trPr>
        <w:tc>
          <w:tcPr>
            <w:tcW w:w="3340" w:type="dxa"/>
            <w:tcBorders>
              <w:bottom w:val="single" w:sz="8" w:space="0" w:color="007A33"/>
            </w:tcBorders>
            <w:shd w:val="clear" w:color="auto" w:fill="F0F7F3"/>
            <w:noWrap/>
            <w:vAlign w:val="center"/>
          </w:tcPr>
          <w:p w14:paraId="5B7DEE40" w14:textId="744ECD13" w:rsidR="00057A2C" w:rsidRPr="003D625C" w:rsidRDefault="00057A2C" w:rsidP="00057A2C">
            <w:pPr>
              <w:pStyle w:val="DHHStabletext"/>
              <w:spacing w:before="0" w:after="0"/>
              <w:jc w:val="right"/>
              <w:rPr>
                <w:rFonts w:cs="Arial"/>
                <w:b/>
                <w:i/>
                <w:sz w:val="18"/>
                <w:szCs w:val="18"/>
                <w:lang w:eastAsia="en-AU"/>
              </w:rPr>
            </w:pPr>
            <w:r w:rsidRPr="003D625C">
              <w:rPr>
                <w:rFonts w:cs="Arial"/>
                <w:b/>
                <w:i/>
                <w:sz w:val="18"/>
                <w:szCs w:val="18"/>
                <w:lang w:eastAsia="en-AU"/>
              </w:rPr>
              <w:t xml:space="preserve">Southern Melbourne </w:t>
            </w:r>
            <w:r w:rsidR="00900C43">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0929F960" w14:textId="6D078415"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2,439</w:t>
            </w:r>
          </w:p>
        </w:tc>
        <w:tc>
          <w:tcPr>
            <w:tcW w:w="1009" w:type="dxa"/>
            <w:gridSpan w:val="2"/>
            <w:tcBorders>
              <w:bottom w:val="single" w:sz="8" w:space="0" w:color="007A33"/>
            </w:tcBorders>
            <w:shd w:val="clear" w:color="auto" w:fill="F0F7F3"/>
            <w:noWrap/>
            <w:vAlign w:val="center"/>
          </w:tcPr>
          <w:p w14:paraId="2A508F79" w14:textId="77E5DD8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$425</w:t>
            </w:r>
          </w:p>
        </w:tc>
        <w:tc>
          <w:tcPr>
            <w:tcW w:w="1046" w:type="dxa"/>
            <w:gridSpan w:val="2"/>
            <w:tcBorders>
              <w:bottom w:val="single" w:sz="8" w:space="0" w:color="007A33"/>
            </w:tcBorders>
            <w:shd w:val="clear" w:color="auto" w:fill="F0F7F3"/>
            <w:noWrap/>
            <w:vAlign w:val="center"/>
          </w:tcPr>
          <w:p w14:paraId="6F9CE640" w14:textId="7AE4FCF4"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14.9%</w:t>
            </w:r>
          </w:p>
        </w:tc>
        <w:tc>
          <w:tcPr>
            <w:tcW w:w="883" w:type="dxa"/>
            <w:gridSpan w:val="2"/>
            <w:tcBorders>
              <w:bottom w:val="single" w:sz="8" w:space="0" w:color="007A33"/>
            </w:tcBorders>
            <w:shd w:val="clear" w:color="auto" w:fill="F0F7F3"/>
            <w:noWrap/>
            <w:vAlign w:val="center"/>
          </w:tcPr>
          <w:p w14:paraId="713A2886" w14:textId="67DFF6BA"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5,290</w:t>
            </w:r>
          </w:p>
        </w:tc>
        <w:tc>
          <w:tcPr>
            <w:tcW w:w="883" w:type="dxa"/>
            <w:gridSpan w:val="2"/>
            <w:tcBorders>
              <w:bottom w:val="single" w:sz="8" w:space="0" w:color="007A33"/>
            </w:tcBorders>
            <w:shd w:val="clear" w:color="auto" w:fill="F0F7F3"/>
            <w:noWrap/>
            <w:vAlign w:val="center"/>
          </w:tcPr>
          <w:p w14:paraId="5F317F82" w14:textId="7A09D85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$560</w:t>
            </w:r>
          </w:p>
        </w:tc>
        <w:tc>
          <w:tcPr>
            <w:tcW w:w="1046" w:type="dxa"/>
            <w:gridSpan w:val="2"/>
            <w:tcBorders>
              <w:bottom w:val="single" w:sz="8" w:space="0" w:color="007A33"/>
            </w:tcBorders>
            <w:shd w:val="clear" w:color="auto" w:fill="F0F7F3"/>
            <w:noWrap/>
            <w:vAlign w:val="center"/>
          </w:tcPr>
          <w:p w14:paraId="08F58E8C" w14:textId="6AF934B0"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12.0%</w:t>
            </w:r>
          </w:p>
        </w:tc>
        <w:tc>
          <w:tcPr>
            <w:tcW w:w="883" w:type="dxa"/>
            <w:gridSpan w:val="2"/>
            <w:tcBorders>
              <w:bottom w:val="single" w:sz="8" w:space="0" w:color="007A33"/>
            </w:tcBorders>
            <w:shd w:val="clear" w:color="auto" w:fill="F0F7F3"/>
            <w:noWrap/>
            <w:vAlign w:val="center"/>
          </w:tcPr>
          <w:p w14:paraId="4F6A4F0D" w14:textId="1121BF4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404</w:t>
            </w:r>
          </w:p>
        </w:tc>
        <w:tc>
          <w:tcPr>
            <w:tcW w:w="883" w:type="dxa"/>
            <w:gridSpan w:val="2"/>
            <w:tcBorders>
              <w:bottom w:val="single" w:sz="8" w:space="0" w:color="007A33"/>
            </w:tcBorders>
            <w:shd w:val="clear" w:color="auto" w:fill="F0F7F3"/>
            <w:noWrap/>
            <w:vAlign w:val="center"/>
          </w:tcPr>
          <w:p w14:paraId="3C67766C" w14:textId="4CEE81D6"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$600</w:t>
            </w:r>
          </w:p>
        </w:tc>
        <w:tc>
          <w:tcPr>
            <w:tcW w:w="1046" w:type="dxa"/>
            <w:gridSpan w:val="2"/>
            <w:tcBorders>
              <w:bottom w:val="single" w:sz="8" w:space="0" w:color="007A33"/>
            </w:tcBorders>
            <w:shd w:val="clear" w:color="auto" w:fill="F0F7F3"/>
            <w:noWrap/>
            <w:vAlign w:val="center"/>
          </w:tcPr>
          <w:p w14:paraId="6836D8C3" w14:textId="5F3EA02A"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9.1%</w:t>
            </w:r>
          </w:p>
        </w:tc>
        <w:tc>
          <w:tcPr>
            <w:tcW w:w="883" w:type="dxa"/>
            <w:gridSpan w:val="2"/>
            <w:tcBorders>
              <w:bottom w:val="single" w:sz="8" w:space="0" w:color="007A33"/>
            </w:tcBorders>
            <w:shd w:val="clear" w:color="auto" w:fill="F0F7F3"/>
            <w:noWrap/>
            <w:vAlign w:val="center"/>
          </w:tcPr>
          <w:p w14:paraId="1B268E47" w14:textId="2E3311B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1,721</w:t>
            </w:r>
          </w:p>
        </w:tc>
        <w:tc>
          <w:tcPr>
            <w:tcW w:w="883" w:type="dxa"/>
            <w:tcBorders>
              <w:bottom w:val="single" w:sz="8" w:space="0" w:color="007A33"/>
            </w:tcBorders>
            <w:shd w:val="clear" w:color="auto" w:fill="F0F7F3"/>
            <w:noWrap/>
            <w:vAlign w:val="center"/>
          </w:tcPr>
          <w:p w14:paraId="312D00AD" w14:textId="1F9B01BC"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$750</w:t>
            </w:r>
          </w:p>
        </w:tc>
        <w:tc>
          <w:tcPr>
            <w:tcW w:w="1051" w:type="dxa"/>
            <w:tcBorders>
              <w:bottom w:val="single" w:sz="8" w:space="0" w:color="007A33"/>
            </w:tcBorders>
            <w:shd w:val="clear" w:color="auto" w:fill="F0F7F3"/>
            <w:noWrap/>
            <w:vAlign w:val="center"/>
          </w:tcPr>
          <w:p w14:paraId="267FC03F" w14:textId="0D319FB4"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10.3%</w:t>
            </w:r>
          </w:p>
        </w:tc>
      </w:tr>
      <w:tr w:rsidR="00FB393C" w:rsidRPr="003D625C" w14:paraId="5152AB99" w14:textId="77777777" w:rsidTr="002060E8">
        <w:trPr>
          <w:trHeight w:hRule="exact" w:val="510"/>
        </w:trPr>
        <w:tc>
          <w:tcPr>
            <w:tcW w:w="14742" w:type="dxa"/>
            <w:gridSpan w:val="23"/>
            <w:tcBorders>
              <w:top w:val="single" w:sz="8" w:space="0" w:color="007A33"/>
            </w:tcBorders>
            <w:noWrap/>
            <w:vAlign w:val="center"/>
          </w:tcPr>
          <w:p w14:paraId="077FEA78"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Outer Western Melbourne</w:t>
            </w:r>
          </w:p>
        </w:tc>
      </w:tr>
      <w:tr w:rsidR="00057A2C" w:rsidRPr="0097282B" w14:paraId="45364E90" w14:textId="77777777" w:rsidTr="00057A2C">
        <w:trPr>
          <w:trHeight w:hRule="exact" w:val="340"/>
        </w:trPr>
        <w:tc>
          <w:tcPr>
            <w:tcW w:w="3340" w:type="dxa"/>
            <w:noWrap/>
            <w:vAlign w:val="center"/>
          </w:tcPr>
          <w:p w14:paraId="6B8DFAA6" w14:textId="77777777" w:rsidR="00057A2C" w:rsidRPr="0097282B" w:rsidRDefault="00057A2C" w:rsidP="00057A2C">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351B42AD" w:rsidR="00057A2C" w:rsidRPr="002060E8" w:rsidRDefault="00057A2C" w:rsidP="00057A2C">
            <w:pPr>
              <w:pStyle w:val="DHHStabletext"/>
              <w:spacing w:before="0" w:after="0"/>
              <w:ind w:left="113" w:right="57"/>
              <w:jc w:val="right"/>
              <w:rPr>
                <w:rFonts w:cs="Arial"/>
                <w:sz w:val="18"/>
                <w:szCs w:val="18"/>
              </w:rPr>
            </w:pPr>
            <w:r>
              <w:rPr>
                <w:rFonts w:cs="Arial"/>
                <w:sz w:val="18"/>
                <w:szCs w:val="18"/>
              </w:rPr>
              <w:t>78</w:t>
            </w:r>
          </w:p>
        </w:tc>
        <w:tc>
          <w:tcPr>
            <w:tcW w:w="1009" w:type="dxa"/>
            <w:gridSpan w:val="2"/>
            <w:noWrap/>
            <w:vAlign w:val="center"/>
          </w:tcPr>
          <w:p w14:paraId="6033E226" w14:textId="4B266193" w:rsidR="00057A2C" w:rsidRPr="002060E8" w:rsidRDefault="00057A2C" w:rsidP="00057A2C">
            <w:pPr>
              <w:pStyle w:val="DHHStabletext"/>
              <w:spacing w:before="0" w:after="0"/>
              <w:ind w:left="113" w:right="57"/>
              <w:jc w:val="right"/>
              <w:rPr>
                <w:rFonts w:cs="Arial"/>
                <w:sz w:val="18"/>
                <w:szCs w:val="18"/>
              </w:rPr>
            </w:pPr>
            <w:r>
              <w:rPr>
                <w:rFonts w:cs="Arial"/>
                <w:sz w:val="18"/>
                <w:szCs w:val="18"/>
              </w:rPr>
              <w:t>$340</w:t>
            </w:r>
          </w:p>
        </w:tc>
        <w:tc>
          <w:tcPr>
            <w:tcW w:w="1046" w:type="dxa"/>
            <w:gridSpan w:val="2"/>
            <w:noWrap/>
            <w:vAlign w:val="center"/>
          </w:tcPr>
          <w:p w14:paraId="4177B275" w14:textId="580417EC" w:rsidR="00057A2C" w:rsidRPr="002060E8" w:rsidRDefault="00057A2C" w:rsidP="00057A2C">
            <w:pPr>
              <w:pStyle w:val="DHHStabletext"/>
              <w:spacing w:before="0" w:after="0"/>
              <w:ind w:left="113" w:right="57"/>
              <w:jc w:val="right"/>
              <w:rPr>
                <w:rFonts w:cs="Arial"/>
                <w:sz w:val="18"/>
                <w:szCs w:val="18"/>
              </w:rPr>
            </w:pPr>
            <w:r>
              <w:rPr>
                <w:rFonts w:cs="Arial"/>
                <w:sz w:val="18"/>
                <w:szCs w:val="18"/>
              </w:rPr>
              <w:t>13.3%</w:t>
            </w:r>
          </w:p>
        </w:tc>
        <w:tc>
          <w:tcPr>
            <w:tcW w:w="883" w:type="dxa"/>
            <w:gridSpan w:val="2"/>
            <w:noWrap/>
            <w:vAlign w:val="center"/>
          </w:tcPr>
          <w:p w14:paraId="28060680" w14:textId="6D35A0BE" w:rsidR="00057A2C" w:rsidRPr="002060E8" w:rsidRDefault="00057A2C" w:rsidP="00057A2C">
            <w:pPr>
              <w:pStyle w:val="DHHStabletext"/>
              <w:spacing w:before="0" w:after="0"/>
              <w:ind w:left="113" w:right="57"/>
              <w:jc w:val="right"/>
              <w:rPr>
                <w:rFonts w:cs="Arial"/>
                <w:sz w:val="18"/>
                <w:szCs w:val="18"/>
              </w:rPr>
            </w:pPr>
            <w:r>
              <w:rPr>
                <w:rFonts w:cs="Arial"/>
                <w:sz w:val="18"/>
                <w:szCs w:val="18"/>
              </w:rPr>
              <w:t>496</w:t>
            </w:r>
          </w:p>
        </w:tc>
        <w:tc>
          <w:tcPr>
            <w:tcW w:w="883" w:type="dxa"/>
            <w:gridSpan w:val="2"/>
            <w:noWrap/>
            <w:vAlign w:val="center"/>
          </w:tcPr>
          <w:p w14:paraId="0A3427BB" w14:textId="57A79432"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0DE4F280" w14:textId="6E46B94C" w:rsidR="00057A2C" w:rsidRPr="002060E8" w:rsidRDefault="00057A2C" w:rsidP="00057A2C">
            <w:pPr>
              <w:pStyle w:val="DHHStabletext"/>
              <w:spacing w:before="0" w:after="0"/>
              <w:ind w:left="113" w:right="57"/>
              <w:jc w:val="right"/>
              <w:rPr>
                <w:rFonts w:cs="Arial"/>
                <w:sz w:val="18"/>
                <w:szCs w:val="18"/>
              </w:rPr>
            </w:pPr>
            <w:r>
              <w:rPr>
                <w:rFonts w:cs="Arial"/>
                <w:sz w:val="18"/>
                <w:szCs w:val="18"/>
              </w:rPr>
              <w:t>12.5%</w:t>
            </w:r>
          </w:p>
        </w:tc>
        <w:tc>
          <w:tcPr>
            <w:tcW w:w="883" w:type="dxa"/>
            <w:gridSpan w:val="2"/>
            <w:noWrap/>
            <w:vAlign w:val="center"/>
          </w:tcPr>
          <w:p w14:paraId="2337C981" w14:textId="65409073" w:rsidR="00057A2C" w:rsidRPr="002060E8" w:rsidRDefault="00057A2C" w:rsidP="00057A2C">
            <w:pPr>
              <w:pStyle w:val="DHHStabletext"/>
              <w:spacing w:before="0" w:after="0"/>
              <w:ind w:left="113" w:right="57"/>
              <w:jc w:val="right"/>
              <w:rPr>
                <w:rFonts w:cs="Arial"/>
                <w:sz w:val="18"/>
                <w:szCs w:val="18"/>
              </w:rPr>
            </w:pPr>
            <w:r>
              <w:rPr>
                <w:rFonts w:cs="Arial"/>
                <w:sz w:val="18"/>
                <w:szCs w:val="18"/>
              </w:rPr>
              <w:t>134</w:t>
            </w:r>
          </w:p>
        </w:tc>
        <w:tc>
          <w:tcPr>
            <w:tcW w:w="883" w:type="dxa"/>
            <w:gridSpan w:val="2"/>
            <w:noWrap/>
            <w:vAlign w:val="center"/>
          </w:tcPr>
          <w:p w14:paraId="2E3A2BC3" w14:textId="06454F2B" w:rsidR="00057A2C" w:rsidRPr="002060E8" w:rsidRDefault="00057A2C" w:rsidP="00057A2C">
            <w:pPr>
              <w:pStyle w:val="DHHStabletext"/>
              <w:spacing w:before="0" w:after="0"/>
              <w:ind w:left="113" w:right="57"/>
              <w:jc w:val="right"/>
              <w:rPr>
                <w:rFonts w:cs="Arial"/>
                <w:sz w:val="18"/>
                <w:szCs w:val="18"/>
              </w:rPr>
            </w:pPr>
            <w:r>
              <w:rPr>
                <w:rFonts w:cs="Arial"/>
                <w:sz w:val="18"/>
                <w:szCs w:val="18"/>
              </w:rPr>
              <w:t>$465</w:t>
            </w:r>
          </w:p>
        </w:tc>
        <w:tc>
          <w:tcPr>
            <w:tcW w:w="1046" w:type="dxa"/>
            <w:gridSpan w:val="2"/>
            <w:noWrap/>
            <w:vAlign w:val="center"/>
          </w:tcPr>
          <w:p w14:paraId="08AD9FC6" w14:textId="529FB8FA" w:rsidR="00057A2C" w:rsidRPr="002060E8" w:rsidRDefault="00057A2C" w:rsidP="00057A2C">
            <w:pPr>
              <w:pStyle w:val="DHHStabletext"/>
              <w:spacing w:before="0" w:after="0"/>
              <w:ind w:left="113" w:right="57"/>
              <w:jc w:val="right"/>
              <w:rPr>
                <w:rFonts w:cs="Arial"/>
                <w:sz w:val="18"/>
                <w:szCs w:val="18"/>
              </w:rPr>
            </w:pPr>
            <w:r>
              <w:rPr>
                <w:rFonts w:cs="Arial"/>
                <w:sz w:val="18"/>
                <w:szCs w:val="18"/>
              </w:rPr>
              <w:t>16.3%</w:t>
            </w:r>
          </w:p>
        </w:tc>
        <w:tc>
          <w:tcPr>
            <w:tcW w:w="883" w:type="dxa"/>
            <w:gridSpan w:val="2"/>
            <w:noWrap/>
            <w:vAlign w:val="center"/>
          </w:tcPr>
          <w:p w14:paraId="07D730CC" w14:textId="05E034D4" w:rsidR="00057A2C" w:rsidRPr="002060E8" w:rsidRDefault="00057A2C" w:rsidP="00057A2C">
            <w:pPr>
              <w:pStyle w:val="DHHStabletext"/>
              <w:spacing w:before="0" w:after="0"/>
              <w:ind w:left="113" w:right="57"/>
              <w:jc w:val="right"/>
              <w:rPr>
                <w:rFonts w:cs="Arial"/>
                <w:sz w:val="18"/>
                <w:szCs w:val="18"/>
              </w:rPr>
            </w:pPr>
            <w:r>
              <w:rPr>
                <w:rFonts w:cs="Arial"/>
                <w:sz w:val="18"/>
                <w:szCs w:val="18"/>
              </w:rPr>
              <w:t>1,185</w:t>
            </w:r>
          </w:p>
        </w:tc>
        <w:tc>
          <w:tcPr>
            <w:tcW w:w="883" w:type="dxa"/>
            <w:noWrap/>
            <w:vAlign w:val="center"/>
          </w:tcPr>
          <w:p w14:paraId="6577A89F" w14:textId="060242BD" w:rsidR="00057A2C" w:rsidRPr="002060E8" w:rsidRDefault="00057A2C" w:rsidP="00057A2C">
            <w:pPr>
              <w:pStyle w:val="DHHStabletext"/>
              <w:spacing w:before="0" w:after="0"/>
              <w:ind w:left="113" w:right="57"/>
              <w:jc w:val="right"/>
              <w:rPr>
                <w:rFonts w:cs="Arial"/>
                <w:sz w:val="18"/>
                <w:szCs w:val="18"/>
              </w:rPr>
            </w:pPr>
            <w:r>
              <w:rPr>
                <w:rFonts w:cs="Arial"/>
                <w:sz w:val="18"/>
                <w:szCs w:val="18"/>
              </w:rPr>
              <w:t>$510</w:t>
            </w:r>
          </w:p>
        </w:tc>
        <w:tc>
          <w:tcPr>
            <w:tcW w:w="1051" w:type="dxa"/>
            <w:noWrap/>
            <w:vAlign w:val="center"/>
          </w:tcPr>
          <w:p w14:paraId="3A8CC38A" w14:textId="312C0714" w:rsidR="00057A2C" w:rsidRPr="002060E8" w:rsidRDefault="00057A2C" w:rsidP="00057A2C">
            <w:pPr>
              <w:pStyle w:val="DHHStabletext"/>
              <w:spacing w:before="0" w:after="0"/>
              <w:ind w:left="113" w:right="57"/>
              <w:jc w:val="right"/>
              <w:rPr>
                <w:rFonts w:cs="Arial"/>
                <w:sz w:val="18"/>
                <w:szCs w:val="18"/>
              </w:rPr>
            </w:pPr>
            <w:r>
              <w:rPr>
                <w:rFonts w:cs="Arial"/>
                <w:sz w:val="18"/>
                <w:szCs w:val="18"/>
              </w:rPr>
              <w:t>13.3%</w:t>
            </w:r>
          </w:p>
        </w:tc>
      </w:tr>
      <w:tr w:rsidR="00057A2C" w:rsidRPr="0097282B" w14:paraId="77E2425B" w14:textId="77777777" w:rsidTr="00057A2C">
        <w:trPr>
          <w:trHeight w:hRule="exact" w:val="340"/>
        </w:trPr>
        <w:tc>
          <w:tcPr>
            <w:tcW w:w="3340" w:type="dxa"/>
            <w:noWrap/>
            <w:vAlign w:val="center"/>
          </w:tcPr>
          <w:p w14:paraId="4F70C473" w14:textId="77777777" w:rsidR="00057A2C" w:rsidRPr="0097282B" w:rsidRDefault="00057A2C" w:rsidP="00057A2C">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1B7B22E3" w:rsidR="00057A2C" w:rsidRPr="002060E8" w:rsidRDefault="00057A2C" w:rsidP="00057A2C">
            <w:pPr>
              <w:pStyle w:val="DHHStabletext"/>
              <w:spacing w:before="0" w:after="0"/>
              <w:ind w:left="113" w:right="57"/>
              <w:jc w:val="right"/>
              <w:rPr>
                <w:rFonts w:cs="Arial"/>
                <w:sz w:val="18"/>
                <w:szCs w:val="18"/>
              </w:rPr>
            </w:pPr>
            <w:r>
              <w:rPr>
                <w:rFonts w:cs="Arial"/>
                <w:sz w:val="18"/>
                <w:szCs w:val="18"/>
              </w:rPr>
              <w:t>554</w:t>
            </w:r>
          </w:p>
        </w:tc>
        <w:tc>
          <w:tcPr>
            <w:tcW w:w="1009" w:type="dxa"/>
            <w:gridSpan w:val="2"/>
            <w:noWrap/>
            <w:vAlign w:val="center"/>
          </w:tcPr>
          <w:p w14:paraId="4B62020F" w14:textId="443DA62C"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46" w:type="dxa"/>
            <w:gridSpan w:val="2"/>
            <w:noWrap/>
            <w:vAlign w:val="center"/>
          </w:tcPr>
          <w:p w14:paraId="09F5C92D" w14:textId="466DAE06" w:rsidR="00057A2C" w:rsidRPr="002060E8" w:rsidRDefault="00057A2C" w:rsidP="00057A2C">
            <w:pPr>
              <w:pStyle w:val="DHHStabletext"/>
              <w:spacing w:before="0" w:after="0"/>
              <w:ind w:left="113" w:right="57"/>
              <w:jc w:val="right"/>
              <w:rPr>
                <w:rFonts w:cs="Arial"/>
                <w:sz w:val="18"/>
                <w:szCs w:val="18"/>
              </w:rPr>
            </w:pPr>
            <w:r>
              <w:rPr>
                <w:rFonts w:cs="Arial"/>
                <w:sz w:val="18"/>
                <w:szCs w:val="18"/>
              </w:rPr>
              <w:t>13.2%</w:t>
            </w:r>
          </w:p>
        </w:tc>
        <w:tc>
          <w:tcPr>
            <w:tcW w:w="883" w:type="dxa"/>
            <w:gridSpan w:val="2"/>
            <w:noWrap/>
            <w:vAlign w:val="center"/>
          </w:tcPr>
          <w:p w14:paraId="35338104" w14:textId="0EBBAB0A" w:rsidR="00057A2C" w:rsidRPr="002060E8" w:rsidRDefault="00057A2C" w:rsidP="00057A2C">
            <w:pPr>
              <w:pStyle w:val="DHHStabletext"/>
              <w:spacing w:before="0" w:after="0"/>
              <w:ind w:left="113" w:right="57"/>
              <w:jc w:val="right"/>
              <w:rPr>
                <w:rFonts w:cs="Arial"/>
                <w:sz w:val="18"/>
                <w:szCs w:val="18"/>
              </w:rPr>
            </w:pPr>
            <w:r>
              <w:rPr>
                <w:rFonts w:cs="Arial"/>
                <w:sz w:val="18"/>
                <w:szCs w:val="18"/>
              </w:rPr>
              <w:t>786</w:t>
            </w:r>
          </w:p>
        </w:tc>
        <w:tc>
          <w:tcPr>
            <w:tcW w:w="883" w:type="dxa"/>
            <w:gridSpan w:val="2"/>
            <w:noWrap/>
            <w:vAlign w:val="center"/>
          </w:tcPr>
          <w:p w14:paraId="13E93CBD" w14:textId="3DA61661" w:rsidR="00057A2C" w:rsidRPr="002060E8" w:rsidRDefault="00057A2C" w:rsidP="00057A2C">
            <w:pPr>
              <w:pStyle w:val="DHHStabletext"/>
              <w:spacing w:before="0" w:after="0"/>
              <w:ind w:left="113" w:right="57"/>
              <w:jc w:val="right"/>
              <w:rPr>
                <w:rFonts w:cs="Arial"/>
                <w:sz w:val="18"/>
                <w:szCs w:val="18"/>
              </w:rPr>
            </w:pPr>
            <w:r>
              <w:rPr>
                <w:rFonts w:cs="Arial"/>
                <w:sz w:val="18"/>
                <w:szCs w:val="18"/>
              </w:rPr>
              <w:t>$570</w:t>
            </w:r>
          </w:p>
        </w:tc>
        <w:tc>
          <w:tcPr>
            <w:tcW w:w="1046" w:type="dxa"/>
            <w:gridSpan w:val="2"/>
            <w:noWrap/>
            <w:vAlign w:val="center"/>
          </w:tcPr>
          <w:p w14:paraId="75CBE0AB" w14:textId="74CD08C3" w:rsidR="00057A2C" w:rsidRPr="002060E8" w:rsidRDefault="00057A2C" w:rsidP="00057A2C">
            <w:pPr>
              <w:pStyle w:val="DHHStabletext"/>
              <w:spacing w:before="0" w:after="0"/>
              <w:ind w:left="113" w:right="57"/>
              <w:jc w:val="right"/>
              <w:rPr>
                <w:rFonts w:cs="Arial"/>
                <w:sz w:val="18"/>
                <w:szCs w:val="18"/>
              </w:rPr>
            </w:pPr>
            <w:r>
              <w:rPr>
                <w:rFonts w:cs="Arial"/>
                <w:sz w:val="18"/>
                <w:szCs w:val="18"/>
              </w:rPr>
              <w:t>18.8%</w:t>
            </w:r>
          </w:p>
        </w:tc>
        <w:tc>
          <w:tcPr>
            <w:tcW w:w="883" w:type="dxa"/>
            <w:gridSpan w:val="2"/>
            <w:noWrap/>
            <w:vAlign w:val="center"/>
          </w:tcPr>
          <w:p w14:paraId="2977014D" w14:textId="47F8492D" w:rsidR="00057A2C" w:rsidRPr="002060E8" w:rsidRDefault="00057A2C" w:rsidP="00057A2C">
            <w:pPr>
              <w:pStyle w:val="DHHStabletext"/>
              <w:spacing w:before="0" w:after="0"/>
              <w:ind w:left="113" w:right="57"/>
              <w:jc w:val="right"/>
              <w:rPr>
                <w:rFonts w:cs="Arial"/>
                <w:sz w:val="18"/>
                <w:szCs w:val="18"/>
              </w:rPr>
            </w:pPr>
            <w:r>
              <w:rPr>
                <w:rFonts w:cs="Arial"/>
                <w:sz w:val="18"/>
                <w:szCs w:val="18"/>
              </w:rPr>
              <w:t>112</w:t>
            </w:r>
          </w:p>
        </w:tc>
        <w:tc>
          <w:tcPr>
            <w:tcW w:w="883" w:type="dxa"/>
            <w:gridSpan w:val="2"/>
            <w:noWrap/>
            <w:vAlign w:val="center"/>
          </w:tcPr>
          <w:p w14:paraId="5579A024" w14:textId="216D428B"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46" w:type="dxa"/>
            <w:gridSpan w:val="2"/>
            <w:noWrap/>
            <w:vAlign w:val="center"/>
          </w:tcPr>
          <w:p w14:paraId="3601759F" w14:textId="17267C8C" w:rsidR="00057A2C" w:rsidRPr="002060E8" w:rsidRDefault="00057A2C" w:rsidP="00057A2C">
            <w:pPr>
              <w:pStyle w:val="DHHStabletext"/>
              <w:spacing w:before="0" w:after="0"/>
              <w:ind w:left="113" w:right="57"/>
              <w:jc w:val="right"/>
              <w:rPr>
                <w:rFonts w:cs="Arial"/>
                <w:sz w:val="18"/>
                <w:szCs w:val="18"/>
              </w:rPr>
            </w:pPr>
            <w:r>
              <w:rPr>
                <w:rFonts w:cs="Arial"/>
                <w:sz w:val="18"/>
                <w:szCs w:val="18"/>
              </w:rPr>
              <w:t>10.0%</w:t>
            </w:r>
          </w:p>
        </w:tc>
        <w:tc>
          <w:tcPr>
            <w:tcW w:w="883" w:type="dxa"/>
            <w:gridSpan w:val="2"/>
            <w:noWrap/>
            <w:vAlign w:val="center"/>
          </w:tcPr>
          <w:p w14:paraId="710A27DB" w14:textId="10075143" w:rsidR="00057A2C" w:rsidRPr="002060E8" w:rsidRDefault="00057A2C" w:rsidP="00057A2C">
            <w:pPr>
              <w:pStyle w:val="DHHStabletext"/>
              <w:spacing w:before="0" w:after="0"/>
              <w:ind w:left="113" w:right="57"/>
              <w:jc w:val="right"/>
              <w:rPr>
                <w:rFonts w:cs="Arial"/>
                <w:sz w:val="18"/>
                <w:szCs w:val="18"/>
              </w:rPr>
            </w:pPr>
            <w:r>
              <w:rPr>
                <w:rFonts w:cs="Arial"/>
                <w:sz w:val="18"/>
                <w:szCs w:val="18"/>
              </w:rPr>
              <w:t>132</w:t>
            </w:r>
          </w:p>
        </w:tc>
        <w:tc>
          <w:tcPr>
            <w:tcW w:w="883" w:type="dxa"/>
            <w:noWrap/>
            <w:vAlign w:val="center"/>
          </w:tcPr>
          <w:p w14:paraId="2DA7E742" w14:textId="4160FF0F" w:rsidR="00057A2C" w:rsidRPr="002060E8" w:rsidRDefault="00057A2C" w:rsidP="00057A2C">
            <w:pPr>
              <w:pStyle w:val="DHHStabletext"/>
              <w:spacing w:before="0" w:after="0"/>
              <w:ind w:left="113" w:right="57"/>
              <w:jc w:val="right"/>
              <w:rPr>
                <w:rFonts w:cs="Arial"/>
                <w:sz w:val="18"/>
                <w:szCs w:val="18"/>
              </w:rPr>
            </w:pPr>
            <w:r>
              <w:rPr>
                <w:rFonts w:cs="Arial"/>
                <w:sz w:val="18"/>
                <w:szCs w:val="18"/>
              </w:rPr>
              <w:t>$650</w:t>
            </w:r>
          </w:p>
        </w:tc>
        <w:tc>
          <w:tcPr>
            <w:tcW w:w="1051" w:type="dxa"/>
            <w:noWrap/>
            <w:vAlign w:val="center"/>
          </w:tcPr>
          <w:p w14:paraId="1D5F9BA1" w14:textId="5F92B61B" w:rsidR="00057A2C" w:rsidRPr="002060E8" w:rsidRDefault="00057A2C" w:rsidP="00057A2C">
            <w:pPr>
              <w:pStyle w:val="DHHStabletext"/>
              <w:spacing w:before="0" w:after="0"/>
              <w:ind w:left="113" w:right="57"/>
              <w:jc w:val="right"/>
              <w:rPr>
                <w:rFonts w:cs="Arial"/>
                <w:sz w:val="18"/>
                <w:szCs w:val="18"/>
              </w:rPr>
            </w:pPr>
            <w:r>
              <w:rPr>
                <w:rFonts w:cs="Arial"/>
                <w:sz w:val="18"/>
                <w:szCs w:val="18"/>
              </w:rPr>
              <w:t>18.2%</w:t>
            </w:r>
          </w:p>
        </w:tc>
      </w:tr>
      <w:tr w:rsidR="00057A2C" w:rsidRPr="0097282B" w14:paraId="0313A89E" w14:textId="77777777" w:rsidTr="00057A2C">
        <w:trPr>
          <w:trHeight w:hRule="exact" w:val="340"/>
        </w:trPr>
        <w:tc>
          <w:tcPr>
            <w:tcW w:w="3340" w:type="dxa"/>
            <w:noWrap/>
            <w:vAlign w:val="center"/>
          </w:tcPr>
          <w:p w14:paraId="3E189937" w14:textId="3D1B1DBA" w:rsidR="00057A2C" w:rsidRPr="0097282B" w:rsidRDefault="00057A2C" w:rsidP="00057A2C">
            <w:pPr>
              <w:pStyle w:val="DHHStabletext"/>
              <w:spacing w:before="0" w:after="0"/>
              <w:rPr>
                <w:rFonts w:cs="Arial"/>
                <w:sz w:val="18"/>
                <w:szCs w:val="18"/>
              </w:rPr>
            </w:pPr>
            <w:r w:rsidRPr="0097282B">
              <w:rPr>
                <w:rFonts w:cs="Arial"/>
                <w:sz w:val="18"/>
                <w:szCs w:val="18"/>
              </w:rPr>
              <w:t>Keilor East</w:t>
            </w:r>
            <w:r w:rsidR="00900C43">
              <w:rPr>
                <w:rFonts w:cs="Arial"/>
                <w:sz w:val="18"/>
                <w:szCs w:val="18"/>
              </w:rPr>
              <w:noBreakHyphen/>
            </w:r>
            <w:r w:rsidRPr="0097282B">
              <w:rPr>
                <w:rFonts w:cs="Arial"/>
                <w:sz w:val="18"/>
                <w:szCs w:val="18"/>
              </w:rPr>
              <w:t>Avondale Heights</w:t>
            </w:r>
          </w:p>
        </w:tc>
        <w:tc>
          <w:tcPr>
            <w:tcW w:w="906" w:type="dxa"/>
            <w:gridSpan w:val="2"/>
            <w:noWrap/>
            <w:vAlign w:val="center"/>
          </w:tcPr>
          <w:p w14:paraId="50BAAC12" w14:textId="186DF69D" w:rsidR="00057A2C" w:rsidRPr="002060E8" w:rsidRDefault="00057A2C" w:rsidP="00057A2C">
            <w:pPr>
              <w:pStyle w:val="DHHStabletext"/>
              <w:spacing w:before="0" w:after="0"/>
              <w:ind w:left="113" w:right="57"/>
              <w:jc w:val="right"/>
              <w:rPr>
                <w:rFonts w:cs="Arial"/>
                <w:sz w:val="18"/>
                <w:szCs w:val="18"/>
              </w:rPr>
            </w:pPr>
            <w:r>
              <w:rPr>
                <w:rFonts w:cs="Arial"/>
                <w:sz w:val="18"/>
                <w:szCs w:val="18"/>
              </w:rPr>
              <w:t>169</w:t>
            </w:r>
          </w:p>
        </w:tc>
        <w:tc>
          <w:tcPr>
            <w:tcW w:w="1009" w:type="dxa"/>
            <w:gridSpan w:val="2"/>
            <w:noWrap/>
            <w:vAlign w:val="center"/>
          </w:tcPr>
          <w:p w14:paraId="24680742" w14:textId="43127AA3" w:rsidR="00057A2C" w:rsidRPr="002060E8" w:rsidRDefault="00057A2C" w:rsidP="00057A2C">
            <w:pPr>
              <w:pStyle w:val="DHHStabletext"/>
              <w:spacing w:before="0" w:after="0"/>
              <w:ind w:left="113" w:right="57"/>
              <w:jc w:val="right"/>
              <w:rPr>
                <w:rFonts w:cs="Arial"/>
                <w:sz w:val="18"/>
                <w:szCs w:val="18"/>
              </w:rPr>
            </w:pPr>
            <w:r>
              <w:rPr>
                <w:rFonts w:cs="Arial"/>
                <w:sz w:val="18"/>
                <w:szCs w:val="18"/>
              </w:rPr>
              <w:t>$440</w:t>
            </w:r>
          </w:p>
        </w:tc>
        <w:tc>
          <w:tcPr>
            <w:tcW w:w="1046" w:type="dxa"/>
            <w:gridSpan w:val="2"/>
            <w:noWrap/>
            <w:vAlign w:val="center"/>
          </w:tcPr>
          <w:p w14:paraId="45EB24DA" w14:textId="51675A66" w:rsidR="00057A2C" w:rsidRPr="002060E8" w:rsidRDefault="00057A2C" w:rsidP="00057A2C">
            <w:pPr>
              <w:pStyle w:val="DHHStabletext"/>
              <w:spacing w:before="0" w:after="0"/>
              <w:ind w:left="113" w:right="57"/>
              <w:jc w:val="right"/>
              <w:rPr>
                <w:rFonts w:cs="Arial"/>
                <w:sz w:val="18"/>
                <w:szCs w:val="18"/>
              </w:rPr>
            </w:pPr>
            <w:r>
              <w:rPr>
                <w:rFonts w:cs="Arial"/>
                <w:sz w:val="18"/>
                <w:szCs w:val="18"/>
              </w:rPr>
              <w:t>17.3%</w:t>
            </w:r>
          </w:p>
        </w:tc>
        <w:tc>
          <w:tcPr>
            <w:tcW w:w="883" w:type="dxa"/>
            <w:gridSpan w:val="2"/>
            <w:noWrap/>
            <w:vAlign w:val="center"/>
          </w:tcPr>
          <w:p w14:paraId="68F189AC" w14:textId="7FB79F1A" w:rsidR="00057A2C" w:rsidRPr="002060E8" w:rsidRDefault="00057A2C" w:rsidP="00057A2C">
            <w:pPr>
              <w:pStyle w:val="DHHStabletext"/>
              <w:spacing w:before="0" w:after="0"/>
              <w:ind w:left="113" w:right="57"/>
              <w:jc w:val="right"/>
              <w:rPr>
                <w:rFonts w:cs="Arial"/>
                <w:sz w:val="18"/>
                <w:szCs w:val="18"/>
              </w:rPr>
            </w:pPr>
            <w:r>
              <w:rPr>
                <w:rFonts w:cs="Arial"/>
                <w:sz w:val="18"/>
                <w:szCs w:val="18"/>
              </w:rPr>
              <w:t>341</w:t>
            </w:r>
          </w:p>
        </w:tc>
        <w:tc>
          <w:tcPr>
            <w:tcW w:w="883" w:type="dxa"/>
            <w:gridSpan w:val="2"/>
            <w:noWrap/>
            <w:vAlign w:val="center"/>
          </w:tcPr>
          <w:p w14:paraId="153B7A75" w14:textId="68351850"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25D58E5B" w14:textId="1124514A" w:rsidR="00057A2C" w:rsidRPr="002060E8" w:rsidRDefault="00057A2C" w:rsidP="00057A2C">
            <w:pPr>
              <w:pStyle w:val="DHHStabletext"/>
              <w:spacing w:before="0" w:after="0"/>
              <w:ind w:left="113" w:right="57"/>
              <w:jc w:val="right"/>
              <w:rPr>
                <w:rFonts w:cs="Arial"/>
                <w:sz w:val="18"/>
                <w:szCs w:val="18"/>
              </w:rPr>
            </w:pPr>
            <w:r>
              <w:rPr>
                <w:rFonts w:cs="Arial"/>
                <w:sz w:val="18"/>
                <w:szCs w:val="18"/>
              </w:rPr>
              <w:t>11.1%</w:t>
            </w:r>
          </w:p>
        </w:tc>
        <w:tc>
          <w:tcPr>
            <w:tcW w:w="883" w:type="dxa"/>
            <w:gridSpan w:val="2"/>
            <w:noWrap/>
            <w:vAlign w:val="center"/>
          </w:tcPr>
          <w:p w14:paraId="0CC30736" w14:textId="2FC0ADF3" w:rsidR="00057A2C" w:rsidRPr="002060E8" w:rsidRDefault="00057A2C" w:rsidP="00057A2C">
            <w:pPr>
              <w:pStyle w:val="DHHStabletext"/>
              <w:spacing w:before="0" w:after="0"/>
              <w:ind w:left="113" w:right="57"/>
              <w:jc w:val="right"/>
              <w:rPr>
                <w:rFonts w:cs="Arial"/>
                <w:sz w:val="18"/>
                <w:szCs w:val="18"/>
              </w:rPr>
            </w:pPr>
            <w:r>
              <w:rPr>
                <w:rFonts w:cs="Arial"/>
                <w:sz w:val="18"/>
                <w:szCs w:val="18"/>
              </w:rPr>
              <w:t>30</w:t>
            </w:r>
          </w:p>
        </w:tc>
        <w:tc>
          <w:tcPr>
            <w:tcW w:w="883" w:type="dxa"/>
            <w:gridSpan w:val="2"/>
            <w:noWrap/>
            <w:vAlign w:val="center"/>
          </w:tcPr>
          <w:p w14:paraId="30F86767" w14:textId="1894ED2D"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44A3AA84" w14:textId="660C3C48" w:rsidR="00057A2C" w:rsidRPr="002060E8" w:rsidRDefault="00057A2C" w:rsidP="00057A2C">
            <w:pPr>
              <w:pStyle w:val="DHHStabletext"/>
              <w:spacing w:before="0" w:after="0"/>
              <w:ind w:left="113" w:right="57"/>
              <w:jc w:val="right"/>
              <w:rPr>
                <w:rFonts w:cs="Arial"/>
                <w:sz w:val="18"/>
                <w:szCs w:val="18"/>
              </w:rPr>
            </w:pPr>
            <w:r>
              <w:rPr>
                <w:rFonts w:cs="Arial"/>
                <w:sz w:val="18"/>
                <w:szCs w:val="18"/>
              </w:rPr>
              <w:t>16.3%</w:t>
            </w:r>
          </w:p>
        </w:tc>
        <w:tc>
          <w:tcPr>
            <w:tcW w:w="883" w:type="dxa"/>
            <w:gridSpan w:val="2"/>
            <w:noWrap/>
            <w:vAlign w:val="center"/>
          </w:tcPr>
          <w:p w14:paraId="55D16A76" w14:textId="6260AA1B" w:rsidR="00057A2C" w:rsidRPr="002060E8" w:rsidRDefault="00057A2C" w:rsidP="00057A2C">
            <w:pPr>
              <w:pStyle w:val="DHHStabletext"/>
              <w:spacing w:before="0" w:after="0"/>
              <w:ind w:left="113" w:right="57"/>
              <w:jc w:val="right"/>
              <w:rPr>
                <w:rFonts w:cs="Arial"/>
                <w:sz w:val="18"/>
                <w:szCs w:val="18"/>
              </w:rPr>
            </w:pPr>
            <w:r>
              <w:rPr>
                <w:rFonts w:cs="Arial"/>
                <w:sz w:val="18"/>
                <w:szCs w:val="18"/>
              </w:rPr>
              <w:t>235</w:t>
            </w:r>
          </w:p>
        </w:tc>
        <w:tc>
          <w:tcPr>
            <w:tcW w:w="883" w:type="dxa"/>
            <w:noWrap/>
            <w:vAlign w:val="center"/>
          </w:tcPr>
          <w:p w14:paraId="5DEE08E8" w14:textId="67B92E6B"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noWrap/>
            <w:vAlign w:val="center"/>
          </w:tcPr>
          <w:p w14:paraId="0FD89688" w14:textId="395EFAD7" w:rsidR="00057A2C" w:rsidRPr="002060E8" w:rsidRDefault="00057A2C" w:rsidP="00057A2C">
            <w:pPr>
              <w:pStyle w:val="DHHStabletext"/>
              <w:spacing w:before="0" w:after="0"/>
              <w:ind w:left="113" w:right="57"/>
              <w:jc w:val="right"/>
              <w:rPr>
                <w:rFonts w:cs="Arial"/>
                <w:sz w:val="18"/>
                <w:szCs w:val="18"/>
              </w:rPr>
            </w:pPr>
            <w:r>
              <w:rPr>
                <w:rFonts w:cs="Arial"/>
                <w:sz w:val="18"/>
                <w:szCs w:val="18"/>
              </w:rPr>
              <w:t>14.6%</w:t>
            </w:r>
          </w:p>
        </w:tc>
      </w:tr>
      <w:tr w:rsidR="00057A2C" w:rsidRPr="0097282B" w14:paraId="3C5CB8AA" w14:textId="77777777" w:rsidTr="00057A2C">
        <w:trPr>
          <w:trHeight w:hRule="exact" w:val="340"/>
        </w:trPr>
        <w:tc>
          <w:tcPr>
            <w:tcW w:w="3340" w:type="dxa"/>
            <w:noWrap/>
            <w:vAlign w:val="center"/>
          </w:tcPr>
          <w:p w14:paraId="24385445" w14:textId="77777777" w:rsidR="00057A2C" w:rsidRPr="0097282B" w:rsidRDefault="00057A2C" w:rsidP="00057A2C">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58D92800" w:rsidR="00057A2C" w:rsidRPr="002060E8" w:rsidRDefault="00057A2C" w:rsidP="00057A2C">
            <w:pPr>
              <w:pStyle w:val="DHHStabletext"/>
              <w:spacing w:before="0" w:after="0"/>
              <w:ind w:left="113" w:right="57"/>
              <w:jc w:val="right"/>
              <w:rPr>
                <w:rFonts w:cs="Arial"/>
                <w:sz w:val="18"/>
                <w:szCs w:val="18"/>
              </w:rPr>
            </w:pPr>
            <w:r>
              <w:rPr>
                <w:rFonts w:cs="Arial"/>
                <w:sz w:val="18"/>
                <w:szCs w:val="18"/>
              </w:rPr>
              <w:t>35</w:t>
            </w:r>
          </w:p>
        </w:tc>
        <w:tc>
          <w:tcPr>
            <w:tcW w:w="1009" w:type="dxa"/>
            <w:gridSpan w:val="2"/>
            <w:noWrap/>
            <w:vAlign w:val="center"/>
          </w:tcPr>
          <w:p w14:paraId="15089BD3" w14:textId="48775457" w:rsidR="00057A2C" w:rsidRPr="002060E8" w:rsidRDefault="00057A2C" w:rsidP="00057A2C">
            <w:pPr>
              <w:pStyle w:val="DHHStabletext"/>
              <w:spacing w:before="0" w:after="0"/>
              <w:ind w:left="113" w:right="57"/>
              <w:jc w:val="right"/>
              <w:rPr>
                <w:rFonts w:cs="Arial"/>
                <w:sz w:val="18"/>
                <w:szCs w:val="18"/>
              </w:rPr>
            </w:pPr>
            <w:r>
              <w:rPr>
                <w:rFonts w:cs="Arial"/>
                <w:sz w:val="18"/>
                <w:szCs w:val="18"/>
              </w:rPr>
              <w:t>$370</w:t>
            </w:r>
          </w:p>
        </w:tc>
        <w:tc>
          <w:tcPr>
            <w:tcW w:w="1046" w:type="dxa"/>
            <w:gridSpan w:val="2"/>
            <w:noWrap/>
            <w:vAlign w:val="center"/>
          </w:tcPr>
          <w:p w14:paraId="064E9884" w14:textId="76764BE0" w:rsidR="00057A2C" w:rsidRPr="002060E8" w:rsidRDefault="00057A2C" w:rsidP="00057A2C">
            <w:pPr>
              <w:pStyle w:val="DHHStabletext"/>
              <w:spacing w:before="0" w:after="0"/>
              <w:ind w:left="113" w:right="57"/>
              <w:jc w:val="right"/>
              <w:rPr>
                <w:rFonts w:cs="Arial"/>
                <w:sz w:val="18"/>
                <w:szCs w:val="18"/>
              </w:rPr>
            </w:pPr>
            <w:r>
              <w:rPr>
                <w:rFonts w:cs="Arial"/>
                <w:sz w:val="18"/>
                <w:szCs w:val="18"/>
              </w:rPr>
              <w:t>0.3%</w:t>
            </w:r>
          </w:p>
        </w:tc>
        <w:tc>
          <w:tcPr>
            <w:tcW w:w="883" w:type="dxa"/>
            <w:gridSpan w:val="2"/>
            <w:noWrap/>
            <w:vAlign w:val="center"/>
          </w:tcPr>
          <w:p w14:paraId="103DAF89" w14:textId="30DC5AA3" w:rsidR="00057A2C" w:rsidRPr="002060E8" w:rsidRDefault="00057A2C" w:rsidP="00057A2C">
            <w:pPr>
              <w:pStyle w:val="DHHStabletext"/>
              <w:spacing w:before="0" w:after="0"/>
              <w:ind w:left="113" w:right="57"/>
              <w:jc w:val="right"/>
              <w:rPr>
                <w:rFonts w:cs="Arial"/>
                <w:sz w:val="18"/>
                <w:szCs w:val="18"/>
              </w:rPr>
            </w:pPr>
            <w:r>
              <w:rPr>
                <w:rFonts w:cs="Arial"/>
                <w:sz w:val="18"/>
                <w:szCs w:val="18"/>
              </w:rPr>
              <w:t>97</w:t>
            </w:r>
          </w:p>
        </w:tc>
        <w:tc>
          <w:tcPr>
            <w:tcW w:w="883" w:type="dxa"/>
            <w:gridSpan w:val="2"/>
            <w:noWrap/>
            <w:vAlign w:val="center"/>
          </w:tcPr>
          <w:p w14:paraId="2983DB5C" w14:textId="2E3166F2" w:rsidR="00057A2C" w:rsidRPr="002060E8" w:rsidRDefault="00057A2C" w:rsidP="00057A2C">
            <w:pPr>
              <w:pStyle w:val="DHHStabletext"/>
              <w:spacing w:before="0" w:after="0"/>
              <w:ind w:left="113" w:right="57"/>
              <w:jc w:val="right"/>
              <w:rPr>
                <w:rFonts w:cs="Arial"/>
                <w:sz w:val="18"/>
                <w:szCs w:val="18"/>
              </w:rPr>
            </w:pPr>
            <w:r>
              <w:rPr>
                <w:rFonts w:cs="Arial"/>
                <w:sz w:val="18"/>
                <w:szCs w:val="18"/>
              </w:rPr>
              <w:t>$340</w:t>
            </w:r>
          </w:p>
        </w:tc>
        <w:tc>
          <w:tcPr>
            <w:tcW w:w="1046" w:type="dxa"/>
            <w:gridSpan w:val="2"/>
            <w:noWrap/>
            <w:vAlign w:val="center"/>
          </w:tcPr>
          <w:p w14:paraId="428321ED" w14:textId="1ABD1B70" w:rsidR="00057A2C" w:rsidRPr="002060E8" w:rsidRDefault="00057A2C" w:rsidP="00057A2C">
            <w:pPr>
              <w:pStyle w:val="DHHStabletext"/>
              <w:spacing w:before="0" w:after="0"/>
              <w:ind w:left="113" w:right="57"/>
              <w:jc w:val="right"/>
              <w:rPr>
                <w:rFonts w:cs="Arial"/>
                <w:sz w:val="18"/>
                <w:szCs w:val="18"/>
              </w:rPr>
            </w:pPr>
            <w:r>
              <w:rPr>
                <w:rFonts w:cs="Arial"/>
                <w:sz w:val="18"/>
                <w:szCs w:val="18"/>
              </w:rPr>
              <w:t>6.3%</w:t>
            </w:r>
          </w:p>
        </w:tc>
        <w:tc>
          <w:tcPr>
            <w:tcW w:w="883" w:type="dxa"/>
            <w:gridSpan w:val="2"/>
            <w:noWrap/>
            <w:vAlign w:val="center"/>
          </w:tcPr>
          <w:p w14:paraId="3BB96235" w14:textId="182C9E51" w:rsidR="00057A2C" w:rsidRPr="002060E8" w:rsidRDefault="00057A2C" w:rsidP="00057A2C">
            <w:pPr>
              <w:pStyle w:val="DHHStabletext"/>
              <w:spacing w:before="0" w:after="0"/>
              <w:ind w:left="113" w:right="57"/>
              <w:jc w:val="right"/>
              <w:rPr>
                <w:rFonts w:cs="Arial"/>
                <w:sz w:val="18"/>
                <w:szCs w:val="18"/>
              </w:rPr>
            </w:pPr>
            <w:r>
              <w:rPr>
                <w:rFonts w:cs="Arial"/>
                <w:sz w:val="18"/>
                <w:szCs w:val="18"/>
              </w:rPr>
              <w:t>34</w:t>
            </w:r>
          </w:p>
        </w:tc>
        <w:tc>
          <w:tcPr>
            <w:tcW w:w="883" w:type="dxa"/>
            <w:gridSpan w:val="2"/>
            <w:noWrap/>
            <w:vAlign w:val="center"/>
          </w:tcPr>
          <w:p w14:paraId="51F94E50" w14:textId="72E341DA" w:rsidR="00057A2C" w:rsidRPr="002060E8" w:rsidRDefault="00057A2C" w:rsidP="00057A2C">
            <w:pPr>
              <w:pStyle w:val="DHHStabletext"/>
              <w:spacing w:before="0" w:after="0"/>
              <w:ind w:left="113" w:right="57"/>
              <w:jc w:val="right"/>
              <w:rPr>
                <w:rFonts w:cs="Arial"/>
                <w:sz w:val="18"/>
                <w:szCs w:val="18"/>
              </w:rPr>
            </w:pPr>
            <w:r>
              <w:rPr>
                <w:rFonts w:cs="Arial"/>
                <w:sz w:val="18"/>
                <w:szCs w:val="18"/>
              </w:rPr>
              <w:t>$378</w:t>
            </w:r>
          </w:p>
        </w:tc>
        <w:tc>
          <w:tcPr>
            <w:tcW w:w="1046" w:type="dxa"/>
            <w:gridSpan w:val="2"/>
            <w:noWrap/>
            <w:vAlign w:val="center"/>
          </w:tcPr>
          <w:p w14:paraId="643E42B4" w14:textId="3A44538A" w:rsidR="00057A2C" w:rsidRPr="002060E8" w:rsidRDefault="00057A2C" w:rsidP="00057A2C">
            <w:pPr>
              <w:pStyle w:val="DHHStabletext"/>
              <w:spacing w:before="0" w:after="0"/>
              <w:ind w:left="113" w:right="57"/>
              <w:jc w:val="right"/>
              <w:rPr>
                <w:rFonts w:cs="Arial"/>
                <w:sz w:val="18"/>
                <w:szCs w:val="18"/>
              </w:rPr>
            </w:pPr>
            <w:r>
              <w:rPr>
                <w:rFonts w:cs="Arial"/>
                <w:sz w:val="18"/>
                <w:szCs w:val="18"/>
              </w:rPr>
              <w:t>17.0%</w:t>
            </w:r>
          </w:p>
        </w:tc>
        <w:tc>
          <w:tcPr>
            <w:tcW w:w="883" w:type="dxa"/>
            <w:gridSpan w:val="2"/>
            <w:noWrap/>
            <w:vAlign w:val="center"/>
          </w:tcPr>
          <w:p w14:paraId="4391E5F5" w14:textId="101F6392" w:rsidR="00057A2C" w:rsidRPr="002060E8" w:rsidRDefault="00057A2C" w:rsidP="00057A2C">
            <w:pPr>
              <w:pStyle w:val="DHHStabletext"/>
              <w:spacing w:before="0" w:after="0"/>
              <w:ind w:left="113" w:right="57"/>
              <w:jc w:val="right"/>
              <w:rPr>
                <w:rFonts w:cs="Arial"/>
                <w:sz w:val="18"/>
                <w:szCs w:val="18"/>
              </w:rPr>
            </w:pPr>
            <w:r>
              <w:rPr>
                <w:rFonts w:cs="Arial"/>
                <w:sz w:val="18"/>
                <w:szCs w:val="18"/>
              </w:rPr>
              <w:t>1,064</w:t>
            </w:r>
          </w:p>
        </w:tc>
        <w:tc>
          <w:tcPr>
            <w:tcW w:w="883" w:type="dxa"/>
            <w:noWrap/>
            <w:vAlign w:val="center"/>
          </w:tcPr>
          <w:p w14:paraId="4F2FB76D" w14:textId="49DCFEB4" w:rsidR="00057A2C" w:rsidRPr="002060E8" w:rsidRDefault="00057A2C" w:rsidP="00057A2C">
            <w:pPr>
              <w:pStyle w:val="DHHStabletext"/>
              <w:spacing w:before="0" w:after="0"/>
              <w:ind w:left="113" w:right="57"/>
              <w:jc w:val="right"/>
              <w:rPr>
                <w:rFonts w:cs="Arial"/>
                <w:sz w:val="18"/>
                <w:szCs w:val="18"/>
              </w:rPr>
            </w:pPr>
            <w:r>
              <w:rPr>
                <w:rFonts w:cs="Arial"/>
                <w:sz w:val="18"/>
                <w:szCs w:val="18"/>
              </w:rPr>
              <w:t>$410</w:t>
            </w:r>
          </w:p>
        </w:tc>
        <w:tc>
          <w:tcPr>
            <w:tcW w:w="1051" w:type="dxa"/>
            <w:noWrap/>
            <w:vAlign w:val="center"/>
          </w:tcPr>
          <w:p w14:paraId="749CBF1D" w14:textId="0A1F5BA7" w:rsidR="00057A2C" w:rsidRPr="002060E8" w:rsidRDefault="00057A2C" w:rsidP="00057A2C">
            <w:pPr>
              <w:pStyle w:val="DHHStabletext"/>
              <w:spacing w:before="0" w:after="0"/>
              <w:ind w:left="113" w:right="57"/>
              <w:jc w:val="right"/>
              <w:rPr>
                <w:rFonts w:cs="Arial"/>
                <w:sz w:val="18"/>
                <w:szCs w:val="18"/>
              </w:rPr>
            </w:pPr>
            <w:r>
              <w:rPr>
                <w:rFonts w:cs="Arial"/>
                <w:sz w:val="18"/>
                <w:szCs w:val="18"/>
              </w:rPr>
              <w:t>10.8%</w:t>
            </w:r>
          </w:p>
        </w:tc>
      </w:tr>
      <w:tr w:rsidR="00057A2C" w:rsidRPr="0097282B" w14:paraId="4475CDBD" w14:textId="77777777" w:rsidTr="00057A2C">
        <w:trPr>
          <w:trHeight w:hRule="exact" w:val="340"/>
        </w:trPr>
        <w:tc>
          <w:tcPr>
            <w:tcW w:w="3340" w:type="dxa"/>
            <w:noWrap/>
            <w:vAlign w:val="center"/>
          </w:tcPr>
          <w:p w14:paraId="4C2538C9" w14:textId="2619276E" w:rsidR="00057A2C" w:rsidRPr="0097282B" w:rsidRDefault="00057A2C" w:rsidP="00057A2C">
            <w:pPr>
              <w:pStyle w:val="DHHStabletext"/>
              <w:spacing w:before="0" w:after="0"/>
              <w:rPr>
                <w:rFonts w:cs="Arial"/>
                <w:sz w:val="18"/>
                <w:szCs w:val="18"/>
              </w:rPr>
            </w:pPr>
            <w:r w:rsidRPr="0097282B">
              <w:rPr>
                <w:rFonts w:cs="Arial"/>
                <w:sz w:val="18"/>
                <w:szCs w:val="18"/>
              </w:rPr>
              <w:t>Newport</w:t>
            </w:r>
            <w:r w:rsidR="00900C43">
              <w:rPr>
                <w:rFonts w:cs="Arial"/>
                <w:sz w:val="18"/>
                <w:szCs w:val="18"/>
              </w:rPr>
              <w:noBreakHyphen/>
            </w:r>
            <w:r w:rsidRPr="0097282B">
              <w:rPr>
                <w:rFonts w:cs="Arial"/>
                <w:sz w:val="18"/>
                <w:szCs w:val="18"/>
              </w:rPr>
              <w:t>Spotswood</w:t>
            </w:r>
          </w:p>
        </w:tc>
        <w:tc>
          <w:tcPr>
            <w:tcW w:w="906" w:type="dxa"/>
            <w:gridSpan w:val="2"/>
            <w:noWrap/>
            <w:vAlign w:val="center"/>
          </w:tcPr>
          <w:p w14:paraId="4B00477E" w14:textId="0EE2C59C" w:rsidR="00057A2C" w:rsidRPr="002060E8" w:rsidRDefault="00057A2C" w:rsidP="00057A2C">
            <w:pPr>
              <w:pStyle w:val="DHHStabletext"/>
              <w:spacing w:before="0" w:after="0"/>
              <w:ind w:left="113" w:right="57"/>
              <w:jc w:val="right"/>
              <w:rPr>
                <w:rFonts w:cs="Arial"/>
                <w:sz w:val="18"/>
                <w:szCs w:val="18"/>
              </w:rPr>
            </w:pPr>
            <w:r>
              <w:rPr>
                <w:rFonts w:cs="Arial"/>
                <w:sz w:val="18"/>
                <w:szCs w:val="18"/>
              </w:rPr>
              <w:t>90</w:t>
            </w:r>
          </w:p>
        </w:tc>
        <w:tc>
          <w:tcPr>
            <w:tcW w:w="1009" w:type="dxa"/>
            <w:gridSpan w:val="2"/>
            <w:noWrap/>
            <w:vAlign w:val="center"/>
          </w:tcPr>
          <w:p w14:paraId="64C389C2" w14:textId="68027BB7"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46" w:type="dxa"/>
            <w:gridSpan w:val="2"/>
            <w:noWrap/>
            <w:vAlign w:val="center"/>
          </w:tcPr>
          <w:p w14:paraId="3C88C147" w14:textId="3CA599FD" w:rsidR="00057A2C" w:rsidRPr="00057A2C" w:rsidRDefault="00057A2C" w:rsidP="00057A2C">
            <w:pPr>
              <w:pStyle w:val="DHHStabletext"/>
              <w:spacing w:before="0" w:after="0"/>
              <w:ind w:left="113" w:right="57"/>
              <w:jc w:val="right"/>
              <w:rPr>
                <w:rFonts w:cs="Arial"/>
                <w:sz w:val="18"/>
                <w:szCs w:val="18"/>
              </w:rPr>
            </w:pPr>
            <w:r w:rsidRPr="00057A2C">
              <w:rPr>
                <w:rFonts w:cs="Arial"/>
                <w:sz w:val="18"/>
                <w:szCs w:val="18"/>
              </w:rPr>
              <w:t>30.3%</w:t>
            </w:r>
          </w:p>
        </w:tc>
        <w:tc>
          <w:tcPr>
            <w:tcW w:w="883" w:type="dxa"/>
            <w:gridSpan w:val="2"/>
            <w:noWrap/>
            <w:vAlign w:val="center"/>
          </w:tcPr>
          <w:p w14:paraId="656B868D" w14:textId="0B391E6D" w:rsidR="00057A2C" w:rsidRPr="00057A2C" w:rsidRDefault="00057A2C" w:rsidP="00057A2C">
            <w:pPr>
              <w:pStyle w:val="DHHStabletext"/>
              <w:spacing w:before="0" w:after="0"/>
              <w:ind w:left="113" w:right="57"/>
              <w:jc w:val="right"/>
              <w:rPr>
                <w:rFonts w:cs="Arial"/>
                <w:sz w:val="18"/>
                <w:szCs w:val="18"/>
              </w:rPr>
            </w:pPr>
            <w:r w:rsidRPr="00057A2C">
              <w:rPr>
                <w:rFonts w:cs="Arial"/>
                <w:sz w:val="18"/>
                <w:szCs w:val="18"/>
              </w:rPr>
              <w:t>237</w:t>
            </w:r>
          </w:p>
        </w:tc>
        <w:tc>
          <w:tcPr>
            <w:tcW w:w="883" w:type="dxa"/>
            <w:gridSpan w:val="2"/>
            <w:noWrap/>
            <w:vAlign w:val="center"/>
          </w:tcPr>
          <w:p w14:paraId="6915AD2E" w14:textId="23859FD5" w:rsidR="00057A2C" w:rsidRPr="00057A2C" w:rsidRDefault="00057A2C" w:rsidP="00057A2C">
            <w:pPr>
              <w:pStyle w:val="DHHStabletext"/>
              <w:spacing w:before="0" w:after="0"/>
              <w:ind w:left="113" w:right="57"/>
              <w:jc w:val="right"/>
              <w:rPr>
                <w:rFonts w:cs="Arial"/>
                <w:sz w:val="18"/>
                <w:szCs w:val="18"/>
              </w:rPr>
            </w:pPr>
            <w:r w:rsidRPr="00057A2C">
              <w:rPr>
                <w:rFonts w:cs="Arial"/>
                <w:sz w:val="18"/>
                <w:szCs w:val="18"/>
              </w:rPr>
              <w:t>$565</w:t>
            </w:r>
          </w:p>
        </w:tc>
        <w:tc>
          <w:tcPr>
            <w:tcW w:w="1046" w:type="dxa"/>
            <w:gridSpan w:val="2"/>
            <w:noWrap/>
            <w:vAlign w:val="center"/>
          </w:tcPr>
          <w:p w14:paraId="7FA1B55E" w14:textId="46C1CD9B" w:rsidR="00057A2C" w:rsidRPr="00057A2C" w:rsidRDefault="00057A2C" w:rsidP="00057A2C">
            <w:pPr>
              <w:pStyle w:val="DHHStabletext"/>
              <w:spacing w:before="0" w:after="0"/>
              <w:ind w:left="113" w:right="57"/>
              <w:jc w:val="right"/>
              <w:rPr>
                <w:rFonts w:cs="Arial"/>
                <w:sz w:val="18"/>
                <w:szCs w:val="18"/>
              </w:rPr>
            </w:pPr>
            <w:r w:rsidRPr="00057A2C">
              <w:rPr>
                <w:rFonts w:cs="Arial"/>
                <w:sz w:val="18"/>
                <w:szCs w:val="18"/>
              </w:rPr>
              <w:t>31.4%</w:t>
            </w:r>
          </w:p>
        </w:tc>
        <w:tc>
          <w:tcPr>
            <w:tcW w:w="883" w:type="dxa"/>
            <w:gridSpan w:val="2"/>
            <w:noWrap/>
            <w:vAlign w:val="center"/>
          </w:tcPr>
          <w:p w14:paraId="79B7DA6B" w14:textId="6AA55A13" w:rsidR="00057A2C" w:rsidRPr="002060E8" w:rsidRDefault="00057A2C" w:rsidP="00057A2C">
            <w:pPr>
              <w:pStyle w:val="DHHStabletext"/>
              <w:spacing w:before="0" w:after="0"/>
              <w:ind w:left="113" w:right="57"/>
              <w:jc w:val="right"/>
              <w:rPr>
                <w:rFonts w:cs="Arial"/>
                <w:sz w:val="18"/>
                <w:szCs w:val="18"/>
              </w:rPr>
            </w:pPr>
            <w:r>
              <w:rPr>
                <w:rFonts w:cs="Arial"/>
                <w:sz w:val="18"/>
                <w:szCs w:val="18"/>
              </w:rPr>
              <w:t>73</w:t>
            </w:r>
          </w:p>
        </w:tc>
        <w:tc>
          <w:tcPr>
            <w:tcW w:w="883" w:type="dxa"/>
            <w:gridSpan w:val="2"/>
            <w:noWrap/>
            <w:vAlign w:val="center"/>
          </w:tcPr>
          <w:p w14:paraId="1D434411" w14:textId="3BF00347"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46" w:type="dxa"/>
            <w:gridSpan w:val="2"/>
            <w:noWrap/>
            <w:vAlign w:val="center"/>
          </w:tcPr>
          <w:p w14:paraId="38970A21" w14:textId="6F210E4C" w:rsidR="00057A2C" w:rsidRPr="002060E8" w:rsidRDefault="00057A2C" w:rsidP="00057A2C">
            <w:pPr>
              <w:pStyle w:val="DHHStabletext"/>
              <w:spacing w:before="0" w:after="0"/>
              <w:ind w:left="113" w:right="57"/>
              <w:jc w:val="right"/>
              <w:rPr>
                <w:rFonts w:cs="Arial"/>
                <w:sz w:val="18"/>
                <w:szCs w:val="18"/>
              </w:rPr>
            </w:pPr>
            <w:r>
              <w:rPr>
                <w:rFonts w:cs="Arial"/>
                <w:sz w:val="18"/>
                <w:szCs w:val="18"/>
              </w:rPr>
              <w:t>12.2%</w:t>
            </w:r>
          </w:p>
        </w:tc>
        <w:tc>
          <w:tcPr>
            <w:tcW w:w="883" w:type="dxa"/>
            <w:gridSpan w:val="2"/>
            <w:noWrap/>
            <w:vAlign w:val="center"/>
          </w:tcPr>
          <w:p w14:paraId="156C788C" w14:textId="27414013" w:rsidR="00057A2C" w:rsidRPr="002060E8" w:rsidRDefault="00057A2C" w:rsidP="00057A2C">
            <w:pPr>
              <w:pStyle w:val="DHHStabletext"/>
              <w:spacing w:before="0" w:after="0"/>
              <w:ind w:left="113" w:right="57"/>
              <w:jc w:val="right"/>
              <w:rPr>
                <w:rFonts w:cs="Arial"/>
                <w:sz w:val="18"/>
                <w:szCs w:val="18"/>
              </w:rPr>
            </w:pPr>
            <w:r>
              <w:rPr>
                <w:rFonts w:cs="Arial"/>
                <w:sz w:val="18"/>
                <w:szCs w:val="18"/>
              </w:rPr>
              <w:t>176</w:t>
            </w:r>
          </w:p>
        </w:tc>
        <w:tc>
          <w:tcPr>
            <w:tcW w:w="883" w:type="dxa"/>
            <w:noWrap/>
            <w:vAlign w:val="center"/>
          </w:tcPr>
          <w:p w14:paraId="7D593D31" w14:textId="7EBC431F" w:rsidR="00057A2C" w:rsidRPr="002060E8" w:rsidRDefault="00057A2C" w:rsidP="00057A2C">
            <w:pPr>
              <w:pStyle w:val="DHHStabletext"/>
              <w:spacing w:before="0" w:after="0"/>
              <w:ind w:left="113" w:right="57"/>
              <w:jc w:val="right"/>
              <w:rPr>
                <w:rFonts w:cs="Arial"/>
                <w:sz w:val="18"/>
                <w:szCs w:val="18"/>
              </w:rPr>
            </w:pPr>
            <w:r>
              <w:rPr>
                <w:rFonts w:cs="Arial"/>
                <w:sz w:val="18"/>
                <w:szCs w:val="18"/>
              </w:rPr>
              <w:t>$700</w:t>
            </w:r>
          </w:p>
        </w:tc>
        <w:tc>
          <w:tcPr>
            <w:tcW w:w="1051" w:type="dxa"/>
            <w:noWrap/>
            <w:vAlign w:val="center"/>
          </w:tcPr>
          <w:p w14:paraId="638D72B1" w14:textId="08BAF0AC" w:rsidR="00057A2C" w:rsidRPr="002060E8" w:rsidRDefault="00057A2C" w:rsidP="00057A2C">
            <w:pPr>
              <w:pStyle w:val="DHHStabletext"/>
              <w:spacing w:before="0" w:after="0"/>
              <w:ind w:left="113" w:right="57"/>
              <w:jc w:val="right"/>
              <w:rPr>
                <w:rFonts w:cs="Arial"/>
                <w:sz w:val="18"/>
                <w:szCs w:val="18"/>
              </w:rPr>
            </w:pPr>
            <w:r>
              <w:rPr>
                <w:rFonts w:cs="Arial"/>
                <w:sz w:val="18"/>
                <w:szCs w:val="18"/>
              </w:rPr>
              <w:t>12.9%</w:t>
            </w:r>
          </w:p>
        </w:tc>
      </w:tr>
      <w:tr w:rsidR="00057A2C" w:rsidRPr="0097282B" w14:paraId="5AD57359" w14:textId="77777777" w:rsidTr="00057A2C">
        <w:trPr>
          <w:trHeight w:hRule="exact" w:val="340"/>
        </w:trPr>
        <w:tc>
          <w:tcPr>
            <w:tcW w:w="3340" w:type="dxa"/>
            <w:noWrap/>
            <w:vAlign w:val="center"/>
          </w:tcPr>
          <w:p w14:paraId="7662928A" w14:textId="62108042" w:rsidR="00057A2C" w:rsidRPr="0097282B" w:rsidRDefault="00057A2C" w:rsidP="00057A2C">
            <w:pPr>
              <w:pStyle w:val="DHHStabletext"/>
              <w:spacing w:before="0" w:after="0"/>
              <w:rPr>
                <w:rFonts w:cs="Arial"/>
                <w:sz w:val="18"/>
                <w:szCs w:val="18"/>
              </w:rPr>
            </w:pPr>
            <w:r w:rsidRPr="0097282B">
              <w:rPr>
                <w:rFonts w:cs="Arial"/>
                <w:sz w:val="18"/>
                <w:szCs w:val="18"/>
              </w:rPr>
              <w:t>St Albans</w:t>
            </w:r>
            <w:r w:rsidR="00900C43">
              <w:rPr>
                <w:rFonts w:cs="Arial"/>
                <w:sz w:val="18"/>
                <w:szCs w:val="18"/>
              </w:rPr>
              <w:noBreakHyphen/>
            </w:r>
            <w:r w:rsidRPr="0097282B">
              <w:rPr>
                <w:rFonts w:cs="Arial"/>
                <w:sz w:val="18"/>
                <w:szCs w:val="18"/>
              </w:rPr>
              <w:t>Deer Park</w:t>
            </w:r>
          </w:p>
        </w:tc>
        <w:tc>
          <w:tcPr>
            <w:tcW w:w="906" w:type="dxa"/>
            <w:gridSpan w:val="2"/>
            <w:noWrap/>
            <w:vAlign w:val="center"/>
          </w:tcPr>
          <w:p w14:paraId="3E9CB1E4" w14:textId="1BD03746" w:rsidR="00057A2C" w:rsidRPr="002060E8" w:rsidRDefault="00057A2C" w:rsidP="00057A2C">
            <w:pPr>
              <w:pStyle w:val="DHHStabletext"/>
              <w:spacing w:before="0" w:after="0"/>
              <w:ind w:left="113" w:right="57"/>
              <w:jc w:val="right"/>
              <w:rPr>
                <w:rFonts w:cs="Arial"/>
                <w:sz w:val="18"/>
                <w:szCs w:val="18"/>
              </w:rPr>
            </w:pPr>
            <w:r>
              <w:rPr>
                <w:rFonts w:cs="Arial"/>
                <w:sz w:val="18"/>
                <w:szCs w:val="18"/>
              </w:rPr>
              <w:t>74</w:t>
            </w:r>
          </w:p>
        </w:tc>
        <w:tc>
          <w:tcPr>
            <w:tcW w:w="1009" w:type="dxa"/>
            <w:gridSpan w:val="2"/>
            <w:noWrap/>
            <w:vAlign w:val="center"/>
          </w:tcPr>
          <w:p w14:paraId="1C61581D" w14:textId="7FB1E855" w:rsidR="00057A2C" w:rsidRPr="002060E8" w:rsidRDefault="00057A2C" w:rsidP="00057A2C">
            <w:pPr>
              <w:pStyle w:val="DHHStabletext"/>
              <w:spacing w:before="0" w:after="0"/>
              <w:ind w:left="113" w:right="57"/>
              <w:jc w:val="right"/>
              <w:rPr>
                <w:rFonts w:cs="Arial"/>
                <w:sz w:val="18"/>
                <w:szCs w:val="18"/>
              </w:rPr>
            </w:pPr>
            <w:r>
              <w:rPr>
                <w:rFonts w:cs="Arial"/>
                <w:sz w:val="18"/>
                <w:szCs w:val="18"/>
              </w:rPr>
              <w:t>$310</w:t>
            </w:r>
          </w:p>
        </w:tc>
        <w:tc>
          <w:tcPr>
            <w:tcW w:w="1046" w:type="dxa"/>
            <w:gridSpan w:val="2"/>
            <w:noWrap/>
            <w:vAlign w:val="center"/>
          </w:tcPr>
          <w:p w14:paraId="5D7E13AB" w14:textId="01FF54EF"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3.1%</w:t>
            </w:r>
          </w:p>
        </w:tc>
        <w:tc>
          <w:tcPr>
            <w:tcW w:w="883" w:type="dxa"/>
            <w:gridSpan w:val="2"/>
            <w:noWrap/>
            <w:vAlign w:val="center"/>
          </w:tcPr>
          <w:p w14:paraId="48C57DBB" w14:textId="04D0F971" w:rsidR="00057A2C" w:rsidRPr="002060E8" w:rsidRDefault="00057A2C" w:rsidP="00057A2C">
            <w:pPr>
              <w:pStyle w:val="DHHStabletext"/>
              <w:spacing w:before="0" w:after="0"/>
              <w:ind w:left="113" w:right="57"/>
              <w:jc w:val="right"/>
              <w:rPr>
                <w:rFonts w:cs="Arial"/>
                <w:sz w:val="18"/>
                <w:szCs w:val="18"/>
              </w:rPr>
            </w:pPr>
            <w:r>
              <w:rPr>
                <w:rFonts w:cs="Arial"/>
                <w:sz w:val="18"/>
                <w:szCs w:val="18"/>
              </w:rPr>
              <w:t>328</w:t>
            </w:r>
          </w:p>
        </w:tc>
        <w:tc>
          <w:tcPr>
            <w:tcW w:w="883" w:type="dxa"/>
            <w:gridSpan w:val="2"/>
            <w:noWrap/>
            <w:vAlign w:val="center"/>
          </w:tcPr>
          <w:p w14:paraId="5B755D60" w14:textId="3437EC6E" w:rsidR="00057A2C" w:rsidRPr="002060E8" w:rsidRDefault="00057A2C" w:rsidP="00057A2C">
            <w:pPr>
              <w:pStyle w:val="DHHStabletext"/>
              <w:spacing w:before="0" w:after="0"/>
              <w:ind w:left="113" w:right="57"/>
              <w:jc w:val="right"/>
              <w:rPr>
                <w:rFonts w:cs="Arial"/>
                <w:sz w:val="18"/>
                <w:szCs w:val="18"/>
              </w:rPr>
            </w:pPr>
            <w:r>
              <w:rPr>
                <w:rFonts w:cs="Arial"/>
                <w:sz w:val="18"/>
                <w:szCs w:val="18"/>
              </w:rPr>
              <w:t>$397</w:t>
            </w:r>
          </w:p>
        </w:tc>
        <w:tc>
          <w:tcPr>
            <w:tcW w:w="1046" w:type="dxa"/>
            <w:gridSpan w:val="2"/>
            <w:noWrap/>
            <w:vAlign w:val="center"/>
          </w:tcPr>
          <w:p w14:paraId="408C220A" w14:textId="28B04406" w:rsidR="00057A2C" w:rsidRPr="002060E8" w:rsidRDefault="00057A2C" w:rsidP="00057A2C">
            <w:pPr>
              <w:pStyle w:val="DHHStabletext"/>
              <w:spacing w:before="0" w:after="0"/>
              <w:ind w:left="113" w:right="57"/>
              <w:jc w:val="right"/>
              <w:rPr>
                <w:rFonts w:cs="Arial"/>
                <w:sz w:val="18"/>
                <w:szCs w:val="18"/>
              </w:rPr>
            </w:pPr>
            <w:r>
              <w:rPr>
                <w:rFonts w:cs="Arial"/>
                <w:sz w:val="18"/>
                <w:szCs w:val="18"/>
              </w:rPr>
              <w:t>13.4%</w:t>
            </w:r>
          </w:p>
        </w:tc>
        <w:tc>
          <w:tcPr>
            <w:tcW w:w="883" w:type="dxa"/>
            <w:gridSpan w:val="2"/>
            <w:noWrap/>
            <w:vAlign w:val="center"/>
          </w:tcPr>
          <w:p w14:paraId="5B029E44" w14:textId="45EA063E" w:rsidR="00057A2C" w:rsidRPr="002060E8" w:rsidRDefault="00057A2C" w:rsidP="00057A2C">
            <w:pPr>
              <w:pStyle w:val="DHHStabletext"/>
              <w:spacing w:before="0" w:after="0"/>
              <w:ind w:left="113" w:right="57"/>
              <w:jc w:val="right"/>
              <w:rPr>
                <w:rFonts w:cs="Arial"/>
                <w:sz w:val="18"/>
                <w:szCs w:val="18"/>
              </w:rPr>
            </w:pPr>
            <w:r>
              <w:rPr>
                <w:rFonts w:cs="Arial"/>
                <w:sz w:val="18"/>
                <w:szCs w:val="18"/>
              </w:rPr>
              <w:t>45</w:t>
            </w:r>
          </w:p>
        </w:tc>
        <w:tc>
          <w:tcPr>
            <w:tcW w:w="883" w:type="dxa"/>
            <w:gridSpan w:val="2"/>
            <w:noWrap/>
            <w:vAlign w:val="center"/>
          </w:tcPr>
          <w:p w14:paraId="0E7E7F3B" w14:textId="63764B41"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25E3BCD2" w14:textId="305E81E8" w:rsidR="00057A2C" w:rsidRPr="002060E8" w:rsidRDefault="00057A2C" w:rsidP="00057A2C">
            <w:pPr>
              <w:pStyle w:val="DHHStabletext"/>
              <w:spacing w:before="0" w:after="0"/>
              <w:ind w:left="113" w:right="57"/>
              <w:jc w:val="right"/>
              <w:rPr>
                <w:rFonts w:cs="Arial"/>
                <w:sz w:val="18"/>
                <w:szCs w:val="18"/>
              </w:rPr>
            </w:pPr>
            <w:r>
              <w:rPr>
                <w:rFonts w:cs="Arial"/>
                <w:sz w:val="18"/>
                <w:szCs w:val="18"/>
              </w:rPr>
              <w:t>13.5%</w:t>
            </w:r>
          </w:p>
        </w:tc>
        <w:tc>
          <w:tcPr>
            <w:tcW w:w="883" w:type="dxa"/>
            <w:gridSpan w:val="2"/>
            <w:noWrap/>
            <w:vAlign w:val="center"/>
          </w:tcPr>
          <w:p w14:paraId="2CCF9B95" w14:textId="09F794CF" w:rsidR="00057A2C" w:rsidRPr="002060E8" w:rsidRDefault="00057A2C" w:rsidP="00057A2C">
            <w:pPr>
              <w:pStyle w:val="DHHStabletext"/>
              <w:spacing w:before="0" w:after="0"/>
              <w:ind w:left="113" w:right="57"/>
              <w:jc w:val="right"/>
              <w:rPr>
                <w:rFonts w:cs="Arial"/>
                <w:sz w:val="18"/>
                <w:szCs w:val="18"/>
              </w:rPr>
            </w:pPr>
            <w:r>
              <w:rPr>
                <w:rFonts w:cs="Arial"/>
                <w:sz w:val="18"/>
                <w:szCs w:val="18"/>
              </w:rPr>
              <w:t>651</w:t>
            </w:r>
          </w:p>
        </w:tc>
        <w:tc>
          <w:tcPr>
            <w:tcW w:w="883" w:type="dxa"/>
            <w:noWrap/>
            <w:vAlign w:val="center"/>
          </w:tcPr>
          <w:p w14:paraId="33906E0F" w14:textId="00F6D3E4" w:rsidR="00057A2C" w:rsidRPr="002060E8" w:rsidRDefault="00057A2C" w:rsidP="00057A2C">
            <w:pPr>
              <w:pStyle w:val="DHHStabletext"/>
              <w:spacing w:before="0" w:after="0"/>
              <w:ind w:left="113" w:right="57"/>
              <w:jc w:val="right"/>
              <w:rPr>
                <w:rFonts w:cs="Arial"/>
                <w:sz w:val="18"/>
                <w:szCs w:val="18"/>
              </w:rPr>
            </w:pPr>
            <w:r>
              <w:rPr>
                <w:rFonts w:cs="Arial"/>
                <w:sz w:val="18"/>
                <w:szCs w:val="18"/>
              </w:rPr>
              <w:t>$440</w:t>
            </w:r>
          </w:p>
        </w:tc>
        <w:tc>
          <w:tcPr>
            <w:tcW w:w="1051" w:type="dxa"/>
            <w:noWrap/>
            <w:vAlign w:val="center"/>
          </w:tcPr>
          <w:p w14:paraId="46DB0180" w14:textId="59BF8655" w:rsidR="00057A2C" w:rsidRPr="002060E8" w:rsidRDefault="00057A2C" w:rsidP="00057A2C">
            <w:pPr>
              <w:pStyle w:val="DHHStabletext"/>
              <w:spacing w:before="0" w:after="0"/>
              <w:ind w:left="113" w:right="57"/>
              <w:jc w:val="right"/>
              <w:rPr>
                <w:rFonts w:cs="Arial"/>
                <w:sz w:val="18"/>
                <w:szCs w:val="18"/>
              </w:rPr>
            </w:pPr>
            <w:r>
              <w:rPr>
                <w:rFonts w:cs="Arial"/>
                <w:sz w:val="18"/>
                <w:szCs w:val="18"/>
              </w:rPr>
              <w:t>12.5%</w:t>
            </w:r>
          </w:p>
        </w:tc>
      </w:tr>
      <w:tr w:rsidR="00057A2C" w:rsidRPr="0097282B" w14:paraId="32FEB83C" w14:textId="77777777" w:rsidTr="00057A2C">
        <w:trPr>
          <w:trHeight w:hRule="exact" w:val="340"/>
        </w:trPr>
        <w:tc>
          <w:tcPr>
            <w:tcW w:w="3340" w:type="dxa"/>
            <w:noWrap/>
            <w:vAlign w:val="center"/>
          </w:tcPr>
          <w:p w14:paraId="49B71418" w14:textId="77777777" w:rsidR="00057A2C" w:rsidRPr="0097282B" w:rsidRDefault="00057A2C" w:rsidP="00057A2C">
            <w:pPr>
              <w:pStyle w:val="DHHStabletext"/>
              <w:spacing w:before="0" w:after="0"/>
              <w:rPr>
                <w:rFonts w:cs="Arial"/>
                <w:sz w:val="18"/>
                <w:szCs w:val="18"/>
              </w:rPr>
            </w:pPr>
            <w:r w:rsidRPr="0097282B">
              <w:rPr>
                <w:rFonts w:cs="Arial"/>
                <w:sz w:val="18"/>
                <w:szCs w:val="18"/>
              </w:rPr>
              <w:lastRenderedPageBreak/>
              <w:t>Sunshine</w:t>
            </w:r>
          </w:p>
        </w:tc>
        <w:tc>
          <w:tcPr>
            <w:tcW w:w="906" w:type="dxa"/>
            <w:gridSpan w:val="2"/>
            <w:noWrap/>
            <w:vAlign w:val="center"/>
          </w:tcPr>
          <w:p w14:paraId="0F8AB2BD" w14:textId="1B65B62F" w:rsidR="00057A2C" w:rsidRPr="002060E8" w:rsidRDefault="00057A2C" w:rsidP="00057A2C">
            <w:pPr>
              <w:pStyle w:val="DHHStabletext"/>
              <w:spacing w:before="0" w:after="0"/>
              <w:ind w:left="113" w:right="57"/>
              <w:jc w:val="right"/>
              <w:rPr>
                <w:rFonts w:cs="Arial"/>
                <w:sz w:val="18"/>
                <w:szCs w:val="18"/>
              </w:rPr>
            </w:pPr>
            <w:r>
              <w:rPr>
                <w:rFonts w:cs="Arial"/>
                <w:sz w:val="18"/>
                <w:szCs w:val="18"/>
              </w:rPr>
              <w:t>118</w:t>
            </w:r>
          </w:p>
        </w:tc>
        <w:tc>
          <w:tcPr>
            <w:tcW w:w="1009" w:type="dxa"/>
            <w:gridSpan w:val="2"/>
            <w:noWrap/>
            <w:vAlign w:val="center"/>
          </w:tcPr>
          <w:p w14:paraId="56F7C437" w14:textId="451A8F1E" w:rsidR="00057A2C" w:rsidRPr="002060E8" w:rsidRDefault="00057A2C" w:rsidP="00057A2C">
            <w:pPr>
              <w:pStyle w:val="DHHStabletext"/>
              <w:spacing w:before="0" w:after="0"/>
              <w:ind w:left="113" w:right="57"/>
              <w:jc w:val="right"/>
              <w:rPr>
                <w:rFonts w:cs="Arial"/>
                <w:sz w:val="18"/>
                <w:szCs w:val="18"/>
              </w:rPr>
            </w:pPr>
            <w:r>
              <w:rPr>
                <w:rFonts w:cs="Arial"/>
                <w:sz w:val="18"/>
                <w:szCs w:val="18"/>
              </w:rPr>
              <w:t>$320</w:t>
            </w:r>
          </w:p>
        </w:tc>
        <w:tc>
          <w:tcPr>
            <w:tcW w:w="1046" w:type="dxa"/>
            <w:gridSpan w:val="2"/>
            <w:noWrap/>
            <w:vAlign w:val="center"/>
          </w:tcPr>
          <w:p w14:paraId="7A2F5DB9" w14:textId="1146EB18" w:rsidR="00057A2C" w:rsidRPr="002060E8" w:rsidRDefault="00057A2C" w:rsidP="00057A2C">
            <w:pPr>
              <w:pStyle w:val="DHHStabletext"/>
              <w:spacing w:before="0" w:after="0"/>
              <w:ind w:left="113" w:right="57"/>
              <w:jc w:val="right"/>
              <w:rPr>
                <w:rFonts w:cs="Arial"/>
                <w:sz w:val="18"/>
                <w:szCs w:val="18"/>
              </w:rPr>
            </w:pPr>
            <w:r>
              <w:rPr>
                <w:rFonts w:cs="Arial"/>
                <w:sz w:val="18"/>
                <w:szCs w:val="18"/>
              </w:rPr>
              <w:t>18.5%</w:t>
            </w:r>
          </w:p>
        </w:tc>
        <w:tc>
          <w:tcPr>
            <w:tcW w:w="883" w:type="dxa"/>
            <w:gridSpan w:val="2"/>
            <w:noWrap/>
            <w:vAlign w:val="center"/>
          </w:tcPr>
          <w:p w14:paraId="062B8A0E" w14:textId="1EF39221" w:rsidR="00057A2C" w:rsidRPr="002060E8" w:rsidRDefault="00057A2C" w:rsidP="00057A2C">
            <w:pPr>
              <w:pStyle w:val="DHHStabletext"/>
              <w:spacing w:before="0" w:after="0"/>
              <w:ind w:left="113" w:right="57"/>
              <w:jc w:val="right"/>
              <w:rPr>
                <w:rFonts w:cs="Arial"/>
                <w:sz w:val="18"/>
                <w:szCs w:val="18"/>
              </w:rPr>
            </w:pPr>
            <w:r>
              <w:rPr>
                <w:rFonts w:cs="Arial"/>
                <w:sz w:val="18"/>
                <w:szCs w:val="18"/>
              </w:rPr>
              <w:t>242</w:t>
            </w:r>
          </w:p>
        </w:tc>
        <w:tc>
          <w:tcPr>
            <w:tcW w:w="883" w:type="dxa"/>
            <w:gridSpan w:val="2"/>
            <w:noWrap/>
            <w:vAlign w:val="center"/>
          </w:tcPr>
          <w:p w14:paraId="4F5BFAB3" w14:textId="1DDC3098" w:rsidR="00057A2C" w:rsidRPr="002060E8" w:rsidRDefault="00057A2C" w:rsidP="00057A2C">
            <w:pPr>
              <w:pStyle w:val="DHHStabletext"/>
              <w:spacing w:before="0" w:after="0"/>
              <w:ind w:left="113" w:right="57"/>
              <w:jc w:val="right"/>
              <w:rPr>
                <w:rFonts w:cs="Arial"/>
                <w:sz w:val="18"/>
                <w:szCs w:val="18"/>
              </w:rPr>
            </w:pPr>
            <w:r>
              <w:rPr>
                <w:rFonts w:cs="Arial"/>
                <w:sz w:val="18"/>
                <w:szCs w:val="18"/>
              </w:rPr>
              <w:t>$410</w:t>
            </w:r>
          </w:p>
        </w:tc>
        <w:tc>
          <w:tcPr>
            <w:tcW w:w="1046" w:type="dxa"/>
            <w:gridSpan w:val="2"/>
            <w:noWrap/>
            <w:vAlign w:val="center"/>
          </w:tcPr>
          <w:p w14:paraId="16AD8709" w14:textId="0DEE3B07" w:rsidR="00057A2C" w:rsidRPr="002060E8" w:rsidRDefault="00057A2C" w:rsidP="00057A2C">
            <w:pPr>
              <w:pStyle w:val="DHHStabletext"/>
              <w:spacing w:before="0" w:after="0"/>
              <w:ind w:left="113" w:right="57"/>
              <w:jc w:val="right"/>
              <w:rPr>
                <w:rFonts w:cs="Arial"/>
                <w:sz w:val="18"/>
                <w:szCs w:val="18"/>
              </w:rPr>
            </w:pPr>
            <w:r>
              <w:rPr>
                <w:rFonts w:cs="Arial"/>
                <w:sz w:val="18"/>
                <w:szCs w:val="18"/>
              </w:rPr>
              <w:t>17.1%</w:t>
            </w:r>
          </w:p>
        </w:tc>
        <w:tc>
          <w:tcPr>
            <w:tcW w:w="883" w:type="dxa"/>
            <w:gridSpan w:val="2"/>
            <w:noWrap/>
            <w:vAlign w:val="center"/>
          </w:tcPr>
          <w:p w14:paraId="1A222E3A" w14:textId="527C19A7" w:rsidR="00057A2C" w:rsidRPr="002060E8" w:rsidRDefault="00057A2C" w:rsidP="00057A2C">
            <w:pPr>
              <w:pStyle w:val="DHHStabletext"/>
              <w:spacing w:before="0" w:after="0"/>
              <w:ind w:left="113" w:right="57"/>
              <w:jc w:val="right"/>
              <w:rPr>
                <w:rFonts w:cs="Arial"/>
                <w:sz w:val="18"/>
                <w:szCs w:val="18"/>
              </w:rPr>
            </w:pPr>
            <w:r>
              <w:rPr>
                <w:rFonts w:cs="Arial"/>
                <w:sz w:val="18"/>
                <w:szCs w:val="18"/>
              </w:rPr>
              <w:t>75</w:t>
            </w:r>
          </w:p>
        </w:tc>
        <w:tc>
          <w:tcPr>
            <w:tcW w:w="883" w:type="dxa"/>
            <w:gridSpan w:val="2"/>
            <w:noWrap/>
            <w:vAlign w:val="center"/>
          </w:tcPr>
          <w:p w14:paraId="2C542543" w14:textId="212B10D0"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33264C0A" w14:textId="43C05868" w:rsidR="00057A2C" w:rsidRPr="002060E8" w:rsidRDefault="00057A2C" w:rsidP="00057A2C">
            <w:pPr>
              <w:pStyle w:val="DHHStabletext"/>
              <w:spacing w:before="0" w:after="0"/>
              <w:ind w:left="113" w:right="57"/>
              <w:jc w:val="right"/>
              <w:rPr>
                <w:rFonts w:cs="Arial"/>
                <w:sz w:val="18"/>
                <w:szCs w:val="18"/>
              </w:rPr>
            </w:pPr>
            <w:r>
              <w:rPr>
                <w:rFonts w:cs="Arial"/>
                <w:sz w:val="18"/>
                <w:szCs w:val="18"/>
              </w:rPr>
              <w:t>16.0%</w:t>
            </w:r>
          </w:p>
        </w:tc>
        <w:tc>
          <w:tcPr>
            <w:tcW w:w="883" w:type="dxa"/>
            <w:gridSpan w:val="2"/>
            <w:noWrap/>
            <w:vAlign w:val="center"/>
          </w:tcPr>
          <w:p w14:paraId="5F3FE729" w14:textId="088B4974" w:rsidR="00057A2C" w:rsidRPr="002060E8" w:rsidRDefault="00057A2C" w:rsidP="00057A2C">
            <w:pPr>
              <w:pStyle w:val="DHHStabletext"/>
              <w:spacing w:before="0" w:after="0"/>
              <w:ind w:left="113" w:right="57"/>
              <w:jc w:val="right"/>
              <w:rPr>
                <w:rFonts w:cs="Arial"/>
                <w:sz w:val="18"/>
                <w:szCs w:val="18"/>
              </w:rPr>
            </w:pPr>
            <w:r>
              <w:rPr>
                <w:rFonts w:cs="Arial"/>
                <w:sz w:val="18"/>
                <w:szCs w:val="18"/>
              </w:rPr>
              <w:t>447</w:t>
            </w:r>
          </w:p>
        </w:tc>
        <w:tc>
          <w:tcPr>
            <w:tcW w:w="883" w:type="dxa"/>
            <w:noWrap/>
            <w:vAlign w:val="center"/>
          </w:tcPr>
          <w:p w14:paraId="3193ED55" w14:textId="6E8564A7" w:rsidR="00057A2C" w:rsidRPr="002060E8" w:rsidRDefault="00057A2C" w:rsidP="00057A2C">
            <w:pPr>
              <w:pStyle w:val="DHHStabletext"/>
              <w:spacing w:before="0" w:after="0"/>
              <w:ind w:left="113" w:right="57"/>
              <w:jc w:val="right"/>
              <w:rPr>
                <w:rFonts w:cs="Arial"/>
                <w:sz w:val="18"/>
                <w:szCs w:val="18"/>
              </w:rPr>
            </w:pPr>
            <w:r>
              <w:rPr>
                <w:rFonts w:cs="Arial"/>
                <w:sz w:val="18"/>
                <w:szCs w:val="18"/>
              </w:rPr>
              <w:t>$465</w:t>
            </w:r>
          </w:p>
        </w:tc>
        <w:tc>
          <w:tcPr>
            <w:tcW w:w="1051" w:type="dxa"/>
            <w:noWrap/>
            <w:vAlign w:val="center"/>
          </w:tcPr>
          <w:p w14:paraId="13049CC4" w14:textId="7894C439" w:rsidR="00057A2C" w:rsidRPr="002060E8" w:rsidRDefault="00057A2C" w:rsidP="00057A2C">
            <w:pPr>
              <w:pStyle w:val="DHHStabletext"/>
              <w:spacing w:before="0" w:after="0"/>
              <w:ind w:left="113" w:right="57"/>
              <w:jc w:val="right"/>
              <w:rPr>
                <w:rFonts w:cs="Arial"/>
                <w:sz w:val="18"/>
                <w:szCs w:val="18"/>
              </w:rPr>
            </w:pPr>
            <w:r>
              <w:rPr>
                <w:rFonts w:cs="Arial"/>
                <w:sz w:val="18"/>
                <w:szCs w:val="18"/>
              </w:rPr>
              <w:t>16.3%</w:t>
            </w:r>
          </w:p>
        </w:tc>
      </w:tr>
      <w:tr w:rsidR="00057A2C" w:rsidRPr="0097282B" w14:paraId="36E20AAA" w14:textId="77777777" w:rsidTr="00057A2C">
        <w:trPr>
          <w:trHeight w:hRule="exact" w:val="340"/>
        </w:trPr>
        <w:tc>
          <w:tcPr>
            <w:tcW w:w="3340" w:type="dxa"/>
            <w:noWrap/>
            <w:vAlign w:val="center"/>
          </w:tcPr>
          <w:p w14:paraId="70EEB601" w14:textId="77777777" w:rsidR="00057A2C" w:rsidRPr="0097282B" w:rsidRDefault="00057A2C" w:rsidP="00057A2C">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6FB30DCA"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09" w:type="dxa"/>
            <w:gridSpan w:val="2"/>
            <w:noWrap/>
            <w:vAlign w:val="center"/>
          </w:tcPr>
          <w:p w14:paraId="0FE5F3A4" w14:textId="7A05F7BE"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03C082E5" w14:textId="1C40F39F"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0B6A3408" w14:textId="7EBE173C" w:rsidR="00057A2C" w:rsidRPr="002060E8" w:rsidRDefault="00057A2C" w:rsidP="00057A2C">
            <w:pPr>
              <w:pStyle w:val="DHHStabletext"/>
              <w:spacing w:before="0" w:after="0"/>
              <w:ind w:left="113" w:right="57"/>
              <w:jc w:val="right"/>
              <w:rPr>
                <w:rFonts w:cs="Arial"/>
                <w:sz w:val="18"/>
                <w:szCs w:val="18"/>
              </w:rPr>
            </w:pPr>
            <w:r>
              <w:rPr>
                <w:rFonts w:cs="Arial"/>
                <w:sz w:val="18"/>
                <w:szCs w:val="18"/>
              </w:rPr>
              <w:t>104</w:t>
            </w:r>
          </w:p>
        </w:tc>
        <w:tc>
          <w:tcPr>
            <w:tcW w:w="883" w:type="dxa"/>
            <w:gridSpan w:val="2"/>
            <w:noWrap/>
            <w:vAlign w:val="center"/>
          </w:tcPr>
          <w:p w14:paraId="045ACA29" w14:textId="3A801529"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46" w:type="dxa"/>
            <w:gridSpan w:val="2"/>
            <w:noWrap/>
            <w:vAlign w:val="center"/>
          </w:tcPr>
          <w:p w14:paraId="2A0A43AA" w14:textId="694DFE11" w:rsidR="00057A2C" w:rsidRPr="002060E8" w:rsidRDefault="00057A2C" w:rsidP="00057A2C">
            <w:pPr>
              <w:pStyle w:val="DHHStabletext"/>
              <w:spacing w:before="0" w:after="0"/>
              <w:ind w:left="113" w:right="57"/>
              <w:jc w:val="right"/>
              <w:rPr>
                <w:rFonts w:cs="Arial"/>
                <w:sz w:val="18"/>
                <w:szCs w:val="18"/>
              </w:rPr>
            </w:pPr>
            <w:r>
              <w:rPr>
                <w:rFonts w:cs="Arial"/>
                <w:sz w:val="18"/>
                <w:szCs w:val="18"/>
              </w:rPr>
              <w:t>10.3%</w:t>
            </w:r>
          </w:p>
        </w:tc>
        <w:tc>
          <w:tcPr>
            <w:tcW w:w="883" w:type="dxa"/>
            <w:gridSpan w:val="2"/>
            <w:noWrap/>
            <w:vAlign w:val="center"/>
          </w:tcPr>
          <w:p w14:paraId="66D29025" w14:textId="7E74BCA5" w:rsidR="00057A2C" w:rsidRPr="002060E8" w:rsidRDefault="00057A2C" w:rsidP="00057A2C">
            <w:pPr>
              <w:pStyle w:val="DHHStabletext"/>
              <w:spacing w:before="0" w:after="0"/>
              <w:ind w:left="113" w:right="57"/>
              <w:jc w:val="right"/>
              <w:rPr>
                <w:rFonts w:cs="Arial"/>
                <w:sz w:val="18"/>
                <w:szCs w:val="18"/>
              </w:rPr>
            </w:pPr>
            <w:r>
              <w:rPr>
                <w:rFonts w:cs="Arial"/>
                <w:sz w:val="18"/>
                <w:szCs w:val="18"/>
              </w:rPr>
              <w:t>49</w:t>
            </w:r>
          </w:p>
        </w:tc>
        <w:tc>
          <w:tcPr>
            <w:tcW w:w="883" w:type="dxa"/>
            <w:gridSpan w:val="2"/>
            <w:noWrap/>
            <w:vAlign w:val="center"/>
          </w:tcPr>
          <w:p w14:paraId="36F0CEE8" w14:textId="4F7FF80C"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4F3E7099" w14:textId="0B2C0A3A" w:rsidR="00057A2C" w:rsidRPr="002060E8" w:rsidRDefault="00057A2C" w:rsidP="00057A2C">
            <w:pPr>
              <w:pStyle w:val="DHHStabletext"/>
              <w:spacing w:before="0" w:after="0"/>
              <w:ind w:left="113" w:right="57"/>
              <w:jc w:val="right"/>
              <w:rPr>
                <w:rFonts w:cs="Arial"/>
                <w:sz w:val="18"/>
                <w:szCs w:val="18"/>
              </w:rPr>
            </w:pPr>
            <w:r>
              <w:rPr>
                <w:rFonts w:cs="Arial"/>
                <w:sz w:val="18"/>
                <w:szCs w:val="18"/>
              </w:rPr>
              <w:t>6.3%</w:t>
            </w:r>
          </w:p>
        </w:tc>
        <w:tc>
          <w:tcPr>
            <w:tcW w:w="883" w:type="dxa"/>
            <w:gridSpan w:val="2"/>
            <w:noWrap/>
            <w:vAlign w:val="center"/>
          </w:tcPr>
          <w:p w14:paraId="29728103" w14:textId="5E0B36A6" w:rsidR="00057A2C" w:rsidRPr="002060E8" w:rsidRDefault="00057A2C" w:rsidP="00057A2C">
            <w:pPr>
              <w:pStyle w:val="DHHStabletext"/>
              <w:spacing w:before="0" w:after="0"/>
              <w:ind w:left="113" w:right="57"/>
              <w:jc w:val="right"/>
              <w:rPr>
                <w:rFonts w:cs="Arial"/>
                <w:sz w:val="18"/>
                <w:szCs w:val="18"/>
              </w:rPr>
            </w:pPr>
            <w:r>
              <w:rPr>
                <w:rFonts w:cs="Arial"/>
                <w:sz w:val="18"/>
                <w:szCs w:val="18"/>
              </w:rPr>
              <w:t>1,215</w:t>
            </w:r>
          </w:p>
        </w:tc>
        <w:tc>
          <w:tcPr>
            <w:tcW w:w="883" w:type="dxa"/>
            <w:noWrap/>
            <w:vAlign w:val="center"/>
          </w:tcPr>
          <w:p w14:paraId="28CC2B5B" w14:textId="7D75226A"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51" w:type="dxa"/>
            <w:noWrap/>
            <w:vAlign w:val="center"/>
          </w:tcPr>
          <w:p w14:paraId="3BA7FEAD" w14:textId="16976BA0" w:rsidR="00057A2C" w:rsidRPr="002060E8" w:rsidRDefault="00057A2C" w:rsidP="00057A2C">
            <w:pPr>
              <w:pStyle w:val="DHHStabletext"/>
              <w:spacing w:before="0" w:after="0"/>
              <w:ind w:left="113" w:right="57"/>
              <w:jc w:val="right"/>
              <w:rPr>
                <w:rFonts w:cs="Arial"/>
                <w:sz w:val="18"/>
                <w:szCs w:val="18"/>
              </w:rPr>
            </w:pPr>
            <w:r>
              <w:rPr>
                <w:rFonts w:cs="Arial"/>
                <w:sz w:val="18"/>
                <w:szCs w:val="18"/>
              </w:rPr>
              <w:t>9.5%</w:t>
            </w:r>
          </w:p>
        </w:tc>
      </w:tr>
      <w:tr w:rsidR="00057A2C" w:rsidRPr="0097282B" w14:paraId="5F9E882E" w14:textId="77777777" w:rsidTr="00057A2C">
        <w:trPr>
          <w:trHeight w:hRule="exact" w:val="340"/>
        </w:trPr>
        <w:tc>
          <w:tcPr>
            <w:tcW w:w="3340" w:type="dxa"/>
            <w:noWrap/>
            <w:vAlign w:val="center"/>
          </w:tcPr>
          <w:p w14:paraId="18BFF11B" w14:textId="544EDA5F" w:rsidR="00057A2C" w:rsidRPr="0097282B" w:rsidRDefault="00057A2C" w:rsidP="00057A2C">
            <w:pPr>
              <w:pStyle w:val="DHHStabletext"/>
              <w:spacing w:before="0" w:after="0"/>
              <w:rPr>
                <w:rFonts w:cs="Arial"/>
                <w:sz w:val="18"/>
                <w:szCs w:val="18"/>
              </w:rPr>
            </w:pPr>
            <w:r w:rsidRPr="0097282B">
              <w:rPr>
                <w:rFonts w:cs="Arial"/>
                <w:sz w:val="18"/>
                <w:szCs w:val="18"/>
              </w:rPr>
              <w:t>Werribee</w:t>
            </w:r>
            <w:r w:rsidR="00900C43">
              <w:rPr>
                <w:rFonts w:cs="Arial"/>
                <w:sz w:val="18"/>
                <w:szCs w:val="18"/>
              </w:rPr>
              <w:noBreakHyphen/>
            </w:r>
            <w:r w:rsidRPr="0097282B">
              <w:rPr>
                <w:rFonts w:cs="Arial"/>
                <w:sz w:val="18"/>
                <w:szCs w:val="18"/>
              </w:rPr>
              <w:t>Hoppers Crossing</w:t>
            </w:r>
          </w:p>
        </w:tc>
        <w:tc>
          <w:tcPr>
            <w:tcW w:w="906" w:type="dxa"/>
            <w:gridSpan w:val="2"/>
            <w:noWrap/>
            <w:vAlign w:val="center"/>
          </w:tcPr>
          <w:p w14:paraId="16914804" w14:textId="489038E1" w:rsidR="00057A2C" w:rsidRPr="002060E8" w:rsidRDefault="00057A2C" w:rsidP="00057A2C">
            <w:pPr>
              <w:pStyle w:val="DHHStabletext"/>
              <w:spacing w:before="0" w:after="0"/>
              <w:ind w:left="113" w:right="57"/>
              <w:jc w:val="right"/>
              <w:rPr>
                <w:rFonts w:cs="Arial"/>
                <w:sz w:val="18"/>
                <w:szCs w:val="18"/>
              </w:rPr>
            </w:pPr>
            <w:r>
              <w:rPr>
                <w:rFonts w:cs="Arial"/>
                <w:sz w:val="18"/>
                <w:szCs w:val="18"/>
              </w:rPr>
              <w:t>66</w:t>
            </w:r>
          </w:p>
        </w:tc>
        <w:tc>
          <w:tcPr>
            <w:tcW w:w="1009" w:type="dxa"/>
            <w:gridSpan w:val="2"/>
            <w:noWrap/>
            <w:vAlign w:val="center"/>
          </w:tcPr>
          <w:p w14:paraId="5E848590" w14:textId="2004FA7B" w:rsidR="00057A2C" w:rsidRPr="002060E8" w:rsidRDefault="00057A2C" w:rsidP="00057A2C">
            <w:pPr>
              <w:pStyle w:val="DHHStabletext"/>
              <w:spacing w:before="0" w:after="0"/>
              <w:ind w:left="113" w:right="57"/>
              <w:jc w:val="right"/>
              <w:rPr>
                <w:rFonts w:cs="Arial"/>
                <w:sz w:val="18"/>
                <w:szCs w:val="18"/>
              </w:rPr>
            </w:pPr>
            <w:r>
              <w:rPr>
                <w:rFonts w:cs="Arial"/>
                <w:sz w:val="18"/>
                <w:szCs w:val="18"/>
              </w:rPr>
              <w:t>$330</w:t>
            </w:r>
          </w:p>
        </w:tc>
        <w:tc>
          <w:tcPr>
            <w:tcW w:w="1046" w:type="dxa"/>
            <w:gridSpan w:val="2"/>
            <w:noWrap/>
            <w:vAlign w:val="center"/>
          </w:tcPr>
          <w:p w14:paraId="1D04C36D" w14:textId="6F078B1A" w:rsidR="00057A2C" w:rsidRPr="002060E8" w:rsidRDefault="00057A2C" w:rsidP="00057A2C">
            <w:pPr>
              <w:pStyle w:val="DHHStabletext"/>
              <w:spacing w:before="0" w:after="0"/>
              <w:ind w:left="113" w:right="57"/>
              <w:jc w:val="right"/>
              <w:rPr>
                <w:rFonts w:cs="Arial"/>
                <w:sz w:val="18"/>
                <w:szCs w:val="18"/>
              </w:rPr>
            </w:pPr>
            <w:r>
              <w:rPr>
                <w:rFonts w:cs="Arial"/>
                <w:sz w:val="18"/>
                <w:szCs w:val="18"/>
              </w:rPr>
              <w:t>10.0%</w:t>
            </w:r>
          </w:p>
        </w:tc>
        <w:tc>
          <w:tcPr>
            <w:tcW w:w="883" w:type="dxa"/>
            <w:gridSpan w:val="2"/>
            <w:noWrap/>
            <w:vAlign w:val="center"/>
          </w:tcPr>
          <w:p w14:paraId="5AC9E578" w14:textId="6353E2C3" w:rsidR="00057A2C" w:rsidRPr="002060E8" w:rsidRDefault="00057A2C" w:rsidP="00057A2C">
            <w:pPr>
              <w:pStyle w:val="DHHStabletext"/>
              <w:spacing w:before="0" w:after="0"/>
              <w:ind w:left="113" w:right="57"/>
              <w:jc w:val="right"/>
              <w:rPr>
                <w:rFonts w:cs="Arial"/>
                <w:sz w:val="18"/>
                <w:szCs w:val="18"/>
              </w:rPr>
            </w:pPr>
            <w:r>
              <w:rPr>
                <w:rFonts w:cs="Arial"/>
                <w:sz w:val="18"/>
                <w:szCs w:val="18"/>
              </w:rPr>
              <w:t>502</w:t>
            </w:r>
          </w:p>
        </w:tc>
        <w:tc>
          <w:tcPr>
            <w:tcW w:w="883" w:type="dxa"/>
            <w:gridSpan w:val="2"/>
            <w:noWrap/>
            <w:vAlign w:val="center"/>
          </w:tcPr>
          <w:p w14:paraId="0E750144" w14:textId="40EBBFB8"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39BE4AEC" w14:textId="7F19DCD2" w:rsidR="00057A2C" w:rsidRPr="002060E8" w:rsidRDefault="00057A2C" w:rsidP="00057A2C">
            <w:pPr>
              <w:pStyle w:val="DHHStabletext"/>
              <w:spacing w:before="0" w:after="0"/>
              <w:ind w:left="113" w:right="57"/>
              <w:jc w:val="right"/>
              <w:rPr>
                <w:rFonts w:cs="Arial"/>
                <w:sz w:val="18"/>
                <w:szCs w:val="18"/>
              </w:rPr>
            </w:pPr>
            <w:r>
              <w:rPr>
                <w:rFonts w:cs="Arial"/>
                <w:sz w:val="18"/>
                <w:szCs w:val="18"/>
              </w:rPr>
              <w:t>17.6%</w:t>
            </w:r>
          </w:p>
        </w:tc>
        <w:tc>
          <w:tcPr>
            <w:tcW w:w="883" w:type="dxa"/>
            <w:gridSpan w:val="2"/>
            <w:noWrap/>
            <w:vAlign w:val="center"/>
          </w:tcPr>
          <w:p w14:paraId="544D0292" w14:textId="19B47440" w:rsidR="00057A2C" w:rsidRPr="002060E8" w:rsidRDefault="00057A2C" w:rsidP="00057A2C">
            <w:pPr>
              <w:pStyle w:val="DHHStabletext"/>
              <w:spacing w:before="0" w:after="0"/>
              <w:ind w:left="113" w:right="57"/>
              <w:jc w:val="right"/>
              <w:rPr>
                <w:rFonts w:cs="Arial"/>
                <w:sz w:val="18"/>
                <w:szCs w:val="18"/>
              </w:rPr>
            </w:pPr>
            <w:r>
              <w:rPr>
                <w:rFonts w:cs="Arial"/>
                <w:sz w:val="18"/>
                <w:szCs w:val="18"/>
              </w:rPr>
              <w:t>120</w:t>
            </w:r>
          </w:p>
        </w:tc>
        <w:tc>
          <w:tcPr>
            <w:tcW w:w="883" w:type="dxa"/>
            <w:gridSpan w:val="2"/>
            <w:noWrap/>
            <w:vAlign w:val="center"/>
          </w:tcPr>
          <w:p w14:paraId="296875C7" w14:textId="39259DFD" w:rsidR="00057A2C" w:rsidRPr="002060E8" w:rsidRDefault="00057A2C" w:rsidP="00057A2C">
            <w:pPr>
              <w:pStyle w:val="DHHStabletext"/>
              <w:spacing w:before="0" w:after="0"/>
              <w:ind w:left="113" w:right="57"/>
              <w:jc w:val="right"/>
              <w:rPr>
                <w:rFonts w:cs="Arial"/>
                <w:sz w:val="18"/>
                <w:szCs w:val="18"/>
              </w:rPr>
            </w:pPr>
            <w:r>
              <w:rPr>
                <w:rFonts w:cs="Arial"/>
                <w:sz w:val="18"/>
                <w:szCs w:val="18"/>
              </w:rPr>
              <w:t>$415</w:t>
            </w:r>
          </w:p>
        </w:tc>
        <w:tc>
          <w:tcPr>
            <w:tcW w:w="1046" w:type="dxa"/>
            <w:gridSpan w:val="2"/>
            <w:noWrap/>
            <w:vAlign w:val="center"/>
          </w:tcPr>
          <w:p w14:paraId="277B2BDC" w14:textId="4A62A5EA" w:rsidR="00057A2C" w:rsidRPr="002060E8" w:rsidRDefault="00057A2C" w:rsidP="00057A2C">
            <w:pPr>
              <w:pStyle w:val="DHHStabletext"/>
              <w:spacing w:before="0" w:after="0"/>
              <w:ind w:left="113" w:right="57"/>
              <w:jc w:val="right"/>
              <w:rPr>
                <w:rFonts w:cs="Arial"/>
                <w:sz w:val="18"/>
                <w:szCs w:val="18"/>
              </w:rPr>
            </w:pPr>
            <w:r>
              <w:rPr>
                <w:rFonts w:cs="Arial"/>
                <w:sz w:val="18"/>
                <w:szCs w:val="18"/>
              </w:rPr>
              <w:t>15.3%</w:t>
            </w:r>
          </w:p>
        </w:tc>
        <w:tc>
          <w:tcPr>
            <w:tcW w:w="883" w:type="dxa"/>
            <w:gridSpan w:val="2"/>
            <w:noWrap/>
            <w:vAlign w:val="center"/>
          </w:tcPr>
          <w:p w14:paraId="3B4E6539" w14:textId="709B4E39" w:rsidR="00057A2C" w:rsidRPr="002060E8" w:rsidRDefault="00057A2C" w:rsidP="00057A2C">
            <w:pPr>
              <w:pStyle w:val="DHHStabletext"/>
              <w:spacing w:before="0" w:after="0"/>
              <w:ind w:left="113" w:right="57"/>
              <w:jc w:val="right"/>
              <w:rPr>
                <w:rFonts w:cs="Arial"/>
                <w:sz w:val="18"/>
                <w:szCs w:val="18"/>
              </w:rPr>
            </w:pPr>
            <w:r>
              <w:rPr>
                <w:rFonts w:cs="Arial"/>
                <w:sz w:val="18"/>
                <w:szCs w:val="18"/>
              </w:rPr>
              <w:t>2,854</w:t>
            </w:r>
          </w:p>
        </w:tc>
        <w:tc>
          <w:tcPr>
            <w:tcW w:w="883" w:type="dxa"/>
            <w:noWrap/>
            <w:vAlign w:val="center"/>
          </w:tcPr>
          <w:p w14:paraId="498E0E6D" w14:textId="67057369"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51" w:type="dxa"/>
            <w:noWrap/>
            <w:vAlign w:val="center"/>
          </w:tcPr>
          <w:p w14:paraId="69CC59D1" w14:textId="6A8D4DF2"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r>
      <w:tr w:rsidR="00057A2C" w:rsidRPr="0097282B" w14:paraId="13F3B739" w14:textId="77777777" w:rsidTr="00057A2C">
        <w:trPr>
          <w:trHeight w:hRule="exact" w:val="340"/>
        </w:trPr>
        <w:tc>
          <w:tcPr>
            <w:tcW w:w="3340" w:type="dxa"/>
            <w:noWrap/>
            <w:vAlign w:val="center"/>
          </w:tcPr>
          <w:p w14:paraId="5FDB4412" w14:textId="77777777" w:rsidR="00057A2C" w:rsidRPr="0097282B" w:rsidRDefault="00057A2C" w:rsidP="00057A2C">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39BF9ABC" w:rsidR="00057A2C" w:rsidRPr="002060E8" w:rsidRDefault="00057A2C" w:rsidP="00057A2C">
            <w:pPr>
              <w:pStyle w:val="DHHStabletext"/>
              <w:spacing w:before="0" w:after="0"/>
              <w:ind w:left="113" w:right="57"/>
              <w:jc w:val="right"/>
              <w:rPr>
                <w:rFonts w:cs="Arial"/>
                <w:sz w:val="18"/>
                <w:szCs w:val="18"/>
              </w:rPr>
            </w:pPr>
            <w:r>
              <w:rPr>
                <w:rFonts w:cs="Arial"/>
                <w:sz w:val="18"/>
                <w:szCs w:val="18"/>
              </w:rPr>
              <w:t>145</w:t>
            </w:r>
          </w:p>
        </w:tc>
        <w:tc>
          <w:tcPr>
            <w:tcW w:w="1009" w:type="dxa"/>
            <w:gridSpan w:val="2"/>
            <w:noWrap/>
            <w:vAlign w:val="center"/>
          </w:tcPr>
          <w:p w14:paraId="20EDE381" w14:textId="41BD0B5D" w:rsidR="00057A2C" w:rsidRPr="002060E8" w:rsidRDefault="00057A2C" w:rsidP="00057A2C">
            <w:pPr>
              <w:pStyle w:val="DHHStabletext"/>
              <w:spacing w:before="0" w:after="0"/>
              <w:ind w:left="113" w:right="57"/>
              <w:jc w:val="right"/>
              <w:rPr>
                <w:rFonts w:cs="Arial"/>
                <w:sz w:val="18"/>
                <w:szCs w:val="18"/>
              </w:rPr>
            </w:pPr>
            <w:r>
              <w:rPr>
                <w:rFonts w:cs="Arial"/>
                <w:sz w:val="18"/>
                <w:szCs w:val="18"/>
              </w:rPr>
              <w:t>$345</w:t>
            </w:r>
          </w:p>
        </w:tc>
        <w:tc>
          <w:tcPr>
            <w:tcW w:w="1046" w:type="dxa"/>
            <w:gridSpan w:val="2"/>
            <w:noWrap/>
            <w:vAlign w:val="center"/>
          </w:tcPr>
          <w:p w14:paraId="613D9451" w14:textId="4E26379F"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c>
          <w:tcPr>
            <w:tcW w:w="883" w:type="dxa"/>
            <w:gridSpan w:val="2"/>
            <w:noWrap/>
            <w:vAlign w:val="center"/>
          </w:tcPr>
          <w:p w14:paraId="126FDA12" w14:textId="03485E90" w:rsidR="00057A2C" w:rsidRPr="002060E8" w:rsidRDefault="00057A2C" w:rsidP="00057A2C">
            <w:pPr>
              <w:pStyle w:val="DHHStabletext"/>
              <w:spacing w:before="0" w:after="0"/>
              <w:ind w:left="113" w:right="57"/>
              <w:jc w:val="right"/>
              <w:rPr>
                <w:rFonts w:cs="Arial"/>
                <w:sz w:val="18"/>
                <w:szCs w:val="18"/>
              </w:rPr>
            </w:pPr>
            <w:r>
              <w:rPr>
                <w:rFonts w:cs="Arial"/>
                <w:sz w:val="18"/>
                <w:szCs w:val="18"/>
              </w:rPr>
              <w:t>329</w:t>
            </w:r>
          </w:p>
        </w:tc>
        <w:tc>
          <w:tcPr>
            <w:tcW w:w="883" w:type="dxa"/>
            <w:gridSpan w:val="2"/>
            <w:noWrap/>
            <w:vAlign w:val="center"/>
          </w:tcPr>
          <w:p w14:paraId="680D9491" w14:textId="30B9CC0D" w:rsidR="00057A2C" w:rsidRPr="002060E8" w:rsidRDefault="00057A2C" w:rsidP="00057A2C">
            <w:pPr>
              <w:pStyle w:val="DHHStabletext"/>
              <w:spacing w:before="0" w:after="0"/>
              <w:ind w:left="113" w:right="57"/>
              <w:jc w:val="right"/>
              <w:rPr>
                <w:rFonts w:cs="Arial"/>
                <w:sz w:val="18"/>
                <w:szCs w:val="18"/>
              </w:rPr>
            </w:pPr>
            <w:r>
              <w:rPr>
                <w:rFonts w:cs="Arial"/>
                <w:sz w:val="18"/>
                <w:szCs w:val="18"/>
              </w:rPr>
              <w:t>$465</w:t>
            </w:r>
          </w:p>
        </w:tc>
        <w:tc>
          <w:tcPr>
            <w:tcW w:w="1046" w:type="dxa"/>
            <w:gridSpan w:val="2"/>
            <w:noWrap/>
            <w:vAlign w:val="center"/>
          </w:tcPr>
          <w:p w14:paraId="6C096912" w14:textId="3F030327" w:rsidR="00057A2C" w:rsidRPr="002060E8" w:rsidRDefault="00057A2C" w:rsidP="00057A2C">
            <w:pPr>
              <w:pStyle w:val="DHHStabletext"/>
              <w:spacing w:before="0" w:after="0"/>
              <w:ind w:left="113" w:right="57"/>
              <w:jc w:val="right"/>
              <w:rPr>
                <w:rFonts w:cs="Arial"/>
                <w:sz w:val="18"/>
                <w:szCs w:val="18"/>
              </w:rPr>
            </w:pPr>
            <w:r>
              <w:rPr>
                <w:rFonts w:cs="Arial"/>
                <w:sz w:val="18"/>
                <w:szCs w:val="18"/>
              </w:rPr>
              <w:t>16.3%</w:t>
            </w:r>
          </w:p>
        </w:tc>
        <w:tc>
          <w:tcPr>
            <w:tcW w:w="883" w:type="dxa"/>
            <w:gridSpan w:val="2"/>
            <w:noWrap/>
            <w:vAlign w:val="center"/>
          </w:tcPr>
          <w:p w14:paraId="4010D50B" w14:textId="28D4EC82" w:rsidR="00057A2C" w:rsidRPr="002060E8" w:rsidRDefault="00057A2C" w:rsidP="00057A2C">
            <w:pPr>
              <w:pStyle w:val="DHHStabletext"/>
              <w:spacing w:before="0" w:after="0"/>
              <w:ind w:left="113" w:right="57"/>
              <w:jc w:val="right"/>
              <w:rPr>
                <w:rFonts w:cs="Arial"/>
                <w:sz w:val="18"/>
                <w:szCs w:val="18"/>
              </w:rPr>
            </w:pPr>
            <w:r>
              <w:rPr>
                <w:rFonts w:cs="Arial"/>
                <w:sz w:val="18"/>
                <w:szCs w:val="18"/>
              </w:rPr>
              <w:t>71</w:t>
            </w:r>
          </w:p>
        </w:tc>
        <w:tc>
          <w:tcPr>
            <w:tcW w:w="883" w:type="dxa"/>
            <w:gridSpan w:val="2"/>
            <w:noWrap/>
            <w:vAlign w:val="center"/>
          </w:tcPr>
          <w:p w14:paraId="60C9EA6D" w14:textId="17B30C67"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3D3332DC" w14:textId="627C167F" w:rsidR="00057A2C" w:rsidRPr="002060E8" w:rsidRDefault="00057A2C" w:rsidP="00057A2C">
            <w:pPr>
              <w:pStyle w:val="DHHStabletext"/>
              <w:spacing w:before="0" w:after="0"/>
              <w:ind w:left="113" w:right="57"/>
              <w:jc w:val="right"/>
              <w:rPr>
                <w:rFonts w:cs="Arial"/>
                <w:sz w:val="18"/>
                <w:szCs w:val="18"/>
              </w:rPr>
            </w:pPr>
            <w:r>
              <w:rPr>
                <w:rFonts w:cs="Arial"/>
                <w:sz w:val="18"/>
                <w:szCs w:val="18"/>
              </w:rPr>
              <w:t>13.6%</w:t>
            </w:r>
          </w:p>
        </w:tc>
        <w:tc>
          <w:tcPr>
            <w:tcW w:w="883" w:type="dxa"/>
            <w:gridSpan w:val="2"/>
            <w:noWrap/>
            <w:vAlign w:val="center"/>
          </w:tcPr>
          <w:p w14:paraId="703304E6" w14:textId="0F111ADE" w:rsidR="00057A2C" w:rsidRPr="002060E8" w:rsidRDefault="00057A2C" w:rsidP="00057A2C">
            <w:pPr>
              <w:pStyle w:val="DHHStabletext"/>
              <w:spacing w:before="0" w:after="0"/>
              <w:ind w:left="113" w:right="57"/>
              <w:jc w:val="right"/>
              <w:rPr>
                <w:rFonts w:cs="Arial"/>
                <w:sz w:val="18"/>
                <w:szCs w:val="18"/>
              </w:rPr>
            </w:pPr>
            <w:r>
              <w:rPr>
                <w:rFonts w:cs="Arial"/>
                <w:sz w:val="18"/>
                <w:szCs w:val="18"/>
              </w:rPr>
              <w:t>267</w:t>
            </w:r>
          </w:p>
        </w:tc>
        <w:tc>
          <w:tcPr>
            <w:tcW w:w="883" w:type="dxa"/>
            <w:noWrap/>
            <w:vAlign w:val="center"/>
          </w:tcPr>
          <w:p w14:paraId="704FE9BB" w14:textId="2BA3B7BA" w:rsidR="00057A2C" w:rsidRPr="002060E8" w:rsidRDefault="00057A2C" w:rsidP="00057A2C">
            <w:pPr>
              <w:pStyle w:val="DHHStabletext"/>
              <w:spacing w:before="0" w:after="0"/>
              <w:ind w:left="113" w:right="57"/>
              <w:jc w:val="right"/>
              <w:rPr>
                <w:rFonts w:cs="Arial"/>
                <w:sz w:val="18"/>
                <w:szCs w:val="18"/>
              </w:rPr>
            </w:pPr>
            <w:r>
              <w:rPr>
                <w:rFonts w:cs="Arial"/>
                <w:sz w:val="18"/>
                <w:szCs w:val="18"/>
              </w:rPr>
              <w:t>$580</w:t>
            </w:r>
          </w:p>
        </w:tc>
        <w:tc>
          <w:tcPr>
            <w:tcW w:w="1051" w:type="dxa"/>
            <w:noWrap/>
            <w:vAlign w:val="center"/>
          </w:tcPr>
          <w:p w14:paraId="44C6A6A4" w14:textId="29F02C46" w:rsidR="00057A2C" w:rsidRPr="002060E8" w:rsidRDefault="00057A2C" w:rsidP="00057A2C">
            <w:pPr>
              <w:pStyle w:val="DHHStabletext"/>
              <w:spacing w:before="0" w:after="0"/>
              <w:ind w:left="113" w:right="57"/>
              <w:jc w:val="right"/>
              <w:rPr>
                <w:rFonts w:cs="Arial"/>
                <w:sz w:val="18"/>
                <w:szCs w:val="18"/>
              </w:rPr>
            </w:pPr>
            <w:r>
              <w:rPr>
                <w:rFonts w:cs="Arial"/>
                <w:sz w:val="18"/>
                <w:szCs w:val="18"/>
              </w:rPr>
              <w:t>16.0%</w:t>
            </w:r>
          </w:p>
        </w:tc>
      </w:tr>
      <w:tr w:rsidR="00057A2C" w:rsidRPr="0097282B" w14:paraId="375847BD" w14:textId="77777777" w:rsidTr="00057A2C">
        <w:trPr>
          <w:trHeight w:hRule="exact" w:val="340"/>
        </w:trPr>
        <w:tc>
          <w:tcPr>
            <w:tcW w:w="3340" w:type="dxa"/>
            <w:noWrap/>
            <w:vAlign w:val="center"/>
          </w:tcPr>
          <w:p w14:paraId="07C8D0CA" w14:textId="77777777" w:rsidR="00057A2C" w:rsidRPr="0097282B" w:rsidRDefault="00057A2C" w:rsidP="00057A2C">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78E9ADFF" w:rsidR="00057A2C" w:rsidRPr="002060E8" w:rsidRDefault="00057A2C" w:rsidP="00057A2C">
            <w:pPr>
              <w:pStyle w:val="DHHStabletext"/>
              <w:spacing w:before="0" w:after="0"/>
              <w:ind w:left="113" w:right="57"/>
              <w:jc w:val="right"/>
              <w:rPr>
                <w:rFonts w:cs="Arial"/>
                <w:sz w:val="18"/>
                <w:szCs w:val="18"/>
              </w:rPr>
            </w:pPr>
            <w:r>
              <w:rPr>
                <w:rFonts w:cs="Arial"/>
                <w:sz w:val="18"/>
                <w:szCs w:val="18"/>
              </w:rPr>
              <w:t>63</w:t>
            </w:r>
          </w:p>
        </w:tc>
        <w:tc>
          <w:tcPr>
            <w:tcW w:w="1009" w:type="dxa"/>
            <w:gridSpan w:val="2"/>
            <w:noWrap/>
            <w:vAlign w:val="center"/>
          </w:tcPr>
          <w:p w14:paraId="68DAF155" w14:textId="1EB57494"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46" w:type="dxa"/>
            <w:gridSpan w:val="2"/>
            <w:noWrap/>
            <w:vAlign w:val="center"/>
          </w:tcPr>
          <w:p w14:paraId="32694164" w14:textId="44F5F9AB" w:rsidR="00057A2C" w:rsidRPr="002060E8" w:rsidRDefault="00057A2C" w:rsidP="00057A2C">
            <w:pPr>
              <w:pStyle w:val="DHHStabletext"/>
              <w:spacing w:before="0" w:after="0"/>
              <w:ind w:left="113" w:right="57"/>
              <w:jc w:val="right"/>
              <w:rPr>
                <w:rFonts w:cs="Arial"/>
                <w:sz w:val="18"/>
                <w:szCs w:val="18"/>
              </w:rPr>
            </w:pPr>
            <w:r>
              <w:rPr>
                <w:rFonts w:cs="Arial"/>
                <w:sz w:val="18"/>
                <w:szCs w:val="18"/>
              </w:rPr>
              <w:t>27.8%</w:t>
            </w:r>
          </w:p>
        </w:tc>
        <w:tc>
          <w:tcPr>
            <w:tcW w:w="883" w:type="dxa"/>
            <w:gridSpan w:val="2"/>
            <w:noWrap/>
            <w:vAlign w:val="center"/>
          </w:tcPr>
          <w:p w14:paraId="0AFE684E" w14:textId="31C1146E" w:rsidR="00057A2C" w:rsidRPr="002060E8" w:rsidRDefault="00057A2C" w:rsidP="00057A2C">
            <w:pPr>
              <w:pStyle w:val="DHHStabletext"/>
              <w:spacing w:before="0" w:after="0"/>
              <w:ind w:left="113" w:right="57"/>
              <w:jc w:val="right"/>
              <w:rPr>
                <w:rFonts w:cs="Arial"/>
                <w:sz w:val="18"/>
                <w:szCs w:val="18"/>
              </w:rPr>
            </w:pPr>
            <w:r>
              <w:rPr>
                <w:rFonts w:cs="Arial"/>
                <w:sz w:val="18"/>
                <w:szCs w:val="18"/>
              </w:rPr>
              <w:t>145</w:t>
            </w:r>
          </w:p>
        </w:tc>
        <w:tc>
          <w:tcPr>
            <w:tcW w:w="883" w:type="dxa"/>
            <w:gridSpan w:val="2"/>
            <w:noWrap/>
            <w:vAlign w:val="center"/>
          </w:tcPr>
          <w:p w14:paraId="5CF43D0B" w14:textId="567DCE46" w:rsidR="00057A2C" w:rsidRPr="002060E8" w:rsidRDefault="00057A2C" w:rsidP="00057A2C">
            <w:pPr>
              <w:pStyle w:val="DHHStabletext"/>
              <w:spacing w:before="0" w:after="0"/>
              <w:ind w:left="113" w:right="57"/>
              <w:jc w:val="right"/>
              <w:rPr>
                <w:rFonts w:cs="Arial"/>
                <w:sz w:val="18"/>
                <w:szCs w:val="18"/>
              </w:rPr>
            </w:pPr>
            <w:r>
              <w:rPr>
                <w:rFonts w:cs="Arial"/>
                <w:sz w:val="18"/>
                <w:szCs w:val="18"/>
              </w:rPr>
              <w:t>$530</w:t>
            </w:r>
          </w:p>
        </w:tc>
        <w:tc>
          <w:tcPr>
            <w:tcW w:w="1046" w:type="dxa"/>
            <w:gridSpan w:val="2"/>
            <w:noWrap/>
            <w:vAlign w:val="center"/>
          </w:tcPr>
          <w:p w14:paraId="20D6BE7E" w14:textId="688BBCE1" w:rsidR="00057A2C" w:rsidRPr="002060E8" w:rsidRDefault="00057A2C" w:rsidP="00057A2C">
            <w:pPr>
              <w:pStyle w:val="DHHStabletext"/>
              <w:spacing w:before="0" w:after="0"/>
              <w:ind w:left="113" w:right="57"/>
              <w:jc w:val="right"/>
              <w:rPr>
                <w:rFonts w:cs="Arial"/>
                <w:sz w:val="18"/>
                <w:szCs w:val="18"/>
              </w:rPr>
            </w:pPr>
            <w:r>
              <w:rPr>
                <w:rFonts w:cs="Arial"/>
                <w:sz w:val="18"/>
                <w:szCs w:val="18"/>
              </w:rPr>
              <w:t>8.2%</w:t>
            </w:r>
          </w:p>
        </w:tc>
        <w:tc>
          <w:tcPr>
            <w:tcW w:w="883" w:type="dxa"/>
            <w:gridSpan w:val="2"/>
            <w:noWrap/>
            <w:vAlign w:val="center"/>
          </w:tcPr>
          <w:p w14:paraId="6956A609" w14:textId="6A3B4FBC" w:rsidR="00057A2C" w:rsidRPr="002060E8" w:rsidRDefault="00057A2C" w:rsidP="00057A2C">
            <w:pPr>
              <w:pStyle w:val="DHHStabletext"/>
              <w:spacing w:before="0" w:after="0"/>
              <w:ind w:left="113" w:right="57"/>
              <w:jc w:val="right"/>
              <w:rPr>
                <w:rFonts w:cs="Arial"/>
                <w:sz w:val="18"/>
                <w:szCs w:val="18"/>
              </w:rPr>
            </w:pPr>
            <w:r>
              <w:rPr>
                <w:rFonts w:cs="Arial"/>
                <w:sz w:val="18"/>
                <w:szCs w:val="18"/>
              </w:rPr>
              <w:t>40</w:t>
            </w:r>
          </w:p>
        </w:tc>
        <w:tc>
          <w:tcPr>
            <w:tcW w:w="883" w:type="dxa"/>
            <w:gridSpan w:val="2"/>
            <w:noWrap/>
            <w:vAlign w:val="center"/>
          </w:tcPr>
          <w:p w14:paraId="3C2CA54D" w14:textId="35760638" w:rsidR="00057A2C" w:rsidRPr="002060E8" w:rsidRDefault="00057A2C" w:rsidP="00057A2C">
            <w:pPr>
              <w:pStyle w:val="DHHStabletext"/>
              <w:spacing w:before="0" w:after="0"/>
              <w:ind w:left="113" w:right="57"/>
              <w:jc w:val="right"/>
              <w:rPr>
                <w:rFonts w:cs="Arial"/>
                <w:sz w:val="18"/>
                <w:szCs w:val="18"/>
              </w:rPr>
            </w:pPr>
            <w:r>
              <w:rPr>
                <w:rFonts w:cs="Arial"/>
                <w:sz w:val="18"/>
                <w:szCs w:val="18"/>
              </w:rPr>
              <w:t>$610</w:t>
            </w:r>
          </w:p>
        </w:tc>
        <w:tc>
          <w:tcPr>
            <w:tcW w:w="1046" w:type="dxa"/>
            <w:gridSpan w:val="2"/>
            <w:noWrap/>
            <w:vAlign w:val="center"/>
          </w:tcPr>
          <w:p w14:paraId="17CE4262" w14:textId="2FAABD9E" w:rsidR="00057A2C" w:rsidRPr="002060E8" w:rsidRDefault="00057A2C" w:rsidP="00057A2C">
            <w:pPr>
              <w:pStyle w:val="DHHStabletext"/>
              <w:spacing w:before="0" w:after="0"/>
              <w:ind w:left="113" w:right="57"/>
              <w:jc w:val="right"/>
              <w:rPr>
                <w:rFonts w:cs="Arial"/>
                <w:sz w:val="18"/>
                <w:szCs w:val="18"/>
              </w:rPr>
            </w:pPr>
            <w:r>
              <w:rPr>
                <w:rFonts w:cs="Arial"/>
                <w:sz w:val="18"/>
                <w:szCs w:val="18"/>
              </w:rPr>
              <w:t>5.2%</w:t>
            </w:r>
          </w:p>
        </w:tc>
        <w:tc>
          <w:tcPr>
            <w:tcW w:w="883" w:type="dxa"/>
            <w:gridSpan w:val="2"/>
            <w:noWrap/>
            <w:vAlign w:val="center"/>
          </w:tcPr>
          <w:p w14:paraId="5ED5610C" w14:textId="5CF75421" w:rsidR="00057A2C" w:rsidRPr="002060E8" w:rsidRDefault="00057A2C" w:rsidP="00057A2C">
            <w:pPr>
              <w:pStyle w:val="DHHStabletext"/>
              <w:spacing w:before="0" w:after="0"/>
              <w:ind w:left="113" w:right="57"/>
              <w:jc w:val="right"/>
              <w:rPr>
                <w:rFonts w:cs="Arial"/>
                <w:sz w:val="18"/>
                <w:szCs w:val="18"/>
              </w:rPr>
            </w:pPr>
            <w:r>
              <w:rPr>
                <w:rFonts w:cs="Arial"/>
                <w:sz w:val="18"/>
                <w:szCs w:val="18"/>
              </w:rPr>
              <w:t>113</w:t>
            </w:r>
          </w:p>
        </w:tc>
        <w:tc>
          <w:tcPr>
            <w:tcW w:w="883" w:type="dxa"/>
            <w:noWrap/>
            <w:vAlign w:val="center"/>
          </w:tcPr>
          <w:p w14:paraId="3AF8F315" w14:textId="5A89AC33" w:rsidR="00057A2C" w:rsidRPr="002060E8" w:rsidRDefault="00057A2C" w:rsidP="00057A2C">
            <w:pPr>
              <w:pStyle w:val="DHHStabletext"/>
              <w:spacing w:before="0" w:after="0"/>
              <w:ind w:left="113" w:right="57"/>
              <w:jc w:val="right"/>
              <w:rPr>
                <w:rFonts w:cs="Arial"/>
                <w:sz w:val="18"/>
                <w:szCs w:val="18"/>
              </w:rPr>
            </w:pPr>
            <w:r>
              <w:rPr>
                <w:rFonts w:cs="Arial"/>
                <w:sz w:val="18"/>
                <w:szCs w:val="18"/>
              </w:rPr>
              <w:t>$750</w:t>
            </w:r>
          </w:p>
        </w:tc>
        <w:tc>
          <w:tcPr>
            <w:tcW w:w="1051" w:type="dxa"/>
            <w:noWrap/>
            <w:vAlign w:val="center"/>
          </w:tcPr>
          <w:p w14:paraId="7B9251C7" w14:textId="0D2ED8FA" w:rsidR="00057A2C" w:rsidRPr="002060E8" w:rsidRDefault="00057A2C" w:rsidP="00057A2C">
            <w:pPr>
              <w:pStyle w:val="DHHStabletext"/>
              <w:spacing w:before="0" w:after="0"/>
              <w:ind w:left="113" w:right="57"/>
              <w:jc w:val="right"/>
              <w:rPr>
                <w:rFonts w:cs="Arial"/>
                <w:sz w:val="18"/>
                <w:szCs w:val="18"/>
              </w:rPr>
            </w:pPr>
            <w:r>
              <w:rPr>
                <w:rFonts w:cs="Arial"/>
                <w:sz w:val="18"/>
                <w:szCs w:val="18"/>
              </w:rPr>
              <w:t>7.1%</w:t>
            </w:r>
          </w:p>
        </w:tc>
      </w:tr>
      <w:tr w:rsidR="00057A2C" w:rsidRPr="0097282B" w14:paraId="57555504" w14:textId="77777777" w:rsidTr="00057A2C">
        <w:trPr>
          <w:trHeight w:hRule="exact" w:val="340"/>
        </w:trPr>
        <w:tc>
          <w:tcPr>
            <w:tcW w:w="3340" w:type="dxa"/>
            <w:noWrap/>
            <w:vAlign w:val="center"/>
          </w:tcPr>
          <w:p w14:paraId="50C4EEA8" w14:textId="0ADC4D2C" w:rsidR="00057A2C" w:rsidRPr="0097282B" w:rsidRDefault="00057A2C" w:rsidP="00057A2C">
            <w:pPr>
              <w:pStyle w:val="DHHStabletext"/>
              <w:spacing w:before="0" w:after="0"/>
              <w:rPr>
                <w:rFonts w:cs="Arial"/>
                <w:sz w:val="18"/>
                <w:szCs w:val="18"/>
              </w:rPr>
            </w:pPr>
            <w:r w:rsidRPr="0097282B">
              <w:rPr>
                <w:rFonts w:cs="Arial"/>
                <w:sz w:val="18"/>
                <w:szCs w:val="18"/>
              </w:rPr>
              <w:t>Yarraville</w:t>
            </w:r>
            <w:r w:rsidR="00900C43">
              <w:rPr>
                <w:rFonts w:cs="Arial"/>
                <w:sz w:val="18"/>
                <w:szCs w:val="18"/>
              </w:rPr>
              <w:noBreakHyphen/>
            </w:r>
            <w:r w:rsidRPr="0097282B">
              <w:rPr>
                <w:rFonts w:cs="Arial"/>
                <w:sz w:val="18"/>
                <w:szCs w:val="18"/>
              </w:rPr>
              <w:t>Seddon</w:t>
            </w:r>
          </w:p>
        </w:tc>
        <w:tc>
          <w:tcPr>
            <w:tcW w:w="906" w:type="dxa"/>
            <w:gridSpan w:val="2"/>
            <w:noWrap/>
            <w:vAlign w:val="center"/>
          </w:tcPr>
          <w:p w14:paraId="2E048A6F" w14:textId="041822F1" w:rsidR="00057A2C" w:rsidRPr="002060E8" w:rsidRDefault="00057A2C" w:rsidP="00057A2C">
            <w:pPr>
              <w:pStyle w:val="DHHStabletext"/>
              <w:spacing w:before="0" w:after="0"/>
              <w:ind w:left="113" w:right="57"/>
              <w:jc w:val="right"/>
              <w:rPr>
                <w:rFonts w:cs="Arial"/>
                <w:sz w:val="18"/>
                <w:szCs w:val="18"/>
              </w:rPr>
            </w:pPr>
            <w:r>
              <w:rPr>
                <w:rFonts w:cs="Arial"/>
                <w:sz w:val="18"/>
                <w:szCs w:val="18"/>
              </w:rPr>
              <w:t>147</w:t>
            </w:r>
          </w:p>
        </w:tc>
        <w:tc>
          <w:tcPr>
            <w:tcW w:w="1009" w:type="dxa"/>
            <w:gridSpan w:val="2"/>
            <w:noWrap/>
            <w:vAlign w:val="center"/>
          </w:tcPr>
          <w:p w14:paraId="7F3F9146" w14:textId="22AE2844" w:rsidR="00057A2C" w:rsidRPr="002060E8" w:rsidRDefault="00057A2C" w:rsidP="00057A2C">
            <w:pPr>
              <w:pStyle w:val="DHHStabletext"/>
              <w:spacing w:before="0" w:after="0"/>
              <w:ind w:left="113" w:right="57"/>
              <w:jc w:val="right"/>
              <w:rPr>
                <w:rFonts w:cs="Arial"/>
                <w:sz w:val="18"/>
                <w:szCs w:val="18"/>
              </w:rPr>
            </w:pPr>
            <w:r>
              <w:rPr>
                <w:rFonts w:cs="Arial"/>
                <w:sz w:val="18"/>
                <w:szCs w:val="18"/>
              </w:rPr>
              <w:t>$345</w:t>
            </w:r>
          </w:p>
        </w:tc>
        <w:tc>
          <w:tcPr>
            <w:tcW w:w="1046" w:type="dxa"/>
            <w:gridSpan w:val="2"/>
            <w:noWrap/>
            <w:vAlign w:val="center"/>
          </w:tcPr>
          <w:p w14:paraId="44B5192C" w14:textId="01E04B97" w:rsidR="00057A2C" w:rsidRPr="002060E8" w:rsidRDefault="00057A2C" w:rsidP="00057A2C">
            <w:pPr>
              <w:pStyle w:val="DHHStabletext"/>
              <w:spacing w:before="0" w:after="0"/>
              <w:ind w:left="113" w:right="57"/>
              <w:jc w:val="right"/>
              <w:rPr>
                <w:rFonts w:cs="Arial"/>
                <w:sz w:val="18"/>
                <w:szCs w:val="18"/>
              </w:rPr>
            </w:pPr>
            <w:r>
              <w:rPr>
                <w:rFonts w:cs="Arial"/>
                <w:sz w:val="18"/>
                <w:szCs w:val="18"/>
              </w:rPr>
              <w:t>23.2%</w:t>
            </w:r>
          </w:p>
        </w:tc>
        <w:tc>
          <w:tcPr>
            <w:tcW w:w="883" w:type="dxa"/>
            <w:gridSpan w:val="2"/>
            <w:noWrap/>
            <w:vAlign w:val="center"/>
          </w:tcPr>
          <w:p w14:paraId="729398CE" w14:textId="39824555" w:rsidR="00057A2C" w:rsidRPr="002060E8" w:rsidRDefault="00057A2C" w:rsidP="00057A2C">
            <w:pPr>
              <w:pStyle w:val="DHHStabletext"/>
              <w:spacing w:before="0" w:after="0"/>
              <w:ind w:left="113" w:right="57"/>
              <w:jc w:val="right"/>
              <w:rPr>
                <w:rFonts w:cs="Arial"/>
                <w:sz w:val="18"/>
                <w:szCs w:val="18"/>
              </w:rPr>
            </w:pPr>
            <w:r>
              <w:rPr>
                <w:rFonts w:cs="Arial"/>
                <w:sz w:val="18"/>
                <w:szCs w:val="18"/>
              </w:rPr>
              <w:t>260</w:t>
            </w:r>
          </w:p>
        </w:tc>
        <w:tc>
          <w:tcPr>
            <w:tcW w:w="883" w:type="dxa"/>
            <w:gridSpan w:val="2"/>
            <w:noWrap/>
            <w:vAlign w:val="center"/>
          </w:tcPr>
          <w:p w14:paraId="2359FF4A" w14:textId="0D2DC3D3"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4EA37573" w14:textId="2C65125C" w:rsidR="00057A2C" w:rsidRPr="002060E8" w:rsidRDefault="00057A2C" w:rsidP="00057A2C">
            <w:pPr>
              <w:pStyle w:val="DHHStabletext"/>
              <w:spacing w:before="0" w:after="0"/>
              <w:ind w:left="113" w:right="57"/>
              <w:jc w:val="right"/>
              <w:rPr>
                <w:rFonts w:cs="Arial"/>
                <w:sz w:val="18"/>
                <w:szCs w:val="18"/>
              </w:rPr>
            </w:pPr>
            <w:r>
              <w:rPr>
                <w:rFonts w:cs="Arial"/>
                <w:sz w:val="18"/>
                <w:szCs w:val="18"/>
              </w:rPr>
              <w:t>13.6%</w:t>
            </w:r>
          </w:p>
        </w:tc>
        <w:tc>
          <w:tcPr>
            <w:tcW w:w="883" w:type="dxa"/>
            <w:gridSpan w:val="2"/>
            <w:noWrap/>
            <w:vAlign w:val="center"/>
          </w:tcPr>
          <w:p w14:paraId="6FDDA620" w14:textId="4FDD5209" w:rsidR="00057A2C" w:rsidRPr="002060E8" w:rsidRDefault="00057A2C" w:rsidP="00057A2C">
            <w:pPr>
              <w:pStyle w:val="DHHStabletext"/>
              <w:spacing w:before="0" w:after="0"/>
              <w:ind w:left="113" w:right="57"/>
              <w:jc w:val="right"/>
              <w:rPr>
                <w:rFonts w:cs="Arial"/>
                <w:sz w:val="18"/>
                <w:szCs w:val="18"/>
              </w:rPr>
            </w:pPr>
            <w:r>
              <w:rPr>
                <w:rFonts w:cs="Arial"/>
                <w:sz w:val="18"/>
                <w:szCs w:val="18"/>
              </w:rPr>
              <w:t>154</w:t>
            </w:r>
          </w:p>
        </w:tc>
        <w:tc>
          <w:tcPr>
            <w:tcW w:w="883" w:type="dxa"/>
            <w:gridSpan w:val="2"/>
            <w:noWrap/>
            <w:vAlign w:val="center"/>
          </w:tcPr>
          <w:p w14:paraId="253B024D" w14:textId="5614AA92" w:rsidR="00057A2C" w:rsidRPr="002060E8" w:rsidRDefault="00057A2C" w:rsidP="00057A2C">
            <w:pPr>
              <w:pStyle w:val="DHHStabletext"/>
              <w:spacing w:before="0" w:after="0"/>
              <w:ind w:left="113" w:right="57"/>
              <w:jc w:val="right"/>
              <w:rPr>
                <w:rFonts w:cs="Arial"/>
                <w:sz w:val="18"/>
                <w:szCs w:val="18"/>
              </w:rPr>
            </w:pPr>
            <w:r>
              <w:rPr>
                <w:rFonts w:cs="Arial"/>
                <w:sz w:val="18"/>
                <w:szCs w:val="18"/>
              </w:rPr>
              <w:t>$620</w:t>
            </w:r>
          </w:p>
        </w:tc>
        <w:tc>
          <w:tcPr>
            <w:tcW w:w="1046" w:type="dxa"/>
            <w:gridSpan w:val="2"/>
            <w:noWrap/>
            <w:vAlign w:val="center"/>
          </w:tcPr>
          <w:p w14:paraId="63D4145E" w14:textId="4F25F2C0" w:rsidR="00057A2C" w:rsidRPr="002060E8" w:rsidRDefault="00057A2C" w:rsidP="00057A2C">
            <w:pPr>
              <w:pStyle w:val="DHHStabletext"/>
              <w:spacing w:before="0" w:after="0"/>
              <w:ind w:left="113" w:right="57"/>
              <w:jc w:val="right"/>
              <w:rPr>
                <w:rFonts w:cs="Arial"/>
                <w:sz w:val="18"/>
                <w:szCs w:val="18"/>
              </w:rPr>
            </w:pPr>
            <w:r>
              <w:rPr>
                <w:rFonts w:cs="Arial"/>
                <w:sz w:val="18"/>
                <w:szCs w:val="18"/>
              </w:rPr>
              <w:t>18.1%</w:t>
            </w:r>
          </w:p>
        </w:tc>
        <w:tc>
          <w:tcPr>
            <w:tcW w:w="883" w:type="dxa"/>
            <w:gridSpan w:val="2"/>
            <w:noWrap/>
            <w:vAlign w:val="center"/>
          </w:tcPr>
          <w:p w14:paraId="5A1E5687" w14:textId="5E7C2A13" w:rsidR="00057A2C" w:rsidRPr="002060E8" w:rsidRDefault="00057A2C" w:rsidP="00057A2C">
            <w:pPr>
              <w:pStyle w:val="DHHStabletext"/>
              <w:spacing w:before="0" w:after="0"/>
              <w:ind w:left="113" w:right="57"/>
              <w:jc w:val="right"/>
              <w:rPr>
                <w:rFonts w:cs="Arial"/>
                <w:sz w:val="18"/>
                <w:szCs w:val="18"/>
              </w:rPr>
            </w:pPr>
            <w:r>
              <w:rPr>
                <w:rFonts w:cs="Arial"/>
                <w:sz w:val="18"/>
                <w:szCs w:val="18"/>
              </w:rPr>
              <w:t>273</w:t>
            </w:r>
          </w:p>
        </w:tc>
        <w:tc>
          <w:tcPr>
            <w:tcW w:w="883" w:type="dxa"/>
            <w:noWrap/>
            <w:vAlign w:val="center"/>
          </w:tcPr>
          <w:p w14:paraId="58EA66F6" w14:textId="797F3860" w:rsidR="00057A2C" w:rsidRPr="002060E8" w:rsidRDefault="00057A2C" w:rsidP="00057A2C">
            <w:pPr>
              <w:pStyle w:val="DHHStabletext"/>
              <w:spacing w:before="0" w:after="0"/>
              <w:ind w:left="113" w:right="57"/>
              <w:jc w:val="right"/>
              <w:rPr>
                <w:rFonts w:cs="Arial"/>
                <w:sz w:val="18"/>
                <w:szCs w:val="18"/>
              </w:rPr>
            </w:pPr>
            <w:r>
              <w:rPr>
                <w:rFonts w:cs="Arial"/>
                <w:sz w:val="18"/>
                <w:szCs w:val="18"/>
              </w:rPr>
              <w:t>$690</w:t>
            </w:r>
          </w:p>
        </w:tc>
        <w:tc>
          <w:tcPr>
            <w:tcW w:w="1051" w:type="dxa"/>
            <w:noWrap/>
            <w:vAlign w:val="center"/>
          </w:tcPr>
          <w:p w14:paraId="337CD71D" w14:textId="1D32088D" w:rsidR="00057A2C" w:rsidRPr="002060E8" w:rsidRDefault="00057A2C" w:rsidP="00057A2C">
            <w:pPr>
              <w:pStyle w:val="DHHStabletext"/>
              <w:spacing w:before="0" w:after="0"/>
              <w:ind w:left="113" w:right="57"/>
              <w:jc w:val="right"/>
              <w:rPr>
                <w:rFonts w:cs="Arial"/>
                <w:sz w:val="18"/>
                <w:szCs w:val="18"/>
              </w:rPr>
            </w:pPr>
            <w:r>
              <w:rPr>
                <w:rFonts w:cs="Arial"/>
                <w:sz w:val="18"/>
                <w:szCs w:val="18"/>
              </w:rPr>
              <w:t>11.3%</w:t>
            </w:r>
          </w:p>
        </w:tc>
      </w:tr>
      <w:tr w:rsidR="00057A2C" w:rsidRPr="00AE43F6" w14:paraId="6773FAF8" w14:textId="77777777" w:rsidTr="00057A2C">
        <w:trPr>
          <w:trHeight w:hRule="exact" w:val="340"/>
        </w:trPr>
        <w:tc>
          <w:tcPr>
            <w:tcW w:w="3340" w:type="dxa"/>
            <w:tcBorders>
              <w:bottom w:val="single" w:sz="8" w:space="0" w:color="007A33"/>
            </w:tcBorders>
            <w:shd w:val="clear" w:color="auto" w:fill="F0F7F3"/>
            <w:noWrap/>
            <w:vAlign w:val="center"/>
          </w:tcPr>
          <w:p w14:paraId="7FAB605A" w14:textId="6D19F447" w:rsidR="00057A2C" w:rsidRPr="00981C14" w:rsidRDefault="00057A2C" w:rsidP="00057A2C">
            <w:pPr>
              <w:pStyle w:val="DHHStabletext"/>
              <w:spacing w:before="0" w:after="0"/>
              <w:jc w:val="center"/>
              <w:rPr>
                <w:rFonts w:cs="Arial"/>
                <w:b/>
                <w:i/>
                <w:sz w:val="18"/>
                <w:szCs w:val="18"/>
                <w:lang w:eastAsia="en-AU"/>
              </w:rPr>
            </w:pPr>
            <w:r w:rsidRPr="00981C14">
              <w:rPr>
                <w:rFonts w:cs="Arial"/>
                <w:b/>
                <w:i/>
                <w:sz w:val="18"/>
                <w:szCs w:val="18"/>
                <w:lang w:eastAsia="en-AU"/>
              </w:rPr>
              <w:t xml:space="preserve">Outer Western Melbourne </w:t>
            </w:r>
            <w:r w:rsidR="00900C43">
              <w:rPr>
                <w:rFonts w:cs="Arial"/>
                <w:b/>
                <w:i/>
                <w:sz w:val="18"/>
                <w:szCs w:val="18"/>
                <w:lang w:eastAsia="en-AU"/>
              </w:rPr>
              <w:noBreakHyphen/>
            </w:r>
            <w:r w:rsidRPr="00981C14">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6C9C5E18" w14:textId="51983F80"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1,547</w:t>
            </w:r>
          </w:p>
        </w:tc>
        <w:tc>
          <w:tcPr>
            <w:tcW w:w="1009" w:type="dxa"/>
            <w:gridSpan w:val="2"/>
            <w:tcBorders>
              <w:bottom w:val="single" w:sz="8" w:space="0" w:color="007A33"/>
            </w:tcBorders>
            <w:shd w:val="clear" w:color="auto" w:fill="F0F7F3"/>
            <w:noWrap/>
            <w:vAlign w:val="center"/>
          </w:tcPr>
          <w:p w14:paraId="45D2B33B" w14:textId="2D416E1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$380</w:t>
            </w:r>
          </w:p>
        </w:tc>
        <w:tc>
          <w:tcPr>
            <w:tcW w:w="1046" w:type="dxa"/>
            <w:gridSpan w:val="2"/>
            <w:tcBorders>
              <w:bottom w:val="single" w:sz="8" w:space="0" w:color="007A33"/>
            </w:tcBorders>
            <w:shd w:val="clear" w:color="auto" w:fill="F0F7F3"/>
            <w:noWrap/>
            <w:vAlign w:val="center"/>
          </w:tcPr>
          <w:p w14:paraId="3F32C9A8" w14:textId="1E0EDD47"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15.2%</w:t>
            </w:r>
          </w:p>
        </w:tc>
        <w:tc>
          <w:tcPr>
            <w:tcW w:w="883" w:type="dxa"/>
            <w:gridSpan w:val="2"/>
            <w:tcBorders>
              <w:bottom w:val="single" w:sz="8" w:space="0" w:color="007A33"/>
            </w:tcBorders>
            <w:shd w:val="clear" w:color="auto" w:fill="F0F7F3"/>
            <w:noWrap/>
            <w:vAlign w:val="center"/>
          </w:tcPr>
          <w:p w14:paraId="1A6F091A" w14:textId="6335BBDC"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3,867</w:t>
            </w:r>
          </w:p>
        </w:tc>
        <w:tc>
          <w:tcPr>
            <w:tcW w:w="883" w:type="dxa"/>
            <w:gridSpan w:val="2"/>
            <w:tcBorders>
              <w:bottom w:val="single" w:sz="8" w:space="0" w:color="007A33"/>
            </w:tcBorders>
            <w:shd w:val="clear" w:color="auto" w:fill="F0F7F3"/>
            <w:noWrap/>
            <w:vAlign w:val="center"/>
          </w:tcPr>
          <w:p w14:paraId="30BCE078" w14:textId="612CFB4E"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$460</w:t>
            </w:r>
          </w:p>
        </w:tc>
        <w:tc>
          <w:tcPr>
            <w:tcW w:w="1046" w:type="dxa"/>
            <w:gridSpan w:val="2"/>
            <w:tcBorders>
              <w:bottom w:val="single" w:sz="8" w:space="0" w:color="007A33"/>
            </w:tcBorders>
            <w:shd w:val="clear" w:color="auto" w:fill="F0F7F3"/>
            <w:noWrap/>
            <w:vAlign w:val="center"/>
          </w:tcPr>
          <w:p w14:paraId="58FC3402" w14:textId="6294B16B"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15.0%</w:t>
            </w:r>
          </w:p>
        </w:tc>
        <w:tc>
          <w:tcPr>
            <w:tcW w:w="883" w:type="dxa"/>
            <w:gridSpan w:val="2"/>
            <w:tcBorders>
              <w:bottom w:val="single" w:sz="8" w:space="0" w:color="007A33"/>
            </w:tcBorders>
            <w:shd w:val="clear" w:color="auto" w:fill="F0F7F3"/>
            <w:noWrap/>
            <w:vAlign w:val="center"/>
          </w:tcPr>
          <w:p w14:paraId="5E641774" w14:textId="7B59026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937</w:t>
            </w:r>
          </w:p>
        </w:tc>
        <w:tc>
          <w:tcPr>
            <w:tcW w:w="883" w:type="dxa"/>
            <w:gridSpan w:val="2"/>
            <w:tcBorders>
              <w:bottom w:val="single" w:sz="8" w:space="0" w:color="007A33"/>
            </w:tcBorders>
            <w:shd w:val="clear" w:color="auto" w:fill="F0F7F3"/>
            <w:noWrap/>
            <w:vAlign w:val="center"/>
          </w:tcPr>
          <w:p w14:paraId="40E4981B" w14:textId="17DC974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$480</w:t>
            </w:r>
          </w:p>
        </w:tc>
        <w:tc>
          <w:tcPr>
            <w:tcW w:w="1046" w:type="dxa"/>
            <w:gridSpan w:val="2"/>
            <w:tcBorders>
              <w:bottom w:val="single" w:sz="8" w:space="0" w:color="007A33"/>
            </w:tcBorders>
            <w:shd w:val="clear" w:color="auto" w:fill="F0F7F3"/>
            <w:noWrap/>
            <w:vAlign w:val="center"/>
          </w:tcPr>
          <w:p w14:paraId="1CAC0AEB" w14:textId="342A7F83"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11.6%</w:t>
            </w:r>
          </w:p>
        </w:tc>
        <w:tc>
          <w:tcPr>
            <w:tcW w:w="883" w:type="dxa"/>
            <w:gridSpan w:val="2"/>
            <w:tcBorders>
              <w:bottom w:val="single" w:sz="8" w:space="0" w:color="007A33"/>
            </w:tcBorders>
            <w:shd w:val="clear" w:color="auto" w:fill="F0F7F3"/>
            <w:noWrap/>
            <w:vAlign w:val="center"/>
          </w:tcPr>
          <w:p w14:paraId="0F2B9B50" w14:textId="5A22439D"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8,612</w:t>
            </w:r>
          </w:p>
        </w:tc>
        <w:tc>
          <w:tcPr>
            <w:tcW w:w="883" w:type="dxa"/>
            <w:tcBorders>
              <w:bottom w:val="single" w:sz="8" w:space="0" w:color="007A33"/>
            </w:tcBorders>
            <w:shd w:val="clear" w:color="auto" w:fill="F0F7F3"/>
            <w:noWrap/>
            <w:vAlign w:val="center"/>
          </w:tcPr>
          <w:p w14:paraId="16F1F98C" w14:textId="6A1A0885"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$470</w:t>
            </w:r>
          </w:p>
        </w:tc>
        <w:tc>
          <w:tcPr>
            <w:tcW w:w="1051" w:type="dxa"/>
            <w:shd w:val="clear" w:color="auto" w:fill="F0F7F3"/>
            <w:noWrap/>
            <w:vAlign w:val="center"/>
          </w:tcPr>
          <w:p w14:paraId="5BFF2D26" w14:textId="55FD526C"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11.9%</w:t>
            </w:r>
          </w:p>
        </w:tc>
      </w:tr>
      <w:tr w:rsidR="00FB393C" w:rsidRPr="00EB715B" w14:paraId="4DB326D7" w14:textId="77777777" w:rsidTr="002060E8">
        <w:trPr>
          <w:trHeight w:hRule="exact" w:val="510"/>
        </w:trPr>
        <w:tc>
          <w:tcPr>
            <w:tcW w:w="14742" w:type="dxa"/>
            <w:gridSpan w:val="23"/>
            <w:tcBorders>
              <w:top w:val="single" w:sz="8" w:space="0" w:color="007A33"/>
            </w:tcBorders>
            <w:noWrap/>
            <w:vAlign w:val="center"/>
          </w:tcPr>
          <w:p w14:paraId="676FF912" w14:textId="77777777" w:rsidR="00FB393C" w:rsidRPr="002060E8" w:rsidRDefault="00FB393C" w:rsidP="002060E8">
            <w:pPr>
              <w:pStyle w:val="DHHStabletext"/>
              <w:spacing w:before="0" w:after="0"/>
              <w:ind w:left="113"/>
              <w:rPr>
                <w:rFonts w:cs="Arial"/>
                <w:b/>
                <w:sz w:val="18"/>
                <w:szCs w:val="18"/>
                <w:lang w:eastAsia="en-AU"/>
              </w:rPr>
            </w:pPr>
            <w:r w:rsidRPr="002060E8">
              <w:rPr>
                <w:rFonts w:cs="Arial"/>
                <w:b/>
                <w:sz w:val="18"/>
                <w:szCs w:val="18"/>
                <w:lang w:eastAsia="en-AU"/>
              </w:rPr>
              <w:t>North Western Melbourne</w:t>
            </w:r>
          </w:p>
        </w:tc>
      </w:tr>
      <w:tr w:rsidR="00057A2C" w:rsidRPr="0097282B" w14:paraId="1C80F5D3" w14:textId="77777777" w:rsidTr="00057A2C">
        <w:trPr>
          <w:trHeight w:hRule="exact" w:val="340"/>
        </w:trPr>
        <w:tc>
          <w:tcPr>
            <w:tcW w:w="3340" w:type="dxa"/>
            <w:noWrap/>
            <w:vAlign w:val="center"/>
          </w:tcPr>
          <w:p w14:paraId="6CE5F73F" w14:textId="52326262" w:rsidR="00057A2C" w:rsidRPr="0097282B" w:rsidRDefault="00057A2C" w:rsidP="00057A2C">
            <w:pPr>
              <w:pStyle w:val="DHHStabletext"/>
              <w:spacing w:before="0" w:after="0"/>
              <w:rPr>
                <w:rFonts w:cs="Arial"/>
                <w:sz w:val="18"/>
                <w:szCs w:val="18"/>
              </w:rPr>
            </w:pPr>
            <w:r w:rsidRPr="0097282B">
              <w:rPr>
                <w:rFonts w:cs="Arial"/>
                <w:sz w:val="18"/>
                <w:szCs w:val="18"/>
              </w:rPr>
              <w:t>Broadmeadows</w:t>
            </w:r>
            <w:r w:rsidR="00900C43">
              <w:rPr>
                <w:rFonts w:cs="Arial"/>
                <w:sz w:val="18"/>
                <w:szCs w:val="18"/>
              </w:rPr>
              <w:noBreakHyphen/>
            </w:r>
            <w:r w:rsidRPr="0097282B">
              <w:rPr>
                <w:rFonts w:cs="Arial"/>
                <w:sz w:val="18"/>
                <w:szCs w:val="18"/>
              </w:rPr>
              <w:t>Roxburgh Park</w:t>
            </w:r>
          </w:p>
        </w:tc>
        <w:tc>
          <w:tcPr>
            <w:tcW w:w="906" w:type="dxa"/>
            <w:gridSpan w:val="2"/>
            <w:noWrap/>
            <w:vAlign w:val="center"/>
          </w:tcPr>
          <w:p w14:paraId="4D4B105D" w14:textId="25FE0B68" w:rsidR="00057A2C" w:rsidRPr="002060E8" w:rsidRDefault="00057A2C" w:rsidP="00057A2C">
            <w:pPr>
              <w:pStyle w:val="DHHStabletext"/>
              <w:spacing w:before="0" w:after="0"/>
              <w:ind w:left="113" w:right="57"/>
              <w:jc w:val="right"/>
              <w:rPr>
                <w:rFonts w:cs="Arial"/>
                <w:sz w:val="18"/>
                <w:szCs w:val="18"/>
              </w:rPr>
            </w:pPr>
            <w:r>
              <w:rPr>
                <w:rFonts w:cs="Arial"/>
                <w:sz w:val="18"/>
                <w:szCs w:val="18"/>
              </w:rPr>
              <w:t>42</w:t>
            </w:r>
          </w:p>
        </w:tc>
        <w:tc>
          <w:tcPr>
            <w:tcW w:w="1009" w:type="dxa"/>
            <w:gridSpan w:val="2"/>
            <w:noWrap/>
            <w:vAlign w:val="center"/>
          </w:tcPr>
          <w:p w14:paraId="53BFAFF4" w14:textId="41977D51" w:rsidR="00057A2C" w:rsidRPr="002060E8" w:rsidRDefault="00057A2C" w:rsidP="00057A2C">
            <w:pPr>
              <w:pStyle w:val="DHHStabletext"/>
              <w:spacing w:before="0" w:after="0"/>
              <w:ind w:left="113" w:right="57"/>
              <w:jc w:val="right"/>
              <w:rPr>
                <w:rFonts w:cs="Arial"/>
                <w:sz w:val="18"/>
                <w:szCs w:val="18"/>
              </w:rPr>
            </w:pPr>
            <w:r>
              <w:rPr>
                <w:rFonts w:cs="Arial"/>
                <w:sz w:val="18"/>
                <w:szCs w:val="18"/>
              </w:rPr>
              <w:t>$318</w:t>
            </w:r>
          </w:p>
        </w:tc>
        <w:tc>
          <w:tcPr>
            <w:tcW w:w="1046" w:type="dxa"/>
            <w:gridSpan w:val="2"/>
            <w:noWrap/>
            <w:vAlign w:val="center"/>
          </w:tcPr>
          <w:p w14:paraId="7BCDFA41" w14:textId="43B68795" w:rsidR="00057A2C" w:rsidRPr="002060E8" w:rsidRDefault="00057A2C" w:rsidP="00057A2C">
            <w:pPr>
              <w:pStyle w:val="DHHStabletext"/>
              <w:spacing w:before="0" w:after="0"/>
              <w:ind w:left="113" w:right="57"/>
              <w:jc w:val="right"/>
              <w:rPr>
                <w:rFonts w:cs="Arial"/>
                <w:sz w:val="18"/>
                <w:szCs w:val="18"/>
              </w:rPr>
            </w:pPr>
            <w:r>
              <w:rPr>
                <w:rFonts w:cs="Arial"/>
                <w:sz w:val="18"/>
                <w:szCs w:val="18"/>
              </w:rPr>
              <w:t>17.8%</w:t>
            </w:r>
          </w:p>
        </w:tc>
        <w:tc>
          <w:tcPr>
            <w:tcW w:w="883" w:type="dxa"/>
            <w:gridSpan w:val="2"/>
            <w:noWrap/>
            <w:vAlign w:val="center"/>
          </w:tcPr>
          <w:p w14:paraId="28068EEB" w14:textId="52D66875" w:rsidR="00057A2C" w:rsidRPr="002060E8" w:rsidRDefault="00057A2C" w:rsidP="00057A2C">
            <w:pPr>
              <w:pStyle w:val="DHHStabletext"/>
              <w:spacing w:before="0" w:after="0"/>
              <w:ind w:left="113" w:right="57"/>
              <w:jc w:val="right"/>
              <w:rPr>
                <w:rFonts w:cs="Arial"/>
                <w:sz w:val="18"/>
                <w:szCs w:val="18"/>
              </w:rPr>
            </w:pPr>
            <w:r>
              <w:rPr>
                <w:rFonts w:cs="Arial"/>
                <w:sz w:val="18"/>
                <w:szCs w:val="18"/>
              </w:rPr>
              <w:t>172</w:t>
            </w:r>
          </w:p>
        </w:tc>
        <w:tc>
          <w:tcPr>
            <w:tcW w:w="883" w:type="dxa"/>
            <w:gridSpan w:val="2"/>
            <w:noWrap/>
            <w:vAlign w:val="center"/>
          </w:tcPr>
          <w:p w14:paraId="1EA5983A" w14:textId="65D1F800"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51CDAE27" w14:textId="56D90191" w:rsidR="00057A2C" w:rsidRPr="002060E8" w:rsidRDefault="00057A2C" w:rsidP="00057A2C">
            <w:pPr>
              <w:pStyle w:val="DHHStabletext"/>
              <w:spacing w:before="0" w:after="0"/>
              <w:ind w:left="113" w:right="57"/>
              <w:jc w:val="right"/>
              <w:rPr>
                <w:rFonts w:cs="Arial"/>
                <w:sz w:val="18"/>
                <w:szCs w:val="18"/>
              </w:rPr>
            </w:pPr>
            <w:r>
              <w:rPr>
                <w:rFonts w:cs="Arial"/>
                <w:sz w:val="18"/>
                <w:szCs w:val="18"/>
              </w:rPr>
              <w:t>18.4%</w:t>
            </w:r>
          </w:p>
        </w:tc>
        <w:tc>
          <w:tcPr>
            <w:tcW w:w="883" w:type="dxa"/>
            <w:gridSpan w:val="2"/>
            <w:noWrap/>
            <w:vAlign w:val="center"/>
          </w:tcPr>
          <w:p w14:paraId="5A9EFA23" w14:textId="3FE94E0E" w:rsidR="00057A2C" w:rsidRPr="002060E8" w:rsidRDefault="00057A2C" w:rsidP="00057A2C">
            <w:pPr>
              <w:pStyle w:val="DHHStabletext"/>
              <w:spacing w:before="0" w:after="0"/>
              <w:ind w:left="113" w:right="57"/>
              <w:jc w:val="right"/>
              <w:rPr>
                <w:rFonts w:cs="Arial"/>
                <w:sz w:val="18"/>
                <w:szCs w:val="18"/>
              </w:rPr>
            </w:pPr>
            <w:r>
              <w:rPr>
                <w:rFonts w:cs="Arial"/>
                <w:sz w:val="18"/>
                <w:szCs w:val="18"/>
              </w:rPr>
              <w:t>51</w:t>
            </w:r>
          </w:p>
        </w:tc>
        <w:tc>
          <w:tcPr>
            <w:tcW w:w="883" w:type="dxa"/>
            <w:gridSpan w:val="2"/>
            <w:noWrap/>
            <w:vAlign w:val="center"/>
          </w:tcPr>
          <w:p w14:paraId="1FEF071B" w14:textId="43E199B4" w:rsidR="00057A2C" w:rsidRPr="002060E8" w:rsidRDefault="00057A2C" w:rsidP="00057A2C">
            <w:pPr>
              <w:pStyle w:val="DHHStabletext"/>
              <w:spacing w:before="0" w:after="0"/>
              <w:ind w:left="113" w:right="57"/>
              <w:jc w:val="right"/>
              <w:rPr>
                <w:rFonts w:cs="Arial"/>
                <w:sz w:val="18"/>
                <w:szCs w:val="18"/>
              </w:rPr>
            </w:pPr>
            <w:r>
              <w:rPr>
                <w:rFonts w:cs="Arial"/>
                <w:sz w:val="18"/>
                <w:szCs w:val="18"/>
              </w:rPr>
              <w:t>$440</w:t>
            </w:r>
          </w:p>
        </w:tc>
        <w:tc>
          <w:tcPr>
            <w:tcW w:w="1046" w:type="dxa"/>
            <w:gridSpan w:val="2"/>
            <w:noWrap/>
            <w:vAlign w:val="center"/>
          </w:tcPr>
          <w:p w14:paraId="2FF049FC" w14:textId="6414E42C" w:rsidR="00057A2C" w:rsidRPr="002060E8" w:rsidRDefault="00057A2C" w:rsidP="00057A2C">
            <w:pPr>
              <w:pStyle w:val="DHHStabletext"/>
              <w:spacing w:before="0" w:after="0"/>
              <w:ind w:left="113" w:right="57"/>
              <w:jc w:val="right"/>
              <w:rPr>
                <w:rFonts w:cs="Arial"/>
                <w:sz w:val="18"/>
                <w:szCs w:val="18"/>
              </w:rPr>
            </w:pPr>
            <w:r>
              <w:rPr>
                <w:rFonts w:cs="Arial"/>
                <w:sz w:val="18"/>
                <w:szCs w:val="18"/>
              </w:rPr>
              <w:t>12.8%</w:t>
            </w:r>
          </w:p>
        </w:tc>
        <w:tc>
          <w:tcPr>
            <w:tcW w:w="883" w:type="dxa"/>
            <w:gridSpan w:val="2"/>
            <w:noWrap/>
            <w:vAlign w:val="center"/>
          </w:tcPr>
          <w:p w14:paraId="305324B6" w14:textId="7227B107" w:rsidR="00057A2C" w:rsidRPr="002060E8" w:rsidRDefault="00057A2C" w:rsidP="00057A2C">
            <w:pPr>
              <w:pStyle w:val="DHHStabletext"/>
              <w:spacing w:before="0" w:after="0"/>
              <w:ind w:left="113" w:right="57"/>
              <w:jc w:val="right"/>
              <w:rPr>
                <w:rFonts w:cs="Arial"/>
                <w:sz w:val="18"/>
                <w:szCs w:val="18"/>
              </w:rPr>
            </w:pPr>
            <w:r>
              <w:rPr>
                <w:rFonts w:cs="Arial"/>
                <w:sz w:val="18"/>
                <w:szCs w:val="18"/>
              </w:rPr>
              <w:t>490</w:t>
            </w:r>
          </w:p>
        </w:tc>
        <w:tc>
          <w:tcPr>
            <w:tcW w:w="883" w:type="dxa"/>
            <w:noWrap/>
            <w:vAlign w:val="center"/>
          </w:tcPr>
          <w:p w14:paraId="00B41DA2" w14:textId="7FBDEA57" w:rsidR="00057A2C" w:rsidRPr="002060E8" w:rsidRDefault="00057A2C" w:rsidP="00057A2C">
            <w:pPr>
              <w:pStyle w:val="DHHStabletext"/>
              <w:spacing w:before="0" w:after="0"/>
              <w:ind w:left="113" w:right="57"/>
              <w:jc w:val="right"/>
              <w:rPr>
                <w:rFonts w:cs="Arial"/>
                <w:sz w:val="18"/>
                <w:szCs w:val="18"/>
              </w:rPr>
            </w:pPr>
            <w:r>
              <w:rPr>
                <w:rFonts w:cs="Arial"/>
                <w:sz w:val="18"/>
                <w:szCs w:val="18"/>
              </w:rPr>
              <w:t>$485</w:t>
            </w:r>
          </w:p>
        </w:tc>
        <w:tc>
          <w:tcPr>
            <w:tcW w:w="1051" w:type="dxa"/>
            <w:noWrap/>
            <w:vAlign w:val="center"/>
          </w:tcPr>
          <w:p w14:paraId="18E17638" w14:textId="6A45C564" w:rsidR="00057A2C" w:rsidRPr="002060E8" w:rsidRDefault="00057A2C" w:rsidP="00057A2C">
            <w:pPr>
              <w:pStyle w:val="DHHStabletext"/>
              <w:spacing w:before="0" w:after="0"/>
              <w:ind w:left="113" w:right="57"/>
              <w:jc w:val="right"/>
              <w:rPr>
                <w:rFonts w:cs="Arial"/>
                <w:sz w:val="18"/>
                <w:szCs w:val="18"/>
              </w:rPr>
            </w:pPr>
            <w:r>
              <w:rPr>
                <w:rFonts w:cs="Arial"/>
                <w:sz w:val="18"/>
                <w:szCs w:val="18"/>
              </w:rPr>
              <w:t>15.5%</w:t>
            </w:r>
          </w:p>
        </w:tc>
      </w:tr>
      <w:tr w:rsidR="00057A2C" w:rsidRPr="0097282B" w14:paraId="6AF7EE66" w14:textId="77777777" w:rsidTr="00057A2C">
        <w:trPr>
          <w:trHeight w:hRule="exact" w:val="340"/>
        </w:trPr>
        <w:tc>
          <w:tcPr>
            <w:tcW w:w="3340" w:type="dxa"/>
            <w:noWrap/>
            <w:vAlign w:val="center"/>
          </w:tcPr>
          <w:p w14:paraId="1A635677" w14:textId="77777777" w:rsidR="00057A2C" w:rsidRPr="0097282B" w:rsidRDefault="00057A2C" w:rsidP="00057A2C">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0696B27E"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09" w:type="dxa"/>
            <w:gridSpan w:val="2"/>
            <w:noWrap/>
            <w:vAlign w:val="center"/>
          </w:tcPr>
          <w:p w14:paraId="380C96EB" w14:textId="60CB3308"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5606944E" w14:textId="1B653CB3" w:rsidR="00057A2C" w:rsidRPr="002060E8" w:rsidRDefault="00057A2C" w:rsidP="00057A2C">
            <w:pPr>
              <w:pStyle w:val="DHHStabletext"/>
              <w:spacing w:before="0" w:after="0"/>
              <w:ind w:left="113" w:right="57"/>
              <w:jc w:val="right"/>
              <w:rPr>
                <w:rFonts w:cs="Arial"/>
                <w:sz w:val="18"/>
                <w:szCs w:val="18"/>
              </w:rPr>
            </w:pPr>
            <w:r>
              <w:rPr>
                <w:rFonts w:cs="Arial"/>
                <w:sz w:val="18"/>
                <w:szCs w:val="18"/>
              </w:rPr>
              <w:t>13.9%</w:t>
            </w:r>
          </w:p>
        </w:tc>
        <w:tc>
          <w:tcPr>
            <w:tcW w:w="883" w:type="dxa"/>
            <w:gridSpan w:val="2"/>
            <w:noWrap/>
            <w:vAlign w:val="center"/>
          </w:tcPr>
          <w:p w14:paraId="5574537E" w14:textId="5E160345" w:rsidR="00057A2C" w:rsidRPr="002060E8" w:rsidRDefault="00057A2C" w:rsidP="00057A2C">
            <w:pPr>
              <w:pStyle w:val="DHHStabletext"/>
              <w:spacing w:before="0" w:after="0"/>
              <w:ind w:left="113" w:right="57"/>
              <w:jc w:val="right"/>
              <w:rPr>
                <w:rFonts w:cs="Arial"/>
                <w:sz w:val="18"/>
                <w:szCs w:val="18"/>
              </w:rPr>
            </w:pPr>
            <w:r>
              <w:rPr>
                <w:rFonts w:cs="Arial"/>
                <w:sz w:val="18"/>
                <w:szCs w:val="18"/>
              </w:rPr>
              <w:t>598</w:t>
            </w:r>
          </w:p>
        </w:tc>
        <w:tc>
          <w:tcPr>
            <w:tcW w:w="883" w:type="dxa"/>
            <w:gridSpan w:val="2"/>
            <w:noWrap/>
            <w:vAlign w:val="center"/>
          </w:tcPr>
          <w:p w14:paraId="6AB3FCD6" w14:textId="427A4717" w:rsidR="00057A2C" w:rsidRPr="002060E8" w:rsidRDefault="00057A2C" w:rsidP="00057A2C">
            <w:pPr>
              <w:pStyle w:val="DHHStabletext"/>
              <w:spacing w:before="0" w:after="0"/>
              <w:ind w:left="113" w:right="57"/>
              <w:jc w:val="right"/>
              <w:rPr>
                <w:rFonts w:cs="Arial"/>
                <w:sz w:val="18"/>
                <w:szCs w:val="18"/>
              </w:rPr>
            </w:pPr>
            <w:r>
              <w:rPr>
                <w:rFonts w:cs="Arial"/>
                <w:sz w:val="18"/>
                <w:szCs w:val="18"/>
              </w:rPr>
              <w:t>$575</w:t>
            </w:r>
          </w:p>
        </w:tc>
        <w:tc>
          <w:tcPr>
            <w:tcW w:w="1046" w:type="dxa"/>
            <w:gridSpan w:val="2"/>
            <w:noWrap/>
            <w:vAlign w:val="center"/>
          </w:tcPr>
          <w:p w14:paraId="15F78572" w14:textId="49DA8BAF" w:rsidR="00057A2C" w:rsidRPr="002060E8" w:rsidRDefault="00057A2C" w:rsidP="00057A2C">
            <w:pPr>
              <w:pStyle w:val="DHHStabletext"/>
              <w:spacing w:before="0" w:after="0"/>
              <w:ind w:left="113" w:right="57"/>
              <w:jc w:val="right"/>
              <w:rPr>
                <w:rFonts w:cs="Arial"/>
                <w:sz w:val="18"/>
                <w:szCs w:val="18"/>
              </w:rPr>
            </w:pPr>
            <w:r>
              <w:rPr>
                <w:rFonts w:cs="Arial"/>
                <w:sz w:val="18"/>
                <w:szCs w:val="18"/>
              </w:rPr>
              <w:t>12.7%</w:t>
            </w:r>
          </w:p>
        </w:tc>
        <w:tc>
          <w:tcPr>
            <w:tcW w:w="883" w:type="dxa"/>
            <w:gridSpan w:val="2"/>
            <w:noWrap/>
            <w:vAlign w:val="center"/>
          </w:tcPr>
          <w:p w14:paraId="53C728E0" w14:textId="50E92C13" w:rsidR="00057A2C" w:rsidRPr="002060E8" w:rsidRDefault="00057A2C" w:rsidP="00057A2C">
            <w:pPr>
              <w:pStyle w:val="DHHStabletext"/>
              <w:spacing w:before="0" w:after="0"/>
              <w:ind w:left="113" w:right="57"/>
              <w:jc w:val="right"/>
              <w:rPr>
                <w:rFonts w:cs="Arial"/>
                <w:sz w:val="18"/>
                <w:szCs w:val="18"/>
              </w:rPr>
            </w:pPr>
            <w:r>
              <w:rPr>
                <w:rFonts w:cs="Arial"/>
                <w:sz w:val="18"/>
                <w:szCs w:val="18"/>
              </w:rPr>
              <w:t>160</w:t>
            </w:r>
          </w:p>
        </w:tc>
        <w:tc>
          <w:tcPr>
            <w:tcW w:w="883" w:type="dxa"/>
            <w:gridSpan w:val="2"/>
            <w:noWrap/>
            <w:vAlign w:val="center"/>
          </w:tcPr>
          <w:p w14:paraId="1A77F7A3" w14:textId="448DC40F" w:rsidR="00057A2C" w:rsidRPr="002060E8" w:rsidRDefault="00057A2C" w:rsidP="00057A2C">
            <w:pPr>
              <w:pStyle w:val="DHHStabletext"/>
              <w:spacing w:before="0" w:after="0"/>
              <w:ind w:left="113" w:right="57"/>
              <w:jc w:val="right"/>
              <w:rPr>
                <w:rFonts w:cs="Arial"/>
                <w:sz w:val="18"/>
                <w:szCs w:val="18"/>
              </w:rPr>
            </w:pPr>
            <w:r>
              <w:rPr>
                <w:rFonts w:cs="Arial"/>
                <w:sz w:val="18"/>
                <w:szCs w:val="18"/>
              </w:rPr>
              <w:t>$650</w:t>
            </w:r>
          </w:p>
        </w:tc>
        <w:tc>
          <w:tcPr>
            <w:tcW w:w="1046" w:type="dxa"/>
            <w:gridSpan w:val="2"/>
            <w:noWrap/>
            <w:vAlign w:val="center"/>
          </w:tcPr>
          <w:p w14:paraId="0763EF07" w14:textId="650AF00A" w:rsidR="00057A2C" w:rsidRPr="002060E8" w:rsidRDefault="00057A2C" w:rsidP="00057A2C">
            <w:pPr>
              <w:pStyle w:val="DHHStabletext"/>
              <w:spacing w:before="0" w:after="0"/>
              <w:ind w:left="113" w:right="57"/>
              <w:jc w:val="right"/>
              <w:rPr>
                <w:rFonts w:cs="Arial"/>
                <w:sz w:val="18"/>
                <w:szCs w:val="18"/>
              </w:rPr>
            </w:pPr>
            <w:r>
              <w:rPr>
                <w:rFonts w:cs="Arial"/>
                <w:sz w:val="18"/>
                <w:szCs w:val="18"/>
              </w:rPr>
              <w:t>8.3%</w:t>
            </w:r>
          </w:p>
        </w:tc>
        <w:tc>
          <w:tcPr>
            <w:tcW w:w="883" w:type="dxa"/>
            <w:gridSpan w:val="2"/>
            <w:noWrap/>
            <w:vAlign w:val="center"/>
          </w:tcPr>
          <w:p w14:paraId="1FD5859C" w14:textId="096E7757" w:rsidR="00057A2C" w:rsidRPr="002060E8" w:rsidRDefault="00057A2C" w:rsidP="00057A2C">
            <w:pPr>
              <w:pStyle w:val="DHHStabletext"/>
              <w:spacing w:before="0" w:after="0"/>
              <w:ind w:left="113" w:right="57"/>
              <w:jc w:val="right"/>
              <w:rPr>
                <w:rFonts w:cs="Arial"/>
                <w:sz w:val="18"/>
                <w:szCs w:val="18"/>
              </w:rPr>
            </w:pPr>
            <w:r>
              <w:rPr>
                <w:rFonts w:cs="Arial"/>
                <w:sz w:val="18"/>
                <w:szCs w:val="18"/>
              </w:rPr>
              <w:t>155</w:t>
            </w:r>
          </w:p>
        </w:tc>
        <w:tc>
          <w:tcPr>
            <w:tcW w:w="883" w:type="dxa"/>
            <w:noWrap/>
            <w:vAlign w:val="center"/>
          </w:tcPr>
          <w:p w14:paraId="5D736FA3" w14:textId="038F94FF" w:rsidR="00057A2C" w:rsidRPr="002060E8" w:rsidRDefault="00057A2C" w:rsidP="00057A2C">
            <w:pPr>
              <w:pStyle w:val="DHHStabletext"/>
              <w:spacing w:before="0" w:after="0"/>
              <w:ind w:left="113" w:right="57"/>
              <w:jc w:val="right"/>
              <w:rPr>
                <w:rFonts w:cs="Arial"/>
                <w:sz w:val="18"/>
                <w:szCs w:val="18"/>
              </w:rPr>
            </w:pPr>
            <w:r>
              <w:rPr>
                <w:rFonts w:cs="Arial"/>
                <w:sz w:val="18"/>
                <w:szCs w:val="18"/>
              </w:rPr>
              <w:t>$825</w:t>
            </w:r>
          </w:p>
        </w:tc>
        <w:tc>
          <w:tcPr>
            <w:tcW w:w="1051" w:type="dxa"/>
            <w:noWrap/>
            <w:vAlign w:val="center"/>
          </w:tcPr>
          <w:p w14:paraId="308EA25F" w14:textId="41AD72D5" w:rsidR="00057A2C" w:rsidRPr="002060E8" w:rsidRDefault="00057A2C" w:rsidP="00057A2C">
            <w:pPr>
              <w:pStyle w:val="DHHStabletext"/>
              <w:spacing w:before="0" w:after="0"/>
              <w:ind w:left="113" w:right="57"/>
              <w:jc w:val="right"/>
              <w:rPr>
                <w:rFonts w:cs="Arial"/>
                <w:sz w:val="18"/>
                <w:szCs w:val="18"/>
              </w:rPr>
            </w:pPr>
            <w:r>
              <w:rPr>
                <w:rFonts w:cs="Arial"/>
                <w:sz w:val="18"/>
                <w:szCs w:val="18"/>
              </w:rPr>
              <w:t>10.0%</w:t>
            </w:r>
          </w:p>
        </w:tc>
      </w:tr>
      <w:tr w:rsidR="00057A2C" w:rsidRPr="0097282B" w14:paraId="202DF043" w14:textId="77777777" w:rsidTr="00057A2C">
        <w:trPr>
          <w:trHeight w:hRule="exact" w:val="340"/>
        </w:trPr>
        <w:tc>
          <w:tcPr>
            <w:tcW w:w="3340" w:type="dxa"/>
            <w:noWrap/>
            <w:vAlign w:val="center"/>
          </w:tcPr>
          <w:p w14:paraId="4481C1BB" w14:textId="67FDEDF3" w:rsidR="00057A2C" w:rsidRPr="0097282B" w:rsidRDefault="00057A2C" w:rsidP="00057A2C">
            <w:pPr>
              <w:pStyle w:val="DHHStabletext"/>
              <w:spacing w:before="0" w:after="0"/>
              <w:rPr>
                <w:rFonts w:cs="Arial"/>
                <w:sz w:val="18"/>
                <w:szCs w:val="18"/>
              </w:rPr>
            </w:pPr>
            <w:r w:rsidRPr="0097282B">
              <w:rPr>
                <w:rFonts w:cs="Arial"/>
                <w:sz w:val="18"/>
                <w:szCs w:val="18"/>
              </w:rPr>
              <w:t>Coburg</w:t>
            </w:r>
            <w:r w:rsidR="00900C43">
              <w:rPr>
                <w:rFonts w:cs="Arial"/>
                <w:sz w:val="18"/>
                <w:szCs w:val="18"/>
              </w:rPr>
              <w:noBreakHyphen/>
            </w:r>
            <w:r w:rsidRPr="0097282B">
              <w:rPr>
                <w:rFonts w:cs="Arial"/>
                <w:sz w:val="18"/>
                <w:szCs w:val="18"/>
              </w:rPr>
              <w:t>Pascoe Vale South</w:t>
            </w:r>
          </w:p>
        </w:tc>
        <w:tc>
          <w:tcPr>
            <w:tcW w:w="906" w:type="dxa"/>
            <w:gridSpan w:val="2"/>
            <w:noWrap/>
            <w:vAlign w:val="center"/>
          </w:tcPr>
          <w:p w14:paraId="40F1F462" w14:textId="48D02CF8" w:rsidR="00057A2C" w:rsidRPr="002060E8" w:rsidRDefault="00057A2C" w:rsidP="00057A2C">
            <w:pPr>
              <w:pStyle w:val="DHHStabletext"/>
              <w:spacing w:before="0" w:after="0"/>
              <w:ind w:left="113" w:right="57"/>
              <w:jc w:val="right"/>
              <w:rPr>
                <w:rFonts w:cs="Arial"/>
                <w:sz w:val="18"/>
                <w:szCs w:val="18"/>
              </w:rPr>
            </w:pPr>
            <w:r>
              <w:rPr>
                <w:rFonts w:cs="Arial"/>
                <w:sz w:val="18"/>
                <w:szCs w:val="18"/>
              </w:rPr>
              <w:t>144</w:t>
            </w:r>
          </w:p>
        </w:tc>
        <w:tc>
          <w:tcPr>
            <w:tcW w:w="1009" w:type="dxa"/>
            <w:gridSpan w:val="2"/>
            <w:noWrap/>
            <w:vAlign w:val="center"/>
          </w:tcPr>
          <w:p w14:paraId="1D391817" w14:textId="17E1CF54"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325DDE95" w14:textId="1C3CE39A" w:rsidR="00057A2C" w:rsidRPr="002060E8" w:rsidRDefault="00057A2C" w:rsidP="00057A2C">
            <w:pPr>
              <w:pStyle w:val="DHHStabletext"/>
              <w:spacing w:before="0" w:after="0"/>
              <w:ind w:left="113" w:right="57"/>
              <w:jc w:val="right"/>
              <w:rPr>
                <w:rFonts w:cs="Arial"/>
                <w:sz w:val="18"/>
                <w:szCs w:val="18"/>
              </w:rPr>
            </w:pPr>
            <w:r>
              <w:rPr>
                <w:rFonts w:cs="Arial"/>
                <w:sz w:val="18"/>
                <w:szCs w:val="18"/>
              </w:rPr>
              <w:t>15.7%</w:t>
            </w:r>
          </w:p>
        </w:tc>
        <w:tc>
          <w:tcPr>
            <w:tcW w:w="883" w:type="dxa"/>
            <w:gridSpan w:val="2"/>
            <w:noWrap/>
            <w:vAlign w:val="center"/>
          </w:tcPr>
          <w:p w14:paraId="5630C4C2" w14:textId="45502CC8" w:rsidR="00057A2C" w:rsidRPr="002060E8" w:rsidRDefault="00057A2C" w:rsidP="00057A2C">
            <w:pPr>
              <w:pStyle w:val="DHHStabletext"/>
              <w:spacing w:before="0" w:after="0"/>
              <w:ind w:left="113" w:right="57"/>
              <w:jc w:val="right"/>
              <w:rPr>
                <w:rFonts w:cs="Arial"/>
                <w:sz w:val="18"/>
                <w:szCs w:val="18"/>
              </w:rPr>
            </w:pPr>
            <w:r>
              <w:rPr>
                <w:rFonts w:cs="Arial"/>
                <w:sz w:val="18"/>
                <w:szCs w:val="18"/>
              </w:rPr>
              <w:t>326</w:t>
            </w:r>
          </w:p>
        </w:tc>
        <w:tc>
          <w:tcPr>
            <w:tcW w:w="883" w:type="dxa"/>
            <w:gridSpan w:val="2"/>
            <w:noWrap/>
            <w:vAlign w:val="center"/>
          </w:tcPr>
          <w:p w14:paraId="27F91D05" w14:textId="46F21CAB"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1ADB1ACA" w14:textId="0569DA18" w:rsidR="00057A2C" w:rsidRPr="002060E8" w:rsidRDefault="00057A2C" w:rsidP="00057A2C">
            <w:pPr>
              <w:pStyle w:val="DHHStabletext"/>
              <w:spacing w:before="0" w:after="0"/>
              <w:ind w:left="113" w:right="57"/>
              <w:jc w:val="right"/>
              <w:rPr>
                <w:rFonts w:cs="Arial"/>
                <w:sz w:val="18"/>
                <w:szCs w:val="18"/>
              </w:rPr>
            </w:pPr>
            <w:r>
              <w:rPr>
                <w:rFonts w:cs="Arial"/>
                <w:sz w:val="18"/>
                <w:szCs w:val="18"/>
              </w:rPr>
              <w:t>11.1%</w:t>
            </w:r>
          </w:p>
        </w:tc>
        <w:tc>
          <w:tcPr>
            <w:tcW w:w="883" w:type="dxa"/>
            <w:gridSpan w:val="2"/>
            <w:noWrap/>
            <w:vAlign w:val="center"/>
          </w:tcPr>
          <w:p w14:paraId="629F8648" w14:textId="679B12BB" w:rsidR="00057A2C" w:rsidRPr="002060E8" w:rsidRDefault="00057A2C" w:rsidP="00057A2C">
            <w:pPr>
              <w:pStyle w:val="DHHStabletext"/>
              <w:spacing w:before="0" w:after="0"/>
              <w:ind w:left="113" w:right="57"/>
              <w:jc w:val="right"/>
              <w:rPr>
                <w:rFonts w:cs="Arial"/>
                <w:sz w:val="18"/>
                <w:szCs w:val="18"/>
              </w:rPr>
            </w:pPr>
            <w:r>
              <w:rPr>
                <w:rFonts w:cs="Arial"/>
                <w:sz w:val="18"/>
                <w:szCs w:val="18"/>
              </w:rPr>
              <w:t>115</w:t>
            </w:r>
          </w:p>
        </w:tc>
        <w:tc>
          <w:tcPr>
            <w:tcW w:w="883" w:type="dxa"/>
            <w:gridSpan w:val="2"/>
            <w:noWrap/>
            <w:vAlign w:val="center"/>
          </w:tcPr>
          <w:p w14:paraId="1CEF5C43" w14:textId="4F844771" w:rsidR="00057A2C" w:rsidRPr="002060E8" w:rsidRDefault="00057A2C" w:rsidP="00057A2C">
            <w:pPr>
              <w:pStyle w:val="DHHStabletext"/>
              <w:spacing w:before="0" w:after="0"/>
              <w:ind w:left="113" w:right="57"/>
              <w:jc w:val="right"/>
              <w:rPr>
                <w:rFonts w:cs="Arial"/>
                <w:sz w:val="18"/>
                <w:szCs w:val="18"/>
              </w:rPr>
            </w:pPr>
            <w:r>
              <w:rPr>
                <w:rFonts w:cs="Arial"/>
                <w:sz w:val="18"/>
                <w:szCs w:val="18"/>
              </w:rPr>
              <w:t>$560</w:t>
            </w:r>
          </w:p>
        </w:tc>
        <w:tc>
          <w:tcPr>
            <w:tcW w:w="1046" w:type="dxa"/>
            <w:gridSpan w:val="2"/>
            <w:noWrap/>
            <w:vAlign w:val="center"/>
          </w:tcPr>
          <w:p w14:paraId="25B34398" w14:textId="736FC70C" w:rsidR="00057A2C" w:rsidRPr="002060E8" w:rsidRDefault="00057A2C" w:rsidP="00057A2C">
            <w:pPr>
              <w:pStyle w:val="DHHStabletext"/>
              <w:spacing w:before="0" w:after="0"/>
              <w:ind w:left="113" w:right="57"/>
              <w:jc w:val="right"/>
              <w:rPr>
                <w:rFonts w:cs="Arial"/>
                <w:sz w:val="18"/>
                <w:szCs w:val="18"/>
              </w:rPr>
            </w:pPr>
            <w:r>
              <w:rPr>
                <w:rFonts w:cs="Arial"/>
                <w:sz w:val="18"/>
                <w:szCs w:val="18"/>
              </w:rPr>
              <w:t>12.0%</w:t>
            </w:r>
          </w:p>
        </w:tc>
        <w:tc>
          <w:tcPr>
            <w:tcW w:w="883" w:type="dxa"/>
            <w:gridSpan w:val="2"/>
            <w:noWrap/>
            <w:vAlign w:val="center"/>
          </w:tcPr>
          <w:p w14:paraId="6934DC1B" w14:textId="3FC42BBD" w:rsidR="00057A2C" w:rsidRPr="002060E8" w:rsidRDefault="00057A2C" w:rsidP="00057A2C">
            <w:pPr>
              <w:pStyle w:val="DHHStabletext"/>
              <w:spacing w:before="0" w:after="0"/>
              <w:ind w:left="113" w:right="57"/>
              <w:jc w:val="right"/>
              <w:rPr>
                <w:rFonts w:cs="Arial"/>
                <w:sz w:val="18"/>
                <w:szCs w:val="18"/>
              </w:rPr>
            </w:pPr>
            <w:r>
              <w:rPr>
                <w:rFonts w:cs="Arial"/>
                <w:sz w:val="18"/>
                <w:szCs w:val="18"/>
              </w:rPr>
              <w:t>248</w:t>
            </w:r>
          </w:p>
        </w:tc>
        <w:tc>
          <w:tcPr>
            <w:tcW w:w="883" w:type="dxa"/>
            <w:noWrap/>
            <w:vAlign w:val="center"/>
          </w:tcPr>
          <w:p w14:paraId="2BECF95C" w14:textId="0D313865" w:rsidR="00057A2C" w:rsidRPr="002060E8" w:rsidRDefault="00057A2C" w:rsidP="00057A2C">
            <w:pPr>
              <w:pStyle w:val="DHHStabletext"/>
              <w:spacing w:before="0" w:after="0"/>
              <w:ind w:left="113" w:right="57"/>
              <w:jc w:val="right"/>
              <w:rPr>
                <w:rFonts w:cs="Arial"/>
                <w:sz w:val="18"/>
                <w:szCs w:val="18"/>
              </w:rPr>
            </w:pPr>
            <w:r>
              <w:rPr>
                <w:rFonts w:cs="Arial"/>
                <w:sz w:val="18"/>
                <w:szCs w:val="18"/>
              </w:rPr>
              <w:t>$690</w:t>
            </w:r>
          </w:p>
        </w:tc>
        <w:tc>
          <w:tcPr>
            <w:tcW w:w="1051" w:type="dxa"/>
            <w:noWrap/>
            <w:vAlign w:val="center"/>
          </w:tcPr>
          <w:p w14:paraId="3D271A6F" w14:textId="0F921D90"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r>
      <w:tr w:rsidR="00057A2C" w:rsidRPr="0097282B" w14:paraId="2DDD23AD" w14:textId="77777777" w:rsidTr="00057A2C">
        <w:trPr>
          <w:trHeight w:hRule="exact" w:val="340"/>
        </w:trPr>
        <w:tc>
          <w:tcPr>
            <w:tcW w:w="3340" w:type="dxa"/>
            <w:noWrap/>
            <w:vAlign w:val="center"/>
          </w:tcPr>
          <w:p w14:paraId="1D670F50" w14:textId="77777777" w:rsidR="00057A2C" w:rsidRPr="0097282B" w:rsidRDefault="00057A2C" w:rsidP="00057A2C">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3F16462C"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09" w:type="dxa"/>
            <w:gridSpan w:val="2"/>
            <w:noWrap/>
            <w:vAlign w:val="center"/>
          </w:tcPr>
          <w:p w14:paraId="7A1A7818" w14:textId="07757B9B"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647E3351" w14:textId="27A965BF"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58839B57" w14:textId="51A7B8C8" w:rsidR="00057A2C" w:rsidRPr="002060E8" w:rsidRDefault="00057A2C" w:rsidP="00057A2C">
            <w:pPr>
              <w:pStyle w:val="DHHStabletext"/>
              <w:spacing w:before="0" w:after="0"/>
              <w:ind w:left="113" w:right="57"/>
              <w:jc w:val="right"/>
              <w:rPr>
                <w:rFonts w:cs="Arial"/>
                <w:sz w:val="18"/>
                <w:szCs w:val="18"/>
              </w:rPr>
            </w:pPr>
            <w:r>
              <w:rPr>
                <w:rFonts w:cs="Arial"/>
                <w:sz w:val="18"/>
                <w:szCs w:val="18"/>
              </w:rPr>
              <w:t>98</w:t>
            </w:r>
          </w:p>
        </w:tc>
        <w:tc>
          <w:tcPr>
            <w:tcW w:w="883" w:type="dxa"/>
            <w:gridSpan w:val="2"/>
            <w:noWrap/>
            <w:vAlign w:val="center"/>
          </w:tcPr>
          <w:p w14:paraId="4BEB4E8B" w14:textId="0B33C964"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1D310097" w14:textId="0FCBE2CB" w:rsidR="00057A2C" w:rsidRPr="002060E8" w:rsidRDefault="00057A2C" w:rsidP="00057A2C">
            <w:pPr>
              <w:pStyle w:val="DHHStabletext"/>
              <w:spacing w:before="0" w:after="0"/>
              <w:ind w:left="113" w:right="57"/>
              <w:jc w:val="right"/>
              <w:rPr>
                <w:rFonts w:cs="Arial"/>
                <w:sz w:val="18"/>
                <w:szCs w:val="18"/>
              </w:rPr>
            </w:pPr>
            <w:r>
              <w:rPr>
                <w:rFonts w:cs="Arial"/>
                <w:sz w:val="18"/>
                <w:szCs w:val="18"/>
              </w:rPr>
              <w:t>13.5%</w:t>
            </w:r>
          </w:p>
        </w:tc>
        <w:tc>
          <w:tcPr>
            <w:tcW w:w="883" w:type="dxa"/>
            <w:gridSpan w:val="2"/>
            <w:noWrap/>
            <w:vAlign w:val="center"/>
          </w:tcPr>
          <w:p w14:paraId="7BF06F61" w14:textId="6CD79F66" w:rsidR="00057A2C" w:rsidRPr="002060E8" w:rsidRDefault="00057A2C" w:rsidP="00057A2C">
            <w:pPr>
              <w:pStyle w:val="DHHStabletext"/>
              <w:spacing w:before="0" w:after="0"/>
              <w:ind w:left="113" w:right="57"/>
              <w:jc w:val="right"/>
              <w:rPr>
                <w:rFonts w:cs="Arial"/>
                <w:sz w:val="18"/>
                <w:szCs w:val="18"/>
              </w:rPr>
            </w:pPr>
            <w:r>
              <w:rPr>
                <w:rFonts w:cs="Arial"/>
                <w:sz w:val="18"/>
                <w:szCs w:val="18"/>
              </w:rPr>
              <w:t>58</w:t>
            </w:r>
          </w:p>
        </w:tc>
        <w:tc>
          <w:tcPr>
            <w:tcW w:w="883" w:type="dxa"/>
            <w:gridSpan w:val="2"/>
            <w:noWrap/>
            <w:vAlign w:val="center"/>
          </w:tcPr>
          <w:p w14:paraId="51EDC3DD" w14:textId="6E356DE5" w:rsidR="00057A2C" w:rsidRPr="002060E8" w:rsidRDefault="00057A2C" w:rsidP="00057A2C">
            <w:pPr>
              <w:pStyle w:val="DHHStabletext"/>
              <w:spacing w:before="0" w:after="0"/>
              <w:ind w:left="113" w:right="57"/>
              <w:jc w:val="right"/>
              <w:rPr>
                <w:rFonts w:cs="Arial"/>
                <w:sz w:val="18"/>
                <w:szCs w:val="18"/>
              </w:rPr>
            </w:pPr>
            <w:r>
              <w:rPr>
                <w:rFonts w:cs="Arial"/>
                <w:sz w:val="18"/>
                <w:szCs w:val="18"/>
              </w:rPr>
              <w:t>$435</w:t>
            </w:r>
          </w:p>
        </w:tc>
        <w:tc>
          <w:tcPr>
            <w:tcW w:w="1046" w:type="dxa"/>
            <w:gridSpan w:val="2"/>
            <w:noWrap/>
            <w:vAlign w:val="center"/>
          </w:tcPr>
          <w:p w14:paraId="297FD738" w14:textId="4D031EEB" w:rsidR="00057A2C" w:rsidRPr="002060E8" w:rsidRDefault="00057A2C" w:rsidP="00057A2C">
            <w:pPr>
              <w:pStyle w:val="DHHStabletext"/>
              <w:spacing w:before="0" w:after="0"/>
              <w:ind w:left="113" w:right="57"/>
              <w:jc w:val="right"/>
              <w:rPr>
                <w:rFonts w:cs="Arial"/>
                <w:sz w:val="18"/>
                <w:szCs w:val="18"/>
              </w:rPr>
            </w:pPr>
            <w:r>
              <w:rPr>
                <w:rFonts w:cs="Arial"/>
                <w:sz w:val="18"/>
                <w:szCs w:val="18"/>
              </w:rPr>
              <w:t>13.0%</w:t>
            </w:r>
          </w:p>
        </w:tc>
        <w:tc>
          <w:tcPr>
            <w:tcW w:w="883" w:type="dxa"/>
            <w:gridSpan w:val="2"/>
            <w:noWrap/>
            <w:vAlign w:val="center"/>
          </w:tcPr>
          <w:p w14:paraId="28704255" w14:textId="46952E2D" w:rsidR="00057A2C" w:rsidRPr="002060E8" w:rsidRDefault="00057A2C" w:rsidP="00057A2C">
            <w:pPr>
              <w:pStyle w:val="DHHStabletext"/>
              <w:spacing w:before="0" w:after="0"/>
              <w:ind w:left="113" w:right="57"/>
              <w:jc w:val="right"/>
              <w:rPr>
                <w:rFonts w:cs="Arial"/>
                <w:sz w:val="18"/>
                <w:szCs w:val="18"/>
              </w:rPr>
            </w:pPr>
            <w:r>
              <w:rPr>
                <w:rFonts w:cs="Arial"/>
                <w:sz w:val="18"/>
                <w:szCs w:val="18"/>
              </w:rPr>
              <w:t>954</w:t>
            </w:r>
          </w:p>
        </w:tc>
        <w:tc>
          <w:tcPr>
            <w:tcW w:w="883" w:type="dxa"/>
            <w:noWrap/>
            <w:vAlign w:val="center"/>
          </w:tcPr>
          <w:p w14:paraId="75AD7930" w14:textId="37A8D254"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51" w:type="dxa"/>
            <w:noWrap/>
            <w:vAlign w:val="center"/>
          </w:tcPr>
          <w:p w14:paraId="1B0F1D20" w14:textId="3E302B00" w:rsidR="00057A2C" w:rsidRPr="002060E8" w:rsidRDefault="00057A2C" w:rsidP="00057A2C">
            <w:pPr>
              <w:pStyle w:val="DHHStabletext"/>
              <w:spacing w:before="0" w:after="0"/>
              <w:ind w:left="113" w:right="57"/>
              <w:jc w:val="right"/>
              <w:rPr>
                <w:rFonts w:cs="Arial"/>
                <w:sz w:val="18"/>
                <w:szCs w:val="18"/>
              </w:rPr>
            </w:pPr>
            <w:r>
              <w:rPr>
                <w:rFonts w:cs="Arial"/>
                <w:sz w:val="18"/>
                <w:szCs w:val="18"/>
              </w:rPr>
              <w:t>11.6%</w:t>
            </w:r>
          </w:p>
        </w:tc>
      </w:tr>
      <w:tr w:rsidR="00057A2C" w:rsidRPr="0097282B" w14:paraId="4A138E6B" w14:textId="77777777" w:rsidTr="00057A2C">
        <w:trPr>
          <w:trHeight w:hRule="exact" w:val="340"/>
        </w:trPr>
        <w:tc>
          <w:tcPr>
            <w:tcW w:w="3340" w:type="dxa"/>
            <w:noWrap/>
            <w:vAlign w:val="center"/>
          </w:tcPr>
          <w:p w14:paraId="17AE6F87" w14:textId="77777777" w:rsidR="00057A2C" w:rsidRPr="0097282B" w:rsidRDefault="00057A2C" w:rsidP="00057A2C">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4CEFA0B0" w:rsidR="00057A2C" w:rsidRPr="002060E8" w:rsidRDefault="00057A2C" w:rsidP="00057A2C">
            <w:pPr>
              <w:pStyle w:val="DHHStabletext"/>
              <w:spacing w:before="0" w:after="0"/>
              <w:ind w:left="113" w:right="57"/>
              <w:jc w:val="right"/>
              <w:rPr>
                <w:rFonts w:cs="Arial"/>
                <w:sz w:val="18"/>
                <w:szCs w:val="18"/>
              </w:rPr>
            </w:pPr>
            <w:r>
              <w:rPr>
                <w:rFonts w:cs="Arial"/>
                <w:sz w:val="18"/>
                <w:szCs w:val="18"/>
              </w:rPr>
              <w:t>387</w:t>
            </w:r>
          </w:p>
        </w:tc>
        <w:tc>
          <w:tcPr>
            <w:tcW w:w="1009" w:type="dxa"/>
            <w:gridSpan w:val="2"/>
            <w:noWrap/>
            <w:vAlign w:val="center"/>
          </w:tcPr>
          <w:p w14:paraId="0CF3FEBB" w14:textId="7A33AF56"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46" w:type="dxa"/>
            <w:gridSpan w:val="2"/>
            <w:noWrap/>
            <w:vAlign w:val="center"/>
          </w:tcPr>
          <w:p w14:paraId="077FF9B8" w14:textId="74894168" w:rsidR="00057A2C" w:rsidRPr="002060E8" w:rsidRDefault="00057A2C" w:rsidP="00057A2C">
            <w:pPr>
              <w:pStyle w:val="DHHStabletext"/>
              <w:spacing w:before="0" w:after="0"/>
              <w:ind w:left="113" w:right="57"/>
              <w:jc w:val="right"/>
              <w:rPr>
                <w:rFonts w:cs="Arial"/>
                <w:sz w:val="18"/>
                <w:szCs w:val="18"/>
              </w:rPr>
            </w:pPr>
            <w:r>
              <w:rPr>
                <w:rFonts w:cs="Arial"/>
                <w:sz w:val="18"/>
                <w:szCs w:val="18"/>
              </w:rPr>
              <w:t>14.3%</w:t>
            </w:r>
          </w:p>
        </w:tc>
        <w:tc>
          <w:tcPr>
            <w:tcW w:w="883" w:type="dxa"/>
            <w:gridSpan w:val="2"/>
            <w:noWrap/>
            <w:vAlign w:val="center"/>
          </w:tcPr>
          <w:p w14:paraId="539BBAA5" w14:textId="03A7FF93" w:rsidR="00057A2C" w:rsidRPr="002060E8" w:rsidRDefault="00057A2C" w:rsidP="00057A2C">
            <w:pPr>
              <w:pStyle w:val="DHHStabletext"/>
              <w:spacing w:before="0" w:after="0"/>
              <w:ind w:left="113" w:right="57"/>
              <w:jc w:val="right"/>
              <w:rPr>
                <w:rFonts w:cs="Arial"/>
                <w:sz w:val="18"/>
                <w:szCs w:val="18"/>
              </w:rPr>
            </w:pPr>
            <w:r>
              <w:rPr>
                <w:rFonts w:cs="Arial"/>
                <w:sz w:val="18"/>
                <w:szCs w:val="18"/>
              </w:rPr>
              <w:t>457</w:t>
            </w:r>
          </w:p>
        </w:tc>
        <w:tc>
          <w:tcPr>
            <w:tcW w:w="883" w:type="dxa"/>
            <w:gridSpan w:val="2"/>
            <w:noWrap/>
            <w:vAlign w:val="center"/>
          </w:tcPr>
          <w:p w14:paraId="18542BA1" w14:textId="4624EBD0" w:rsidR="00057A2C" w:rsidRPr="002060E8" w:rsidRDefault="00057A2C" w:rsidP="00057A2C">
            <w:pPr>
              <w:pStyle w:val="DHHStabletext"/>
              <w:spacing w:before="0" w:after="0"/>
              <w:ind w:left="113" w:right="57"/>
              <w:jc w:val="right"/>
              <w:rPr>
                <w:rFonts w:cs="Arial"/>
                <w:sz w:val="18"/>
                <w:szCs w:val="18"/>
              </w:rPr>
            </w:pPr>
            <w:r>
              <w:rPr>
                <w:rFonts w:cs="Arial"/>
                <w:sz w:val="18"/>
                <w:szCs w:val="18"/>
              </w:rPr>
              <w:t>$600</w:t>
            </w:r>
          </w:p>
        </w:tc>
        <w:tc>
          <w:tcPr>
            <w:tcW w:w="1046" w:type="dxa"/>
            <w:gridSpan w:val="2"/>
            <w:noWrap/>
            <w:vAlign w:val="center"/>
          </w:tcPr>
          <w:p w14:paraId="701A713D" w14:textId="2F41D356" w:rsidR="00057A2C" w:rsidRPr="002060E8" w:rsidRDefault="00057A2C" w:rsidP="00057A2C">
            <w:pPr>
              <w:pStyle w:val="DHHStabletext"/>
              <w:spacing w:before="0" w:after="0"/>
              <w:ind w:left="113" w:right="57"/>
              <w:jc w:val="right"/>
              <w:rPr>
                <w:rFonts w:cs="Arial"/>
                <w:sz w:val="18"/>
                <w:szCs w:val="18"/>
              </w:rPr>
            </w:pPr>
            <w:r>
              <w:rPr>
                <w:rFonts w:cs="Arial"/>
                <w:sz w:val="18"/>
                <w:szCs w:val="18"/>
              </w:rPr>
              <w:t>11.5%</w:t>
            </w:r>
          </w:p>
        </w:tc>
        <w:tc>
          <w:tcPr>
            <w:tcW w:w="883" w:type="dxa"/>
            <w:gridSpan w:val="2"/>
            <w:noWrap/>
            <w:vAlign w:val="center"/>
          </w:tcPr>
          <w:p w14:paraId="41772261" w14:textId="65A56E88" w:rsidR="00057A2C" w:rsidRPr="002060E8" w:rsidRDefault="00057A2C" w:rsidP="00057A2C">
            <w:pPr>
              <w:pStyle w:val="DHHStabletext"/>
              <w:spacing w:before="0" w:after="0"/>
              <w:ind w:left="113" w:right="57"/>
              <w:jc w:val="right"/>
              <w:rPr>
                <w:rFonts w:cs="Arial"/>
                <w:sz w:val="18"/>
                <w:szCs w:val="18"/>
              </w:rPr>
            </w:pPr>
            <w:r>
              <w:rPr>
                <w:rFonts w:cs="Arial"/>
                <w:sz w:val="18"/>
                <w:szCs w:val="18"/>
              </w:rPr>
              <w:t>50</w:t>
            </w:r>
          </w:p>
        </w:tc>
        <w:tc>
          <w:tcPr>
            <w:tcW w:w="883" w:type="dxa"/>
            <w:gridSpan w:val="2"/>
            <w:noWrap/>
            <w:vAlign w:val="center"/>
          </w:tcPr>
          <w:p w14:paraId="126EA866" w14:textId="6BE3C2F0" w:rsidR="00057A2C" w:rsidRPr="002060E8" w:rsidRDefault="00057A2C" w:rsidP="00057A2C">
            <w:pPr>
              <w:pStyle w:val="DHHStabletext"/>
              <w:spacing w:before="0" w:after="0"/>
              <w:ind w:left="113" w:right="57"/>
              <w:jc w:val="right"/>
              <w:rPr>
                <w:rFonts w:cs="Arial"/>
                <w:sz w:val="18"/>
                <w:szCs w:val="18"/>
              </w:rPr>
            </w:pPr>
            <w:r>
              <w:rPr>
                <w:rFonts w:cs="Arial"/>
                <w:sz w:val="18"/>
                <w:szCs w:val="18"/>
              </w:rPr>
              <w:t>$700</w:t>
            </w:r>
          </w:p>
        </w:tc>
        <w:tc>
          <w:tcPr>
            <w:tcW w:w="1046" w:type="dxa"/>
            <w:gridSpan w:val="2"/>
            <w:noWrap/>
            <w:vAlign w:val="center"/>
          </w:tcPr>
          <w:p w14:paraId="3A3F1DA2" w14:textId="5A327FEF" w:rsidR="00057A2C" w:rsidRPr="002060E8" w:rsidRDefault="00057A2C" w:rsidP="00057A2C">
            <w:pPr>
              <w:pStyle w:val="DHHStabletext"/>
              <w:spacing w:before="0" w:after="0"/>
              <w:ind w:left="113" w:right="57"/>
              <w:jc w:val="right"/>
              <w:rPr>
                <w:rFonts w:cs="Arial"/>
                <w:sz w:val="18"/>
                <w:szCs w:val="18"/>
              </w:rPr>
            </w:pPr>
            <w:r>
              <w:rPr>
                <w:rFonts w:cs="Arial"/>
                <w:sz w:val="18"/>
                <w:szCs w:val="18"/>
              </w:rPr>
              <w:t>16.1%</w:t>
            </w:r>
          </w:p>
        </w:tc>
        <w:tc>
          <w:tcPr>
            <w:tcW w:w="883" w:type="dxa"/>
            <w:gridSpan w:val="2"/>
            <w:noWrap/>
            <w:vAlign w:val="center"/>
          </w:tcPr>
          <w:p w14:paraId="22609BC2" w14:textId="1158CED6" w:rsidR="00057A2C" w:rsidRPr="002060E8" w:rsidRDefault="00057A2C" w:rsidP="00057A2C">
            <w:pPr>
              <w:pStyle w:val="DHHStabletext"/>
              <w:spacing w:before="0" w:after="0"/>
              <w:ind w:left="113" w:right="57"/>
              <w:jc w:val="right"/>
              <w:rPr>
                <w:rFonts w:cs="Arial"/>
                <w:sz w:val="18"/>
                <w:szCs w:val="18"/>
              </w:rPr>
            </w:pPr>
            <w:r>
              <w:rPr>
                <w:rFonts w:cs="Arial"/>
                <w:sz w:val="18"/>
                <w:szCs w:val="18"/>
              </w:rPr>
              <w:t>62</w:t>
            </w:r>
          </w:p>
        </w:tc>
        <w:tc>
          <w:tcPr>
            <w:tcW w:w="883" w:type="dxa"/>
            <w:noWrap/>
            <w:vAlign w:val="center"/>
          </w:tcPr>
          <w:p w14:paraId="6F441506" w14:textId="00AE61C9" w:rsidR="00057A2C" w:rsidRPr="002060E8" w:rsidRDefault="00057A2C" w:rsidP="00057A2C">
            <w:pPr>
              <w:pStyle w:val="DHHStabletext"/>
              <w:spacing w:before="0" w:after="0"/>
              <w:ind w:left="113" w:right="57"/>
              <w:jc w:val="right"/>
              <w:rPr>
                <w:rFonts w:cs="Arial"/>
                <w:sz w:val="18"/>
                <w:szCs w:val="18"/>
              </w:rPr>
            </w:pPr>
            <w:r>
              <w:rPr>
                <w:rFonts w:cs="Arial"/>
                <w:sz w:val="18"/>
                <w:szCs w:val="18"/>
              </w:rPr>
              <w:t>$850</w:t>
            </w:r>
          </w:p>
        </w:tc>
        <w:tc>
          <w:tcPr>
            <w:tcW w:w="1051" w:type="dxa"/>
            <w:noWrap/>
            <w:vAlign w:val="center"/>
          </w:tcPr>
          <w:p w14:paraId="21E7862F" w14:textId="7C1ED8C3" w:rsidR="00057A2C" w:rsidRPr="002060E8" w:rsidRDefault="00057A2C" w:rsidP="00057A2C">
            <w:pPr>
              <w:pStyle w:val="DHHStabletext"/>
              <w:spacing w:before="0" w:after="0"/>
              <w:ind w:left="113" w:right="57"/>
              <w:jc w:val="right"/>
              <w:rPr>
                <w:rFonts w:cs="Arial"/>
                <w:sz w:val="18"/>
                <w:szCs w:val="18"/>
              </w:rPr>
            </w:pPr>
            <w:r>
              <w:rPr>
                <w:rFonts w:cs="Arial"/>
                <w:sz w:val="18"/>
                <w:szCs w:val="18"/>
              </w:rPr>
              <w:t>13.3%</w:t>
            </w:r>
          </w:p>
        </w:tc>
      </w:tr>
      <w:tr w:rsidR="00057A2C" w:rsidRPr="0097282B" w14:paraId="0FB215D1" w14:textId="77777777" w:rsidTr="00057A2C">
        <w:trPr>
          <w:trHeight w:hRule="exact" w:val="340"/>
        </w:trPr>
        <w:tc>
          <w:tcPr>
            <w:tcW w:w="3340" w:type="dxa"/>
            <w:noWrap/>
            <w:vAlign w:val="center"/>
          </w:tcPr>
          <w:p w14:paraId="6B4B7470" w14:textId="77777777" w:rsidR="00057A2C" w:rsidRPr="0097282B" w:rsidRDefault="00057A2C" w:rsidP="00057A2C">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1D741CCD" w:rsidR="00057A2C" w:rsidRPr="002060E8" w:rsidRDefault="00057A2C" w:rsidP="00057A2C">
            <w:pPr>
              <w:pStyle w:val="DHHStabletext"/>
              <w:spacing w:before="0" w:after="0"/>
              <w:ind w:left="113" w:right="57"/>
              <w:jc w:val="right"/>
              <w:rPr>
                <w:rFonts w:cs="Arial"/>
                <w:sz w:val="18"/>
                <w:szCs w:val="18"/>
              </w:rPr>
            </w:pPr>
            <w:r>
              <w:rPr>
                <w:rFonts w:cs="Arial"/>
                <w:sz w:val="18"/>
                <w:szCs w:val="18"/>
              </w:rPr>
              <w:t>397</w:t>
            </w:r>
          </w:p>
        </w:tc>
        <w:tc>
          <w:tcPr>
            <w:tcW w:w="1009" w:type="dxa"/>
            <w:gridSpan w:val="2"/>
            <w:noWrap/>
            <w:vAlign w:val="center"/>
          </w:tcPr>
          <w:p w14:paraId="5C511E14" w14:textId="298C6CFE" w:rsidR="00057A2C" w:rsidRPr="002060E8" w:rsidRDefault="00057A2C" w:rsidP="00057A2C">
            <w:pPr>
              <w:pStyle w:val="DHHStabletext"/>
              <w:spacing w:before="0" w:after="0"/>
              <w:ind w:left="113" w:right="57"/>
              <w:jc w:val="right"/>
              <w:rPr>
                <w:rFonts w:cs="Arial"/>
                <w:sz w:val="18"/>
                <w:szCs w:val="18"/>
              </w:rPr>
            </w:pPr>
            <w:r>
              <w:rPr>
                <w:rFonts w:cs="Arial"/>
                <w:sz w:val="18"/>
                <w:szCs w:val="18"/>
              </w:rPr>
              <w:t>$415</w:t>
            </w:r>
          </w:p>
        </w:tc>
        <w:tc>
          <w:tcPr>
            <w:tcW w:w="1046" w:type="dxa"/>
            <w:gridSpan w:val="2"/>
            <w:noWrap/>
            <w:vAlign w:val="center"/>
          </w:tcPr>
          <w:p w14:paraId="2EFBCB78" w14:textId="68A82AF5" w:rsidR="00057A2C" w:rsidRPr="002060E8" w:rsidRDefault="00057A2C" w:rsidP="00057A2C">
            <w:pPr>
              <w:pStyle w:val="DHHStabletext"/>
              <w:spacing w:before="0" w:after="0"/>
              <w:ind w:left="113" w:right="57"/>
              <w:jc w:val="right"/>
              <w:rPr>
                <w:rFonts w:cs="Arial"/>
                <w:sz w:val="18"/>
                <w:szCs w:val="18"/>
              </w:rPr>
            </w:pPr>
            <w:r>
              <w:rPr>
                <w:rFonts w:cs="Arial"/>
                <w:sz w:val="18"/>
                <w:szCs w:val="18"/>
              </w:rPr>
              <w:t>10.7%</w:t>
            </w:r>
          </w:p>
        </w:tc>
        <w:tc>
          <w:tcPr>
            <w:tcW w:w="883" w:type="dxa"/>
            <w:gridSpan w:val="2"/>
            <w:noWrap/>
            <w:vAlign w:val="center"/>
          </w:tcPr>
          <w:p w14:paraId="0CB98B25" w14:textId="03D834C5" w:rsidR="00057A2C" w:rsidRPr="002060E8" w:rsidRDefault="00057A2C" w:rsidP="00057A2C">
            <w:pPr>
              <w:pStyle w:val="DHHStabletext"/>
              <w:spacing w:before="0" w:after="0"/>
              <w:ind w:left="113" w:right="57"/>
              <w:jc w:val="right"/>
              <w:rPr>
                <w:rFonts w:cs="Arial"/>
                <w:sz w:val="18"/>
                <w:szCs w:val="18"/>
              </w:rPr>
            </w:pPr>
            <w:r>
              <w:rPr>
                <w:rFonts w:cs="Arial"/>
                <w:sz w:val="18"/>
                <w:szCs w:val="18"/>
              </w:rPr>
              <w:t>659</w:t>
            </w:r>
          </w:p>
        </w:tc>
        <w:tc>
          <w:tcPr>
            <w:tcW w:w="883" w:type="dxa"/>
            <w:gridSpan w:val="2"/>
            <w:noWrap/>
            <w:vAlign w:val="center"/>
          </w:tcPr>
          <w:p w14:paraId="451BC808" w14:textId="2CACA46B"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55D5C095" w14:textId="236B4EF0" w:rsidR="00057A2C" w:rsidRPr="002060E8" w:rsidRDefault="00057A2C" w:rsidP="00057A2C">
            <w:pPr>
              <w:pStyle w:val="DHHStabletext"/>
              <w:spacing w:before="0" w:after="0"/>
              <w:ind w:left="113" w:right="57"/>
              <w:jc w:val="right"/>
              <w:rPr>
                <w:rFonts w:cs="Arial"/>
                <w:sz w:val="18"/>
                <w:szCs w:val="18"/>
              </w:rPr>
            </w:pPr>
            <w:r>
              <w:rPr>
                <w:rFonts w:cs="Arial"/>
                <w:sz w:val="18"/>
                <w:szCs w:val="18"/>
              </w:rPr>
              <w:t>13.6%</w:t>
            </w:r>
          </w:p>
        </w:tc>
        <w:tc>
          <w:tcPr>
            <w:tcW w:w="883" w:type="dxa"/>
            <w:gridSpan w:val="2"/>
            <w:noWrap/>
            <w:vAlign w:val="center"/>
          </w:tcPr>
          <w:p w14:paraId="044A00A1" w14:textId="709B37C5" w:rsidR="00057A2C" w:rsidRPr="002060E8" w:rsidRDefault="00057A2C" w:rsidP="00057A2C">
            <w:pPr>
              <w:pStyle w:val="DHHStabletext"/>
              <w:spacing w:before="0" w:after="0"/>
              <w:ind w:left="113" w:right="57"/>
              <w:jc w:val="right"/>
              <w:rPr>
                <w:rFonts w:cs="Arial"/>
                <w:sz w:val="18"/>
                <w:szCs w:val="18"/>
              </w:rPr>
            </w:pPr>
            <w:r>
              <w:rPr>
                <w:rFonts w:cs="Arial"/>
                <w:sz w:val="18"/>
                <w:szCs w:val="18"/>
              </w:rPr>
              <w:t>62</w:t>
            </w:r>
          </w:p>
        </w:tc>
        <w:tc>
          <w:tcPr>
            <w:tcW w:w="883" w:type="dxa"/>
            <w:gridSpan w:val="2"/>
            <w:noWrap/>
            <w:vAlign w:val="center"/>
          </w:tcPr>
          <w:p w14:paraId="2606D491" w14:textId="51DFADD1" w:rsidR="00057A2C" w:rsidRPr="002060E8" w:rsidRDefault="00057A2C" w:rsidP="00057A2C">
            <w:pPr>
              <w:pStyle w:val="DHHStabletext"/>
              <w:spacing w:before="0" w:after="0"/>
              <w:ind w:left="113" w:right="57"/>
              <w:jc w:val="right"/>
              <w:rPr>
                <w:rFonts w:cs="Arial"/>
                <w:sz w:val="18"/>
                <w:szCs w:val="18"/>
              </w:rPr>
            </w:pPr>
            <w:r>
              <w:rPr>
                <w:rFonts w:cs="Arial"/>
                <w:sz w:val="18"/>
                <w:szCs w:val="18"/>
              </w:rPr>
              <w:t>$503</w:t>
            </w:r>
          </w:p>
        </w:tc>
        <w:tc>
          <w:tcPr>
            <w:tcW w:w="1046" w:type="dxa"/>
            <w:gridSpan w:val="2"/>
            <w:noWrap/>
            <w:vAlign w:val="center"/>
          </w:tcPr>
          <w:p w14:paraId="6F157B5D" w14:textId="06238E10" w:rsidR="00057A2C" w:rsidRPr="002060E8" w:rsidRDefault="00057A2C" w:rsidP="00057A2C">
            <w:pPr>
              <w:pStyle w:val="DHHStabletext"/>
              <w:spacing w:before="0" w:after="0"/>
              <w:ind w:left="113" w:right="57"/>
              <w:jc w:val="right"/>
              <w:rPr>
                <w:rFonts w:cs="Arial"/>
                <w:sz w:val="18"/>
                <w:szCs w:val="18"/>
              </w:rPr>
            </w:pPr>
            <w:r>
              <w:rPr>
                <w:rFonts w:cs="Arial"/>
                <w:sz w:val="18"/>
                <w:szCs w:val="18"/>
              </w:rPr>
              <w:t>9.3%</w:t>
            </w:r>
          </w:p>
        </w:tc>
        <w:tc>
          <w:tcPr>
            <w:tcW w:w="883" w:type="dxa"/>
            <w:gridSpan w:val="2"/>
            <w:noWrap/>
            <w:vAlign w:val="center"/>
          </w:tcPr>
          <w:p w14:paraId="262AA3EF" w14:textId="2ED43509" w:rsidR="00057A2C" w:rsidRPr="002060E8" w:rsidRDefault="00057A2C" w:rsidP="00057A2C">
            <w:pPr>
              <w:pStyle w:val="DHHStabletext"/>
              <w:spacing w:before="0" w:after="0"/>
              <w:ind w:left="113" w:right="57"/>
              <w:jc w:val="right"/>
              <w:rPr>
                <w:rFonts w:cs="Arial"/>
                <w:sz w:val="18"/>
                <w:szCs w:val="18"/>
              </w:rPr>
            </w:pPr>
            <w:r>
              <w:rPr>
                <w:rFonts w:cs="Arial"/>
                <w:sz w:val="18"/>
                <w:szCs w:val="18"/>
              </w:rPr>
              <w:t>252</w:t>
            </w:r>
          </w:p>
        </w:tc>
        <w:tc>
          <w:tcPr>
            <w:tcW w:w="883" w:type="dxa"/>
            <w:noWrap/>
            <w:vAlign w:val="center"/>
          </w:tcPr>
          <w:p w14:paraId="4CDFD91F" w14:textId="00A7C01B" w:rsidR="00057A2C" w:rsidRPr="002060E8" w:rsidRDefault="00057A2C" w:rsidP="00057A2C">
            <w:pPr>
              <w:pStyle w:val="DHHStabletext"/>
              <w:spacing w:before="0" w:after="0"/>
              <w:ind w:left="113" w:right="57"/>
              <w:jc w:val="right"/>
              <w:rPr>
                <w:rFonts w:cs="Arial"/>
                <w:sz w:val="18"/>
                <w:szCs w:val="18"/>
              </w:rPr>
            </w:pPr>
            <w:r>
              <w:rPr>
                <w:rFonts w:cs="Arial"/>
                <w:sz w:val="18"/>
                <w:szCs w:val="18"/>
              </w:rPr>
              <w:t>$630</w:t>
            </w:r>
          </w:p>
        </w:tc>
        <w:tc>
          <w:tcPr>
            <w:tcW w:w="1051" w:type="dxa"/>
            <w:noWrap/>
            <w:vAlign w:val="center"/>
          </w:tcPr>
          <w:p w14:paraId="4299572C" w14:textId="075C17F3" w:rsidR="00057A2C" w:rsidRPr="002060E8" w:rsidRDefault="00057A2C" w:rsidP="00057A2C">
            <w:pPr>
              <w:pStyle w:val="DHHStabletext"/>
              <w:spacing w:before="0" w:after="0"/>
              <w:ind w:left="113" w:right="57"/>
              <w:jc w:val="right"/>
              <w:rPr>
                <w:rFonts w:cs="Arial"/>
                <w:sz w:val="18"/>
                <w:szCs w:val="18"/>
              </w:rPr>
            </w:pPr>
            <w:r>
              <w:rPr>
                <w:rFonts w:cs="Arial"/>
                <w:sz w:val="18"/>
                <w:szCs w:val="18"/>
              </w:rPr>
              <w:t>16.7%</w:t>
            </w:r>
          </w:p>
        </w:tc>
      </w:tr>
      <w:tr w:rsidR="00057A2C" w:rsidRPr="0097282B" w14:paraId="39CBEA58" w14:textId="77777777" w:rsidTr="00057A2C">
        <w:trPr>
          <w:trHeight w:hRule="exact" w:val="340"/>
        </w:trPr>
        <w:tc>
          <w:tcPr>
            <w:tcW w:w="3340" w:type="dxa"/>
            <w:noWrap/>
            <w:vAlign w:val="center"/>
          </w:tcPr>
          <w:p w14:paraId="3DFBBCCE" w14:textId="2CD96555" w:rsidR="00057A2C" w:rsidRPr="0097282B" w:rsidRDefault="00057A2C" w:rsidP="00057A2C">
            <w:pPr>
              <w:pStyle w:val="DHHStabletext"/>
              <w:spacing w:before="0" w:after="0"/>
              <w:rPr>
                <w:rFonts w:cs="Arial"/>
                <w:sz w:val="18"/>
                <w:szCs w:val="18"/>
              </w:rPr>
            </w:pPr>
            <w:r w:rsidRPr="0097282B">
              <w:rPr>
                <w:rFonts w:cs="Arial"/>
                <w:sz w:val="18"/>
                <w:szCs w:val="18"/>
              </w:rPr>
              <w:t>Gladstone Park</w:t>
            </w:r>
            <w:r w:rsidR="00900C43">
              <w:rPr>
                <w:rFonts w:cs="Arial"/>
                <w:sz w:val="18"/>
                <w:szCs w:val="18"/>
              </w:rPr>
              <w:noBreakHyphen/>
            </w:r>
            <w:r w:rsidRPr="0097282B">
              <w:rPr>
                <w:rFonts w:cs="Arial"/>
                <w:sz w:val="18"/>
                <w:szCs w:val="18"/>
              </w:rPr>
              <w:t>Tullamarine</w:t>
            </w:r>
          </w:p>
        </w:tc>
        <w:tc>
          <w:tcPr>
            <w:tcW w:w="906" w:type="dxa"/>
            <w:gridSpan w:val="2"/>
            <w:noWrap/>
            <w:vAlign w:val="center"/>
          </w:tcPr>
          <w:p w14:paraId="7D87086B" w14:textId="32CF1ED7" w:rsidR="00057A2C" w:rsidRPr="002060E8" w:rsidRDefault="00057A2C" w:rsidP="00057A2C">
            <w:pPr>
              <w:pStyle w:val="DHHStabletext"/>
              <w:spacing w:before="0" w:after="0"/>
              <w:ind w:left="113" w:right="57"/>
              <w:jc w:val="right"/>
              <w:rPr>
                <w:rFonts w:cs="Arial"/>
                <w:sz w:val="18"/>
                <w:szCs w:val="18"/>
              </w:rPr>
            </w:pPr>
            <w:r>
              <w:rPr>
                <w:rFonts w:cs="Arial"/>
                <w:sz w:val="18"/>
                <w:szCs w:val="18"/>
              </w:rPr>
              <w:t>13</w:t>
            </w:r>
          </w:p>
        </w:tc>
        <w:tc>
          <w:tcPr>
            <w:tcW w:w="1009" w:type="dxa"/>
            <w:gridSpan w:val="2"/>
            <w:noWrap/>
            <w:vAlign w:val="center"/>
          </w:tcPr>
          <w:p w14:paraId="405AEC0E" w14:textId="5806712D" w:rsidR="00057A2C" w:rsidRPr="002060E8" w:rsidRDefault="00057A2C" w:rsidP="00057A2C">
            <w:pPr>
              <w:pStyle w:val="DHHStabletext"/>
              <w:spacing w:before="0" w:after="0"/>
              <w:ind w:left="113" w:right="57"/>
              <w:jc w:val="right"/>
              <w:rPr>
                <w:rFonts w:cs="Arial"/>
                <w:sz w:val="18"/>
                <w:szCs w:val="18"/>
              </w:rPr>
            </w:pPr>
            <w:r>
              <w:rPr>
                <w:rFonts w:cs="Arial"/>
                <w:sz w:val="18"/>
                <w:szCs w:val="18"/>
              </w:rPr>
              <w:t>$340</w:t>
            </w:r>
          </w:p>
        </w:tc>
        <w:tc>
          <w:tcPr>
            <w:tcW w:w="1046" w:type="dxa"/>
            <w:gridSpan w:val="2"/>
            <w:noWrap/>
            <w:vAlign w:val="center"/>
          </w:tcPr>
          <w:p w14:paraId="7B1EA03C" w14:textId="0794303C" w:rsidR="00057A2C" w:rsidRPr="002060E8" w:rsidRDefault="00057A2C" w:rsidP="00057A2C">
            <w:pPr>
              <w:pStyle w:val="DHHStabletext"/>
              <w:spacing w:before="0" w:after="0"/>
              <w:ind w:left="113" w:right="57"/>
              <w:jc w:val="right"/>
              <w:rPr>
                <w:rFonts w:cs="Arial"/>
                <w:sz w:val="18"/>
                <w:szCs w:val="18"/>
              </w:rPr>
            </w:pPr>
            <w:r>
              <w:rPr>
                <w:rFonts w:cs="Arial"/>
                <w:sz w:val="18"/>
                <w:szCs w:val="18"/>
              </w:rPr>
              <w:t>13.3%</w:t>
            </w:r>
          </w:p>
        </w:tc>
        <w:tc>
          <w:tcPr>
            <w:tcW w:w="883" w:type="dxa"/>
            <w:gridSpan w:val="2"/>
            <w:noWrap/>
            <w:vAlign w:val="center"/>
          </w:tcPr>
          <w:p w14:paraId="60F6251E" w14:textId="53AF5B9F" w:rsidR="00057A2C" w:rsidRPr="002060E8" w:rsidRDefault="00057A2C" w:rsidP="00057A2C">
            <w:pPr>
              <w:pStyle w:val="DHHStabletext"/>
              <w:spacing w:before="0" w:after="0"/>
              <w:ind w:left="113" w:right="57"/>
              <w:jc w:val="right"/>
              <w:rPr>
                <w:rFonts w:cs="Arial"/>
                <w:sz w:val="18"/>
                <w:szCs w:val="18"/>
              </w:rPr>
            </w:pPr>
            <w:r>
              <w:rPr>
                <w:rFonts w:cs="Arial"/>
                <w:sz w:val="18"/>
                <w:szCs w:val="18"/>
              </w:rPr>
              <w:t>91</w:t>
            </w:r>
          </w:p>
        </w:tc>
        <w:tc>
          <w:tcPr>
            <w:tcW w:w="883" w:type="dxa"/>
            <w:gridSpan w:val="2"/>
            <w:noWrap/>
            <w:vAlign w:val="center"/>
          </w:tcPr>
          <w:p w14:paraId="5DFACB89" w14:textId="784FF9A2"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795F263A" w14:textId="46BDCE1C" w:rsidR="00057A2C" w:rsidRPr="002060E8" w:rsidRDefault="00057A2C" w:rsidP="00057A2C">
            <w:pPr>
              <w:pStyle w:val="DHHStabletext"/>
              <w:spacing w:before="0" w:after="0"/>
              <w:ind w:left="113" w:right="57"/>
              <w:jc w:val="right"/>
              <w:rPr>
                <w:rFonts w:cs="Arial"/>
                <w:sz w:val="18"/>
                <w:szCs w:val="18"/>
              </w:rPr>
            </w:pPr>
            <w:r>
              <w:rPr>
                <w:rFonts w:cs="Arial"/>
                <w:sz w:val="18"/>
                <w:szCs w:val="18"/>
              </w:rPr>
              <w:t>12.5%</w:t>
            </w:r>
          </w:p>
        </w:tc>
        <w:tc>
          <w:tcPr>
            <w:tcW w:w="883" w:type="dxa"/>
            <w:gridSpan w:val="2"/>
            <w:noWrap/>
            <w:vAlign w:val="center"/>
          </w:tcPr>
          <w:p w14:paraId="524A68A5" w14:textId="590BDD44" w:rsidR="00057A2C" w:rsidRPr="002060E8" w:rsidRDefault="00057A2C" w:rsidP="00057A2C">
            <w:pPr>
              <w:pStyle w:val="DHHStabletext"/>
              <w:spacing w:before="0" w:after="0"/>
              <w:ind w:left="113" w:right="57"/>
              <w:jc w:val="right"/>
              <w:rPr>
                <w:rFonts w:cs="Arial"/>
                <w:sz w:val="18"/>
                <w:szCs w:val="18"/>
              </w:rPr>
            </w:pPr>
            <w:r>
              <w:rPr>
                <w:rFonts w:cs="Arial"/>
                <w:sz w:val="18"/>
                <w:szCs w:val="18"/>
              </w:rPr>
              <w:t>13</w:t>
            </w:r>
          </w:p>
        </w:tc>
        <w:tc>
          <w:tcPr>
            <w:tcW w:w="883" w:type="dxa"/>
            <w:gridSpan w:val="2"/>
            <w:noWrap/>
            <w:vAlign w:val="center"/>
          </w:tcPr>
          <w:p w14:paraId="0B9D593D" w14:textId="6E6D020B"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2E751DBA" w14:textId="46AB66D4" w:rsidR="00057A2C" w:rsidRPr="002060E8" w:rsidRDefault="00057A2C" w:rsidP="00057A2C">
            <w:pPr>
              <w:pStyle w:val="DHHStabletext"/>
              <w:spacing w:before="0" w:after="0"/>
              <w:ind w:left="113" w:right="57"/>
              <w:jc w:val="right"/>
              <w:rPr>
                <w:rFonts w:cs="Arial"/>
                <w:sz w:val="18"/>
                <w:szCs w:val="18"/>
              </w:rPr>
            </w:pPr>
            <w:r>
              <w:rPr>
                <w:rFonts w:cs="Arial"/>
                <w:sz w:val="18"/>
                <w:szCs w:val="18"/>
              </w:rPr>
              <w:t>4.7%</w:t>
            </w:r>
          </w:p>
        </w:tc>
        <w:tc>
          <w:tcPr>
            <w:tcW w:w="883" w:type="dxa"/>
            <w:gridSpan w:val="2"/>
            <w:noWrap/>
            <w:vAlign w:val="center"/>
          </w:tcPr>
          <w:p w14:paraId="5E02349F" w14:textId="3A424489" w:rsidR="00057A2C" w:rsidRPr="002060E8" w:rsidRDefault="00057A2C" w:rsidP="00057A2C">
            <w:pPr>
              <w:pStyle w:val="DHHStabletext"/>
              <w:spacing w:before="0" w:after="0"/>
              <w:ind w:left="113" w:right="57"/>
              <w:jc w:val="right"/>
              <w:rPr>
                <w:rFonts w:cs="Arial"/>
                <w:sz w:val="18"/>
                <w:szCs w:val="18"/>
              </w:rPr>
            </w:pPr>
            <w:r>
              <w:rPr>
                <w:rFonts w:cs="Arial"/>
                <w:sz w:val="18"/>
                <w:szCs w:val="18"/>
              </w:rPr>
              <w:t>190</w:t>
            </w:r>
          </w:p>
        </w:tc>
        <w:tc>
          <w:tcPr>
            <w:tcW w:w="883" w:type="dxa"/>
            <w:noWrap/>
            <w:vAlign w:val="center"/>
          </w:tcPr>
          <w:p w14:paraId="15A99F9E" w14:textId="4D67DB90"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51" w:type="dxa"/>
            <w:noWrap/>
            <w:vAlign w:val="center"/>
          </w:tcPr>
          <w:p w14:paraId="275D1A6F" w14:textId="6D6A1896" w:rsidR="00057A2C" w:rsidRPr="002060E8" w:rsidRDefault="00057A2C" w:rsidP="00057A2C">
            <w:pPr>
              <w:pStyle w:val="DHHStabletext"/>
              <w:spacing w:before="0" w:after="0"/>
              <w:ind w:left="113" w:right="57"/>
              <w:jc w:val="right"/>
              <w:rPr>
                <w:rFonts w:cs="Arial"/>
                <w:sz w:val="18"/>
                <w:szCs w:val="18"/>
              </w:rPr>
            </w:pPr>
            <w:r>
              <w:rPr>
                <w:rFonts w:cs="Arial"/>
                <w:sz w:val="18"/>
                <w:szCs w:val="18"/>
              </w:rPr>
              <w:t>13.6%</w:t>
            </w:r>
          </w:p>
        </w:tc>
      </w:tr>
      <w:tr w:rsidR="00057A2C" w:rsidRPr="0097282B" w14:paraId="695C89E6" w14:textId="77777777" w:rsidTr="00057A2C">
        <w:trPr>
          <w:trHeight w:hRule="exact" w:val="340"/>
        </w:trPr>
        <w:tc>
          <w:tcPr>
            <w:tcW w:w="3340" w:type="dxa"/>
            <w:noWrap/>
            <w:vAlign w:val="center"/>
          </w:tcPr>
          <w:p w14:paraId="5EE9F986" w14:textId="77777777" w:rsidR="00057A2C" w:rsidRPr="0097282B" w:rsidRDefault="00057A2C" w:rsidP="00057A2C">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514F6BA3"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09" w:type="dxa"/>
            <w:gridSpan w:val="2"/>
            <w:noWrap/>
            <w:vAlign w:val="center"/>
          </w:tcPr>
          <w:p w14:paraId="65A3B814" w14:textId="4D24C847"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54D9BD2B" w14:textId="6012518A"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403AF5A9" w14:textId="57531B31"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30EF2279" w14:textId="02CD8FC9"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610A39C5" w14:textId="7CB86076"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60573526" w14:textId="2EC9D79A"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0C9ED2F1" w14:textId="71A42657"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440F1CC0" w14:textId="145FD7F4"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12CECA3E" w14:textId="66163062" w:rsidR="00057A2C" w:rsidRPr="002060E8" w:rsidRDefault="00057A2C" w:rsidP="00057A2C">
            <w:pPr>
              <w:pStyle w:val="DHHStabletext"/>
              <w:spacing w:before="0" w:after="0"/>
              <w:ind w:left="113" w:right="57"/>
              <w:jc w:val="right"/>
              <w:rPr>
                <w:rFonts w:cs="Arial"/>
                <w:sz w:val="18"/>
                <w:szCs w:val="18"/>
              </w:rPr>
            </w:pPr>
            <w:r>
              <w:rPr>
                <w:rFonts w:cs="Arial"/>
                <w:sz w:val="18"/>
                <w:szCs w:val="18"/>
              </w:rPr>
              <w:t>17</w:t>
            </w:r>
          </w:p>
        </w:tc>
        <w:tc>
          <w:tcPr>
            <w:tcW w:w="883" w:type="dxa"/>
            <w:noWrap/>
            <w:vAlign w:val="center"/>
          </w:tcPr>
          <w:p w14:paraId="223173DB" w14:textId="64C0252B"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noWrap/>
            <w:vAlign w:val="center"/>
          </w:tcPr>
          <w:p w14:paraId="5E366F66" w14:textId="60D53C80" w:rsidR="00057A2C" w:rsidRPr="002060E8" w:rsidRDefault="00057A2C" w:rsidP="00057A2C">
            <w:pPr>
              <w:pStyle w:val="DHHStabletext"/>
              <w:spacing w:before="0" w:after="0"/>
              <w:ind w:left="113" w:right="57"/>
              <w:jc w:val="right"/>
              <w:rPr>
                <w:rFonts w:cs="Arial"/>
                <w:sz w:val="18"/>
                <w:szCs w:val="18"/>
              </w:rPr>
            </w:pPr>
            <w:r>
              <w:rPr>
                <w:rFonts w:cs="Arial"/>
                <w:sz w:val="18"/>
                <w:szCs w:val="18"/>
              </w:rPr>
              <w:t>10.0%</w:t>
            </w:r>
          </w:p>
        </w:tc>
      </w:tr>
      <w:tr w:rsidR="00057A2C" w:rsidRPr="0097282B" w14:paraId="0E274076" w14:textId="77777777" w:rsidTr="00057A2C">
        <w:trPr>
          <w:trHeight w:hRule="exact" w:val="340"/>
        </w:trPr>
        <w:tc>
          <w:tcPr>
            <w:tcW w:w="3340" w:type="dxa"/>
            <w:noWrap/>
            <w:vAlign w:val="center"/>
          </w:tcPr>
          <w:p w14:paraId="1E232156" w14:textId="7640711C" w:rsidR="00057A2C" w:rsidRPr="0097282B" w:rsidRDefault="00057A2C" w:rsidP="00057A2C">
            <w:pPr>
              <w:pStyle w:val="DHHStabletext"/>
              <w:spacing w:before="0" w:after="0"/>
              <w:rPr>
                <w:rFonts w:cs="Arial"/>
                <w:sz w:val="18"/>
                <w:szCs w:val="18"/>
              </w:rPr>
            </w:pPr>
            <w:r w:rsidRPr="0097282B">
              <w:rPr>
                <w:rFonts w:cs="Arial"/>
                <w:sz w:val="18"/>
                <w:szCs w:val="18"/>
              </w:rPr>
              <w:t>Moonee Ponds</w:t>
            </w:r>
            <w:r w:rsidR="00900C43">
              <w:rPr>
                <w:rFonts w:cs="Arial"/>
                <w:sz w:val="18"/>
                <w:szCs w:val="18"/>
              </w:rPr>
              <w:noBreakHyphen/>
            </w:r>
            <w:r w:rsidRPr="0097282B">
              <w:rPr>
                <w:rFonts w:cs="Arial"/>
                <w:sz w:val="18"/>
                <w:szCs w:val="18"/>
              </w:rPr>
              <w:t>Ascot Vale</w:t>
            </w:r>
          </w:p>
        </w:tc>
        <w:tc>
          <w:tcPr>
            <w:tcW w:w="906" w:type="dxa"/>
            <w:gridSpan w:val="2"/>
            <w:noWrap/>
            <w:vAlign w:val="center"/>
          </w:tcPr>
          <w:p w14:paraId="44C29F7B" w14:textId="737BF30C" w:rsidR="00057A2C" w:rsidRPr="002060E8" w:rsidRDefault="00057A2C" w:rsidP="00057A2C">
            <w:pPr>
              <w:pStyle w:val="DHHStabletext"/>
              <w:spacing w:before="0" w:after="0"/>
              <w:ind w:left="113" w:right="57"/>
              <w:jc w:val="right"/>
              <w:rPr>
                <w:rFonts w:cs="Arial"/>
                <w:sz w:val="18"/>
                <w:szCs w:val="18"/>
              </w:rPr>
            </w:pPr>
            <w:r>
              <w:rPr>
                <w:rFonts w:cs="Arial"/>
                <w:sz w:val="18"/>
                <w:szCs w:val="18"/>
              </w:rPr>
              <w:t>398</w:t>
            </w:r>
          </w:p>
        </w:tc>
        <w:tc>
          <w:tcPr>
            <w:tcW w:w="1009" w:type="dxa"/>
            <w:gridSpan w:val="2"/>
            <w:noWrap/>
            <w:vAlign w:val="center"/>
          </w:tcPr>
          <w:p w14:paraId="796D1735" w14:textId="19337EB9"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6920512D" w14:textId="4ABF1950" w:rsidR="00057A2C" w:rsidRPr="002060E8" w:rsidRDefault="00057A2C" w:rsidP="00057A2C">
            <w:pPr>
              <w:pStyle w:val="DHHStabletext"/>
              <w:spacing w:before="0" w:after="0"/>
              <w:ind w:left="113" w:right="57"/>
              <w:jc w:val="right"/>
              <w:rPr>
                <w:rFonts w:cs="Arial"/>
                <w:sz w:val="18"/>
                <w:szCs w:val="18"/>
              </w:rPr>
            </w:pPr>
            <w:r>
              <w:rPr>
                <w:rFonts w:cs="Arial"/>
                <w:sz w:val="18"/>
                <w:szCs w:val="18"/>
              </w:rPr>
              <w:t>18.4%</w:t>
            </w:r>
          </w:p>
        </w:tc>
        <w:tc>
          <w:tcPr>
            <w:tcW w:w="883" w:type="dxa"/>
            <w:gridSpan w:val="2"/>
            <w:noWrap/>
            <w:vAlign w:val="center"/>
          </w:tcPr>
          <w:p w14:paraId="17D70E2E" w14:textId="0E3C9CD2" w:rsidR="00057A2C" w:rsidRPr="002060E8" w:rsidRDefault="00057A2C" w:rsidP="00057A2C">
            <w:pPr>
              <w:pStyle w:val="DHHStabletext"/>
              <w:spacing w:before="0" w:after="0"/>
              <w:ind w:left="113" w:right="57"/>
              <w:jc w:val="right"/>
              <w:rPr>
                <w:rFonts w:cs="Arial"/>
                <w:sz w:val="18"/>
                <w:szCs w:val="18"/>
              </w:rPr>
            </w:pPr>
            <w:r>
              <w:rPr>
                <w:rFonts w:cs="Arial"/>
                <w:sz w:val="18"/>
                <w:szCs w:val="18"/>
              </w:rPr>
              <w:t>530</w:t>
            </w:r>
          </w:p>
        </w:tc>
        <w:tc>
          <w:tcPr>
            <w:tcW w:w="883" w:type="dxa"/>
            <w:gridSpan w:val="2"/>
            <w:noWrap/>
            <w:vAlign w:val="center"/>
          </w:tcPr>
          <w:p w14:paraId="3047C497" w14:textId="583AD8CE" w:rsidR="00057A2C" w:rsidRPr="002060E8" w:rsidRDefault="00057A2C" w:rsidP="00057A2C">
            <w:pPr>
              <w:pStyle w:val="DHHStabletext"/>
              <w:spacing w:before="0" w:after="0"/>
              <w:ind w:left="113" w:right="57"/>
              <w:jc w:val="right"/>
              <w:rPr>
                <w:rFonts w:cs="Arial"/>
                <w:sz w:val="18"/>
                <w:szCs w:val="18"/>
              </w:rPr>
            </w:pPr>
            <w:r>
              <w:rPr>
                <w:rFonts w:cs="Arial"/>
                <w:sz w:val="18"/>
                <w:szCs w:val="18"/>
              </w:rPr>
              <w:t>$520</w:t>
            </w:r>
          </w:p>
        </w:tc>
        <w:tc>
          <w:tcPr>
            <w:tcW w:w="1046" w:type="dxa"/>
            <w:gridSpan w:val="2"/>
            <w:noWrap/>
            <w:vAlign w:val="center"/>
          </w:tcPr>
          <w:p w14:paraId="4C4DB271" w14:textId="5B373E26" w:rsidR="00057A2C" w:rsidRPr="002060E8" w:rsidRDefault="00057A2C" w:rsidP="00057A2C">
            <w:pPr>
              <w:pStyle w:val="DHHStabletext"/>
              <w:spacing w:before="0" w:after="0"/>
              <w:ind w:left="113" w:right="57"/>
              <w:jc w:val="right"/>
              <w:rPr>
                <w:rFonts w:cs="Arial"/>
                <w:sz w:val="18"/>
                <w:szCs w:val="18"/>
              </w:rPr>
            </w:pPr>
            <w:r>
              <w:rPr>
                <w:rFonts w:cs="Arial"/>
                <w:sz w:val="18"/>
                <w:szCs w:val="18"/>
              </w:rPr>
              <w:t>13.0%</w:t>
            </w:r>
          </w:p>
        </w:tc>
        <w:tc>
          <w:tcPr>
            <w:tcW w:w="883" w:type="dxa"/>
            <w:gridSpan w:val="2"/>
            <w:noWrap/>
            <w:vAlign w:val="center"/>
          </w:tcPr>
          <w:p w14:paraId="5BC36DDE" w14:textId="5F5582D0" w:rsidR="00057A2C" w:rsidRPr="002060E8" w:rsidRDefault="00057A2C" w:rsidP="00057A2C">
            <w:pPr>
              <w:pStyle w:val="DHHStabletext"/>
              <w:spacing w:before="0" w:after="0"/>
              <w:ind w:left="113" w:right="57"/>
              <w:jc w:val="right"/>
              <w:rPr>
                <w:rFonts w:cs="Arial"/>
                <w:sz w:val="18"/>
                <w:szCs w:val="18"/>
              </w:rPr>
            </w:pPr>
            <w:r>
              <w:rPr>
                <w:rFonts w:cs="Arial"/>
                <w:sz w:val="18"/>
                <w:szCs w:val="18"/>
              </w:rPr>
              <w:t>132</w:t>
            </w:r>
          </w:p>
        </w:tc>
        <w:tc>
          <w:tcPr>
            <w:tcW w:w="883" w:type="dxa"/>
            <w:gridSpan w:val="2"/>
            <w:noWrap/>
            <w:vAlign w:val="center"/>
          </w:tcPr>
          <w:p w14:paraId="735ACF29" w14:textId="7DB58FE9" w:rsidR="00057A2C" w:rsidRPr="002060E8" w:rsidRDefault="00057A2C" w:rsidP="00057A2C">
            <w:pPr>
              <w:pStyle w:val="DHHStabletext"/>
              <w:spacing w:before="0" w:after="0"/>
              <w:ind w:left="113" w:right="57"/>
              <w:jc w:val="right"/>
              <w:rPr>
                <w:rFonts w:cs="Arial"/>
                <w:sz w:val="18"/>
                <w:szCs w:val="18"/>
              </w:rPr>
            </w:pPr>
            <w:r>
              <w:rPr>
                <w:rFonts w:cs="Arial"/>
                <w:sz w:val="18"/>
                <w:szCs w:val="18"/>
              </w:rPr>
              <w:t>$620</w:t>
            </w:r>
          </w:p>
        </w:tc>
        <w:tc>
          <w:tcPr>
            <w:tcW w:w="1046" w:type="dxa"/>
            <w:gridSpan w:val="2"/>
            <w:noWrap/>
            <w:vAlign w:val="center"/>
          </w:tcPr>
          <w:p w14:paraId="7DCA5F36" w14:textId="08CA9010" w:rsidR="00057A2C" w:rsidRPr="002060E8" w:rsidRDefault="00057A2C" w:rsidP="00057A2C">
            <w:pPr>
              <w:pStyle w:val="DHHStabletext"/>
              <w:spacing w:before="0" w:after="0"/>
              <w:ind w:left="113" w:right="57"/>
              <w:jc w:val="right"/>
              <w:rPr>
                <w:rFonts w:cs="Arial"/>
                <w:sz w:val="18"/>
                <w:szCs w:val="18"/>
              </w:rPr>
            </w:pPr>
            <w:r>
              <w:rPr>
                <w:rFonts w:cs="Arial"/>
                <w:sz w:val="18"/>
                <w:szCs w:val="18"/>
              </w:rPr>
              <w:t>12.7%</w:t>
            </w:r>
          </w:p>
        </w:tc>
        <w:tc>
          <w:tcPr>
            <w:tcW w:w="883" w:type="dxa"/>
            <w:gridSpan w:val="2"/>
            <w:noWrap/>
            <w:vAlign w:val="center"/>
          </w:tcPr>
          <w:p w14:paraId="57B39C9E" w14:textId="12401B10" w:rsidR="00057A2C" w:rsidRPr="002060E8" w:rsidRDefault="00057A2C" w:rsidP="00057A2C">
            <w:pPr>
              <w:pStyle w:val="DHHStabletext"/>
              <w:spacing w:before="0" w:after="0"/>
              <w:ind w:left="113" w:right="57"/>
              <w:jc w:val="right"/>
              <w:rPr>
                <w:rFonts w:cs="Arial"/>
                <w:sz w:val="18"/>
                <w:szCs w:val="18"/>
              </w:rPr>
            </w:pPr>
            <w:r>
              <w:rPr>
                <w:rFonts w:cs="Arial"/>
                <w:sz w:val="18"/>
                <w:szCs w:val="18"/>
              </w:rPr>
              <w:t>183</w:t>
            </w:r>
          </w:p>
        </w:tc>
        <w:tc>
          <w:tcPr>
            <w:tcW w:w="883" w:type="dxa"/>
            <w:noWrap/>
            <w:vAlign w:val="center"/>
          </w:tcPr>
          <w:p w14:paraId="208C38EF" w14:textId="7E28E70A" w:rsidR="00057A2C" w:rsidRPr="002060E8" w:rsidRDefault="00057A2C" w:rsidP="00057A2C">
            <w:pPr>
              <w:pStyle w:val="DHHStabletext"/>
              <w:spacing w:before="0" w:after="0"/>
              <w:ind w:left="113" w:right="57"/>
              <w:jc w:val="right"/>
              <w:rPr>
                <w:rFonts w:cs="Arial"/>
                <w:sz w:val="18"/>
                <w:szCs w:val="18"/>
              </w:rPr>
            </w:pPr>
            <w:r>
              <w:rPr>
                <w:rFonts w:cs="Arial"/>
                <w:sz w:val="18"/>
                <w:szCs w:val="18"/>
              </w:rPr>
              <w:t>$725</w:t>
            </w:r>
          </w:p>
        </w:tc>
        <w:tc>
          <w:tcPr>
            <w:tcW w:w="1051" w:type="dxa"/>
            <w:noWrap/>
            <w:vAlign w:val="center"/>
          </w:tcPr>
          <w:p w14:paraId="3E70F301" w14:textId="2D1C2649" w:rsidR="00057A2C" w:rsidRPr="002060E8" w:rsidRDefault="00057A2C" w:rsidP="00057A2C">
            <w:pPr>
              <w:pStyle w:val="DHHStabletext"/>
              <w:spacing w:before="0" w:after="0"/>
              <w:ind w:left="113" w:right="57"/>
              <w:jc w:val="right"/>
              <w:rPr>
                <w:rFonts w:cs="Arial"/>
                <w:sz w:val="18"/>
                <w:szCs w:val="18"/>
              </w:rPr>
            </w:pPr>
            <w:r>
              <w:rPr>
                <w:rFonts w:cs="Arial"/>
                <w:sz w:val="18"/>
                <w:szCs w:val="18"/>
              </w:rPr>
              <w:t>11.5%</w:t>
            </w:r>
          </w:p>
        </w:tc>
      </w:tr>
      <w:tr w:rsidR="00057A2C" w:rsidRPr="0097282B" w14:paraId="0FFB7F92" w14:textId="77777777" w:rsidTr="00057A2C">
        <w:trPr>
          <w:trHeight w:hRule="exact" w:val="340"/>
        </w:trPr>
        <w:tc>
          <w:tcPr>
            <w:tcW w:w="3340" w:type="dxa"/>
            <w:noWrap/>
            <w:vAlign w:val="center"/>
          </w:tcPr>
          <w:p w14:paraId="12E0B334" w14:textId="11050301" w:rsidR="00057A2C" w:rsidRPr="0097282B" w:rsidRDefault="00057A2C" w:rsidP="00057A2C">
            <w:pPr>
              <w:pStyle w:val="DHHStabletext"/>
              <w:spacing w:before="0" w:after="0"/>
              <w:rPr>
                <w:rFonts w:cs="Arial"/>
                <w:sz w:val="18"/>
                <w:szCs w:val="18"/>
              </w:rPr>
            </w:pPr>
            <w:r w:rsidRPr="0097282B">
              <w:rPr>
                <w:rFonts w:cs="Arial"/>
                <w:sz w:val="18"/>
                <w:szCs w:val="18"/>
              </w:rPr>
              <w:t>Oak Park</w:t>
            </w:r>
            <w:r w:rsidR="00900C43">
              <w:rPr>
                <w:rFonts w:cs="Arial"/>
                <w:sz w:val="18"/>
                <w:szCs w:val="18"/>
              </w:rPr>
              <w:noBreakHyphen/>
            </w:r>
            <w:r w:rsidRPr="0097282B">
              <w:rPr>
                <w:rFonts w:cs="Arial"/>
                <w:sz w:val="18"/>
                <w:szCs w:val="18"/>
              </w:rPr>
              <w:t>Glenroy</w:t>
            </w:r>
            <w:r w:rsidR="00900C43">
              <w:rPr>
                <w:rFonts w:cs="Arial"/>
                <w:sz w:val="18"/>
                <w:szCs w:val="18"/>
              </w:rPr>
              <w:noBreakHyphen/>
            </w:r>
            <w:r w:rsidRPr="0097282B">
              <w:rPr>
                <w:rFonts w:cs="Arial"/>
                <w:sz w:val="18"/>
                <w:szCs w:val="18"/>
              </w:rPr>
              <w:t>Fawkner</w:t>
            </w:r>
          </w:p>
        </w:tc>
        <w:tc>
          <w:tcPr>
            <w:tcW w:w="906" w:type="dxa"/>
            <w:gridSpan w:val="2"/>
            <w:noWrap/>
            <w:vAlign w:val="center"/>
          </w:tcPr>
          <w:p w14:paraId="51479E8B" w14:textId="052E2945" w:rsidR="00057A2C" w:rsidRPr="002060E8" w:rsidRDefault="00057A2C" w:rsidP="00057A2C">
            <w:pPr>
              <w:pStyle w:val="DHHStabletext"/>
              <w:spacing w:before="0" w:after="0"/>
              <w:ind w:left="113" w:right="57"/>
              <w:jc w:val="right"/>
              <w:rPr>
                <w:rFonts w:cs="Arial"/>
                <w:sz w:val="18"/>
                <w:szCs w:val="18"/>
              </w:rPr>
            </w:pPr>
            <w:r>
              <w:rPr>
                <w:rFonts w:cs="Arial"/>
                <w:sz w:val="18"/>
                <w:szCs w:val="18"/>
              </w:rPr>
              <w:t>89</w:t>
            </w:r>
          </w:p>
        </w:tc>
        <w:tc>
          <w:tcPr>
            <w:tcW w:w="1009" w:type="dxa"/>
            <w:gridSpan w:val="2"/>
            <w:noWrap/>
            <w:vAlign w:val="center"/>
          </w:tcPr>
          <w:p w14:paraId="439A0D5E" w14:textId="186E90F7"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07FFA4F2" w14:textId="20C2DC02" w:rsidR="00057A2C" w:rsidRPr="002060E8" w:rsidRDefault="00057A2C" w:rsidP="00057A2C">
            <w:pPr>
              <w:pStyle w:val="DHHStabletext"/>
              <w:spacing w:before="0" w:after="0"/>
              <w:ind w:left="113" w:right="57"/>
              <w:jc w:val="right"/>
              <w:rPr>
                <w:rFonts w:cs="Arial"/>
                <w:sz w:val="18"/>
                <w:szCs w:val="18"/>
              </w:rPr>
            </w:pPr>
            <w:r>
              <w:rPr>
                <w:rFonts w:cs="Arial"/>
                <w:sz w:val="18"/>
                <w:szCs w:val="18"/>
              </w:rPr>
              <w:t>33.3%</w:t>
            </w:r>
          </w:p>
        </w:tc>
        <w:tc>
          <w:tcPr>
            <w:tcW w:w="883" w:type="dxa"/>
            <w:gridSpan w:val="2"/>
            <w:noWrap/>
            <w:vAlign w:val="center"/>
          </w:tcPr>
          <w:p w14:paraId="75678A90" w14:textId="193AB5E8" w:rsidR="00057A2C" w:rsidRPr="002060E8" w:rsidRDefault="00057A2C" w:rsidP="00057A2C">
            <w:pPr>
              <w:pStyle w:val="DHHStabletext"/>
              <w:spacing w:before="0" w:after="0"/>
              <w:ind w:left="113" w:right="57"/>
              <w:jc w:val="right"/>
              <w:rPr>
                <w:rFonts w:cs="Arial"/>
                <w:sz w:val="18"/>
                <w:szCs w:val="18"/>
              </w:rPr>
            </w:pPr>
            <w:r>
              <w:rPr>
                <w:rFonts w:cs="Arial"/>
                <w:sz w:val="18"/>
                <w:szCs w:val="18"/>
              </w:rPr>
              <w:t>491</w:t>
            </w:r>
          </w:p>
        </w:tc>
        <w:tc>
          <w:tcPr>
            <w:tcW w:w="883" w:type="dxa"/>
            <w:gridSpan w:val="2"/>
            <w:noWrap/>
            <w:vAlign w:val="center"/>
          </w:tcPr>
          <w:p w14:paraId="203BAE6D" w14:textId="39F62EB3" w:rsidR="00057A2C" w:rsidRPr="002060E8" w:rsidRDefault="00057A2C" w:rsidP="00057A2C">
            <w:pPr>
              <w:pStyle w:val="DHHStabletext"/>
              <w:spacing w:before="0" w:after="0"/>
              <w:ind w:left="113" w:right="57"/>
              <w:jc w:val="right"/>
              <w:rPr>
                <w:rFonts w:cs="Arial"/>
                <w:sz w:val="18"/>
                <w:szCs w:val="18"/>
              </w:rPr>
            </w:pPr>
            <w:r>
              <w:rPr>
                <w:rFonts w:cs="Arial"/>
                <w:sz w:val="18"/>
                <w:szCs w:val="18"/>
              </w:rPr>
              <w:t>$470</w:t>
            </w:r>
          </w:p>
        </w:tc>
        <w:tc>
          <w:tcPr>
            <w:tcW w:w="1046" w:type="dxa"/>
            <w:gridSpan w:val="2"/>
            <w:noWrap/>
            <w:vAlign w:val="center"/>
          </w:tcPr>
          <w:p w14:paraId="2C9F45AB" w14:textId="6F573C37" w:rsidR="00057A2C" w:rsidRPr="002060E8" w:rsidRDefault="00057A2C" w:rsidP="00057A2C">
            <w:pPr>
              <w:pStyle w:val="DHHStabletext"/>
              <w:spacing w:before="0" w:after="0"/>
              <w:ind w:left="113" w:right="57"/>
              <w:jc w:val="right"/>
              <w:rPr>
                <w:rFonts w:cs="Arial"/>
                <w:sz w:val="18"/>
                <w:szCs w:val="18"/>
              </w:rPr>
            </w:pPr>
            <w:r>
              <w:rPr>
                <w:rFonts w:cs="Arial"/>
                <w:sz w:val="18"/>
                <w:szCs w:val="18"/>
              </w:rPr>
              <w:t>17.5%</w:t>
            </w:r>
          </w:p>
        </w:tc>
        <w:tc>
          <w:tcPr>
            <w:tcW w:w="883" w:type="dxa"/>
            <w:gridSpan w:val="2"/>
            <w:noWrap/>
            <w:vAlign w:val="center"/>
          </w:tcPr>
          <w:p w14:paraId="75408231" w14:textId="2F0BC75C" w:rsidR="00057A2C" w:rsidRPr="002060E8" w:rsidRDefault="00057A2C" w:rsidP="00057A2C">
            <w:pPr>
              <w:pStyle w:val="DHHStabletext"/>
              <w:spacing w:before="0" w:after="0"/>
              <w:ind w:left="113" w:right="57"/>
              <w:jc w:val="right"/>
              <w:rPr>
                <w:rFonts w:cs="Arial"/>
                <w:sz w:val="18"/>
                <w:szCs w:val="18"/>
              </w:rPr>
            </w:pPr>
            <w:r>
              <w:rPr>
                <w:rFonts w:cs="Arial"/>
                <w:sz w:val="18"/>
                <w:szCs w:val="18"/>
              </w:rPr>
              <w:t>76</w:t>
            </w:r>
          </w:p>
        </w:tc>
        <w:tc>
          <w:tcPr>
            <w:tcW w:w="883" w:type="dxa"/>
            <w:gridSpan w:val="2"/>
            <w:noWrap/>
            <w:vAlign w:val="center"/>
          </w:tcPr>
          <w:p w14:paraId="46CF802C" w14:textId="7EDEEE86"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46" w:type="dxa"/>
            <w:gridSpan w:val="2"/>
            <w:noWrap/>
            <w:vAlign w:val="center"/>
          </w:tcPr>
          <w:p w14:paraId="2174E0E4" w14:textId="24684C29" w:rsidR="00057A2C" w:rsidRPr="002060E8" w:rsidRDefault="00057A2C" w:rsidP="00057A2C">
            <w:pPr>
              <w:pStyle w:val="DHHStabletext"/>
              <w:spacing w:before="0" w:after="0"/>
              <w:ind w:left="113" w:right="57"/>
              <w:jc w:val="right"/>
              <w:rPr>
                <w:rFonts w:cs="Arial"/>
                <w:sz w:val="18"/>
                <w:szCs w:val="18"/>
              </w:rPr>
            </w:pPr>
            <w:r>
              <w:rPr>
                <w:rFonts w:cs="Arial"/>
                <w:sz w:val="18"/>
                <w:szCs w:val="18"/>
              </w:rPr>
              <w:t>11.6%</w:t>
            </w:r>
          </w:p>
        </w:tc>
        <w:tc>
          <w:tcPr>
            <w:tcW w:w="883" w:type="dxa"/>
            <w:gridSpan w:val="2"/>
            <w:noWrap/>
            <w:vAlign w:val="center"/>
          </w:tcPr>
          <w:p w14:paraId="1BE45A8E" w14:textId="098FB4D5" w:rsidR="00057A2C" w:rsidRPr="002060E8" w:rsidRDefault="00057A2C" w:rsidP="00057A2C">
            <w:pPr>
              <w:pStyle w:val="DHHStabletext"/>
              <w:spacing w:before="0" w:after="0"/>
              <w:ind w:left="113" w:right="57"/>
              <w:jc w:val="right"/>
              <w:rPr>
                <w:rFonts w:cs="Arial"/>
                <w:sz w:val="18"/>
                <w:szCs w:val="18"/>
              </w:rPr>
            </w:pPr>
            <w:r>
              <w:rPr>
                <w:rFonts w:cs="Arial"/>
                <w:sz w:val="18"/>
                <w:szCs w:val="18"/>
              </w:rPr>
              <w:t>339</w:t>
            </w:r>
          </w:p>
        </w:tc>
        <w:tc>
          <w:tcPr>
            <w:tcW w:w="883" w:type="dxa"/>
            <w:noWrap/>
            <w:vAlign w:val="center"/>
          </w:tcPr>
          <w:p w14:paraId="2272B741" w14:textId="7D47D77B" w:rsidR="00057A2C" w:rsidRPr="002060E8" w:rsidRDefault="00057A2C" w:rsidP="00057A2C">
            <w:pPr>
              <w:pStyle w:val="DHHStabletext"/>
              <w:spacing w:before="0" w:after="0"/>
              <w:ind w:left="113" w:right="57"/>
              <w:jc w:val="right"/>
              <w:rPr>
                <w:rFonts w:cs="Arial"/>
                <w:sz w:val="18"/>
                <w:szCs w:val="18"/>
              </w:rPr>
            </w:pPr>
            <w:r>
              <w:rPr>
                <w:rFonts w:cs="Arial"/>
                <w:sz w:val="18"/>
                <w:szCs w:val="18"/>
              </w:rPr>
              <w:t>$530</w:t>
            </w:r>
          </w:p>
        </w:tc>
        <w:tc>
          <w:tcPr>
            <w:tcW w:w="1051" w:type="dxa"/>
            <w:noWrap/>
            <w:vAlign w:val="center"/>
          </w:tcPr>
          <w:p w14:paraId="25ECFEE6" w14:textId="6EE2C8DD" w:rsidR="00057A2C" w:rsidRPr="002060E8" w:rsidRDefault="00057A2C" w:rsidP="00057A2C">
            <w:pPr>
              <w:pStyle w:val="DHHStabletext"/>
              <w:spacing w:before="0" w:after="0"/>
              <w:ind w:left="113" w:right="57"/>
              <w:jc w:val="right"/>
              <w:rPr>
                <w:rFonts w:cs="Arial"/>
                <w:sz w:val="18"/>
                <w:szCs w:val="18"/>
              </w:rPr>
            </w:pPr>
            <w:r>
              <w:rPr>
                <w:rFonts w:cs="Arial"/>
                <w:sz w:val="18"/>
                <w:szCs w:val="18"/>
              </w:rPr>
              <w:t>12.8%</w:t>
            </w:r>
          </w:p>
        </w:tc>
      </w:tr>
      <w:tr w:rsidR="00057A2C" w:rsidRPr="0097282B" w14:paraId="4F0F54EB" w14:textId="77777777" w:rsidTr="00057A2C">
        <w:trPr>
          <w:trHeight w:hRule="exact" w:val="340"/>
        </w:trPr>
        <w:tc>
          <w:tcPr>
            <w:tcW w:w="3340" w:type="dxa"/>
            <w:noWrap/>
            <w:vAlign w:val="center"/>
          </w:tcPr>
          <w:p w14:paraId="3E59B87D" w14:textId="24D81268" w:rsidR="00057A2C" w:rsidRPr="0097282B" w:rsidRDefault="00057A2C" w:rsidP="00057A2C">
            <w:pPr>
              <w:pStyle w:val="DHHStabletext"/>
              <w:spacing w:before="0" w:after="0"/>
              <w:rPr>
                <w:rFonts w:cs="Arial"/>
                <w:sz w:val="18"/>
                <w:szCs w:val="18"/>
              </w:rPr>
            </w:pPr>
            <w:r w:rsidRPr="0097282B">
              <w:rPr>
                <w:rFonts w:cs="Arial"/>
                <w:sz w:val="18"/>
                <w:szCs w:val="18"/>
              </w:rPr>
              <w:t>Pascoe Vale</w:t>
            </w:r>
            <w:r w:rsidR="00900C43">
              <w:rPr>
                <w:rFonts w:cs="Arial"/>
                <w:sz w:val="18"/>
                <w:szCs w:val="18"/>
              </w:rPr>
              <w:noBreakHyphen/>
            </w:r>
            <w:r w:rsidRPr="0097282B">
              <w:rPr>
                <w:rFonts w:cs="Arial"/>
                <w:sz w:val="18"/>
                <w:szCs w:val="18"/>
              </w:rPr>
              <w:t>Coburg North</w:t>
            </w:r>
          </w:p>
        </w:tc>
        <w:tc>
          <w:tcPr>
            <w:tcW w:w="906" w:type="dxa"/>
            <w:gridSpan w:val="2"/>
            <w:noWrap/>
            <w:vAlign w:val="center"/>
          </w:tcPr>
          <w:p w14:paraId="130772F2" w14:textId="06EC33AE" w:rsidR="00057A2C" w:rsidRPr="002060E8" w:rsidRDefault="00057A2C" w:rsidP="00057A2C">
            <w:pPr>
              <w:pStyle w:val="DHHStabletext"/>
              <w:spacing w:before="0" w:after="0"/>
              <w:ind w:left="113" w:right="57"/>
              <w:jc w:val="right"/>
              <w:rPr>
                <w:rFonts w:cs="Arial"/>
                <w:sz w:val="18"/>
                <w:szCs w:val="18"/>
              </w:rPr>
            </w:pPr>
            <w:r>
              <w:rPr>
                <w:rFonts w:cs="Arial"/>
                <w:sz w:val="18"/>
                <w:szCs w:val="18"/>
              </w:rPr>
              <w:t>46</w:t>
            </w:r>
          </w:p>
        </w:tc>
        <w:tc>
          <w:tcPr>
            <w:tcW w:w="1009" w:type="dxa"/>
            <w:gridSpan w:val="2"/>
            <w:noWrap/>
            <w:vAlign w:val="center"/>
          </w:tcPr>
          <w:p w14:paraId="1FD17818" w14:textId="15BF6181" w:rsidR="00057A2C" w:rsidRPr="002060E8" w:rsidRDefault="00057A2C" w:rsidP="00057A2C">
            <w:pPr>
              <w:pStyle w:val="DHHStabletext"/>
              <w:spacing w:before="0" w:after="0"/>
              <w:ind w:left="113" w:right="57"/>
              <w:jc w:val="right"/>
              <w:rPr>
                <w:rFonts w:cs="Arial"/>
                <w:sz w:val="18"/>
                <w:szCs w:val="18"/>
              </w:rPr>
            </w:pPr>
            <w:r>
              <w:rPr>
                <w:rFonts w:cs="Arial"/>
                <w:sz w:val="18"/>
                <w:szCs w:val="18"/>
              </w:rPr>
              <w:t>$280</w:t>
            </w:r>
          </w:p>
        </w:tc>
        <w:tc>
          <w:tcPr>
            <w:tcW w:w="1046" w:type="dxa"/>
            <w:gridSpan w:val="2"/>
            <w:noWrap/>
            <w:vAlign w:val="center"/>
          </w:tcPr>
          <w:p w14:paraId="41F903D0" w14:textId="0D1CC35C"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6.7%</w:t>
            </w:r>
          </w:p>
        </w:tc>
        <w:tc>
          <w:tcPr>
            <w:tcW w:w="883" w:type="dxa"/>
            <w:gridSpan w:val="2"/>
            <w:noWrap/>
            <w:vAlign w:val="center"/>
          </w:tcPr>
          <w:p w14:paraId="09142D44" w14:textId="3C97DEA7" w:rsidR="00057A2C" w:rsidRPr="002060E8" w:rsidRDefault="00057A2C" w:rsidP="00057A2C">
            <w:pPr>
              <w:pStyle w:val="DHHStabletext"/>
              <w:spacing w:before="0" w:after="0"/>
              <w:ind w:left="113" w:right="57"/>
              <w:jc w:val="right"/>
              <w:rPr>
                <w:rFonts w:cs="Arial"/>
                <w:sz w:val="18"/>
                <w:szCs w:val="18"/>
              </w:rPr>
            </w:pPr>
            <w:r>
              <w:rPr>
                <w:rFonts w:cs="Arial"/>
                <w:sz w:val="18"/>
                <w:szCs w:val="18"/>
              </w:rPr>
              <w:t>276</w:t>
            </w:r>
          </w:p>
        </w:tc>
        <w:tc>
          <w:tcPr>
            <w:tcW w:w="883" w:type="dxa"/>
            <w:gridSpan w:val="2"/>
            <w:noWrap/>
            <w:vAlign w:val="center"/>
          </w:tcPr>
          <w:p w14:paraId="66192FFD" w14:textId="6AB9213C" w:rsidR="00057A2C" w:rsidRPr="002060E8" w:rsidRDefault="00057A2C" w:rsidP="00057A2C">
            <w:pPr>
              <w:pStyle w:val="DHHStabletext"/>
              <w:spacing w:before="0" w:after="0"/>
              <w:ind w:left="113" w:right="57"/>
              <w:jc w:val="right"/>
              <w:rPr>
                <w:rFonts w:cs="Arial"/>
                <w:sz w:val="18"/>
                <w:szCs w:val="18"/>
              </w:rPr>
            </w:pPr>
            <w:r>
              <w:rPr>
                <w:rFonts w:cs="Arial"/>
                <w:sz w:val="18"/>
                <w:szCs w:val="18"/>
              </w:rPr>
              <w:t>$490</w:t>
            </w:r>
          </w:p>
        </w:tc>
        <w:tc>
          <w:tcPr>
            <w:tcW w:w="1046" w:type="dxa"/>
            <w:gridSpan w:val="2"/>
            <w:noWrap/>
            <w:vAlign w:val="center"/>
          </w:tcPr>
          <w:p w14:paraId="6F52F624" w14:textId="49291234" w:rsidR="00057A2C" w:rsidRPr="002060E8" w:rsidRDefault="00057A2C" w:rsidP="00057A2C">
            <w:pPr>
              <w:pStyle w:val="DHHStabletext"/>
              <w:spacing w:before="0" w:after="0"/>
              <w:ind w:left="113" w:right="57"/>
              <w:jc w:val="right"/>
              <w:rPr>
                <w:rFonts w:cs="Arial"/>
                <w:sz w:val="18"/>
                <w:szCs w:val="18"/>
              </w:rPr>
            </w:pPr>
            <w:r>
              <w:rPr>
                <w:rFonts w:cs="Arial"/>
                <w:sz w:val="18"/>
                <w:szCs w:val="18"/>
              </w:rPr>
              <w:t>14.0%</w:t>
            </w:r>
          </w:p>
        </w:tc>
        <w:tc>
          <w:tcPr>
            <w:tcW w:w="883" w:type="dxa"/>
            <w:gridSpan w:val="2"/>
            <w:noWrap/>
            <w:vAlign w:val="center"/>
          </w:tcPr>
          <w:p w14:paraId="5CB9BF3C" w14:textId="344A24F1" w:rsidR="00057A2C" w:rsidRPr="002060E8" w:rsidRDefault="00057A2C" w:rsidP="00057A2C">
            <w:pPr>
              <w:pStyle w:val="DHHStabletext"/>
              <w:spacing w:before="0" w:after="0"/>
              <w:ind w:left="113" w:right="57"/>
              <w:jc w:val="right"/>
              <w:rPr>
                <w:rFonts w:cs="Arial"/>
                <w:sz w:val="18"/>
                <w:szCs w:val="18"/>
              </w:rPr>
            </w:pPr>
            <w:r>
              <w:rPr>
                <w:rFonts w:cs="Arial"/>
                <w:sz w:val="18"/>
                <w:szCs w:val="18"/>
              </w:rPr>
              <w:t>71</w:t>
            </w:r>
          </w:p>
        </w:tc>
        <w:tc>
          <w:tcPr>
            <w:tcW w:w="883" w:type="dxa"/>
            <w:gridSpan w:val="2"/>
            <w:noWrap/>
            <w:vAlign w:val="center"/>
          </w:tcPr>
          <w:p w14:paraId="5CEA39E3" w14:textId="66263AD6" w:rsidR="00057A2C" w:rsidRPr="002060E8" w:rsidRDefault="00057A2C" w:rsidP="00057A2C">
            <w:pPr>
              <w:pStyle w:val="DHHStabletext"/>
              <w:spacing w:before="0" w:after="0"/>
              <w:ind w:left="113" w:right="57"/>
              <w:jc w:val="right"/>
              <w:rPr>
                <w:rFonts w:cs="Arial"/>
                <w:sz w:val="18"/>
                <w:szCs w:val="18"/>
              </w:rPr>
            </w:pPr>
            <w:r>
              <w:rPr>
                <w:rFonts w:cs="Arial"/>
                <w:sz w:val="18"/>
                <w:szCs w:val="18"/>
              </w:rPr>
              <w:t>$515</w:t>
            </w:r>
          </w:p>
        </w:tc>
        <w:tc>
          <w:tcPr>
            <w:tcW w:w="1046" w:type="dxa"/>
            <w:gridSpan w:val="2"/>
            <w:noWrap/>
            <w:vAlign w:val="center"/>
          </w:tcPr>
          <w:p w14:paraId="20BB922F" w14:textId="5AF20EDB" w:rsidR="00057A2C" w:rsidRPr="002060E8" w:rsidRDefault="00057A2C" w:rsidP="00057A2C">
            <w:pPr>
              <w:pStyle w:val="DHHStabletext"/>
              <w:spacing w:before="0" w:after="0"/>
              <w:ind w:left="113" w:right="57"/>
              <w:jc w:val="right"/>
              <w:rPr>
                <w:rFonts w:cs="Arial"/>
                <w:sz w:val="18"/>
                <w:szCs w:val="18"/>
              </w:rPr>
            </w:pPr>
            <w:r>
              <w:rPr>
                <w:rFonts w:cs="Arial"/>
                <w:sz w:val="18"/>
                <w:szCs w:val="18"/>
              </w:rPr>
              <w:t>14.4%</w:t>
            </w:r>
          </w:p>
        </w:tc>
        <w:tc>
          <w:tcPr>
            <w:tcW w:w="883" w:type="dxa"/>
            <w:gridSpan w:val="2"/>
            <w:noWrap/>
            <w:vAlign w:val="center"/>
          </w:tcPr>
          <w:p w14:paraId="56E3CAF2" w14:textId="5315F998" w:rsidR="00057A2C" w:rsidRPr="002060E8" w:rsidRDefault="00057A2C" w:rsidP="00057A2C">
            <w:pPr>
              <w:pStyle w:val="DHHStabletext"/>
              <w:spacing w:before="0" w:after="0"/>
              <w:ind w:left="113" w:right="57"/>
              <w:jc w:val="right"/>
              <w:rPr>
                <w:rFonts w:cs="Arial"/>
                <w:sz w:val="18"/>
                <w:szCs w:val="18"/>
              </w:rPr>
            </w:pPr>
            <w:r>
              <w:rPr>
                <w:rFonts w:cs="Arial"/>
                <w:sz w:val="18"/>
                <w:szCs w:val="18"/>
              </w:rPr>
              <w:t>148</w:t>
            </w:r>
          </w:p>
        </w:tc>
        <w:tc>
          <w:tcPr>
            <w:tcW w:w="883" w:type="dxa"/>
            <w:noWrap/>
            <w:vAlign w:val="center"/>
          </w:tcPr>
          <w:p w14:paraId="7BED96C1" w14:textId="7CBFB1D5" w:rsidR="00057A2C" w:rsidRPr="002060E8" w:rsidRDefault="00057A2C" w:rsidP="00057A2C">
            <w:pPr>
              <w:pStyle w:val="DHHStabletext"/>
              <w:spacing w:before="0" w:after="0"/>
              <w:ind w:left="113" w:right="57"/>
              <w:jc w:val="right"/>
              <w:rPr>
                <w:rFonts w:cs="Arial"/>
                <w:sz w:val="18"/>
                <w:szCs w:val="18"/>
              </w:rPr>
            </w:pPr>
            <w:r>
              <w:rPr>
                <w:rFonts w:cs="Arial"/>
                <w:sz w:val="18"/>
                <w:szCs w:val="18"/>
              </w:rPr>
              <w:t>$610</w:t>
            </w:r>
          </w:p>
        </w:tc>
        <w:tc>
          <w:tcPr>
            <w:tcW w:w="1051" w:type="dxa"/>
            <w:noWrap/>
            <w:vAlign w:val="center"/>
          </w:tcPr>
          <w:p w14:paraId="64BD5915" w14:textId="2DECCDA3" w:rsidR="00057A2C" w:rsidRPr="002060E8" w:rsidRDefault="00057A2C" w:rsidP="00057A2C">
            <w:pPr>
              <w:pStyle w:val="DHHStabletext"/>
              <w:spacing w:before="0" w:after="0"/>
              <w:ind w:left="113" w:right="57"/>
              <w:jc w:val="right"/>
              <w:rPr>
                <w:rFonts w:cs="Arial"/>
                <w:sz w:val="18"/>
                <w:szCs w:val="18"/>
              </w:rPr>
            </w:pPr>
            <w:r>
              <w:rPr>
                <w:rFonts w:cs="Arial"/>
                <w:sz w:val="18"/>
                <w:szCs w:val="18"/>
              </w:rPr>
              <w:t>13.0%</w:t>
            </w:r>
          </w:p>
        </w:tc>
      </w:tr>
      <w:tr w:rsidR="00057A2C" w:rsidRPr="0097282B" w14:paraId="531C1368" w14:textId="77777777" w:rsidTr="00057A2C">
        <w:trPr>
          <w:trHeight w:hRule="exact" w:val="340"/>
        </w:trPr>
        <w:tc>
          <w:tcPr>
            <w:tcW w:w="3340" w:type="dxa"/>
            <w:noWrap/>
            <w:vAlign w:val="center"/>
          </w:tcPr>
          <w:p w14:paraId="1A39907E" w14:textId="77777777" w:rsidR="00057A2C" w:rsidRPr="0097282B" w:rsidRDefault="00057A2C" w:rsidP="00057A2C">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52E2E7DB" w:rsidR="00057A2C" w:rsidRPr="002060E8" w:rsidRDefault="00057A2C" w:rsidP="00057A2C">
            <w:pPr>
              <w:pStyle w:val="DHHStabletext"/>
              <w:spacing w:before="0" w:after="0"/>
              <w:ind w:left="113" w:right="57"/>
              <w:jc w:val="right"/>
              <w:rPr>
                <w:rFonts w:cs="Arial"/>
                <w:sz w:val="18"/>
                <w:szCs w:val="18"/>
              </w:rPr>
            </w:pPr>
            <w:r>
              <w:rPr>
                <w:rFonts w:cs="Arial"/>
                <w:sz w:val="18"/>
                <w:szCs w:val="18"/>
              </w:rPr>
              <w:t>11</w:t>
            </w:r>
          </w:p>
        </w:tc>
        <w:tc>
          <w:tcPr>
            <w:tcW w:w="1009" w:type="dxa"/>
            <w:gridSpan w:val="2"/>
            <w:noWrap/>
            <w:vAlign w:val="center"/>
          </w:tcPr>
          <w:p w14:paraId="2E298329" w14:textId="34B34E1F" w:rsidR="00057A2C" w:rsidRPr="002060E8" w:rsidRDefault="00057A2C" w:rsidP="00057A2C">
            <w:pPr>
              <w:pStyle w:val="DHHStabletext"/>
              <w:spacing w:before="0" w:after="0"/>
              <w:ind w:left="113" w:right="57"/>
              <w:jc w:val="right"/>
              <w:rPr>
                <w:rFonts w:cs="Arial"/>
                <w:sz w:val="18"/>
                <w:szCs w:val="18"/>
              </w:rPr>
            </w:pPr>
            <w:r>
              <w:rPr>
                <w:rFonts w:cs="Arial"/>
                <w:sz w:val="18"/>
                <w:szCs w:val="18"/>
              </w:rPr>
              <w:t>$300</w:t>
            </w:r>
          </w:p>
        </w:tc>
        <w:tc>
          <w:tcPr>
            <w:tcW w:w="1046" w:type="dxa"/>
            <w:gridSpan w:val="2"/>
            <w:noWrap/>
            <w:vAlign w:val="center"/>
          </w:tcPr>
          <w:p w14:paraId="099998E2" w14:textId="7DAC8C37" w:rsidR="00057A2C" w:rsidRPr="002060E8" w:rsidRDefault="00057A2C" w:rsidP="00057A2C">
            <w:pPr>
              <w:pStyle w:val="DHHStabletext"/>
              <w:spacing w:before="0" w:after="0"/>
              <w:ind w:left="113" w:right="57"/>
              <w:jc w:val="right"/>
              <w:rPr>
                <w:rFonts w:cs="Arial"/>
                <w:sz w:val="18"/>
                <w:szCs w:val="18"/>
              </w:rPr>
            </w:pPr>
            <w:r>
              <w:rPr>
                <w:rFonts w:cs="Arial"/>
                <w:sz w:val="18"/>
                <w:szCs w:val="18"/>
              </w:rPr>
              <w:t>7.9%</w:t>
            </w:r>
          </w:p>
        </w:tc>
        <w:tc>
          <w:tcPr>
            <w:tcW w:w="883" w:type="dxa"/>
            <w:gridSpan w:val="2"/>
            <w:noWrap/>
            <w:vAlign w:val="center"/>
          </w:tcPr>
          <w:p w14:paraId="648AD989" w14:textId="1D7087D7" w:rsidR="00057A2C" w:rsidRPr="002060E8" w:rsidRDefault="00057A2C" w:rsidP="00057A2C">
            <w:pPr>
              <w:pStyle w:val="DHHStabletext"/>
              <w:spacing w:before="0" w:after="0"/>
              <w:ind w:left="113" w:right="57"/>
              <w:jc w:val="right"/>
              <w:rPr>
                <w:rFonts w:cs="Arial"/>
                <w:sz w:val="18"/>
                <w:szCs w:val="18"/>
              </w:rPr>
            </w:pPr>
            <w:r>
              <w:rPr>
                <w:rFonts w:cs="Arial"/>
                <w:sz w:val="18"/>
                <w:szCs w:val="18"/>
              </w:rPr>
              <w:t>100</w:t>
            </w:r>
          </w:p>
        </w:tc>
        <w:tc>
          <w:tcPr>
            <w:tcW w:w="883" w:type="dxa"/>
            <w:gridSpan w:val="2"/>
            <w:noWrap/>
            <w:vAlign w:val="center"/>
          </w:tcPr>
          <w:p w14:paraId="3DC848E4" w14:textId="117ACB5C" w:rsidR="00057A2C" w:rsidRPr="002060E8" w:rsidRDefault="00057A2C" w:rsidP="00057A2C">
            <w:pPr>
              <w:pStyle w:val="DHHStabletext"/>
              <w:spacing w:before="0" w:after="0"/>
              <w:ind w:left="113" w:right="57"/>
              <w:jc w:val="right"/>
              <w:rPr>
                <w:rFonts w:cs="Arial"/>
                <w:sz w:val="18"/>
                <w:szCs w:val="18"/>
              </w:rPr>
            </w:pPr>
            <w:r>
              <w:rPr>
                <w:rFonts w:cs="Arial"/>
                <w:sz w:val="18"/>
                <w:szCs w:val="18"/>
              </w:rPr>
              <w:t>$410</w:t>
            </w:r>
          </w:p>
        </w:tc>
        <w:tc>
          <w:tcPr>
            <w:tcW w:w="1046" w:type="dxa"/>
            <w:gridSpan w:val="2"/>
            <w:noWrap/>
            <w:vAlign w:val="center"/>
          </w:tcPr>
          <w:p w14:paraId="47A130CA" w14:textId="3C6FB656" w:rsidR="00057A2C" w:rsidRPr="002060E8" w:rsidRDefault="00057A2C" w:rsidP="00057A2C">
            <w:pPr>
              <w:pStyle w:val="DHHStabletext"/>
              <w:spacing w:before="0" w:after="0"/>
              <w:ind w:left="113" w:right="57"/>
              <w:jc w:val="right"/>
              <w:rPr>
                <w:rFonts w:cs="Arial"/>
                <w:sz w:val="18"/>
                <w:szCs w:val="18"/>
              </w:rPr>
            </w:pPr>
            <w:r>
              <w:rPr>
                <w:rFonts w:cs="Arial"/>
                <w:sz w:val="18"/>
                <w:szCs w:val="18"/>
              </w:rPr>
              <w:t>7.0%</w:t>
            </w:r>
          </w:p>
        </w:tc>
        <w:tc>
          <w:tcPr>
            <w:tcW w:w="883" w:type="dxa"/>
            <w:gridSpan w:val="2"/>
            <w:noWrap/>
            <w:vAlign w:val="center"/>
          </w:tcPr>
          <w:p w14:paraId="0DD986AF" w14:textId="7A9E8C70" w:rsidR="00057A2C" w:rsidRPr="002060E8" w:rsidRDefault="00057A2C" w:rsidP="00057A2C">
            <w:pPr>
              <w:pStyle w:val="DHHStabletext"/>
              <w:spacing w:before="0" w:after="0"/>
              <w:ind w:left="113" w:right="57"/>
              <w:jc w:val="right"/>
              <w:rPr>
                <w:rFonts w:cs="Arial"/>
                <w:sz w:val="18"/>
                <w:szCs w:val="18"/>
              </w:rPr>
            </w:pPr>
            <w:r>
              <w:rPr>
                <w:rFonts w:cs="Arial"/>
                <w:sz w:val="18"/>
                <w:szCs w:val="18"/>
              </w:rPr>
              <w:t>17</w:t>
            </w:r>
          </w:p>
        </w:tc>
        <w:tc>
          <w:tcPr>
            <w:tcW w:w="883" w:type="dxa"/>
            <w:gridSpan w:val="2"/>
            <w:noWrap/>
            <w:vAlign w:val="center"/>
          </w:tcPr>
          <w:p w14:paraId="6D109E1F" w14:textId="2A5FFB5E"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46" w:type="dxa"/>
            <w:gridSpan w:val="2"/>
            <w:noWrap/>
            <w:vAlign w:val="center"/>
          </w:tcPr>
          <w:p w14:paraId="318EEE18" w14:textId="578E5F32" w:rsidR="00057A2C" w:rsidRPr="002060E8" w:rsidRDefault="00057A2C" w:rsidP="00057A2C">
            <w:pPr>
              <w:pStyle w:val="DHHStabletext"/>
              <w:spacing w:before="0" w:after="0"/>
              <w:ind w:left="113" w:right="57"/>
              <w:jc w:val="right"/>
              <w:rPr>
                <w:rFonts w:cs="Arial"/>
                <w:sz w:val="18"/>
                <w:szCs w:val="18"/>
              </w:rPr>
            </w:pPr>
            <w:r>
              <w:rPr>
                <w:rFonts w:cs="Arial"/>
                <w:sz w:val="18"/>
                <w:szCs w:val="18"/>
              </w:rPr>
              <w:t>14.7%</w:t>
            </w:r>
          </w:p>
        </w:tc>
        <w:tc>
          <w:tcPr>
            <w:tcW w:w="883" w:type="dxa"/>
            <w:gridSpan w:val="2"/>
            <w:noWrap/>
            <w:vAlign w:val="center"/>
          </w:tcPr>
          <w:p w14:paraId="5350D8AC" w14:textId="35CDC01C" w:rsidR="00057A2C" w:rsidRPr="002060E8" w:rsidRDefault="00057A2C" w:rsidP="00057A2C">
            <w:pPr>
              <w:pStyle w:val="DHHStabletext"/>
              <w:spacing w:before="0" w:after="0"/>
              <w:ind w:left="113" w:right="57"/>
              <w:jc w:val="right"/>
              <w:rPr>
                <w:rFonts w:cs="Arial"/>
                <w:sz w:val="18"/>
                <w:szCs w:val="18"/>
              </w:rPr>
            </w:pPr>
            <w:r>
              <w:rPr>
                <w:rFonts w:cs="Arial"/>
                <w:sz w:val="18"/>
                <w:szCs w:val="18"/>
              </w:rPr>
              <w:t>279</w:t>
            </w:r>
          </w:p>
        </w:tc>
        <w:tc>
          <w:tcPr>
            <w:tcW w:w="883" w:type="dxa"/>
            <w:noWrap/>
            <w:vAlign w:val="center"/>
          </w:tcPr>
          <w:p w14:paraId="5F952309" w14:textId="5B5597A7"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51" w:type="dxa"/>
            <w:noWrap/>
            <w:vAlign w:val="center"/>
          </w:tcPr>
          <w:p w14:paraId="776E0754" w14:textId="26D41BC5" w:rsidR="00057A2C" w:rsidRPr="002060E8" w:rsidRDefault="00057A2C" w:rsidP="00057A2C">
            <w:pPr>
              <w:pStyle w:val="DHHStabletext"/>
              <w:spacing w:before="0" w:after="0"/>
              <w:ind w:left="113" w:right="57"/>
              <w:jc w:val="right"/>
              <w:rPr>
                <w:rFonts w:cs="Arial"/>
                <w:sz w:val="18"/>
                <w:szCs w:val="18"/>
              </w:rPr>
            </w:pPr>
            <w:r>
              <w:rPr>
                <w:rFonts w:cs="Arial"/>
                <w:sz w:val="18"/>
                <w:szCs w:val="18"/>
              </w:rPr>
              <w:t>9.5%</w:t>
            </w:r>
          </w:p>
        </w:tc>
      </w:tr>
      <w:tr w:rsidR="00057A2C" w:rsidRPr="0097282B" w14:paraId="1E854088" w14:textId="77777777" w:rsidTr="00057A2C">
        <w:trPr>
          <w:trHeight w:hRule="exact" w:val="340"/>
        </w:trPr>
        <w:tc>
          <w:tcPr>
            <w:tcW w:w="3340" w:type="dxa"/>
            <w:noWrap/>
            <w:vAlign w:val="center"/>
          </w:tcPr>
          <w:p w14:paraId="77215A37" w14:textId="77777777" w:rsidR="00057A2C" w:rsidRPr="0097282B" w:rsidRDefault="00057A2C" w:rsidP="00057A2C">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7C66A536" w:rsidR="00057A2C" w:rsidRPr="002060E8" w:rsidRDefault="00057A2C" w:rsidP="00057A2C">
            <w:pPr>
              <w:pStyle w:val="DHHStabletext"/>
              <w:spacing w:before="0" w:after="0"/>
              <w:ind w:left="113" w:right="57"/>
              <w:jc w:val="right"/>
              <w:rPr>
                <w:rFonts w:cs="Arial"/>
                <w:sz w:val="18"/>
                <w:szCs w:val="18"/>
              </w:rPr>
            </w:pPr>
            <w:r>
              <w:rPr>
                <w:rFonts w:cs="Arial"/>
                <w:sz w:val="18"/>
                <w:szCs w:val="18"/>
              </w:rPr>
              <w:t>328</w:t>
            </w:r>
          </w:p>
        </w:tc>
        <w:tc>
          <w:tcPr>
            <w:tcW w:w="1009" w:type="dxa"/>
            <w:gridSpan w:val="2"/>
            <w:noWrap/>
            <w:vAlign w:val="center"/>
          </w:tcPr>
          <w:p w14:paraId="64C9CD9D" w14:textId="1F66978B" w:rsidR="00057A2C" w:rsidRPr="002060E8" w:rsidRDefault="00057A2C" w:rsidP="00057A2C">
            <w:pPr>
              <w:pStyle w:val="DHHStabletext"/>
              <w:spacing w:before="0" w:after="0"/>
              <w:ind w:left="113" w:right="57"/>
              <w:jc w:val="right"/>
              <w:rPr>
                <w:rFonts w:cs="Arial"/>
                <w:sz w:val="18"/>
                <w:szCs w:val="18"/>
              </w:rPr>
            </w:pPr>
            <w:r>
              <w:rPr>
                <w:rFonts w:cs="Arial"/>
                <w:sz w:val="18"/>
                <w:szCs w:val="18"/>
              </w:rPr>
              <w:t>$395</w:t>
            </w:r>
          </w:p>
        </w:tc>
        <w:tc>
          <w:tcPr>
            <w:tcW w:w="1046" w:type="dxa"/>
            <w:gridSpan w:val="2"/>
            <w:noWrap/>
            <w:vAlign w:val="center"/>
          </w:tcPr>
          <w:p w14:paraId="2CE1EE2E" w14:textId="004C06CB" w:rsidR="00057A2C" w:rsidRPr="002060E8" w:rsidRDefault="00057A2C" w:rsidP="00057A2C">
            <w:pPr>
              <w:pStyle w:val="DHHStabletext"/>
              <w:spacing w:before="0" w:after="0"/>
              <w:ind w:left="113" w:right="57"/>
              <w:jc w:val="right"/>
              <w:rPr>
                <w:rFonts w:cs="Arial"/>
                <w:sz w:val="18"/>
                <w:szCs w:val="18"/>
              </w:rPr>
            </w:pPr>
            <w:r>
              <w:rPr>
                <w:rFonts w:cs="Arial"/>
                <w:sz w:val="18"/>
                <w:szCs w:val="18"/>
              </w:rPr>
              <w:t>19.7%</w:t>
            </w:r>
          </w:p>
        </w:tc>
        <w:tc>
          <w:tcPr>
            <w:tcW w:w="883" w:type="dxa"/>
            <w:gridSpan w:val="2"/>
            <w:noWrap/>
            <w:vAlign w:val="center"/>
          </w:tcPr>
          <w:p w14:paraId="727B34FF" w14:textId="37FC63EC" w:rsidR="00057A2C" w:rsidRPr="002060E8" w:rsidRDefault="00057A2C" w:rsidP="00057A2C">
            <w:pPr>
              <w:pStyle w:val="DHHStabletext"/>
              <w:spacing w:before="0" w:after="0"/>
              <w:ind w:left="113" w:right="57"/>
              <w:jc w:val="right"/>
              <w:rPr>
                <w:rFonts w:cs="Arial"/>
                <w:sz w:val="18"/>
                <w:szCs w:val="18"/>
              </w:rPr>
            </w:pPr>
            <w:r>
              <w:rPr>
                <w:rFonts w:cs="Arial"/>
                <w:sz w:val="18"/>
                <w:szCs w:val="18"/>
              </w:rPr>
              <w:t>428</w:t>
            </w:r>
          </w:p>
        </w:tc>
        <w:tc>
          <w:tcPr>
            <w:tcW w:w="883" w:type="dxa"/>
            <w:gridSpan w:val="2"/>
            <w:noWrap/>
            <w:vAlign w:val="center"/>
          </w:tcPr>
          <w:p w14:paraId="7BAD161D" w14:textId="4A485820" w:rsidR="00057A2C" w:rsidRPr="002060E8" w:rsidRDefault="00057A2C" w:rsidP="00057A2C">
            <w:pPr>
              <w:pStyle w:val="DHHStabletext"/>
              <w:spacing w:before="0" w:after="0"/>
              <w:ind w:left="113" w:right="57"/>
              <w:jc w:val="right"/>
              <w:rPr>
                <w:rFonts w:cs="Arial"/>
                <w:sz w:val="18"/>
                <w:szCs w:val="18"/>
              </w:rPr>
            </w:pPr>
            <w:r>
              <w:rPr>
                <w:rFonts w:cs="Arial"/>
                <w:sz w:val="18"/>
                <w:szCs w:val="18"/>
              </w:rPr>
              <w:t>$510</w:t>
            </w:r>
          </w:p>
        </w:tc>
        <w:tc>
          <w:tcPr>
            <w:tcW w:w="1046" w:type="dxa"/>
            <w:gridSpan w:val="2"/>
            <w:noWrap/>
            <w:vAlign w:val="center"/>
          </w:tcPr>
          <w:p w14:paraId="3A3663ED" w14:textId="75B60E46" w:rsidR="00057A2C" w:rsidRPr="002060E8" w:rsidRDefault="00057A2C" w:rsidP="00057A2C">
            <w:pPr>
              <w:pStyle w:val="DHHStabletext"/>
              <w:spacing w:before="0" w:after="0"/>
              <w:ind w:left="113" w:right="57"/>
              <w:jc w:val="right"/>
              <w:rPr>
                <w:rFonts w:cs="Arial"/>
                <w:sz w:val="18"/>
                <w:szCs w:val="18"/>
              </w:rPr>
            </w:pPr>
            <w:r>
              <w:rPr>
                <w:rFonts w:cs="Arial"/>
                <w:sz w:val="18"/>
                <w:szCs w:val="18"/>
              </w:rPr>
              <w:t>18.6%</w:t>
            </w:r>
          </w:p>
        </w:tc>
        <w:tc>
          <w:tcPr>
            <w:tcW w:w="883" w:type="dxa"/>
            <w:gridSpan w:val="2"/>
            <w:noWrap/>
            <w:vAlign w:val="center"/>
          </w:tcPr>
          <w:p w14:paraId="53A44BA5" w14:textId="35D8BBB8" w:rsidR="00057A2C" w:rsidRPr="002060E8" w:rsidRDefault="00057A2C" w:rsidP="00057A2C">
            <w:pPr>
              <w:pStyle w:val="DHHStabletext"/>
              <w:spacing w:before="0" w:after="0"/>
              <w:ind w:left="113" w:right="57"/>
              <w:jc w:val="right"/>
              <w:rPr>
                <w:rFonts w:cs="Arial"/>
                <w:sz w:val="18"/>
                <w:szCs w:val="18"/>
              </w:rPr>
            </w:pPr>
            <w:r>
              <w:rPr>
                <w:rFonts w:cs="Arial"/>
                <w:sz w:val="18"/>
                <w:szCs w:val="18"/>
              </w:rPr>
              <w:t>40</w:t>
            </w:r>
          </w:p>
        </w:tc>
        <w:tc>
          <w:tcPr>
            <w:tcW w:w="883" w:type="dxa"/>
            <w:gridSpan w:val="2"/>
            <w:noWrap/>
            <w:vAlign w:val="center"/>
          </w:tcPr>
          <w:p w14:paraId="60F6DCE5" w14:textId="46CA7DBD" w:rsidR="00057A2C" w:rsidRPr="002060E8" w:rsidRDefault="00057A2C" w:rsidP="00057A2C">
            <w:pPr>
              <w:pStyle w:val="DHHStabletext"/>
              <w:spacing w:before="0" w:after="0"/>
              <w:ind w:left="113" w:right="57"/>
              <w:jc w:val="right"/>
              <w:rPr>
                <w:rFonts w:cs="Arial"/>
                <w:sz w:val="18"/>
                <w:szCs w:val="18"/>
              </w:rPr>
            </w:pPr>
            <w:r>
              <w:rPr>
                <w:rFonts w:cs="Arial"/>
                <w:sz w:val="18"/>
                <w:szCs w:val="18"/>
              </w:rPr>
              <w:t>$600</w:t>
            </w:r>
          </w:p>
        </w:tc>
        <w:tc>
          <w:tcPr>
            <w:tcW w:w="1046" w:type="dxa"/>
            <w:gridSpan w:val="2"/>
            <w:noWrap/>
            <w:vAlign w:val="center"/>
          </w:tcPr>
          <w:p w14:paraId="798522DE" w14:textId="6B3E488B" w:rsidR="00057A2C" w:rsidRPr="002060E8" w:rsidRDefault="00057A2C" w:rsidP="00057A2C">
            <w:pPr>
              <w:pStyle w:val="DHHStabletext"/>
              <w:spacing w:before="0" w:after="0"/>
              <w:ind w:left="113" w:right="57"/>
              <w:jc w:val="right"/>
              <w:rPr>
                <w:rFonts w:cs="Arial"/>
                <w:sz w:val="18"/>
                <w:szCs w:val="18"/>
              </w:rPr>
            </w:pPr>
            <w:r>
              <w:rPr>
                <w:rFonts w:cs="Arial"/>
                <w:sz w:val="18"/>
                <w:szCs w:val="18"/>
              </w:rPr>
              <w:t>9.1%</w:t>
            </w:r>
          </w:p>
        </w:tc>
        <w:tc>
          <w:tcPr>
            <w:tcW w:w="883" w:type="dxa"/>
            <w:gridSpan w:val="2"/>
            <w:noWrap/>
            <w:vAlign w:val="center"/>
          </w:tcPr>
          <w:p w14:paraId="03978B26" w14:textId="5DDC4B8A" w:rsidR="00057A2C" w:rsidRPr="002060E8" w:rsidRDefault="00057A2C" w:rsidP="00057A2C">
            <w:pPr>
              <w:pStyle w:val="DHHStabletext"/>
              <w:spacing w:before="0" w:after="0"/>
              <w:ind w:left="113" w:right="57"/>
              <w:jc w:val="right"/>
              <w:rPr>
                <w:rFonts w:cs="Arial"/>
                <w:sz w:val="18"/>
                <w:szCs w:val="18"/>
              </w:rPr>
            </w:pPr>
            <w:r>
              <w:rPr>
                <w:rFonts w:cs="Arial"/>
                <w:sz w:val="18"/>
                <w:szCs w:val="18"/>
              </w:rPr>
              <w:t>95</w:t>
            </w:r>
          </w:p>
        </w:tc>
        <w:tc>
          <w:tcPr>
            <w:tcW w:w="883" w:type="dxa"/>
            <w:noWrap/>
            <w:vAlign w:val="center"/>
          </w:tcPr>
          <w:p w14:paraId="67C1E4E1" w14:textId="3FB976D6" w:rsidR="00057A2C" w:rsidRPr="002060E8" w:rsidRDefault="00057A2C" w:rsidP="00057A2C">
            <w:pPr>
              <w:pStyle w:val="DHHStabletext"/>
              <w:spacing w:before="0" w:after="0"/>
              <w:ind w:left="113" w:right="57"/>
              <w:jc w:val="right"/>
              <w:rPr>
                <w:rFonts w:cs="Arial"/>
                <w:sz w:val="18"/>
                <w:szCs w:val="18"/>
              </w:rPr>
            </w:pPr>
            <w:r>
              <w:rPr>
                <w:rFonts w:cs="Arial"/>
                <w:sz w:val="18"/>
                <w:szCs w:val="18"/>
              </w:rPr>
              <w:t>$750</w:t>
            </w:r>
          </w:p>
        </w:tc>
        <w:tc>
          <w:tcPr>
            <w:tcW w:w="1051" w:type="dxa"/>
            <w:noWrap/>
            <w:vAlign w:val="center"/>
          </w:tcPr>
          <w:p w14:paraId="14766ECC" w14:textId="265F704A" w:rsidR="00057A2C" w:rsidRPr="002060E8" w:rsidRDefault="00057A2C" w:rsidP="00057A2C">
            <w:pPr>
              <w:pStyle w:val="DHHStabletext"/>
              <w:spacing w:before="0" w:after="0"/>
              <w:ind w:left="113" w:right="57"/>
              <w:jc w:val="right"/>
              <w:rPr>
                <w:rFonts w:cs="Arial"/>
                <w:sz w:val="18"/>
                <w:szCs w:val="18"/>
              </w:rPr>
            </w:pPr>
            <w:r>
              <w:rPr>
                <w:rFonts w:cs="Arial"/>
                <w:sz w:val="18"/>
                <w:szCs w:val="18"/>
              </w:rPr>
              <w:t>15.4%</w:t>
            </w:r>
          </w:p>
        </w:tc>
      </w:tr>
      <w:tr w:rsidR="00057A2C" w:rsidRPr="003D625C" w14:paraId="7A4E2FE3" w14:textId="77777777" w:rsidTr="00057A2C">
        <w:trPr>
          <w:trHeight w:hRule="exact" w:val="340"/>
        </w:trPr>
        <w:tc>
          <w:tcPr>
            <w:tcW w:w="3340" w:type="dxa"/>
            <w:tcBorders>
              <w:bottom w:val="single" w:sz="8" w:space="0" w:color="007A33"/>
            </w:tcBorders>
            <w:shd w:val="clear" w:color="auto" w:fill="F0F7F3"/>
            <w:noWrap/>
            <w:vAlign w:val="center"/>
          </w:tcPr>
          <w:p w14:paraId="790972A0" w14:textId="690FB5B6" w:rsidR="00057A2C" w:rsidRPr="003D625C" w:rsidRDefault="00057A2C" w:rsidP="00057A2C">
            <w:pPr>
              <w:pStyle w:val="DHHStabletext"/>
              <w:spacing w:before="0" w:after="0"/>
              <w:jc w:val="right"/>
              <w:rPr>
                <w:rFonts w:cs="Arial"/>
                <w:b/>
                <w:i/>
                <w:sz w:val="18"/>
                <w:szCs w:val="18"/>
                <w:lang w:eastAsia="en-AU"/>
              </w:rPr>
            </w:pPr>
            <w:r w:rsidRPr="003D625C">
              <w:rPr>
                <w:rFonts w:cs="Arial"/>
                <w:b/>
                <w:i/>
                <w:sz w:val="18"/>
                <w:szCs w:val="18"/>
                <w:lang w:eastAsia="en-AU"/>
              </w:rPr>
              <w:t xml:space="preserve">North Western Melbourne </w:t>
            </w:r>
            <w:r w:rsidR="00900C43">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7A7F606E" w14:textId="26E8CD14"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2,320</w:t>
            </w:r>
          </w:p>
        </w:tc>
        <w:tc>
          <w:tcPr>
            <w:tcW w:w="1009" w:type="dxa"/>
            <w:gridSpan w:val="2"/>
            <w:tcBorders>
              <w:bottom w:val="single" w:sz="8" w:space="0" w:color="007A33"/>
            </w:tcBorders>
            <w:shd w:val="clear" w:color="auto" w:fill="F0F7F3"/>
            <w:noWrap/>
            <w:vAlign w:val="center"/>
          </w:tcPr>
          <w:p w14:paraId="03A342FE" w14:textId="281993C5"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$430</w:t>
            </w:r>
          </w:p>
        </w:tc>
        <w:tc>
          <w:tcPr>
            <w:tcW w:w="1046" w:type="dxa"/>
            <w:gridSpan w:val="2"/>
            <w:tcBorders>
              <w:bottom w:val="single" w:sz="8" w:space="0" w:color="007A33"/>
            </w:tcBorders>
            <w:shd w:val="clear" w:color="auto" w:fill="F0F7F3"/>
            <w:noWrap/>
            <w:vAlign w:val="center"/>
          </w:tcPr>
          <w:p w14:paraId="294DB476" w14:textId="49932ADD"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16.2%</w:t>
            </w:r>
          </w:p>
        </w:tc>
        <w:tc>
          <w:tcPr>
            <w:tcW w:w="883" w:type="dxa"/>
            <w:gridSpan w:val="2"/>
            <w:tcBorders>
              <w:bottom w:val="single" w:sz="8" w:space="0" w:color="007A33"/>
            </w:tcBorders>
            <w:shd w:val="clear" w:color="auto" w:fill="F0F7F3"/>
            <w:noWrap/>
            <w:vAlign w:val="center"/>
          </w:tcPr>
          <w:p w14:paraId="2510D076" w14:textId="102DD7C3"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4,230</w:t>
            </w:r>
          </w:p>
        </w:tc>
        <w:tc>
          <w:tcPr>
            <w:tcW w:w="883" w:type="dxa"/>
            <w:gridSpan w:val="2"/>
            <w:tcBorders>
              <w:bottom w:val="single" w:sz="8" w:space="0" w:color="007A33"/>
            </w:tcBorders>
            <w:shd w:val="clear" w:color="auto" w:fill="F0F7F3"/>
            <w:noWrap/>
            <w:vAlign w:val="center"/>
          </w:tcPr>
          <w:p w14:paraId="1119FE2F" w14:textId="2998632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$500</w:t>
            </w:r>
          </w:p>
        </w:tc>
        <w:tc>
          <w:tcPr>
            <w:tcW w:w="1046" w:type="dxa"/>
            <w:gridSpan w:val="2"/>
            <w:tcBorders>
              <w:bottom w:val="single" w:sz="8" w:space="0" w:color="007A33"/>
            </w:tcBorders>
            <w:shd w:val="clear" w:color="auto" w:fill="F0F7F3"/>
            <w:noWrap/>
            <w:vAlign w:val="center"/>
          </w:tcPr>
          <w:p w14:paraId="2D391735" w14:textId="1B14D59B"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13.6%</w:t>
            </w:r>
          </w:p>
        </w:tc>
        <w:tc>
          <w:tcPr>
            <w:tcW w:w="883" w:type="dxa"/>
            <w:gridSpan w:val="2"/>
            <w:tcBorders>
              <w:bottom w:val="single" w:sz="8" w:space="0" w:color="007A33"/>
            </w:tcBorders>
            <w:shd w:val="clear" w:color="auto" w:fill="F0F7F3"/>
            <w:noWrap/>
            <w:vAlign w:val="center"/>
          </w:tcPr>
          <w:p w14:paraId="023C26B2" w14:textId="5C69C209"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846</w:t>
            </w:r>
          </w:p>
        </w:tc>
        <w:tc>
          <w:tcPr>
            <w:tcW w:w="883" w:type="dxa"/>
            <w:gridSpan w:val="2"/>
            <w:tcBorders>
              <w:bottom w:val="single" w:sz="8" w:space="0" w:color="007A33"/>
            </w:tcBorders>
            <w:shd w:val="clear" w:color="auto" w:fill="F0F7F3"/>
            <w:noWrap/>
            <w:vAlign w:val="center"/>
          </w:tcPr>
          <w:p w14:paraId="58A5375B" w14:textId="6CC114D3"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$550</w:t>
            </w:r>
          </w:p>
        </w:tc>
        <w:tc>
          <w:tcPr>
            <w:tcW w:w="1046" w:type="dxa"/>
            <w:gridSpan w:val="2"/>
            <w:tcBorders>
              <w:bottom w:val="single" w:sz="8" w:space="0" w:color="007A33"/>
            </w:tcBorders>
            <w:shd w:val="clear" w:color="auto" w:fill="F0F7F3"/>
            <w:noWrap/>
            <w:vAlign w:val="center"/>
          </w:tcPr>
          <w:p w14:paraId="55497CD8" w14:textId="7156E9CA"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10.0%</w:t>
            </w:r>
          </w:p>
        </w:tc>
        <w:tc>
          <w:tcPr>
            <w:tcW w:w="883" w:type="dxa"/>
            <w:gridSpan w:val="2"/>
            <w:tcBorders>
              <w:bottom w:val="single" w:sz="8" w:space="0" w:color="007A33"/>
            </w:tcBorders>
            <w:shd w:val="clear" w:color="auto" w:fill="F0F7F3"/>
            <w:noWrap/>
            <w:vAlign w:val="center"/>
          </w:tcPr>
          <w:p w14:paraId="7F4752B1" w14:textId="6510662A"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3,412</w:t>
            </w:r>
          </w:p>
        </w:tc>
        <w:tc>
          <w:tcPr>
            <w:tcW w:w="883" w:type="dxa"/>
            <w:tcBorders>
              <w:bottom w:val="single" w:sz="8" w:space="0" w:color="007A33"/>
            </w:tcBorders>
            <w:shd w:val="clear" w:color="auto" w:fill="F0F7F3"/>
            <w:noWrap/>
            <w:vAlign w:val="center"/>
          </w:tcPr>
          <w:p w14:paraId="6E3C438A" w14:textId="5B0C9116"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$520</w:t>
            </w:r>
          </w:p>
        </w:tc>
        <w:tc>
          <w:tcPr>
            <w:tcW w:w="1051" w:type="dxa"/>
            <w:shd w:val="clear" w:color="auto" w:fill="F0F7F3"/>
            <w:noWrap/>
            <w:vAlign w:val="center"/>
          </w:tcPr>
          <w:p w14:paraId="18F7ED10" w14:textId="47B26FB7"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15.6%</w:t>
            </w:r>
          </w:p>
        </w:tc>
      </w:tr>
      <w:tr w:rsidR="00FB393C" w:rsidRPr="003D625C" w14:paraId="46C36EA0" w14:textId="77777777" w:rsidTr="002060E8">
        <w:trPr>
          <w:trHeight w:hRule="exact" w:val="510"/>
        </w:trPr>
        <w:tc>
          <w:tcPr>
            <w:tcW w:w="14742" w:type="dxa"/>
            <w:gridSpan w:val="23"/>
            <w:tcBorders>
              <w:top w:val="single" w:sz="8" w:space="0" w:color="007A33"/>
            </w:tcBorders>
            <w:noWrap/>
            <w:vAlign w:val="center"/>
          </w:tcPr>
          <w:p w14:paraId="249016B2"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lastRenderedPageBreak/>
              <w:t>North Eastern Melbourne</w:t>
            </w:r>
          </w:p>
        </w:tc>
      </w:tr>
      <w:tr w:rsidR="00057A2C" w:rsidRPr="0097282B" w14:paraId="7022036F" w14:textId="77777777" w:rsidTr="00057A2C">
        <w:trPr>
          <w:trHeight w:hRule="exact" w:val="340"/>
        </w:trPr>
        <w:tc>
          <w:tcPr>
            <w:tcW w:w="3340" w:type="dxa"/>
            <w:noWrap/>
            <w:vAlign w:val="center"/>
          </w:tcPr>
          <w:p w14:paraId="5277C04C" w14:textId="22111CC2" w:rsidR="00057A2C" w:rsidRPr="0097282B" w:rsidRDefault="00057A2C" w:rsidP="00057A2C">
            <w:pPr>
              <w:pStyle w:val="DHHStabletext"/>
              <w:spacing w:before="0" w:after="0"/>
              <w:rPr>
                <w:rFonts w:cs="Arial"/>
                <w:sz w:val="18"/>
                <w:szCs w:val="18"/>
              </w:rPr>
            </w:pPr>
            <w:r w:rsidRPr="0097282B">
              <w:rPr>
                <w:rFonts w:cs="Arial"/>
                <w:sz w:val="18"/>
                <w:szCs w:val="18"/>
              </w:rPr>
              <w:t>Bundoora</w:t>
            </w:r>
            <w:r w:rsidR="00900C43">
              <w:rPr>
                <w:rFonts w:cs="Arial"/>
                <w:sz w:val="18"/>
                <w:szCs w:val="18"/>
              </w:rPr>
              <w:noBreakHyphen/>
            </w:r>
            <w:r w:rsidRPr="0097282B">
              <w:rPr>
                <w:rFonts w:cs="Arial"/>
                <w:sz w:val="18"/>
                <w:szCs w:val="18"/>
              </w:rPr>
              <w:t>Greensborough</w:t>
            </w:r>
            <w:r w:rsidR="00900C43">
              <w:rPr>
                <w:rFonts w:cs="Arial"/>
                <w:sz w:val="18"/>
                <w:szCs w:val="18"/>
              </w:rPr>
              <w:noBreakHyphen/>
            </w:r>
            <w:r w:rsidRPr="0097282B">
              <w:rPr>
                <w:rFonts w:cs="Arial"/>
                <w:sz w:val="18"/>
                <w:szCs w:val="18"/>
              </w:rPr>
              <w:t>Hurstbridge</w:t>
            </w:r>
          </w:p>
        </w:tc>
        <w:tc>
          <w:tcPr>
            <w:tcW w:w="906" w:type="dxa"/>
            <w:gridSpan w:val="2"/>
            <w:noWrap/>
            <w:vAlign w:val="center"/>
          </w:tcPr>
          <w:p w14:paraId="57190B16" w14:textId="49EBCA34" w:rsidR="00057A2C" w:rsidRPr="002060E8" w:rsidRDefault="00057A2C" w:rsidP="00057A2C">
            <w:pPr>
              <w:pStyle w:val="DHHStabletext"/>
              <w:spacing w:before="0" w:after="0"/>
              <w:ind w:left="113" w:right="57"/>
              <w:jc w:val="right"/>
              <w:rPr>
                <w:rFonts w:cs="Arial"/>
                <w:sz w:val="18"/>
                <w:szCs w:val="18"/>
              </w:rPr>
            </w:pPr>
            <w:r>
              <w:rPr>
                <w:rFonts w:cs="Arial"/>
                <w:sz w:val="18"/>
                <w:szCs w:val="18"/>
              </w:rPr>
              <w:t>148</w:t>
            </w:r>
          </w:p>
        </w:tc>
        <w:tc>
          <w:tcPr>
            <w:tcW w:w="1009" w:type="dxa"/>
            <w:gridSpan w:val="2"/>
            <w:noWrap/>
            <w:vAlign w:val="center"/>
          </w:tcPr>
          <w:p w14:paraId="76CB1EE9" w14:textId="58DEE79A" w:rsidR="00057A2C" w:rsidRPr="002060E8" w:rsidRDefault="00057A2C" w:rsidP="00057A2C">
            <w:pPr>
              <w:pStyle w:val="DHHStabletext"/>
              <w:spacing w:before="0" w:after="0"/>
              <w:ind w:left="113" w:right="57"/>
              <w:jc w:val="right"/>
              <w:rPr>
                <w:rFonts w:cs="Arial"/>
                <w:sz w:val="18"/>
                <w:szCs w:val="18"/>
              </w:rPr>
            </w:pPr>
            <w:r>
              <w:rPr>
                <w:rFonts w:cs="Arial"/>
                <w:sz w:val="18"/>
                <w:szCs w:val="18"/>
              </w:rPr>
              <w:t>$390</w:t>
            </w:r>
          </w:p>
        </w:tc>
        <w:tc>
          <w:tcPr>
            <w:tcW w:w="1046" w:type="dxa"/>
            <w:gridSpan w:val="2"/>
            <w:noWrap/>
            <w:vAlign w:val="center"/>
          </w:tcPr>
          <w:p w14:paraId="696DBB44" w14:textId="7D5BE408" w:rsidR="00057A2C" w:rsidRPr="002060E8" w:rsidRDefault="00057A2C" w:rsidP="00057A2C">
            <w:pPr>
              <w:pStyle w:val="DHHStabletext"/>
              <w:spacing w:before="0" w:after="0"/>
              <w:ind w:left="113" w:right="57"/>
              <w:jc w:val="right"/>
              <w:rPr>
                <w:rFonts w:cs="Arial"/>
                <w:sz w:val="18"/>
                <w:szCs w:val="18"/>
              </w:rPr>
            </w:pPr>
            <w:r>
              <w:rPr>
                <w:rFonts w:cs="Arial"/>
                <w:sz w:val="18"/>
                <w:szCs w:val="18"/>
              </w:rPr>
              <w:t>11.4%</w:t>
            </w:r>
          </w:p>
        </w:tc>
        <w:tc>
          <w:tcPr>
            <w:tcW w:w="883" w:type="dxa"/>
            <w:gridSpan w:val="2"/>
            <w:noWrap/>
            <w:vAlign w:val="center"/>
          </w:tcPr>
          <w:p w14:paraId="31B60BD3" w14:textId="6BFD86A4" w:rsidR="00057A2C" w:rsidRPr="002060E8" w:rsidRDefault="00057A2C" w:rsidP="00057A2C">
            <w:pPr>
              <w:pStyle w:val="DHHStabletext"/>
              <w:spacing w:before="0" w:after="0"/>
              <w:ind w:left="113" w:right="57"/>
              <w:jc w:val="right"/>
              <w:rPr>
                <w:rFonts w:cs="Arial"/>
                <w:sz w:val="18"/>
                <w:szCs w:val="18"/>
              </w:rPr>
            </w:pPr>
            <w:r>
              <w:rPr>
                <w:rFonts w:cs="Arial"/>
                <w:sz w:val="18"/>
                <w:szCs w:val="18"/>
              </w:rPr>
              <w:t>407</w:t>
            </w:r>
          </w:p>
        </w:tc>
        <w:tc>
          <w:tcPr>
            <w:tcW w:w="883" w:type="dxa"/>
            <w:gridSpan w:val="2"/>
            <w:noWrap/>
            <w:vAlign w:val="center"/>
          </w:tcPr>
          <w:p w14:paraId="2FF07B9D" w14:textId="7791B629"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46" w:type="dxa"/>
            <w:gridSpan w:val="2"/>
            <w:noWrap/>
            <w:vAlign w:val="center"/>
          </w:tcPr>
          <w:p w14:paraId="37C30755" w14:textId="080C5F0A" w:rsidR="00057A2C" w:rsidRPr="002060E8" w:rsidRDefault="00057A2C" w:rsidP="00057A2C">
            <w:pPr>
              <w:pStyle w:val="DHHStabletext"/>
              <w:spacing w:before="0" w:after="0"/>
              <w:ind w:left="113" w:right="57"/>
              <w:jc w:val="right"/>
              <w:rPr>
                <w:rFonts w:cs="Arial"/>
                <w:sz w:val="18"/>
                <w:szCs w:val="18"/>
              </w:rPr>
            </w:pPr>
            <w:r>
              <w:rPr>
                <w:rFonts w:cs="Arial"/>
                <w:sz w:val="18"/>
                <w:szCs w:val="18"/>
              </w:rPr>
              <w:t>12.2%</w:t>
            </w:r>
          </w:p>
        </w:tc>
        <w:tc>
          <w:tcPr>
            <w:tcW w:w="883" w:type="dxa"/>
            <w:gridSpan w:val="2"/>
            <w:noWrap/>
            <w:vAlign w:val="center"/>
          </w:tcPr>
          <w:p w14:paraId="4FFD24CA" w14:textId="5EDECAC4" w:rsidR="00057A2C" w:rsidRPr="002060E8" w:rsidRDefault="00057A2C" w:rsidP="00057A2C">
            <w:pPr>
              <w:pStyle w:val="DHHStabletext"/>
              <w:spacing w:before="0" w:after="0"/>
              <w:ind w:left="113" w:right="57"/>
              <w:jc w:val="right"/>
              <w:rPr>
                <w:rFonts w:cs="Arial"/>
                <w:sz w:val="18"/>
                <w:szCs w:val="18"/>
              </w:rPr>
            </w:pPr>
            <w:r>
              <w:rPr>
                <w:rFonts w:cs="Arial"/>
                <w:sz w:val="18"/>
                <w:szCs w:val="18"/>
              </w:rPr>
              <w:t>93</w:t>
            </w:r>
          </w:p>
        </w:tc>
        <w:tc>
          <w:tcPr>
            <w:tcW w:w="883" w:type="dxa"/>
            <w:gridSpan w:val="2"/>
            <w:noWrap/>
            <w:vAlign w:val="center"/>
          </w:tcPr>
          <w:p w14:paraId="3D793C37" w14:textId="6E370C27"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6F07D3DB" w14:textId="5DE71488" w:rsidR="00057A2C" w:rsidRPr="002060E8" w:rsidRDefault="00057A2C" w:rsidP="00057A2C">
            <w:pPr>
              <w:pStyle w:val="DHHStabletext"/>
              <w:spacing w:before="0" w:after="0"/>
              <w:ind w:left="113" w:right="57"/>
              <w:jc w:val="right"/>
              <w:rPr>
                <w:rFonts w:cs="Arial"/>
                <w:sz w:val="18"/>
                <w:szCs w:val="18"/>
              </w:rPr>
            </w:pPr>
            <w:r>
              <w:rPr>
                <w:rFonts w:cs="Arial"/>
                <w:sz w:val="18"/>
                <w:szCs w:val="18"/>
              </w:rPr>
              <w:t>22.0%</w:t>
            </w:r>
          </w:p>
        </w:tc>
        <w:tc>
          <w:tcPr>
            <w:tcW w:w="883" w:type="dxa"/>
            <w:gridSpan w:val="2"/>
            <w:noWrap/>
            <w:vAlign w:val="center"/>
          </w:tcPr>
          <w:p w14:paraId="1A577C83" w14:textId="2622F9CB" w:rsidR="00057A2C" w:rsidRPr="002060E8" w:rsidRDefault="00057A2C" w:rsidP="00057A2C">
            <w:pPr>
              <w:pStyle w:val="DHHStabletext"/>
              <w:spacing w:before="0" w:after="0"/>
              <w:ind w:left="113" w:right="57"/>
              <w:jc w:val="right"/>
              <w:rPr>
                <w:rFonts w:cs="Arial"/>
                <w:sz w:val="18"/>
                <w:szCs w:val="18"/>
              </w:rPr>
            </w:pPr>
            <w:r>
              <w:rPr>
                <w:rFonts w:cs="Arial"/>
                <w:sz w:val="18"/>
                <w:szCs w:val="18"/>
              </w:rPr>
              <w:t>658</w:t>
            </w:r>
          </w:p>
        </w:tc>
        <w:tc>
          <w:tcPr>
            <w:tcW w:w="883" w:type="dxa"/>
            <w:noWrap/>
            <w:vAlign w:val="center"/>
          </w:tcPr>
          <w:p w14:paraId="29505C1F" w14:textId="6BDD7248"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noWrap/>
            <w:vAlign w:val="center"/>
          </w:tcPr>
          <w:p w14:paraId="0AEAE363" w14:textId="329ECEF7" w:rsidR="00057A2C" w:rsidRPr="002060E8" w:rsidRDefault="00057A2C" w:rsidP="00057A2C">
            <w:pPr>
              <w:pStyle w:val="DHHStabletext"/>
              <w:spacing w:before="0" w:after="0"/>
              <w:ind w:left="113" w:right="57"/>
              <w:jc w:val="right"/>
              <w:rPr>
                <w:rFonts w:cs="Arial"/>
                <w:sz w:val="18"/>
                <w:szCs w:val="18"/>
              </w:rPr>
            </w:pPr>
            <w:r>
              <w:rPr>
                <w:rFonts w:cs="Arial"/>
                <w:sz w:val="18"/>
                <w:szCs w:val="18"/>
              </w:rPr>
              <w:t>14.6%</w:t>
            </w:r>
          </w:p>
        </w:tc>
      </w:tr>
      <w:tr w:rsidR="00057A2C" w:rsidRPr="0097282B" w14:paraId="03775177" w14:textId="77777777" w:rsidTr="00057A2C">
        <w:trPr>
          <w:trHeight w:hRule="exact" w:val="340"/>
        </w:trPr>
        <w:tc>
          <w:tcPr>
            <w:tcW w:w="3340" w:type="dxa"/>
            <w:noWrap/>
            <w:vAlign w:val="center"/>
          </w:tcPr>
          <w:p w14:paraId="63EABB8C" w14:textId="117F9971" w:rsidR="00057A2C" w:rsidRPr="0097282B" w:rsidRDefault="00057A2C" w:rsidP="00057A2C">
            <w:pPr>
              <w:pStyle w:val="DHHStabletext"/>
              <w:spacing w:before="0" w:after="0"/>
              <w:rPr>
                <w:rFonts w:cs="Arial"/>
                <w:sz w:val="18"/>
                <w:szCs w:val="18"/>
              </w:rPr>
            </w:pPr>
            <w:r w:rsidRPr="0097282B">
              <w:rPr>
                <w:rFonts w:cs="Arial"/>
                <w:sz w:val="18"/>
                <w:szCs w:val="18"/>
              </w:rPr>
              <w:t>Eltham</w:t>
            </w:r>
            <w:r w:rsidR="00900C43">
              <w:rPr>
                <w:rFonts w:cs="Arial"/>
                <w:sz w:val="18"/>
                <w:szCs w:val="18"/>
              </w:rPr>
              <w:noBreakHyphen/>
            </w:r>
            <w:r w:rsidRPr="0097282B">
              <w:rPr>
                <w:rFonts w:cs="Arial"/>
                <w:sz w:val="18"/>
                <w:szCs w:val="18"/>
              </w:rPr>
              <w:t>Research</w:t>
            </w:r>
            <w:r w:rsidR="00900C43">
              <w:rPr>
                <w:rFonts w:cs="Arial"/>
                <w:sz w:val="18"/>
                <w:szCs w:val="18"/>
              </w:rPr>
              <w:noBreakHyphen/>
            </w:r>
            <w:r w:rsidRPr="0097282B">
              <w:rPr>
                <w:rFonts w:cs="Arial"/>
                <w:sz w:val="18"/>
                <w:szCs w:val="18"/>
              </w:rPr>
              <w:t>Montmorency</w:t>
            </w:r>
          </w:p>
        </w:tc>
        <w:tc>
          <w:tcPr>
            <w:tcW w:w="906" w:type="dxa"/>
            <w:gridSpan w:val="2"/>
            <w:noWrap/>
            <w:vAlign w:val="center"/>
          </w:tcPr>
          <w:p w14:paraId="3F29DE60" w14:textId="11C55A5C" w:rsidR="00057A2C" w:rsidRPr="002060E8" w:rsidRDefault="00057A2C" w:rsidP="00057A2C">
            <w:pPr>
              <w:pStyle w:val="DHHStabletext"/>
              <w:spacing w:before="0" w:after="0"/>
              <w:ind w:left="113" w:right="57"/>
              <w:jc w:val="right"/>
              <w:rPr>
                <w:rFonts w:cs="Arial"/>
                <w:sz w:val="18"/>
                <w:szCs w:val="18"/>
              </w:rPr>
            </w:pPr>
            <w:r>
              <w:rPr>
                <w:rFonts w:cs="Arial"/>
                <w:sz w:val="18"/>
                <w:szCs w:val="18"/>
              </w:rPr>
              <w:t>12</w:t>
            </w:r>
          </w:p>
        </w:tc>
        <w:tc>
          <w:tcPr>
            <w:tcW w:w="1009" w:type="dxa"/>
            <w:gridSpan w:val="2"/>
            <w:noWrap/>
            <w:vAlign w:val="center"/>
          </w:tcPr>
          <w:p w14:paraId="4444CDA9" w14:textId="32A13C70" w:rsidR="00057A2C" w:rsidRPr="002060E8" w:rsidRDefault="00057A2C" w:rsidP="00057A2C">
            <w:pPr>
              <w:pStyle w:val="DHHStabletext"/>
              <w:spacing w:before="0" w:after="0"/>
              <w:ind w:left="113" w:right="57"/>
              <w:jc w:val="right"/>
              <w:rPr>
                <w:rFonts w:cs="Arial"/>
                <w:sz w:val="18"/>
                <w:szCs w:val="18"/>
              </w:rPr>
            </w:pPr>
            <w:r>
              <w:rPr>
                <w:rFonts w:cs="Arial"/>
                <w:sz w:val="18"/>
                <w:szCs w:val="18"/>
              </w:rPr>
              <w:t>$378</w:t>
            </w:r>
          </w:p>
        </w:tc>
        <w:tc>
          <w:tcPr>
            <w:tcW w:w="1046" w:type="dxa"/>
            <w:gridSpan w:val="2"/>
            <w:noWrap/>
            <w:vAlign w:val="center"/>
          </w:tcPr>
          <w:p w14:paraId="1E929C7F" w14:textId="695C1CA2" w:rsidR="00057A2C" w:rsidRPr="002060E8" w:rsidRDefault="00057A2C" w:rsidP="00057A2C">
            <w:pPr>
              <w:pStyle w:val="DHHStabletext"/>
              <w:spacing w:before="0" w:after="0"/>
              <w:ind w:left="113" w:right="57"/>
              <w:jc w:val="right"/>
              <w:rPr>
                <w:rFonts w:cs="Arial"/>
                <w:sz w:val="18"/>
                <w:szCs w:val="18"/>
              </w:rPr>
            </w:pPr>
            <w:r>
              <w:rPr>
                <w:rFonts w:cs="Arial"/>
                <w:sz w:val="18"/>
                <w:szCs w:val="18"/>
              </w:rPr>
              <w:t>11.2%</w:t>
            </w:r>
          </w:p>
        </w:tc>
        <w:tc>
          <w:tcPr>
            <w:tcW w:w="883" w:type="dxa"/>
            <w:gridSpan w:val="2"/>
            <w:noWrap/>
            <w:vAlign w:val="center"/>
          </w:tcPr>
          <w:p w14:paraId="798A6E47" w14:textId="1DCB75A4" w:rsidR="00057A2C" w:rsidRPr="002060E8" w:rsidRDefault="00057A2C" w:rsidP="00057A2C">
            <w:pPr>
              <w:pStyle w:val="DHHStabletext"/>
              <w:spacing w:before="0" w:after="0"/>
              <w:ind w:left="113" w:right="57"/>
              <w:jc w:val="right"/>
              <w:rPr>
                <w:rFonts w:cs="Arial"/>
                <w:sz w:val="18"/>
                <w:szCs w:val="18"/>
              </w:rPr>
            </w:pPr>
            <w:r>
              <w:rPr>
                <w:rFonts w:cs="Arial"/>
                <w:sz w:val="18"/>
                <w:szCs w:val="18"/>
              </w:rPr>
              <w:t>77</w:t>
            </w:r>
          </w:p>
        </w:tc>
        <w:tc>
          <w:tcPr>
            <w:tcW w:w="883" w:type="dxa"/>
            <w:gridSpan w:val="2"/>
            <w:noWrap/>
            <w:vAlign w:val="center"/>
          </w:tcPr>
          <w:p w14:paraId="4EB59832" w14:textId="667A04CA" w:rsidR="00057A2C" w:rsidRPr="002060E8" w:rsidRDefault="00057A2C" w:rsidP="00057A2C">
            <w:pPr>
              <w:pStyle w:val="DHHStabletext"/>
              <w:spacing w:before="0" w:after="0"/>
              <w:ind w:left="113" w:right="57"/>
              <w:jc w:val="right"/>
              <w:rPr>
                <w:rFonts w:cs="Arial"/>
                <w:sz w:val="18"/>
                <w:szCs w:val="18"/>
              </w:rPr>
            </w:pPr>
            <w:r>
              <w:rPr>
                <w:rFonts w:cs="Arial"/>
                <w:sz w:val="18"/>
                <w:szCs w:val="18"/>
              </w:rPr>
              <w:t>$470</w:t>
            </w:r>
          </w:p>
        </w:tc>
        <w:tc>
          <w:tcPr>
            <w:tcW w:w="1046" w:type="dxa"/>
            <w:gridSpan w:val="2"/>
            <w:noWrap/>
            <w:vAlign w:val="center"/>
          </w:tcPr>
          <w:p w14:paraId="279CA07D" w14:textId="6953E9C5" w:rsidR="00057A2C" w:rsidRPr="002060E8" w:rsidRDefault="00057A2C" w:rsidP="00057A2C">
            <w:pPr>
              <w:pStyle w:val="DHHStabletext"/>
              <w:spacing w:before="0" w:after="0"/>
              <w:ind w:left="113" w:right="57"/>
              <w:jc w:val="right"/>
              <w:rPr>
                <w:rFonts w:cs="Arial"/>
                <w:sz w:val="18"/>
                <w:szCs w:val="18"/>
              </w:rPr>
            </w:pPr>
            <w:r>
              <w:rPr>
                <w:rFonts w:cs="Arial"/>
                <w:sz w:val="18"/>
                <w:szCs w:val="18"/>
              </w:rPr>
              <w:t>9.8%</w:t>
            </w:r>
          </w:p>
        </w:tc>
        <w:tc>
          <w:tcPr>
            <w:tcW w:w="883" w:type="dxa"/>
            <w:gridSpan w:val="2"/>
            <w:noWrap/>
            <w:vAlign w:val="center"/>
          </w:tcPr>
          <w:p w14:paraId="3EC5AB95" w14:textId="44A3ABDC" w:rsidR="00057A2C" w:rsidRPr="002060E8" w:rsidRDefault="00057A2C" w:rsidP="00057A2C">
            <w:pPr>
              <w:pStyle w:val="DHHStabletext"/>
              <w:spacing w:before="0" w:after="0"/>
              <w:ind w:left="113" w:right="57"/>
              <w:jc w:val="right"/>
              <w:rPr>
                <w:rFonts w:cs="Arial"/>
                <w:sz w:val="18"/>
                <w:szCs w:val="18"/>
              </w:rPr>
            </w:pPr>
            <w:r>
              <w:rPr>
                <w:rFonts w:cs="Arial"/>
                <w:sz w:val="18"/>
                <w:szCs w:val="18"/>
              </w:rPr>
              <w:t>19</w:t>
            </w:r>
          </w:p>
        </w:tc>
        <w:tc>
          <w:tcPr>
            <w:tcW w:w="883" w:type="dxa"/>
            <w:gridSpan w:val="2"/>
            <w:noWrap/>
            <w:vAlign w:val="center"/>
          </w:tcPr>
          <w:p w14:paraId="40545A9B" w14:textId="1935DC41" w:rsidR="00057A2C" w:rsidRPr="002060E8" w:rsidRDefault="00057A2C" w:rsidP="00057A2C">
            <w:pPr>
              <w:pStyle w:val="DHHStabletext"/>
              <w:spacing w:before="0" w:after="0"/>
              <w:ind w:left="113" w:right="57"/>
              <w:jc w:val="right"/>
              <w:rPr>
                <w:rFonts w:cs="Arial"/>
                <w:sz w:val="18"/>
                <w:szCs w:val="18"/>
              </w:rPr>
            </w:pPr>
            <w:r>
              <w:rPr>
                <w:rFonts w:cs="Arial"/>
                <w:sz w:val="18"/>
                <w:szCs w:val="18"/>
              </w:rPr>
              <w:t>$470</w:t>
            </w:r>
          </w:p>
        </w:tc>
        <w:tc>
          <w:tcPr>
            <w:tcW w:w="1046" w:type="dxa"/>
            <w:gridSpan w:val="2"/>
            <w:noWrap/>
            <w:vAlign w:val="center"/>
          </w:tcPr>
          <w:p w14:paraId="7F24C03A" w14:textId="78D896DA" w:rsidR="00057A2C" w:rsidRPr="002060E8" w:rsidRDefault="00057A2C" w:rsidP="00057A2C">
            <w:pPr>
              <w:pStyle w:val="DHHStabletext"/>
              <w:spacing w:before="0" w:after="0"/>
              <w:ind w:left="113" w:right="57"/>
              <w:jc w:val="right"/>
              <w:rPr>
                <w:rFonts w:cs="Arial"/>
                <w:sz w:val="18"/>
                <w:szCs w:val="18"/>
              </w:rPr>
            </w:pPr>
            <w:r>
              <w:rPr>
                <w:rFonts w:cs="Arial"/>
                <w:sz w:val="18"/>
                <w:szCs w:val="18"/>
              </w:rPr>
              <w:t>9.3%</w:t>
            </w:r>
          </w:p>
        </w:tc>
        <w:tc>
          <w:tcPr>
            <w:tcW w:w="883" w:type="dxa"/>
            <w:gridSpan w:val="2"/>
            <w:noWrap/>
            <w:vAlign w:val="center"/>
          </w:tcPr>
          <w:p w14:paraId="3FEF5BB2" w14:textId="75C135B6" w:rsidR="00057A2C" w:rsidRPr="002060E8" w:rsidRDefault="00057A2C" w:rsidP="00057A2C">
            <w:pPr>
              <w:pStyle w:val="DHHStabletext"/>
              <w:spacing w:before="0" w:after="0"/>
              <w:ind w:left="113" w:right="57"/>
              <w:jc w:val="right"/>
              <w:rPr>
                <w:rFonts w:cs="Arial"/>
                <w:sz w:val="18"/>
                <w:szCs w:val="18"/>
              </w:rPr>
            </w:pPr>
            <w:r>
              <w:rPr>
                <w:rFonts w:cs="Arial"/>
                <w:sz w:val="18"/>
                <w:szCs w:val="18"/>
              </w:rPr>
              <w:t>154</w:t>
            </w:r>
          </w:p>
        </w:tc>
        <w:tc>
          <w:tcPr>
            <w:tcW w:w="883" w:type="dxa"/>
            <w:noWrap/>
            <w:vAlign w:val="center"/>
          </w:tcPr>
          <w:p w14:paraId="5C9D816C" w14:textId="15BE944D" w:rsidR="00057A2C" w:rsidRPr="002060E8" w:rsidRDefault="00057A2C" w:rsidP="00057A2C">
            <w:pPr>
              <w:pStyle w:val="DHHStabletext"/>
              <w:spacing w:before="0" w:after="0"/>
              <w:ind w:left="113" w:right="57"/>
              <w:jc w:val="right"/>
              <w:rPr>
                <w:rFonts w:cs="Arial"/>
                <w:sz w:val="18"/>
                <w:szCs w:val="18"/>
              </w:rPr>
            </w:pPr>
            <w:r>
              <w:rPr>
                <w:rFonts w:cs="Arial"/>
                <w:sz w:val="18"/>
                <w:szCs w:val="18"/>
              </w:rPr>
              <w:t>$630</w:t>
            </w:r>
          </w:p>
        </w:tc>
        <w:tc>
          <w:tcPr>
            <w:tcW w:w="1051" w:type="dxa"/>
            <w:noWrap/>
            <w:vAlign w:val="center"/>
          </w:tcPr>
          <w:p w14:paraId="217AEA32" w14:textId="40A66A82" w:rsidR="00057A2C" w:rsidRPr="002060E8" w:rsidRDefault="00057A2C" w:rsidP="00057A2C">
            <w:pPr>
              <w:pStyle w:val="DHHStabletext"/>
              <w:spacing w:before="0" w:after="0"/>
              <w:ind w:left="113" w:right="57"/>
              <w:jc w:val="right"/>
              <w:rPr>
                <w:rFonts w:cs="Arial"/>
                <w:sz w:val="18"/>
                <w:szCs w:val="18"/>
              </w:rPr>
            </w:pPr>
            <w:r>
              <w:rPr>
                <w:rFonts w:cs="Arial"/>
                <w:sz w:val="18"/>
                <w:szCs w:val="18"/>
              </w:rPr>
              <w:t>14.5%</w:t>
            </w:r>
          </w:p>
        </w:tc>
      </w:tr>
      <w:tr w:rsidR="00057A2C" w:rsidRPr="0097282B" w14:paraId="72D0B6F8" w14:textId="77777777" w:rsidTr="00057A2C">
        <w:trPr>
          <w:trHeight w:hRule="exact" w:val="340"/>
        </w:trPr>
        <w:tc>
          <w:tcPr>
            <w:tcW w:w="3340" w:type="dxa"/>
            <w:noWrap/>
            <w:vAlign w:val="center"/>
          </w:tcPr>
          <w:p w14:paraId="137CF8C8" w14:textId="763703A1" w:rsidR="00057A2C" w:rsidRPr="0097282B" w:rsidRDefault="00057A2C" w:rsidP="00057A2C">
            <w:pPr>
              <w:pStyle w:val="DHHStabletext"/>
              <w:spacing w:before="0" w:after="0"/>
              <w:rPr>
                <w:rFonts w:cs="Arial"/>
                <w:sz w:val="18"/>
                <w:szCs w:val="18"/>
              </w:rPr>
            </w:pPr>
            <w:r w:rsidRPr="0097282B">
              <w:rPr>
                <w:rFonts w:cs="Arial"/>
                <w:sz w:val="18"/>
                <w:szCs w:val="18"/>
              </w:rPr>
              <w:t>Fairfield</w:t>
            </w:r>
            <w:r w:rsidR="00900C43">
              <w:rPr>
                <w:rFonts w:cs="Arial"/>
                <w:sz w:val="18"/>
                <w:szCs w:val="18"/>
              </w:rPr>
              <w:noBreakHyphen/>
            </w:r>
            <w:r w:rsidRPr="0097282B">
              <w:rPr>
                <w:rFonts w:cs="Arial"/>
                <w:sz w:val="18"/>
                <w:szCs w:val="18"/>
              </w:rPr>
              <w:t>Alphington</w:t>
            </w:r>
          </w:p>
        </w:tc>
        <w:tc>
          <w:tcPr>
            <w:tcW w:w="906" w:type="dxa"/>
            <w:gridSpan w:val="2"/>
            <w:noWrap/>
            <w:vAlign w:val="center"/>
          </w:tcPr>
          <w:p w14:paraId="3C60CD20" w14:textId="74357CED" w:rsidR="00057A2C" w:rsidRPr="002060E8" w:rsidRDefault="00057A2C" w:rsidP="00057A2C">
            <w:pPr>
              <w:pStyle w:val="DHHStabletext"/>
              <w:spacing w:before="0" w:after="0"/>
              <w:ind w:left="113" w:right="57"/>
              <w:jc w:val="right"/>
              <w:rPr>
                <w:rFonts w:cs="Arial"/>
                <w:sz w:val="18"/>
                <w:szCs w:val="18"/>
              </w:rPr>
            </w:pPr>
            <w:r>
              <w:rPr>
                <w:rFonts w:cs="Arial"/>
                <w:sz w:val="18"/>
                <w:szCs w:val="18"/>
              </w:rPr>
              <w:t>182</w:t>
            </w:r>
          </w:p>
        </w:tc>
        <w:tc>
          <w:tcPr>
            <w:tcW w:w="1009" w:type="dxa"/>
            <w:gridSpan w:val="2"/>
            <w:noWrap/>
            <w:vAlign w:val="center"/>
          </w:tcPr>
          <w:p w14:paraId="68AA0E81" w14:textId="6D9E4E82"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1046" w:type="dxa"/>
            <w:gridSpan w:val="2"/>
            <w:noWrap/>
            <w:vAlign w:val="center"/>
          </w:tcPr>
          <w:p w14:paraId="5EFB4872" w14:textId="68CB74C6" w:rsidR="00057A2C" w:rsidRPr="002060E8" w:rsidRDefault="00057A2C" w:rsidP="00057A2C">
            <w:pPr>
              <w:pStyle w:val="DHHStabletext"/>
              <w:spacing w:before="0" w:after="0"/>
              <w:ind w:left="113" w:right="57"/>
              <w:jc w:val="right"/>
              <w:rPr>
                <w:rFonts w:cs="Arial"/>
                <w:sz w:val="18"/>
                <w:szCs w:val="18"/>
              </w:rPr>
            </w:pPr>
            <w:r>
              <w:rPr>
                <w:rFonts w:cs="Arial"/>
                <w:sz w:val="18"/>
                <w:szCs w:val="18"/>
              </w:rPr>
              <w:t>15.9%</w:t>
            </w:r>
          </w:p>
        </w:tc>
        <w:tc>
          <w:tcPr>
            <w:tcW w:w="883" w:type="dxa"/>
            <w:gridSpan w:val="2"/>
            <w:noWrap/>
            <w:vAlign w:val="center"/>
          </w:tcPr>
          <w:p w14:paraId="69173898" w14:textId="572BFDA5" w:rsidR="00057A2C" w:rsidRPr="002060E8" w:rsidRDefault="00057A2C" w:rsidP="00057A2C">
            <w:pPr>
              <w:pStyle w:val="DHHStabletext"/>
              <w:spacing w:before="0" w:after="0"/>
              <w:ind w:left="113" w:right="57"/>
              <w:jc w:val="right"/>
              <w:rPr>
                <w:rFonts w:cs="Arial"/>
                <w:sz w:val="18"/>
                <w:szCs w:val="18"/>
              </w:rPr>
            </w:pPr>
            <w:r>
              <w:rPr>
                <w:rFonts w:cs="Arial"/>
                <w:sz w:val="18"/>
                <w:szCs w:val="18"/>
              </w:rPr>
              <w:t>200</w:t>
            </w:r>
          </w:p>
        </w:tc>
        <w:tc>
          <w:tcPr>
            <w:tcW w:w="883" w:type="dxa"/>
            <w:gridSpan w:val="2"/>
            <w:noWrap/>
            <w:vAlign w:val="center"/>
          </w:tcPr>
          <w:p w14:paraId="3AE310BC" w14:textId="39F01696" w:rsidR="00057A2C" w:rsidRPr="002060E8" w:rsidRDefault="00057A2C" w:rsidP="00057A2C">
            <w:pPr>
              <w:pStyle w:val="DHHStabletext"/>
              <w:spacing w:before="0" w:after="0"/>
              <w:ind w:left="113" w:right="57"/>
              <w:jc w:val="right"/>
              <w:rPr>
                <w:rFonts w:cs="Arial"/>
                <w:sz w:val="18"/>
                <w:szCs w:val="18"/>
              </w:rPr>
            </w:pPr>
            <w:r>
              <w:rPr>
                <w:rFonts w:cs="Arial"/>
                <w:sz w:val="18"/>
                <w:szCs w:val="18"/>
              </w:rPr>
              <w:t>$545</w:t>
            </w:r>
          </w:p>
        </w:tc>
        <w:tc>
          <w:tcPr>
            <w:tcW w:w="1046" w:type="dxa"/>
            <w:gridSpan w:val="2"/>
            <w:noWrap/>
            <w:vAlign w:val="center"/>
          </w:tcPr>
          <w:p w14:paraId="3405DD41" w14:textId="5E514B19" w:rsidR="00057A2C" w:rsidRPr="002060E8" w:rsidRDefault="00057A2C" w:rsidP="00057A2C">
            <w:pPr>
              <w:pStyle w:val="DHHStabletext"/>
              <w:spacing w:before="0" w:after="0"/>
              <w:ind w:left="113" w:right="57"/>
              <w:jc w:val="right"/>
              <w:rPr>
                <w:rFonts w:cs="Arial"/>
                <w:sz w:val="18"/>
                <w:szCs w:val="18"/>
              </w:rPr>
            </w:pPr>
            <w:r>
              <w:rPr>
                <w:rFonts w:cs="Arial"/>
                <w:sz w:val="18"/>
                <w:szCs w:val="18"/>
              </w:rPr>
              <w:t>22.5%</w:t>
            </w:r>
          </w:p>
        </w:tc>
        <w:tc>
          <w:tcPr>
            <w:tcW w:w="883" w:type="dxa"/>
            <w:gridSpan w:val="2"/>
            <w:noWrap/>
            <w:vAlign w:val="center"/>
          </w:tcPr>
          <w:p w14:paraId="6005E219" w14:textId="72ABD458" w:rsidR="00057A2C" w:rsidRPr="002060E8" w:rsidRDefault="00057A2C" w:rsidP="00057A2C">
            <w:pPr>
              <w:pStyle w:val="DHHStabletext"/>
              <w:spacing w:before="0" w:after="0"/>
              <w:ind w:left="113" w:right="57"/>
              <w:jc w:val="right"/>
              <w:rPr>
                <w:rFonts w:cs="Arial"/>
                <w:sz w:val="18"/>
                <w:szCs w:val="18"/>
              </w:rPr>
            </w:pPr>
            <w:r>
              <w:rPr>
                <w:rFonts w:cs="Arial"/>
                <w:sz w:val="18"/>
                <w:szCs w:val="18"/>
              </w:rPr>
              <w:t>24</w:t>
            </w:r>
          </w:p>
        </w:tc>
        <w:tc>
          <w:tcPr>
            <w:tcW w:w="883" w:type="dxa"/>
            <w:gridSpan w:val="2"/>
            <w:noWrap/>
            <w:vAlign w:val="center"/>
          </w:tcPr>
          <w:p w14:paraId="5CBFD0F7" w14:textId="67A2C80A" w:rsidR="00057A2C" w:rsidRPr="002060E8" w:rsidRDefault="00057A2C" w:rsidP="00057A2C">
            <w:pPr>
              <w:pStyle w:val="DHHStabletext"/>
              <w:spacing w:before="0" w:after="0"/>
              <w:ind w:left="113" w:right="57"/>
              <w:jc w:val="right"/>
              <w:rPr>
                <w:rFonts w:cs="Arial"/>
                <w:sz w:val="18"/>
                <w:szCs w:val="18"/>
              </w:rPr>
            </w:pPr>
            <w:r>
              <w:rPr>
                <w:rFonts w:cs="Arial"/>
                <w:sz w:val="18"/>
                <w:szCs w:val="18"/>
              </w:rPr>
              <w:t>$645</w:t>
            </w:r>
          </w:p>
        </w:tc>
        <w:tc>
          <w:tcPr>
            <w:tcW w:w="1046" w:type="dxa"/>
            <w:gridSpan w:val="2"/>
            <w:noWrap/>
            <w:vAlign w:val="center"/>
          </w:tcPr>
          <w:p w14:paraId="45C0858C" w14:textId="578ED345" w:rsidR="00057A2C" w:rsidRPr="002060E8" w:rsidRDefault="00057A2C" w:rsidP="00057A2C">
            <w:pPr>
              <w:pStyle w:val="DHHStabletext"/>
              <w:spacing w:before="0" w:after="0"/>
              <w:ind w:left="113" w:right="57"/>
              <w:jc w:val="right"/>
              <w:rPr>
                <w:rFonts w:cs="Arial"/>
                <w:sz w:val="18"/>
                <w:szCs w:val="18"/>
              </w:rPr>
            </w:pPr>
            <w:r>
              <w:rPr>
                <w:rFonts w:cs="Arial"/>
                <w:sz w:val="18"/>
                <w:szCs w:val="18"/>
              </w:rPr>
              <w:t>7.5%</w:t>
            </w:r>
          </w:p>
        </w:tc>
        <w:tc>
          <w:tcPr>
            <w:tcW w:w="883" w:type="dxa"/>
            <w:gridSpan w:val="2"/>
            <w:noWrap/>
            <w:vAlign w:val="center"/>
          </w:tcPr>
          <w:p w14:paraId="05D02255" w14:textId="0521C8DE" w:rsidR="00057A2C" w:rsidRPr="002060E8" w:rsidRDefault="00057A2C" w:rsidP="00057A2C">
            <w:pPr>
              <w:pStyle w:val="DHHStabletext"/>
              <w:spacing w:before="0" w:after="0"/>
              <w:ind w:left="113" w:right="57"/>
              <w:jc w:val="right"/>
              <w:rPr>
                <w:rFonts w:cs="Arial"/>
                <w:sz w:val="18"/>
                <w:szCs w:val="18"/>
              </w:rPr>
            </w:pPr>
            <w:r>
              <w:rPr>
                <w:rFonts w:cs="Arial"/>
                <w:sz w:val="18"/>
                <w:szCs w:val="18"/>
              </w:rPr>
              <w:t>50</w:t>
            </w:r>
          </w:p>
        </w:tc>
        <w:tc>
          <w:tcPr>
            <w:tcW w:w="883" w:type="dxa"/>
            <w:noWrap/>
            <w:vAlign w:val="center"/>
          </w:tcPr>
          <w:p w14:paraId="1CC1BB85" w14:textId="7BF6D1FC" w:rsidR="00057A2C" w:rsidRPr="002060E8" w:rsidRDefault="00057A2C" w:rsidP="00057A2C">
            <w:pPr>
              <w:pStyle w:val="DHHStabletext"/>
              <w:spacing w:before="0" w:after="0"/>
              <w:ind w:left="113" w:right="57"/>
              <w:jc w:val="right"/>
              <w:rPr>
                <w:rFonts w:cs="Arial"/>
                <w:sz w:val="18"/>
                <w:szCs w:val="18"/>
              </w:rPr>
            </w:pPr>
            <w:r>
              <w:rPr>
                <w:rFonts w:cs="Arial"/>
                <w:sz w:val="18"/>
                <w:szCs w:val="18"/>
              </w:rPr>
              <w:t>$845</w:t>
            </w:r>
          </w:p>
        </w:tc>
        <w:tc>
          <w:tcPr>
            <w:tcW w:w="1051" w:type="dxa"/>
            <w:noWrap/>
            <w:vAlign w:val="center"/>
          </w:tcPr>
          <w:p w14:paraId="4F43B056" w14:textId="02ABFB9A" w:rsidR="00057A2C" w:rsidRPr="002060E8" w:rsidRDefault="00057A2C" w:rsidP="00057A2C">
            <w:pPr>
              <w:pStyle w:val="DHHStabletext"/>
              <w:spacing w:before="0" w:after="0"/>
              <w:ind w:left="113" w:right="57"/>
              <w:jc w:val="right"/>
              <w:rPr>
                <w:rFonts w:cs="Arial"/>
                <w:sz w:val="18"/>
                <w:szCs w:val="18"/>
              </w:rPr>
            </w:pPr>
            <w:r>
              <w:rPr>
                <w:rFonts w:cs="Arial"/>
                <w:sz w:val="18"/>
                <w:szCs w:val="18"/>
              </w:rPr>
              <w:t>12.7%</w:t>
            </w:r>
          </w:p>
        </w:tc>
      </w:tr>
      <w:tr w:rsidR="00057A2C" w:rsidRPr="0097282B" w14:paraId="42E4CAF0" w14:textId="77777777" w:rsidTr="00057A2C">
        <w:trPr>
          <w:trHeight w:hRule="exact" w:val="340"/>
        </w:trPr>
        <w:tc>
          <w:tcPr>
            <w:tcW w:w="3340" w:type="dxa"/>
            <w:noWrap/>
            <w:vAlign w:val="center"/>
          </w:tcPr>
          <w:p w14:paraId="4C083F3B" w14:textId="25E631D0" w:rsidR="00057A2C" w:rsidRPr="0097282B" w:rsidRDefault="00057A2C" w:rsidP="00057A2C">
            <w:pPr>
              <w:pStyle w:val="DHHStabletext"/>
              <w:spacing w:before="0" w:after="0"/>
              <w:rPr>
                <w:rFonts w:cs="Arial"/>
                <w:sz w:val="18"/>
                <w:szCs w:val="18"/>
              </w:rPr>
            </w:pPr>
            <w:r w:rsidRPr="0097282B">
              <w:rPr>
                <w:rFonts w:cs="Arial"/>
                <w:sz w:val="18"/>
                <w:szCs w:val="18"/>
              </w:rPr>
              <w:t>Heidelberg</w:t>
            </w:r>
            <w:r w:rsidR="00900C43">
              <w:rPr>
                <w:rFonts w:cs="Arial"/>
                <w:sz w:val="18"/>
                <w:szCs w:val="18"/>
              </w:rPr>
              <w:noBreakHyphen/>
            </w:r>
            <w:r w:rsidRPr="0097282B">
              <w:rPr>
                <w:rFonts w:cs="Arial"/>
                <w:sz w:val="18"/>
                <w:szCs w:val="18"/>
              </w:rPr>
              <w:t>Heidelberg West</w:t>
            </w:r>
          </w:p>
        </w:tc>
        <w:tc>
          <w:tcPr>
            <w:tcW w:w="906" w:type="dxa"/>
            <w:gridSpan w:val="2"/>
            <w:noWrap/>
            <w:vAlign w:val="center"/>
          </w:tcPr>
          <w:p w14:paraId="736E8D14" w14:textId="1EA3EBE6" w:rsidR="00057A2C" w:rsidRPr="002060E8" w:rsidRDefault="00057A2C" w:rsidP="00057A2C">
            <w:pPr>
              <w:pStyle w:val="DHHStabletext"/>
              <w:spacing w:before="0" w:after="0"/>
              <w:ind w:left="113" w:right="57"/>
              <w:jc w:val="right"/>
              <w:rPr>
                <w:rFonts w:cs="Arial"/>
                <w:sz w:val="18"/>
                <w:szCs w:val="18"/>
              </w:rPr>
            </w:pPr>
            <w:r>
              <w:rPr>
                <w:rFonts w:cs="Arial"/>
                <w:sz w:val="18"/>
                <w:szCs w:val="18"/>
              </w:rPr>
              <w:t>328</w:t>
            </w:r>
          </w:p>
        </w:tc>
        <w:tc>
          <w:tcPr>
            <w:tcW w:w="1009" w:type="dxa"/>
            <w:gridSpan w:val="2"/>
            <w:noWrap/>
            <w:vAlign w:val="center"/>
          </w:tcPr>
          <w:p w14:paraId="73271F84" w14:textId="6859F1D0"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46" w:type="dxa"/>
            <w:gridSpan w:val="2"/>
            <w:noWrap/>
            <w:vAlign w:val="center"/>
          </w:tcPr>
          <w:p w14:paraId="3EF0F07B" w14:textId="284F007D" w:rsidR="00057A2C" w:rsidRPr="002060E8" w:rsidRDefault="00057A2C" w:rsidP="00057A2C">
            <w:pPr>
              <w:pStyle w:val="DHHStabletext"/>
              <w:spacing w:before="0" w:after="0"/>
              <w:ind w:left="113" w:right="57"/>
              <w:jc w:val="right"/>
              <w:rPr>
                <w:rFonts w:cs="Arial"/>
                <w:sz w:val="18"/>
                <w:szCs w:val="18"/>
              </w:rPr>
            </w:pPr>
            <w:r>
              <w:rPr>
                <w:rFonts w:cs="Arial"/>
                <w:sz w:val="18"/>
                <w:szCs w:val="18"/>
              </w:rPr>
              <w:t>22.9%</w:t>
            </w:r>
          </w:p>
        </w:tc>
        <w:tc>
          <w:tcPr>
            <w:tcW w:w="883" w:type="dxa"/>
            <w:gridSpan w:val="2"/>
            <w:noWrap/>
            <w:vAlign w:val="center"/>
          </w:tcPr>
          <w:p w14:paraId="3C467D52" w14:textId="19FD403E" w:rsidR="00057A2C" w:rsidRPr="002060E8" w:rsidRDefault="00057A2C" w:rsidP="00057A2C">
            <w:pPr>
              <w:pStyle w:val="DHHStabletext"/>
              <w:spacing w:before="0" w:after="0"/>
              <w:ind w:left="113" w:right="57"/>
              <w:jc w:val="right"/>
              <w:rPr>
                <w:rFonts w:cs="Arial"/>
                <w:sz w:val="18"/>
                <w:szCs w:val="18"/>
              </w:rPr>
            </w:pPr>
            <w:r>
              <w:rPr>
                <w:rFonts w:cs="Arial"/>
                <w:sz w:val="18"/>
                <w:szCs w:val="18"/>
              </w:rPr>
              <w:t>577</w:t>
            </w:r>
          </w:p>
        </w:tc>
        <w:tc>
          <w:tcPr>
            <w:tcW w:w="883" w:type="dxa"/>
            <w:gridSpan w:val="2"/>
            <w:noWrap/>
            <w:vAlign w:val="center"/>
          </w:tcPr>
          <w:p w14:paraId="77427612" w14:textId="5676506E" w:rsidR="00057A2C" w:rsidRPr="002060E8" w:rsidRDefault="00057A2C" w:rsidP="00057A2C">
            <w:pPr>
              <w:pStyle w:val="DHHStabletext"/>
              <w:spacing w:before="0" w:after="0"/>
              <w:ind w:left="113" w:right="57"/>
              <w:jc w:val="right"/>
              <w:rPr>
                <w:rFonts w:cs="Arial"/>
                <w:sz w:val="18"/>
                <w:szCs w:val="18"/>
              </w:rPr>
            </w:pPr>
            <w:r>
              <w:rPr>
                <w:rFonts w:cs="Arial"/>
                <w:sz w:val="18"/>
                <w:szCs w:val="18"/>
              </w:rPr>
              <w:t>$520</w:t>
            </w:r>
          </w:p>
        </w:tc>
        <w:tc>
          <w:tcPr>
            <w:tcW w:w="1046" w:type="dxa"/>
            <w:gridSpan w:val="2"/>
            <w:noWrap/>
            <w:vAlign w:val="center"/>
          </w:tcPr>
          <w:p w14:paraId="4BB89516" w14:textId="3B3DFCF5" w:rsidR="00057A2C" w:rsidRPr="002060E8" w:rsidRDefault="00057A2C" w:rsidP="00057A2C">
            <w:pPr>
              <w:pStyle w:val="DHHStabletext"/>
              <w:spacing w:before="0" w:after="0"/>
              <w:ind w:left="113" w:right="57"/>
              <w:jc w:val="right"/>
              <w:rPr>
                <w:rFonts w:cs="Arial"/>
                <w:sz w:val="18"/>
                <w:szCs w:val="18"/>
              </w:rPr>
            </w:pPr>
            <w:r>
              <w:rPr>
                <w:rFonts w:cs="Arial"/>
                <w:sz w:val="18"/>
                <w:szCs w:val="18"/>
              </w:rPr>
              <w:t>15.6%</w:t>
            </w:r>
          </w:p>
        </w:tc>
        <w:tc>
          <w:tcPr>
            <w:tcW w:w="883" w:type="dxa"/>
            <w:gridSpan w:val="2"/>
            <w:noWrap/>
            <w:vAlign w:val="center"/>
          </w:tcPr>
          <w:p w14:paraId="033C5346" w14:textId="1F59FDC5" w:rsidR="00057A2C" w:rsidRPr="002060E8" w:rsidRDefault="00057A2C" w:rsidP="00057A2C">
            <w:pPr>
              <w:pStyle w:val="DHHStabletext"/>
              <w:spacing w:before="0" w:after="0"/>
              <w:ind w:left="113" w:right="57"/>
              <w:jc w:val="right"/>
              <w:rPr>
                <w:rFonts w:cs="Arial"/>
                <w:sz w:val="18"/>
                <w:szCs w:val="18"/>
              </w:rPr>
            </w:pPr>
            <w:r>
              <w:rPr>
                <w:rFonts w:cs="Arial"/>
                <w:sz w:val="18"/>
                <w:szCs w:val="18"/>
              </w:rPr>
              <w:t>75</w:t>
            </w:r>
          </w:p>
        </w:tc>
        <w:tc>
          <w:tcPr>
            <w:tcW w:w="883" w:type="dxa"/>
            <w:gridSpan w:val="2"/>
            <w:noWrap/>
            <w:vAlign w:val="center"/>
          </w:tcPr>
          <w:p w14:paraId="3C535595" w14:textId="0DD3171A" w:rsidR="00057A2C" w:rsidRPr="002060E8" w:rsidRDefault="00057A2C" w:rsidP="00057A2C">
            <w:pPr>
              <w:pStyle w:val="DHHStabletext"/>
              <w:spacing w:before="0" w:after="0"/>
              <w:ind w:left="113" w:right="57"/>
              <w:jc w:val="right"/>
              <w:rPr>
                <w:rFonts w:cs="Arial"/>
                <w:sz w:val="18"/>
                <w:szCs w:val="18"/>
              </w:rPr>
            </w:pPr>
            <w:r>
              <w:rPr>
                <w:rFonts w:cs="Arial"/>
                <w:sz w:val="18"/>
                <w:szCs w:val="18"/>
              </w:rPr>
              <w:t>$495</w:t>
            </w:r>
          </w:p>
        </w:tc>
        <w:tc>
          <w:tcPr>
            <w:tcW w:w="1046" w:type="dxa"/>
            <w:gridSpan w:val="2"/>
            <w:noWrap/>
            <w:vAlign w:val="center"/>
          </w:tcPr>
          <w:p w14:paraId="640714F6" w14:textId="455F554C" w:rsidR="00057A2C" w:rsidRPr="002060E8" w:rsidRDefault="00057A2C" w:rsidP="00057A2C">
            <w:pPr>
              <w:pStyle w:val="DHHStabletext"/>
              <w:spacing w:before="0" w:after="0"/>
              <w:ind w:left="113" w:right="57"/>
              <w:jc w:val="right"/>
              <w:rPr>
                <w:rFonts w:cs="Arial"/>
                <w:sz w:val="18"/>
                <w:szCs w:val="18"/>
              </w:rPr>
            </w:pPr>
            <w:r>
              <w:rPr>
                <w:rFonts w:cs="Arial"/>
                <w:sz w:val="18"/>
                <w:szCs w:val="18"/>
              </w:rPr>
              <w:t>17.0%</w:t>
            </w:r>
          </w:p>
        </w:tc>
        <w:tc>
          <w:tcPr>
            <w:tcW w:w="883" w:type="dxa"/>
            <w:gridSpan w:val="2"/>
            <w:noWrap/>
            <w:vAlign w:val="center"/>
          </w:tcPr>
          <w:p w14:paraId="7EBC1E6B" w14:textId="536952DC" w:rsidR="00057A2C" w:rsidRPr="002060E8" w:rsidRDefault="00057A2C" w:rsidP="00057A2C">
            <w:pPr>
              <w:pStyle w:val="DHHStabletext"/>
              <w:spacing w:before="0" w:after="0"/>
              <w:ind w:left="113" w:right="57"/>
              <w:jc w:val="right"/>
              <w:rPr>
                <w:rFonts w:cs="Arial"/>
                <w:sz w:val="18"/>
                <w:szCs w:val="18"/>
              </w:rPr>
            </w:pPr>
            <w:r>
              <w:rPr>
                <w:rFonts w:cs="Arial"/>
                <w:sz w:val="18"/>
                <w:szCs w:val="18"/>
              </w:rPr>
              <w:t>200</w:t>
            </w:r>
          </w:p>
        </w:tc>
        <w:tc>
          <w:tcPr>
            <w:tcW w:w="883" w:type="dxa"/>
            <w:noWrap/>
            <w:vAlign w:val="center"/>
          </w:tcPr>
          <w:p w14:paraId="11E7F525" w14:textId="349D5EB0" w:rsidR="00057A2C" w:rsidRPr="002060E8" w:rsidRDefault="00057A2C" w:rsidP="00057A2C">
            <w:pPr>
              <w:pStyle w:val="DHHStabletext"/>
              <w:spacing w:before="0" w:after="0"/>
              <w:ind w:left="113" w:right="57"/>
              <w:jc w:val="right"/>
              <w:rPr>
                <w:rFonts w:cs="Arial"/>
                <w:sz w:val="18"/>
                <w:szCs w:val="18"/>
              </w:rPr>
            </w:pPr>
            <w:r>
              <w:rPr>
                <w:rFonts w:cs="Arial"/>
                <w:sz w:val="18"/>
                <w:szCs w:val="18"/>
              </w:rPr>
              <w:t>$600</w:t>
            </w:r>
          </w:p>
        </w:tc>
        <w:tc>
          <w:tcPr>
            <w:tcW w:w="1051" w:type="dxa"/>
            <w:noWrap/>
            <w:vAlign w:val="center"/>
          </w:tcPr>
          <w:p w14:paraId="0AB4531A" w14:textId="66B9164C" w:rsidR="00057A2C" w:rsidRPr="002060E8" w:rsidRDefault="00057A2C" w:rsidP="00057A2C">
            <w:pPr>
              <w:pStyle w:val="DHHStabletext"/>
              <w:spacing w:before="0" w:after="0"/>
              <w:ind w:left="113" w:right="57"/>
              <w:jc w:val="right"/>
              <w:rPr>
                <w:rFonts w:cs="Arial"/>
                <w:sz w:val="18"/>
                <w:szCs w:val="18"/>
              </w:rPr>
            </w:pPr>
            <w:r>
              <w:rPr>
                <w:rFonts w:cs="Arial"/>
                <w:sz w:val="18"/>
                <w:szCs w:val="18"/>
              </w:rPr>
              <w:t>20.0%</w:t>
            </w:r>
          </w:p>
        </w:tc>
      </w:tr>
      <w:tr w:rsidR="00057A2C" w:rsidRPr="0097282B" w14:paraId="60F87743" w14:textId="77777777" w:rsidTr="00057A2C">
        <w:trPr>
          <w:trHeight w:hRule="exact" w:val="340"/>
        </w:trPr>
        <w:tc>
          <w:tcPr>
            <w:tcW w:w="3340" w:type="dxa"/>
            <w:noWrap/>
            <w:vAlign w:val="center"/>
          </w:tcPr>
          <w:p w14:paraId="5E4A1F65" w14:textId="40216BE2" w:rsidR="00057A2C" w:rsidRPr="0097282B" w:rsidRDefault="00057A2C" w:rsidP="00057A2C">
            <w:pPr>
              <w:pStyle w:val="DHHStabletext"/>
              <w:spacing w:before="0" w:after="0"/>
              <w:rPr>
                <w:rFonts w:cs="Arial"/>
                <w:sz w:val="18"/>
                <w:szCs w:val="18"/>
              </w:rPr>
            </w:pPr>
            <w:r w:rsidRPr="0097282B">
              <w:rPr>
                <w:rFonts w:cs="Arial"/>
                <w:sz w:val="18"/>
                <w:szCs w:val="18"/>
              </w:rPr>
              <w:t>Ivanhoe</w:t>
            </w:r>
            <w:r w:rsidR="00900C43">
              <w:rPr>
                <w:rFonts w:cs="Arial"/>
                <w:sz w:val="18"/>
                <w:szCs w:val="18"/>
              </w:rPr>
              <w:noBreakHyphen/>
            </w:r>
            <w:r w:rsidRPr="0097282B">
              <w:rPr>
                <w:rFonts w:cs="Arial"/>
                <w:sz w:val="18"/>
                <w:szCs w:val="18"/>
              </w:rPr>
              <w:t>Ivanhoe East</w:t>
            </w:r>
          </w:p>
        </w:tc>
        <w:tc>
          <w:tcPr>
            <w:tcW w:w="906" w:type="dxa"/>
            <w:gridSpan w:val="2"/>
            <w:noWrap/>
            <w:vAlign w:val="center"/>
          </w:tcPr>
          <w:p w14:paraId="5CA34719" w14:textId="444AE846" w:rsidR="00057A2C" w:rsidRPr="002060E8" w:rsidRDefault="00057A2C" w:rsidP="00057A2C">
            <w:pPr>
              <w:pStyle w:val="DHHStabletext"/>
              <w:spacing w:before="0" w:after="0"/>
              <w:ind w:left="113" w:right="57"/>
              <w:jc w:val="right"/>
              <w:rPr>
                <w:rFonts w:cs="Arial"/>
                <w:sz w:val="18"/>
                <w:szCs w:val="18"/>
              </w:rPr>
            </w:pPr>
            <w:r>
              <w:rPr>
                <w:rFonts w:cs="Arial"/>
                <w:sz w:val="18"/>
                <w:szCs w:val="18"/>
              </w:rPr>
              <w:t>202</w:t>
            </w:r>
          </w:p>
        </w:tc>
        <w:tc>
          <w:tcPr>
            <w:tcW w:w="1009" w:type="dxa"/>
            <w:gridSpan w:val="2"/>
            <w:noWrap/>
            <w:vAlign w:val="center"/>
          </w:tcPr>
          <w:p w14:paraId="7EEB6903" w14:textId="6EE71C7A"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46" w:type="dxa"/>
            <w:gridSpan w:val="2"/>
            <w:noWrap/>
            <w:vAlign w:val="center"/>
          </w:tcPr>
          <w:p w14:paraId="28289D9D" w14:textId="2D5B37F3" w:rsidR="00057A2C" w:rsidRPr="002060E8" w:rsidRDefault="00057A2C" w:rsidP="00057A2C">
            <w:pPr>
              <w:pStyle w:val="DHHStabletext"/>
              <w:spacing w:before="0" w:after="0"/>
              <w:ind w:left="113" w:right="57"/>
              <w:jc w:val="right"/>
              <w:rPr>
                <w:rFonts w:cs="Arial"/>
                <w:sz w:val="18"/>
                <w:szCs w:val="18"/>
              </w:rPr>
            </w:pPr>
            <w:r>
              <w:rPr>
                <w:rFonts w:cs="Arial"/>
                <w:sz w:val="18"/>
                <w:szCs w:val="18"/>
              </w:rPr>
              <w:t>20.0%</w:t>
            </w:r>
          </w:p>
        </w:tc>
        <w:tc>
          <w:tcPr>
            <w:tcW w:w="883" w:type="dxa"/>
            <w:gridSpan w:val="2"/>
            <w:noWrap/>
            <w:vAlign w:val="center"/>
          </w:tcPr>
          <w:p w14:paraId="39335DE3" w14:textId="492E54BC" w:rsidR="00057A2C" w:rsidRPr="002060E8" w:rsidRDefault="00057A2C" w:rsidP="00057A2C">
            <w:pPr>
              <w:pStyle w:val="DHHStabletext"/>
              <w:spacing w:before="0" w:after="0"/>
              <w:ind w:left="113" w:right="57"/>
              <w:jc w:val="right"/>
              <w:rPr>
                <w:rFonts w:cs="Arial"/>
                <w:sz w:val="18"/>
                <w:szCs w:val="18"/>
              </w:rPr>
            </w:pPr>
            <w:r>
              <w:rPr>
                <w:rFonts w:cs="Arial"/>
                <w:sz w:val="18"/>
                <w:szCs w:val="18"/>
              </w:rPr>
              <w:t>353</w:t>
            </w:r>
          </w:p>
        </w:tc>
        <w:tc>
          <w:tcPr>
            <w:tcW w:w="883" w:type="dxa"/>
            <w:gridSpan w:val="2"/>
            <w:noWrap/>
            <w:vAlign w:val="center"/>
          </w:tcPr>
          <w:p w14:paraId="02A59CBE" w14:textId="64FF155C" w:rsidR="00057A2C" w:rsidRPr="002060E8" w:rsidRDefault="00057A2C" w:rsidP="00057A2C">
            <w:pPr>
              <w:pStyle w:val="DHHStabletext"/>
              <w:spacing w:before="0" w:after="0"/>
              <w:ind w:left="113" w:right="57"/>
              <w:jc w:val="right"/>
              <w:rPr>
                <w:rFonts w:cs="Arial"/>
                <w:sz w:val="18"/>
                <w:szCs w:val="18"/>
              </w:rPr>
            </w:pPr>
            <w:r>
              <w:rPr>
                <w:rFonts w:cs="Arial"/>
                <w:sz w:val="18"/>
                <w:szCs w:val="18"/>
              </w:rPr>
              <w:t>$560</w:t>
            </w:r>
          </w:p>
        </w:tc>
        <w:tc>
          <w:tcPr>
            <w:tcW w:w="1046" w:type="dxa"/>
            <w:gridSpan w:val="2"/>
            <w:noWrap/>
            <w:vAlign w:val="center"/>
          </w:tcPr>
          <w:p w14:paraId="267ADF3F" w14:textId="3462119F" w:rsidR="00057A2C" w:rsidRPr="002060E8" w:rsidRDefault="00057A2C" w:rsidP="00057A2C">
            <w:pPr>
              <w:pStyle w:val="DHHStabletext"/>
              <w:spacing w:before="0" w:after="0"/>
              <w:ind w:left="113" w:right="57"/>
              <w:jc w:val="right"/>
              <w:rPr>
                <w:rFonts w:cs="Arial"/>
                <w:sz w:val="18"/>
                <w:szCs w:val="18"/>
              </w:rPr>
            </w:pPr>
            <w:r>
              <w:rPr>
                <w:rFonts w:cs="Arial"/>
                <w:sz w:val="18"/>
                <w:szCs w:val="18"/>
              </w:rPr>
              <w:t>12.2%</w:t>
            </w:r>
          </w:p>
        </w:tc>
        <w:tc>
          <w:tcPr>
            <w:tcW w:w="883" w:type="dxa"/>
            <w:gridSpan w:val="2"/>
            <w:noWrap/>
            <w:vAlign w:val="center"/>
          </w:tcPr>
          <w:p w14:paraId="52D32C89" w14:textId="1E388890" w:rsidR="00057A2C" w:rsidRPr="002060E8" w:rsidRDefault="00057A2C" w:rsidP="00057A2C">
            <w:pPr>
              <w:pStyle w:val="DHHStabletext"/>
              <w:spacing w:before="0" w:after="0"/>
              <w:ind w:left="113" w:right="57"/>
              <w:jc w:val="right"/>
              <w:rPr>
                <w:rFonts w:cs="Arial"/>
                <w:sz w:val="18"/>
                <w:szCs w:val="18"/>
              </w:rPr>
            </w:pPr>
            <w:r>
              <w:rPr>
                <w:rFonts w:cs="Arial"/>
                <w:sz w:val="18"/>
                <w:szCs w:val="18"/>
              </w:rPr>
              <w:t>16</w:t>
            </w:r>
          </w:p>
        </w:tc>
        <w:tc>
          <w:tcPr>
            <w:tcW w:w="883" w:type="dxa"/>
            <w:gridSpan w:val="2"/>
            <w:noWrap/>
            <w:vAlign w:val="center"/>
          </w:tcPr>
          <w:p w14:paraId="0A605A8A" w14:textId="7C4CC60B" w:rsidR="00057A2C" w:rsidRPr="002060E8" w:rsidRDefault="00057A2C" w:rsidP="00057A2C">
            <w:pPr>
              <w:pStyle w:val="DHHStabletext"/>
              <w:spacing w:before="0" w:after="0"/>
              <w:ind w:left="113" w:right="57"/>
              <w:jc w:val="right"/>
              <w:rPr>
                <w:rFonts w:cs="Arial"/>
                <w:sz w:val="18"/>
                <w:szCs w:val="18"/>
              </w:rPr>
            </w:pPr>
            <w:r>
              <w:rPr>
                <w:rFonts w:cs="Arial"/>
                <w:sz w:val="18"/>
                <w:szCs w:val="18"/>
              </w:rPr>
              <w:t>$570</w:t>
            </w:r>
          </w:p>
        </w:tc>
        <w:tc>
          <w:tcPr>
            <w:tcW w:w="1046" w:type="dxa"/>
            <w:gridSpan w:val="2"/>
            <w:noWrap/>
            <w:vAlign w:val="center"/>
          </w:tcPr>
          <w:p w14:paraId="2D7E20A6" w14:textId="1A8C10C8" w:rsidR="00057A2C" w:rsidRPr="002060E8" w:rsidRDefault="00057A2C" w:rsidP="00057A2C">
            <w:pPr>
              <w:pStyle w:val="DHHStabletext"/>
              <w:spacing w:before="0" w:after="0"/>
              <w:ind w:left="113" w:right="57"/>
              <w:jc w:val="right"/>
              <w:rPr>
                <w:rFonts w:cs="Arial"/>
                <w:sz w:val="18"/>
                <w:szCs w:val="18"/>
              </w:rPr>
            </w:pPr>
            <w:r>
              <w:rPr>
                <w:rFonts w:cs="Arial"/>
                <w:sz w:val="18"/>
                <w:szCs w:val="18"/>
              </w:rPr>
              <w:t>7.5%</w:t>
            </w:r>
          </w:p>
        </w:tc>
        <w:tc>
          <w:tcPr>
            <w:tcW w:w="883" w:type="dxa"/>
            <w:gridSpan w:val="2"/>
            <w:noWrap/>
            <w:vAlign w:val="center"/>
          </w:tcPr>
          <w:p w14:paraId="5AB742D7" w14:textId="7E16DF34" w:rsidR="00057A2C" w:rsidRPr="002060E8" w:rsidRDefault="00057A2C" w:rsidP="00057A2C">
            <w:pPr>
              <w:pStyle w:val="DHHStabletext"/>
              <w:spacing w:before="0" w:after="0"/>
              <w:ind w:left="113" w:right="57"/>
              <w:jc w:val="right"/>
              <w:rPr>
                <w:rFonts w:cs="Arial"/>
                <w:sz w:val="18"/>
                <w:szCs w:val="18"/>
              </w:rPr>
            </w:pPr>
            <w:r>
              <w:rPr>
                <w:rFonts w:cs="Arial"/>
                <w:sz w:val="18"/>
                <w:szCs w:val="18"/>
              </w:rPr>
              <w:t>54</w:t>
            </w:r>
          </w:p>
        </w:tc>
        <w:tc>
          <w:tcPr>
            <w:tcW w:w="883" w:type="dxa"/>
            <w:noWrap/>
            <w:vAlign w:val="center"/>
          </w:tcPr>
          <w:p w14:paraId="438C1755" w14:textId="4921FA04" w:rsidR="00057A2C" w:rsidRPr="002060E8" w:rsidRDefault="00057A2C" w:rsidP="00057A2C">
            <w:pPr>
              <w:pStyle w:val="DHHStabletext"/>
              <w:spacing w:before="0" w:after="0"/>
              <w:ind w:left="113" w:right="57"/>
              <w:jc w:val="right"/>
              <w:rPr>
                <w:rFonts w:cs="Arial"/>
                <w:sz w:val="18"/>
                <w:szCs w:val="18"/>
              </w:rPr>
            </w:pPr>
            <w:r>
              <w:rPr>
                <w:rFonts w:cs="Arial"/>
                <w:sz w:val="18"/>
                <w:szCs w:val="18"/>
              </w:rPr>
              <w:t>$700</w:t>
            </w:r>
          </w:p>
        </w:tc>
        <w:tc>
          <w:tcPr>
            <w:tcW w:w="1051" w:type="dxa"/>
            <w:noWrap/>
            <w:vAlign w:val="center"/>
          </w:tcPr>
          <w:p w14:paraId="706800ED" w14:textId="78401DE7" w:rsidR="00057A2C" w:rsidRPr="002060E8" w:rsidRDefault="00057A2C" w:rsidP="00057A2C">
            <w:pPr>
              <w:pStyle w:val="DHHStabletext"/>
              <w:spacing w:before="0" w:after="0"/>
              <w:ind w:left="113" w:right="57"/>
              <w:jc w:val="right"/>
              <w:rPr>
                <w:rFonts w:cs="Arial"/>
                <w:sz w:val="18"/>
                <w:szCs w:val="18"/>
              </w:rPr>
            </w:pPr>
            <w:r>
              <w:rPr>
                <w:rFonts w:cs="Arial"/>
                <w:sz w:val="18"/>
                <w:szCs w:val="18"/>
              </w:rPr>
              <w:t>3.7%</w:t>
            </w:r>
          </w:p>
        </w:tc>
      </w:tr>
      <w:tr w:rsidR="00057A2C" w:rsidRPr="0097282B" w14:paraId="42283B13" w14:textId="77777777" w:rsidTr="00057A2C">
        <w:trPr>
          <w:trHeight w:hRule="exact" w:val="340"/>
        </w:trPr>
        <w:tc>
          <w:tcPr>
            <w:tcW w:w="3340" w:type="dxa"/>
            <w:noWrap/>
            <w:vAlign w:val="center"/>
          </w:tcPr>
          <w:p w14:paraId="37042639" w14:textId="4472DA07" w:rsidR="00057A2C" w:rsidRPr="0097282B" w:rsidRDefault="00057A2C" w:rsidP="00057A2C">
            <w:pPr>
              <w:pStyle w:val="DHHStabletext"/>
              <w:spacing w:before="0" w:after="0"/>
              <w:rPr>
                <w:rFonts w:cs="Arial"/>
                <w:sz w:val="18"/>
                <w:szCs w:val="18"/>
              </w:rPr>
            </w:pPr>
            <w:r w:rsidRPr="0097282B">
              <w:rPr>
                <w:rFonts w:cs="Arial"/>
                <w:sz w:val="18"/>
                <w:szCs w:val="18"/>
              </w:rPr>
              <w:t>Mill Park</w:t>
            </w:r>
            <w:r w:rsidR="00900C43">
              <w:rPr>
                <w:rFonts w:cs="Arial"/>
                <w:sz w:val="18"/>
                <w:szCs w:val="18"/>
              </w:rPr>
              <w:noBreakHyphen/>
            </w:r>
            <w:r w:rsidRPr="0097282B">
              <w:rPr>
                <w:rFonts w:cs="Arial"/>
                <w:sz w:val="18"/>
                <w:szCs w:val="18"/>
              </w:rPr>
              <w:t>Epping</w:t>
            </w:r>
          </w:p>
        </w:tc>
        <w:tc>
          <w:tcPr>
            <w:tcW w:w="906" w:type="dxa"/>
            <w:gridSpan w:val="2"/>
            <w:noWrap/>
            <w:vAlign w:val="center"/>
          </w:tcPr>
          <w:p w14:paraId="353B2D3A" w14:textId="6E0D9364" w:rsidR="00057A2C" w:rsidRPr="002060E8" w:rsidRDefault="00057A2C" w:rsidP="00057A2C">
            <w:pPr>
              <w:pStyle w:val="DHHStabletext"/>
              <w:spacing w:before="0" w:after="0"/>
              <w:ind w:left="113" w:right="57"/>
              <w:jc w:val="right"/>
              <w:rPr>
                <w:rFonts w:cs="Arial"/>
                <w:sz w:val="18"/>
                <w:szCs w:val="18"/>
              </w:rPr>
            </w:pPr>
            <w:r>
              <w:rPr>
                <w:rFonts w:cs="Arial"/>
                <w:sz w:val="18"/>
                <w:szCs w:val="18"/>
              </w:rPr>
              <w:t>42</w:t>
            </w:r>
          </w:p>
        </w:tc>
        <w:tc>
          <w:tcPr>
            <w:tcW w:w="1009" w:type="dxa"/>
            <w:gridSpan w:val="2"/>
            <w:noWrap/>
            <w:vAlign w:val="center"/>
          </w:tcPr>
          <w:p w14:paraId="3A42DFB7" w14:textId="33F4EBFC" w:rsidR="00057A2C" w:rsidRPr="002060E8" w:rsidRDefault="00057A2C" w:rsidP="00057A2C">
            <w:pPr>
              <w:pStyle w:val="DHHStabletext"/>
              <w:spacing w:before="0" w:after="0"/>
              <w:ind w:left="113" w:right="57"/>
              <w:jc w:val="right"/>
              <w:rPr>
                <w:rFonts w:cs="Arial"/>
                <w:sz w:val="18"/>
                <w:szCs w:val="18"/>
              </w:rPr>
            </w:pPr>
            <w:r>
              <w:rPr>
                <w:rFonts w:cs="Arial"/>
                <w:sz w:val="18"/>
                <w:szCs w:val="18"/>
              </w:rPr>
              <w:t>$360</w:t>
            </w:r>
          </w:p>
        </w:tc>
        <w:tc>
          <w:tcPr>
            <w:tcW w:w="1046" w:type="dxa"/>
            <w:gridSpan w:val="2"/>
            <w:noWrap/>
            <w:vAlign w:val="center"/>
          </w:tcPr>
          <w:p w14:paraId="328D3A8F" w14:textId="6E147C1D" w:rsidR="00057A2C" w:rsidRPr="002060E8" w:rsidRDefault="00057A2C" w:rsidP="00057A2C">
            <w:pPr>
              <w:pStyle w:val="DHHStabletext"/>
              <w:spacing w:before="0" w:after="0"/>
              <w:ind w:left="113" w:right="57"/>
              <w:jc w:val="right"/>
              <w:rPr>
                <w:rFonts w:cs="Arial"/>
                <w:sz w:val="18"/>
                <w:szCs w:val="18"/>
              </w:rPr>
            </w:pPr>
            <w:r>
              <w:rPr>
                <w:rFonts w:cs="Arial"/>
                <w:sz w:val="18"/>
                <w:szCs w:val="18"/>
              </w:rPr>
              <w:t>44.6%</w:t>
            </w:r>
          </w:p>
        </w:tc>
        <w:tc>
          <w:tcPr>
            <w:tcW w:w="883" w:type="dxa"/>
            <w:gridSpan w:val="2"/>
            <w:noWrap/>
            <w:vAlign w:val="center"/>
          </w:tcPr>
          <w:p w14:paraId="6F0C59F0" w14:textId="12EB7212" w:rsidR="00057A2C" w:rsidRPr="002060E8" w:rsidRDefault="00057A2C" w:rsidP="00057A2C">
            <w:pPr>
              <w:pStyle w:val="DHHStabletext"/>
              <w:spacing w:before="0" w:after="0"/>
              <w:ind w:left="113" w:right="57"/>
              <w:jc w:val="right"/>
              <w:rPr>
                <w:rFonts w:cs="Arial"/>
                <w:sz w:val="18"/>
                <w:szCs w:val="18"/>
              </w:rPr>
            </w:pPr>
            <w:r>
              <w:rPr>
                <w:rFonts w:cs="Arial"/>
                <w:sz w:val="18"/>
                <w:szCs w:val="18"/>
              </w:rPr>
              <w:t>210</w:t>
            </w:r>
          </w:p>
        </w:tc>
        <w:tc>
          <w:tcPr>
            <w:tcW w:w="883" w:type="dxa"/>
            <w:gridSpan w:val="2"/>
            <w:noWrap/>
            <w:vAlign w:val="center"/>
          </w:tcPr>
          <w:p w14:paraId="47E32BCC" w14:textId="76E982F0" w:rsidR="00057A2C" w:rsidRPr="002060E8" w:rsidRDefault="00057A2C" w:rsidP="00057A2C">
            <w:pPr>
              <w:pStyle w:val="DHHStabletext"/>
              <w:spacing w:before="0" w:after="0"/>
              <w:ind w:left="113" w:right="57"/>
              <w:jc w:val="right"/>
              <w:rPr>
                <w:rFonts w:cs="Arial"/>
                <w:sz w:val="18"/>
                <w:szCs w:val="18"/>
              </w:rPr>
            </w:pPr>
            <w:r>
              <w:rPr>
                <w:rFonts w:cs="Arial"/>
                <w:sz w:val="18"/>
                <w:szCs w:val="18"/>
              </w:rPr>
              <w:t>$440</w:t>
            </w:r>
          </w:p>
        </w:tc>
        <w:tc>
          <w:tcPr>
            <w:tcW w:w="1046" w:type="dxa"/>
            <w:gridSpan w:val="2"/>
            <w:noWrap/>
            <w:vAlign w:val="center"/>
          </w:tcPr>
          <w:p w14:paraId="71140241" w14:textId="0050E18C" w:rsidR="00057A2C" w:rsidRPr="002060E8" w:rsidRDefault="00057A2C" w:rsidP="00057A2C">
            <w:pPr>
              <w:pStyle w:val="DHHStabletext"/>
              <w:spacing w:before="0" w:after="0"/>
              <w:ind w:left="113" w:right="57"/>
              <w:jc w:val="right"/>
              <w:rPr>
                <w:rFonts w:cs="Arial"/>
                <w:sz w:val="18"/>
                <w:szCs w:val="18"/>
              </w:rPr>
            </w:pPr>
            <w:r>
              <w:rPr>
                <w:rFonts w:cs="Arial"/>
                <w:sz w:val="18"/>
                <w:szCs w:val="18"/>
              </w:rPr>
              <w:t>17.3%</w:t>
            </w:r>
          </w:p>
        </w:tc>
        <w:tc>
          <w:tcPr>
            <w:tcW w:w="883" w:type="dxa"/>
            <w:gridSpan w:val="2"/>
            <w:noWrap/>
            <w:vAlign w:val="center"/>
          </w:tcPr>
          <w:p w14:paraId="27A76CF4" w14:textId="4826F22D" w:rsidR="00057A2C" w:rsidRPr="002060E8" w:rsidRDefault="00057A2C" w:rsidP="00057A2C">
            <w:pPr>
              <w:pStyle w:val="DHHStabletext"/>
              <w:spacing w:before="0" w:after="0"/>
              <w:ind w:left="113" w:right="57"/>
              <w:jc w:val="right"/>
              <w:rPr>
                <w:rFonts w:cs="Arial"/>
                <w:sz w:val="18"/>
                <w:szCs w:val="18"/>
              </w:rPr>
            </w:pPr>
            <w:r>
              <w:rPr>
                <w:rFonts w:cs="Arial"/>
                <w:sz w:val="18"/>
                <w:szCs w:val="18"/>
              </w:rPr>
              <w:t>91</w:t>
            </w:r>
          </w:p>
        </w:tc>
        <w:tc>
          <w:tcPr>
            <w:tcW w:w="883" w:type="dxa"/>
            <w:gridSpan w:val="2"/>
            <w:noWrap/>
            <w:vAlign w:val="center"/>
          </w:tcPr>
          <w:p w14:paraId="5D0B9180" w14:textId="51E01C00"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46" w:type="dxa"/>
            <w:gridSpan w:val="2"/>
            <w:noWrap/>
            <w:vAlign w:val="center"/>
          </w:tcPr>
          <w:p w14:paraId="1FD9B292" w14:textId="7B7E7A71" w:rsidR="00057A2C" w:rsidRPr="002060E8" w:rsidRDefault="00057A2C" w:rsidP="00057A2C">
            <w:pPr>
              <w:pStyle w:val="DHHStabletext"/>
              <w:spacing w:before="0" w:after="0"/>
              <w:ind w:left="113" w:right="57"/>
              <w:jc w:val="right"/>
              <w:rPr>
                <w:rFonts w:cs="Arial"/>
                <w:sz w:val="18"/>
                <w:szCs w:val="18"/>
              </w:rPr>
            </w:pPr>
            <w:r>
              <w:rPr>
                <w:rFonts w:cs="Arial"/>
                <w:sz w:val="18"/>
                <w:szCs w:val="18"/>
              </w:rPr>
              <w:t>16.5%</w:t>
            </w:r>
          </w:p>
        </w:tc>
        <w:tc>
          <w:tcPr>
            <w:tcW w:w="883" w:type="dxa"/>
            <w:gridSpan w:val="2"/>
            <w:noWrap/>
            <w:vAlign w:val="center"/>
          </w:tcPr>
          <w:p w14:paraId="7DA4410F" w14:textId="4393A391" w:rsidR="00057A2C" w:rsidRPr="002060E8" w:rsidRDefault="00057A2C" w:rsidP="00057A2C">
            <w:pPr>
              <w:pStyle w:val="DHHStabletext"/>
              <w:spacing w:before="0" w:after="0"/>
              <w:ind w:left="113" w:right="57"/>
              <w:jc w:val="right"/>
              <w:rPr>
                <w:rFonts w:cs="Arial"/>
                <w:sz w:val="18"/>
                <w:szCs w:val="18"/>
              </w:rPr>
            </w:pPr>
            <w:r>
              <w:rPr>
                <w:rFonts w:cs="Arial"/>
                <w:sz w:val="18"/>
                <w:szCs w:val="18"/>
              </w:rPr>
              <w:t>622</w:t>
            </w:r>
          </w:p>
        </w:tc>
        <w:tc>
          <w:tcPr>
            <w:tcW w:w="883" w:type="dxa"/>
            <w:noWrap/>
            <w:vAlign w:val="center"/>
          </w:tcPr>
          <w:p w14:paraId="2160DB3B" w14:textId="4324018C"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51" w:type="dxa"/>
            <w:noWrap/>
            <w:vAlign w:val="center"/>
          </w:tcPr>
          <w:p w14:paraId="1BC726CD" w14:textId="0938B731" w:rsidR="00057A2C" w:rsidRPr="002060E8" w:rsidRDefault="00057A2C" w:rsidP="00057A2C">
            <w:pPr>
              <w:pStyle w:val="DHHStabletext"/>
              <w:spacing w:before="0" w:after="0"/>
              <w:ind w:left="113" w:right="57"/>
              <w:jc w:val="right"/>
              <w:rPr>
                <w:rFonts w:cs="Arial"/>
                <w:sz w:val="18"/>
                <w:szCs w:val="18"/>
              </w:rPr>
            </w:pPr>
            <w:r>
              <w:rPr>
                <w:rFonts w:cs="Arial"/>
                <w:sz w:val="18"/>
                <w:szCs w:val="18"/>
              </w:rPr>
              <w:t>13.6%</w:t>
            </w:r>
          </w:p>
        </w:tc>
      </w:tr>
      <w:tr w:rsidR="00057A2C" w:rsidRPr="0097282B" w14:paraId="0DBEF917" w14:textId="77777777" w:rsidTr="00057A2C">
        <w:trPr>
          <w:trHeight w:hRule="exact" w:val="340"/>
        </w:trPr>
        <w:tc>
          <w:tcPr>
            <w:tcW w:w="3340" w:type="dxa"/>
            <w:noWrap/>
            <w:vAlign w:val="center"/>
          </w:tcPr>
          <w:p w14:paraId="1C6F0F03" w14:textId="77777777" w:rsidR="00057A2C" w:rsidRPr="0097282B" w:rsidRDefault="00057A2C" w:rsidP="00057A2C">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107345AB" w:rsidR="00057A2C" w:rsidRPr="002060E8" w:rsidRDefault="00057A2C" w:rsidP="00057A2C">
            <w:pPr>
              <w:pStyle w:val="DHHStabletext"/>
              <w:spacing w:before="0" w:after="0"/>
              <w:ind w:left="113" w:right="57"/>
              <w:jc w:val="right"/>
              <w:rPr>
                <w:rFonts w:cs="Arial"/>
                <w:sz w:val="18"/>
                <w:szCs w:val="18"/>
              </w:rPr>
            </w:pPr>
            <w:r>
              <w:rPr>
                <w:rFonts w:cs="Arial"/>
                <w:sz w:val="18"/>
                <w:szCs w:val="18"/>
              </w:rPr>
              <w:t>271</w:t>
            </w:r>
          </w:p>
        </w:tc>
        <w:tc>
          <w:tcPr>
            <w:tcW w:w="1009" w:type="dxa"/>
            <w:gridSpan w:val="2"/>
            <w:noWrap/>
            <w:vAlign w:val="center"/>
          </w:tcPr>
          <w:p w14:paraId="66FDE863" w14:textId="26C2FF8B"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35C901B2" w14:textId="17E3F754" w:rsidR="00057A2C" w:rsidRPr="002060E8" w:rsidRDefault="00057A2C" w:rsidP="00057A2C">
            <w:pPr>
              <w:pStyle w:val="DHHStabletext"/>
              <w:spacing w:before="0" w:after="0"/>
              <w:ind w:left="113" w:right="57"/>
              <w:jc w:val="right"/>
              <w:rPr>
                <w:rFonts w:cs="Arial"/>
                <w:sz w:val="18"/>
                <w:szCs w:val="18"/>
              </w:rPr>
            </w:pPr>
            <w:r>
              <w:rPr>
                <w:rFonts w:cs="Arial"/>
                <w:sz w:val="18"/>
                <w:szCs w:val="18"/>
              </w:rPr>
              <w:t>11.1%</w:t>
            </w:r>
          </w:p>
        </w:tc>
        <w:tc>
          <w:tcPr>
            <w:tcW w:w="883" w:type="dxa"/>
            <w:gridSpan w:val="2"/>
            <w:noWrap/>
            <w:vAlign w:val="center"/>
          </w:tcPr>
          <w:p w14:paraId="7B52DA6F" w14:textId="0E989E8A" w:rsidR="00057A2C" w:rsidRPr="002060E8" w:rsidRDefault="00057A2C" w:rsidP="00057A2C">
            <w:pPr>
              <w:pStyle w:val="DHHStabletext"/>
              <w:spacing w:before="0" w:after="0"/>
              <w:ind w:left="113" w:right="57"/>
              <w:jc w:val="right"/>
              <w:rPr>
                <w:rFonts w:cs="Arial"/>
                <w:sz w:val="18"/>
                <w:szCs w:val="18"/>
              </w:rPr>
            </w:pPr>
            <w:r>
              <w:rPr>
                <w:rFonts w:cs="Arial"/>
                <w:sz w:val="18"/>
                <w:szCs w:val="18"/>
              </w:rPr>
              <w:t>267</w:t>
            </w:r>
          </w:p>
        </w:tc>
        <w:tc>
          <w:tcPr>
            <w:tcW w:w="883" w:type="dxa"/>
            <w:gridSpan w:val="2"/>
            <w:noWrap/>
            <w:vAlign w:val="center"/>
          </w:tcPr>
          <w:p w14:paraId="3492CD2F" w14:textId="72467942" w:rsidR="00057A2C" w:rsidRPr="002060E8" w:rsidRDefault="00057A2C" w:rsidP="00057A2C">
            <w:pPr>
              <w:pStyle w:val="DHHStabletext"/>
              <w:spacing w:before="0" w:after="0"/>
              <w:ind w:left="113" w:right="57"/>
              <w:jc w:val="right"/>
              <w:rPr>
                <w:rFonts w:cs="Arial"/>
                <w:sz w:val="18"/>
                <w:szCs w:val="18"/>
              </w:rPr>
            </w:pPr>
            <w:r>
              <w:rPr>
                <w:rFonts w:cs="Arial"/>
                <w:sz w:val="18"/>
                <w:szCs w:val="18"/>
              </w:rPr>
              <w:t>$580</w:t>
            </w:r>
          </w:p>
        </w:tc>
        <w:tc>
          <w:tcPr>
            <w:tcW w:w="1046" w:type="dxa"/>
            <w:gridSpan w:val="2"/>
            <w:noWrap/>
            <w:vAlign w:val="center"/>
          </w:tcPr>
          <w:p w14:paraId="7ED65D76" w14:textId="60006A38" w:rsidR="00057A2C" w:rsidRPr="002060E8" w:rsidRDefault="00057A2C" w:rsidP="00057A2C">
            <w:pPr>
              <w:pStyle w:val="DHHStabletext"/>
              <w:spacing w:before="0" w:after="0"/>
              <w:ind w:left="113" w:right="57"/>
              <w:jc w:val="right"/>
              <w:rPr>
                <w:rFonts w:cs="Arial"/>
                <w:sz w:val="18"/>
                <w:szCs w:val="18"/>
              </w:rPr>
            </w:pPr>
            <w:r>
              <w:rPr>
                <w:rFonts w:cs="Arial"/>
                <w:sz w:val="18"/>
                <w:szCs w:val="18"/>
              </w:rPr>
              <w:t>11.5%</w:t>
            </w:r>
          </w:p>
        </w:tc>
        <w:tc>
          <w:tcPr>
            <w:tcW w:w="883" w:type="dxa"/>
            <w:gridSpan w:val="2"/>
            <w:noWrap/>
            <w:vAlign w:val="center"/>
          </w:tcPr>
          <w:p w14:paraId="00CC6C76" w14:textId="5DB43B52" w:rsidR="00057A2C" w:rsidRPr="002060E8" w:rsidRDefault="00057A2C" w:rsidP="00057A2C">
            <w:pPr>
              <w:pStyle w:val="DHHStabletext"/>
              <w:spacing w:before="0" w:after="0"/>
              <w:ind w:left="113" w:right="57"/>
              <w:jc w:val="right"/>
              <w:rPr>
                <w:rFonts w:cs="Arial"/>
                <w:sz w:val="18"/>
                <w:szCs w:val="18"/>
              </w:rPr>
            </w:pPr>
            <w:r>
              <w:rPr>
                <w:rFonts w:cs="Arial"/>
                <w:sz w:val="18"/>
                <w:szCs w:val="18"/>
              </w:rPr>
              <w:t>122</w:t>
            </w:r>
          </w:p>
        </w:tc>
        <w:tc>
          <w:tcPr>
            <w:tcW w:w="883" w:type="dxa"/>
            <w:gridSpan w:val="2"/>
            <w:noWrap/>
            <w:vAlign w:val="center"/>
          </w:tcPr>
          <w:p w14:paraId="3D699042" w14:textId="5A2D26BF" w:rsidR="00057A2C" w:rsidRPr="002060E8" w:rsidRDefault="00057A2C" w:rsidP="00057A2C">
            <w:pPr>
              <w:pStyle w:val="DHHStabletext"/>
              <w:spacing w:before="0" w:after="0"/>
              <w:ind w:left="113" w:right="57"/>
              <w:jc w:val="right"/>
              <w:rPr>
                <w:rFonts w:cs="Arial"/>
                <w:sz w:val="18"/>
                <w:szCs w:val="18"/>
              </w:rPr>
            </w:pPr>
            <w:r>
              <w:rPr>
                <w:rFonts w:cs="Arial"/>
                <w:sz w:val="18"/>
                <w:szCs w:val="18"/>
              </w:rPr>
              <w:t>$700</w:t>
            </w:r>
          </w:p>
        </w:tc>
        <w:tc>
          <w:tcPr>
            <w:tcW w:w="1046" w:type="dxa"/>
            <w:gridSpan w:val="2"/>
            <w:noWrap/>
            <w:vAlign w:val="center"/>
          </w:tcPr>
          <w:p w14:paraId="15CFFFF5" w14:textId="2132447D" w:rsidR="00057A2C" w:rsidRPr="002060E8" w:rsidRDefault="00057A2C" w:rsidP="00057A2C">
            <w:pPr>
              <w:pStyle w:val="DHHStabletext"/>
              <w:spacing w:before="0" w:after="0"/>
              <w:ind w:left="113" w:right="57"/>
              <w:jc w:val="right"/>
              <w:rPr>
                <w:rFonts w:cs="Arial"/>
                <w:sz w:val="18"/>
                <w:szCs w:val="18"/>
              </w:rPr>
            </w:pPr>
            <w:r>
              <w:rPr>
                <w:rFonts w:cs="Arial"/>
                <w:sz w:val="18"/>
                <w:szCs w:val="18"/>
              </w:rPr>
              <w:t>7.7%</w:t>
            </w:r>
          </w:p>
        </w:tc>
        <w:tc>
          <w:tcPr>
            <w:tcW w:w="883" w:type="dxa"/>
            <w:gridSpan w:val="2"/>
            <w:noWrap/>
            <w:vAlign w:val="center"/>
          </w:tcPr>
          <w:p w14:paraId="679B1FFC" w14:textId="0CBDE06B" w:rsidR="00057A2C" w:rsidRPr="002060E8" w:rsidRDefault="00057A2C" w:rsidP="00057A2C">
            <w:pPr>
              <w:pStyle w:val="DHHStabletext"/>
              <w:spacing w:before="0" w:after="0"/>
              <w:ind w:left="113" w:right="57"/>
              <w:jc w:val="right"/>
              <w:rPr>
                <w:rFonts w:cs="Arial"/>
                <w:sz w:val="18"/>
                <w:szCs w:val="18"/>
              </w:rPr>
            </w:pPr>
            <w:r>
              <w:rPr>
                <w:rFonts w:cs="Arial"/>
                <w:sz w:val="18"/>
                <w:szCs w:val="18"/>
              </w:rPr>
              <w:t>130</w:t>
            </w:r>
          </w:p>
        </w:tc>
        <w:tc>
          <w:tcPr>
            <w:tcW w:w="883" w:type="dxa"/>
            <w:noWrap/>
            <w:vAlign w:val="center"/>
          </w:tcPr>
          <w:p w14:paraId="4526F969" w14:textId="09E9DCDC" w:rsidR="00057A2C" w:rsidRPr="002060E8" w:rsidRDefault="00057A2C" w:rsidP="00057A2C">
            <w:pPr>
              <w:pStyle w:val="DHHStabletext"/>
              <w:spacing w:before="0" w:after="0"/>
              <w:ind w:left="113" w:right="57"/>
              <w:jc w:val="right"/>
              <w:rPr>
                <w:rFonts w:cs="Arial"/>
                <w:sz w:val="18"/>
                <w:szCs w:val="18"/>
              </w:rPr>
            </w:pPr>
            <w:r>
              <w:rPr>
                <w:rFonts w:cs="Arial"/>
                <w:sz w:val="18"/>
                <w:szCs w:val="18"/>
              </w:rPr>
              <w:t>$850</w:t>
            </w:r>
          </w:p>
        </w:tc>
        <w:tc>
          <w:tcPr>
            <w:tcW w:w="1051" w:type="dxa"/>
            <w:noWrap/>
            <w:vAlign w:val="center"/>
          </w:tcPr>
          <w:p w14:paraId="033B1C72" w14:textId="54C04581" w:rsidR="00057A2C" w:rsidRPr="002060E8" w:rsidRDefault="00057A2C" w:rsidP="00057A2C">
            <w:pPr>
              <w:pStyle w:val="DHHStabletext"/>
              <w:spacing w:before="0" w:after="0"/>
              <w:ind w:left="113" w:right="57"/>
              <w:jc w:val="right"/>
              <w:rPr>
                <w:rFonts w:cs="Arial"/>
                <w:sz w:val="18"/>
                <w:szCs w:val="18"/>
              </w:rPr>
            </w:pPr>
            <w:r>
              <w:rPr>
                <w:rFonts w:cs="Arial"/>
                <w:sz w:val="18"/>
                <w:szCs w:val="18"/>
              </w:rPr>
              <w:t>6.9%</w:t>
            </w:r>
          </w:p>
        </w:tc>
      </w:tr>
      <w:tr w:rsidR="00057A2C" w:rsidRPr="0097282B" w14:paraId="3383C2CE" w14:textId="77777777" w:rsidTr="00057A2C">
        <w:trPr>
          <w:trHeight w:hRule="exact" w:val="340"/>
        </w:trPr>
        <w:tc>
          <w:tcPr>
            <w:tcW w:w="3340" w:type="dxa"/>
            <w:noWrap/>
            <w:vAlign w:val="center"/>
          </w:tcPr>
          <w:p w14:paraId="72669942" w14:textId="77777777" w:rsidR="00057A2C" w:rsidRPr="0097282B" w:rsidRDefault="00057A2C" w:rsidP="00057A2C">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361DA7DB" w:rsidR="00057A2C" w:rsidRPr="002060E8" w:rsidRDefault="00057A2C" w:rsidP="00057A2C">
            <w:pPr>
              <w:pStyle w:val="DHHStabletext"/>
              <w:spacing w:before="0" w:after="0"/>
              <w:ind w:left="113" w:right="57"/>
              <w:jc w:val="right"/>
              <w:rPr>
                <w:rFonts w:cs="Arial"/>
                <w:sz w:val="18"/>
                <w:szCs w:val="18"/>
              </w:rPr>
            </w:pPr>
            <w:r>
              <w:rPr>
                <w:rFonts w:cs="Arial"/>
                <w:sz w:val="18"/>
                <w:szCs w:val="18"/>
              </w:rPr>
              <w:t>359</w:t>
            </w:r>
          </w:p>
        </w:tc>
        <w:tc>
          <w:tcPr>
            <w:tcW w:w="1009" w:type="dxa"/>
            <w:gridSpan w:val="2"/>
            <w:noWrap/>
            <w:vAlign w:val="center"/>
          </w:tcPr>
          <w:p w14:paraId="0E4A27B5" w14:textId="3BB6E397"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4DE211EF" w14:textId="00674A90" w:rsidR="00057A2C" w:rsidRPr="002060E8" w:rsidRDefault="00057A2C" w:rsidP="00057A2C">
            <w:pPr>
              <w:pStyle w:val="DHHStabletext"/>
              <w:spacing w:before="0" w:after="0"/>
              <w:ind w:left="113" w:right="57"/>
              <w:jc w:val="right"/>
              <w:rPr>
                <w:rFonts w:cs="Arial"/>
                <w:sz w:val="18"/>
                <w:szCs w:val="18"/>
              </w:rPr>
            </w:pPr>
            <w:r>
              <w:rPr>
                <w:rFonts w:cs="Arial"/>
                <w:sz w:val="18"/>
                <w:szCs w:val="18"/>
              </w:rPr>
              <w:t>11.1%</w:t>
            </w:r>
          </w:p>
        </w:tc>
        <w:tc>
          <w:tcPr>
            <w:tcW w:w="883" w:type="dxa"/>
            <w:gridSpan w:val="2"/>
            <w:noWrap/>
            <w:vAlign w:val="center"/>
          </w:tcPr>
          <w:p w14:paraId="74D6ED17" w14:textId="57DDE54B" w:rsidR="00057A2C" w:rsidRPr="002060E8" w:rsidRDefault="00057A2C" w:rsidP="00057A2C">
            <w:pPr>
              <w:pStyle w:val="DHHStabletext"/>
              <w:spacing w:before="0" w:after="0"/>
              <w:ind w:left="113" w:right="57"/>
              <w:jc w:val="right"/>
              <w:rPr>
                <w:rFonts w:cs="Arial"/>
                <w:sz w:val="18"/>
                <w:szCs w:val="18"/>
              </w:rPr>
            </w:pPr>
            <w:r>
              <w:rPr>
                <w:rFonts w:cs="Arial"/>
                <w:sz w:val="18"/>
                <w:szCs w:val="18"/>
              </w:rPr>
              <w:t>599</w:t>
            </w:r>
          </w:p>
        </w:tc>
        <w:tc>
          <w:tcPr>
            <w:tcW w:w="883" w:type="dxa"/>
            <w:gridSpan w:val="2"/>
            <w:noWrap/>
            <w:vAlign w:val="center"/>
          </w:tcPr>
          <w:p w14:paraId="74528171" w14:textId="33242F74" w:rsidR="00057A2C" w:rsidRPr="002060E8" w:rsidRDefault="00057A2C" w:rsidP="00057A2C">
            <w:pPr>
              <w:pStyle w:val="DHHStabletext"/>
              <w:spacing w:before="0" w:after="0"/>
              <w:ind w:left="113" w:right="57"/>
              <w:jc w:val="right"/>
              <w:rPr>
                <w:rFonts w:cs="Arial"/>
                <w:sz w:val="18"/>
                <w:szCs w:val="18"/>
              </w:rPr>
            </w:pPr>
            <w:r>
              <w:rPr>
                <w:rFonts w:cs="Arial"/>
                <w:sz w:val="18"/>
                <w:szCs w:val="18"/>
              </w:rPr>
              <w:t>$515</w:t>
            </w:r>
          </w:p>
        </w:tc>
        <w:tc>
          <w:tcPr>
            <w:tcW w:w="1046" w:type="dxa"/>
            <w:gridSpan w:val="2"/>
            <w:noWrap/>
            <w:vAlign w:val="center"/>
          </w:tcPr>
          <w:p w14:paraId="1C3CB015" w14:textId="609E89C5" w:rsidR="00057A2C" w:rsidRPr="002060E8" w:rsidRDefault="00057A2C" w:rsidP="00057A2C">
            <w:pPr>
              <w:pStyle w:val="DHHStabletext"/>
              <w:spacing w:before="0" w:after="0"/>
              <w:ind w:left="113" w:right="57"/>
              <w:jc w:val="right"/>
              <w:rPr>
                <w:rFonts w:cs="Arial"/>
                <w:sz w:val="18"/>
                <w:szCs w:val="18"/>
              </w:rPr>
            </w:pPr>
            <w:r>
              <w:rPr>
                <w:rFonts w:cs="Arial"/>
                <w:sz w:val="18"/>
                <w:szCs w:val="18"/>
              </w:rPr>
              <w:t>14.4%</w:t>
            </w:r>
          </w:p>
        </w:tc>
        <w:tc>
          <w:tcPr>
            <w:tcW w:w="883" w:type="dxa"/>
            <w:gridSpan w:val="2"/>
            <w:noWrap/>
            <w:vAlign w:val="center"/>
          </w:tcPr>
          <w:p w14:paraId="5F3BDBFC" w14:textId="62A0F6CC" w:rsidR="00057A2C" w:rsidRPr="002060E8" w:rsidRDefault="00057A2C" w:rsidP="00057A2C">
            <w:pPr>
              <w:pStyle w:val="DHHStabletext"/>
              <w:spacing w:before="0" w:after="0"/>
              <w:ind w:left="113" w:right="57"/>
              <w:jc w:val="right"/>
              <w:rPr>
                <w:rFonts w:cs="Arial"/>
                <w:sz w:val="18"/>
                <w:szCs w:val="18"/>
              </w:rPr>
            </w:pPr>
            <w:r>
              <w:rPr>
                <w:rFonts w:cs="Arial"/>
                <w:sz w:val="18"/>
                <w:szCs w:val="18"/>
              </w:rPr>
              <w:t>91</w:t>
            </w:r>
          </w:p>
        </w:tc>
        <w:tc>
          <w:tcPr>
            <w:tcW w:w="883" w:type="dxa"/>
            <w:gridSpan w:val="2"/>
            <w:noWrap/>
            <w:vAlign w:val="center"/>
          </w:tcPr>
          <w:p w14:paraId="167341E5" w14:textId="3C8A78EE" w:rsidR="00057A2C" w:rsidRPr="002060E8" w:rsidRDefault="00057A2C" w:rsidP="00057A2C">
            <w:pPr>
              <w:pStyle w:val="DHHStabletext"/>
              <w:spacing w:before="0" w:after="0"/>
              <w:ind w:left="113" w:right="57"/>
              <w:jc w:val="right"/>
              <w:rPr>
                <w:rFonts w:cs="Arial"/>
                <w:sz w:val="18"/>
                <w:szCs w:val="18"/>
              </w:rPr>
            </w:pPr>
            <w:r>
              <w:rPr>
                <w:rFonts w:cs="Arial"/>
                <w:sz w:val="18"/>
                <w:szCs w:val="18"/>
              </w:rPr>
              <w:t>$560</w:t>
            </w:r>
          </w:p>
        </w:tc>
        <w:tc>
          <w:tcPr>
            <w:tcW w:w="1046" w:type="dxa"/>
            <w:gridSpan w:val="2"/>
            <w:noWrap/>
            <w:vAlign w:val="center"/>
          </w:tcPr>
          <w:p w14:paraId="5EB39E85" w14:textId="7C8371EA" w:rsidR="00057A2C" w:rsidRPr="002060E8" w:rsidRDefault="00057A2C" w:rsidP="00057A2C">
            <w:pPr>
              <w:pStyle w:val="DHHStabletext"/>
              <w:spacing w:before="0" w:after="0"/>
              <w:ind w:left="113" w:right="57"/>
              <w:jc w:val="right"/>
              <w:rPr>
                <w:rFonts w:cs="Arial"/>
                <w:sz w:val="18"/>
                <w:szCs w:val="18"/>
              </w:rPr>
            </w:pPr>
            <w:r>
              <w:rPr>
                <w:rFonts w:cs="Arial"/>
                <w:sz w:val="18"/>
                <w:szCs w:val="18"/>
              </w:rPr>
              <w:t>12.0%</w:t>
            </w:r>
          </w:p>
        </w:tc>
        <w:tc>
          <w:tcPr>
            <w:tcW w:w="883" w:type="dxa"/>
            <w:gridSpan w:val="2"/>
            <w:noWrap/>
            <w:vAlign w:val="center"/>
          </w:tcPr>
          <w:p w14:paraId="2BD5343A" w14:textId="3A5B933F" w:rsidR="00057A2C" w:rsidRPr="002060E8" w:rsidRDefault="00057A2C" w:rsidP="00057A2C">
            <w:pPr>
              <w:pStyle w:val="DHHStabletext"/>
              <w:spacing w:before="0" w:after="0"/>
              <w:ind w:left="113" w:right="57"/>
              <w:jc w:val="right"/>
              <w:rPr>
                <w:rFonts w:cs="Arial"/>
                <w:sz w:val="18"/>
                <w:szCs w:val="18"/>
              </w:rPr>
            </w:pPr>
            <w:r>
              <w:rPr>
                <w:rFonts w:cs="Arial"/>
                <w:sz w:val="18"/>
                <w:szCs w:val="18"/>
              </w:rPr>
              <w:t>211</w:t>
            </w:r>
          </w:p>
        </w:tc>
        <w:tc>
          <w:tcPr>
            <w:tcW w:w="883" w:type="dxa"/>
            <w:noWrap/>
            <w:vAlign w:val="center"/>
          </w:tcPr>
          <w:p w14:paraId="2D415BBB" w14:textId="582D0676" w:rsidR="00057A2C" w:rsidRPr="002060E8" w:rsidRDefault="00057A2C" w:rsidP="00057A2C">
            <w:pPr>
              <w:pStyle w:val="DHHStabletext"/>
              <w:spacing w:before="0" w:after="0"/>
              <w:ind w:left="113" w:right="57"/>
              <w:jc w:val="right"/>
              <w:rPr>
                <w:rFonts w:cs="Arial"/>
                <w:sz w:val="18"/>
                <w:szCs w:val="18"/>
              </w:rPr>
            </w:pPr>
            <w:r>
              <w:rPr>
                <w:rFonts w:cs="Arial"/>
                <w:sz w:val="18"/>
                <w:szCs w:val="18"/>
              </w:rPr>
              <w:t>$650</w:t>
            </w:r>
          </w:p>
        </w:tc>
        <w:tc>
          <w:tcPr>
            <w:tcW w:w="1051" w:type="dxa"/>
            <w:noWrap/>
            <w:vAlign w:val="center"/>
          </w:tcPr>
          <w:p w14:paraId="3F68D36D" w14:textId="727E952B"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r>
      <w:tr w:rsidR="00057A2C" w:rsidRPr="0097282B" w14:paraId="2A707BCE" w14:textId="77777777" w:rsidTr="00057A2C">
        <w:trPr>
          <w:trHeight w:hRule="exact" w:val="340"/>
        </w:trPr>
        <w:tc>
          <w:tcPr>
            <w:tcW w:w="3340" w:type="dxa"/>
            <w:noWrap/>
            <w:vAlign w:val="center"/>
          </w:tcPr>
          <w:p w14:paraId="60D53A3E" w14:textId="77777777" w:rsidR="00057A2C" w:rsidRPr="0097282B" w:rsidRDefault="00057A2C" w:rsidP="00057A2C">
            <w:pPr>
              <w:pStyle w:val="DHHStabletext"/>
              <w:spacing w:before="0" w:after="0"/>
              <w:rPr>
                <w:rFonts w:cs="Arial"/>
                <w:sz w:val="18"/>
                <w:szCs w:val="18"/>
              </w:rPr>
            </w:pPr>
            <w:r w:rsidRPr="0097282B">
              <w:rPr>
                <w:rFonts w:cs="Arial"/>
                <w:sz w:val="18"/>
                <w:szCs w:val="18"/>
              </w:rPr>
              <w:t>Reservoir</w:t>
            </w:r>
          </w:p>
        </w:tc>
        <w:tc>
          <w:tcPr>
            <w:tcW w:w="906" w:type="dxa"/>
            <w:gridSpan w:val="2"/>
            <w:noWrap/>
            <w:vAlign w:val="center"/>
          </w:tcPr>
          <w:p w14:paraId="6F283B74" w14:textId="5971CE4C" w:rsidR="00057A2C" w:rsidRPr="002060E8" w:rsidRDefault="00057A2C" w:rsidP="00057A2C">
            <w:pPr>
              <w:pStyle w:val="DHHStabletext"/>
              <w:spacing w:before="0" w:after="0"/>
              <w:ind w:left="113" w:right="57"/>
              <w:jc w:val="right"/>
              <w:rPr>
                <w:rFonts w:cs="Arial"/>
                <w:sz w:val="18"/>
                <w:szCs w:val="18"/>
              </w:rPr>
            </w:pPr>
            <w:r>
              <w:rPr>
                <w:rFonts w:cs="Arial"/>
                <w:sz w:val="18"/>
                <w:szCs w:val="18"/>
              </w:rPr>
              <w:t>124</w:t>
            </w:r>
          </w:p>
        </w:tc>
        <w:tc>
          <w:tcPr>
            <w:tcW w:w="1009" w:type="dxa"/>
            <w:gridSpan w:val="2"/>
            <w:noWrap/>
            <w:vAlign w:val="center"/>
          </w:tcPr>
          <w:p w14:paraId="757DD6A9" w14:textId="7D6AF472" w:rsidR="00057A2C" w:rsidRPr="002060E8" w:rsidRDefault="00057A2C" w:rsidP="00057A2C">
            <w:pPr>
              <w:pStyle w:val="DHHStabletext"/>
              <w:spacing w:before="0" w:after="0"/>
              <w:ind w:left="113" w:right="57"/>
              <w:jc w:val="right"/>
              <w:rPr>
                <w:rFonts w:cs="Arial"/>
                <w:sz w:val="18"/>
                <w:szCs w:val="18"/>
              </w:rPr>
            </w:pPr>
            <w:r>
              <w:rPr>
                <w:rFonts w:cs="Arial"/>
                <w:sz w:val="18"/>
                <w:szCs w:val="18"/>
              </w:rPr>
              <w:t>$390</w:t>
            </w:r>
          </w:p>
        </w:tc>
        <w:tc>
          <w:tcPr>
            <w:tcW w:w="1046" w:type="dxa"/>
            <w:gridSpan w:val="2"/>
            <w:noWrap/>
            <w:vAlign w:val="center"/>
          </w:tcPr>
          <w:p w14:paraId="77A1059B" w14:textId="674234A9" w:rsidR="00057A2C" w:rsidRPr="002060E8" w:rsidRDefault="00057A2C" w:rsidP="00057A2C">
            <w:pPr>
              <w:pStyle w:val="DHHStabletext"/>
              <w:spacing w:before="0" w:after="0"/>
              <w:ind w:left="113" w:right="57"/>
              <w:jc w:val="right"/>
              <w:rPr>
                <w:rFonts w:cs="Arial"/>
                <w:sz w:val="18"/>
                <w:szCs w:val="18"/>
              </w:rPr>
            </w:pPr>
            <w:r>
              <w:rPr>
                <w:rFonts w:cs="Arial"/>
                <w:sz w:val="18"/>
                <w:szCs w:val="18"/>
              </w:rPr>
              <w:t>12.1%</w:t>
            </w:r>
          </w:p>
        </w:tc>
        <w:tc>
          <w:tcPr>
            <w:tcW w:w="883" w:type="dxa"/>
            <w:gridSpan w:val="2"/>
            <w:noWrap/>
            <w:vAlign w:val="center"/>
          </w:tcPr>
          <w:p w14:paraId="77610105" w14:textId="657374C4" w:rsidR="00057A2C" w:rsidRPr="002060E8" w:rsidRDefault="00057A2C" w:rsidP="00057A2C">
            <w:pPr>
              <w:pStyle w:val="DHHStabletext"/>
              <w:spacing w:before="0" w:after="0"/>
              <w:ind w:left="113" w:right="57"/>
              <w:jc w:val="right"/>
              <w:rPr>
                <w:rFonts w:cs="Arial"/>
                <w:sz w:val="18"/>
                <w:szCs w:val="18"/>
              </w:rPr>
            </w:pPr>
            <w:r>
              <w:rPr>
                <w:rFonts w:cs="Arial"/>
                <w:sz w:val="18"/>
                <w:szCs w:val="18"/>
              </w:rPr>
              <w:t>631</w:t>
            </w:r>
          </w:p>
        </w:tc>
        <w:tc>
          <w:tcPr>
            <w:tcW w:w="883" w:type="dxa"/>
            <w:gridSpan w:val="2"/>
            <w:noWrap/>
            <w:vAlign w:val="center"/>
          </w:tcPr>
          <w:p w14:paraId="5F710471" w14:textId="2E367FE5"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46" w:type="dxa"/>
            <w:gridSpan w:val="2"/>
            <w:noWrap/>
            <w:vAlign w:val="center"/>
          </w:tcPr>
          <w:p w14:paraId="0DC444FC" w14:textId="3D598608"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c>
          <w:tcPr>
            <w:tcW w:w="883" w:type="dxa"/>
            <w:gridSpan w:val="2"/>
            <w:noWrap/>
            <w:vAlign w:val="center"/>
          </w:tcPr>
          <w:p w14:paraId="3D973A89" w14:textId="42C27D5E" w:rsidR="00057A2C" w:rsidRPr="002060E8" w:rsidRDefault="00057A2C" w:rsidP="00057A2C">
            <w:pPr>
              <w:pStyle w:val="DHHStabletext"/>
              <w:spacing w:before="0" w:after="0"/>
              <w:ind w:left="113" w:right="57"/>
              <w:jc w:val="right"/>
              <w:rPr>
                <w:rFonts w:cs="Arial"/>
                <w:sz w:val="18"/>
                <w:szCs w:val="18"/>
              </w:rPr>
            </w:pPr>
            <w:r>
              <w:rPr>
                <w:rFonts w:cs="Arial"/>
                <w:sz w:val="18"/>
                <w:szCs w:val="18"/>
              </w:rPr>
              <w:t>92</w:t>
            </w:r>
          </w:p>
        </w:tc>
        <w:tc>
          <w:tcPr>
            <w:tcW w:w="883" w:type="dxa"/>
            <w:gridSpan w:val="2"/>
            <w:noWrap/>
            <w:vAlign w:val="center"/>
          </w:tcPr>
          <w:p w14:paraId="6DAD5C14" w14:textId="38F3E241"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46" w:type="dxa"/>
            <w:gridSpan w:val="2"/>
            <w:noWrap/>
            <w:vAlign w:val="center"/>
          </w:tcPr>
          <w:p w14:paraId="2EB261F4" w14:textId="2DBD9BB7" w:rsidR="00057A2C" w:rsidRPr="002060E8" w:rsidRDefault="00057A2C" w:rsidP="00057A2C">
            <w:pPr>
              <w:pStyle w:val="DHHStabletext"/>
              <w:spacing w:before="0" w:after="0"/>
              <w:ind w:left="113" w:right="57"/>
              <w:jc w:val="right"/>
              <w:rPr>
                <w:rFonts w:cs="Arial"/>
                <w:sz w:val="18"/>
                <w:szCs w:val="18"/>
              </w:rPr>
            </w:pPr>
            <w:r>
              <w:rPr>
                <w:rFonts w:cs="Arial"/>
                <w:sz w:val="18"/>
                <w:szCs w:val="18"/>
              </w:rPr>
              <w:t>17.1%</w:t>
            </w:r>
          </w:p>
        </w:tc>
        <w:tc>
          <w:tcPr>
            <w:tcW w:w="883" w:type="dxa"/>
            <w:gridSpan w:val="2"/>
            <w:noWrap/>
            <w:vAlign w:val="center"/>
          </w:tcPr>
          <w:p w14:paraId="0C649CB2" w14:textId="799AE86E" w:rsidR="00057A2C" w:rsidRPr="002060E8" w:rsidRDefault="00057A2C" w:rsidP="00057A2C">
            <w:pPr>
              <w:pStyle w:val="DHHStabletext"/>
              <w:spacing w:before="0" w:after="0"/>
              <w:ind w:left="113" w:right="57"/>
              <w:jc w:val="right"/>
              <w:rPr>
                <w:rFonts w:cs="Arial"/>
                <w:sz w:val="18"/>
                <w:szCs w:val="18"/>
              </w:rPr>
            </w:pPr>
            <w:r>
              <w:rPr>
                <w:rFonts w:cs="Arial"/>
                <w:sz w:val="18"/>
                <w:szCs w:val="18"/>
              </w:rPr>
              <w:t>276</w:t>
            </w:r>
          </w:p>
        </w:tc>
        <w:tc>
          <w:tcPr>
            <w:tcW w:w="883" w:type="dxa"/>
            <w:noWrap/>
            <w:vAlign w:val="center"/>
          </w:tcPr>
          <w:p w14:paraId="0ADBFDFB" w14:textId="424AB156"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noWrap/>
            <w:vAlign w:val="center"/>
          </w:tcPr>
          <w:p w14:paraId="34AB4B32" w14:textId="05EEF7A0" w:rsidR="00057A2C" w:rsidRPr="002060E8" w:rsidRDefault="00057A2C" w:rsidP="00057A2C">
            <w:pPr>
              <w:pStyle w:val="DHHStabletext"/>
              <w:spacing w:before="0" w:after="0"/>
              <w:ind w:left="113" w:right="57"/>
              <w:jc w:val="right"/>
              <w:rPr>
                <w:rFonts w:cs="Arial"/>
                <w:sz w:val="18"/>
                <w:szCs w:val="18"/>
              </w:rPr>
            </w:pPr>
            <w:r>
              <w:rPr>
                <w:rFonts w:cs="Arial"/>
                <w:sz w:val="18"/>
                <w:szCs w:val="18"/>
              </w:rPr>
              <w:t>15.8%</w:t>
            </w:r>
          </w:p>
        </w:tc>
      </w:tr>
      <w:tr w:rsidR="00057A2C" w:rsidRPr="0097282B" w14:paraId="68170158" w14:textId="77777777" w:rsidTr="00057A2C">
        <w:trPr>
          <w:trHeight w:hRule="exact" w:val="340"/>
        </w:trPr>
        <w:tc>
          <w:tcPr>
            <w:tcW w:w="3340" w:type="dxa"/>
            <w:noWrap/>
            <w:vAlign w:val="center"/>
          </w:tcPr>
          <w:p w14:paraId="384A61FB" w14:textId="2C40723C" w:rsidR="00057A2C" w:rsidRPr="0097282B" w:rsidRDefault="00057A2C" w:rsidP="00057A2C">
            <w:pPr>
              <w:pStyle w:val="DHHStabletext"/>
              <w:spacing w:before="0" w:after="0"/>
              <w:rPr>
                <w:rFonts w:cs="Arial"/>
                <w:sz w:val="18"/>
                <w:szCs w:val="18"/>
              </w:rPr>
            </w:pPr>
            <w:r w:rsidRPr="0097282B">
              <w:rPr>
                <w:rFonts w:cs="Arial"/>
                <w:sz w:val="18"/>
                <w:szCs w:val="18"/>
              </w:rPr>
              <w:t>Thomastown</w:t>
            </w:r>
            <w:r w:rsidR="00900C43">
              <w:rPr>
                <w:rFonts w:cs="Arial"/>
                <w:sz w:val="18"/>
                <w:szCs w:val="18"/>
              </w:rPr>
              <w:noBreakHyphen/>
            </w:r>
            <w:r w:rsidRPr="0097282B">
              <w:rPr>
                <w:rFonts w:cs="Arial"/>
                <w:sz w:val="18"/>
                <w:szCs w:val="18"/>
              </w:rPr>
              <w:t>Lalor</w:t>
            </w:r>
          </w:p>
        </w:tc>
        <w:tc>
          <w:tcPr>
            <w:tcW w:w="906" w:type="dxa"/>
            <w:gridSpan w:val="2"/>
            <w:noWrap/>
            <w:vAlign w:val="center"/>
          </w:tcPr>
          <w:p w14:paraId="189DB35A" w14:textId="44C6E8A5" w:rsidR="00057A2C" w:rsidRPr="002060E8" w:rsidRDefault="00057A2C" w:rsidP="00057A2C">
            <w:pPr>
              <w:pStyle w:val="DHHStabletext"/>
              <w:spacing w:before="0" w:after="0"/>
              <w:ind w:left="113" w:right="57"/>
              <w:jc w:val="right"/>
              <w:rPr>
                <w:rFonts w:cs="Arial"/>
                <w:sz w:val="18"/>
                <w:szCs w:val="18"/>
              </w:rPr>
            </w:pPr>
            <w:r>
              <w:rPr>
                <w:rFonts w:cs="Arial"/>
                <w:sz w:val="18"/>
                <w:szCs w:val="18"/>
              </w:rPr>
              <w:t>23</w:t>
            </w:r>
          </w:p>
        </w:tc>
        <w:tc>
          <w:tcPr>
            <w:tcW w:w="1009" w:type="dxa"/>
            <w:gridSpan w:val="2"/>
            <w:noWrap/>
            <w:vAlign w:val="center"/>
          </w:tcPr>
          <w:p w14:paraId="74F63D03" w14:textId="7F9E1C3A"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258F9A92" w14:textId="7B034447" w:rsidR="00057A2C" w:rsidRPr="002060E8" w:rsidRDefault="00057A2C" w:rsidP="00057A2C">
            <w:pPr>
              <w:pStyle w:val="DHHStabletext"/>
              <w:spacing w:before="0" w:after="0"/>
              <w:ind w:left="113" w:right="57"/>
              <w:jc w:val="right"/>
              <w:rPr>
                <w:rFonts w:cs="Arial"/>
                <w:sz w:val="18"/>
                <w:szCs w:val="18"/>
              </w:rPr>
            </w:pPr>
            <w:r>
              <w:rPr>
                <w:rFonts w:cs="Arial"/>
                <w:sz w:val="18"/>
                <w:szCs w:val="18"/>
              </w:rPr>
              <w:t>8.4%</w:t>
            </w:r>
          </w:p>
        </w:tc>
        <w:tc>
          <w:tcPr>
            <w:tcW w:w="883" w:type="dxa"/>
            <w:gridSpan w:val="2"/>
            <w:noWrap/>
            <w:vAlign w:val="center"/>
          </w:tcPr>
          <w:p w14:paraId="11299DE5" w14:textId="2BF9CED7" w:rsidR="00057A2C" w:rsidRPr="002060E8" w:rsidRDefault="00057A2C" w:rsidP="00057A2C">
            <w:pPr>
              <w:pStyle w:val="DHHStabletext"/>
              <w:spacing w:before="0" w:after="0"/>
              <w:ind w:left="113" w:right="57"/>
              <w:jc w:val="right"/>
              <w:rPr>
                <w:rFonts w:cs="Arial"/>
                <w:sz w:val="18"/>
                <w:szCs w:val="18"/>
              </w:rPr>
            </w:pPr>
            <w:r>
              <w:rPr>
                <w:rFonts w:cs="Arial"/>
                <w:sz w:val="18"/>
                <w:szCs w:val="18"/>
              </w:rPr>
              <w:t>199</w:t>
            </w:r>
          </w:p>
        </w:tc>
        <w:tc>
          <w:tcPr>
            <w:tcW w:w="883" w:type="dxa"/>
            <w:gridSpan w:val="2"/>
            <w:noWrap/>
            <w:vAlign w:val="center"/>
          </w:tcPr>
          <w:p w14:paraId="049B1F47" w14:textId="4D135157"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46" w:type="dxa"/>
            <w:gridSpan w:val="2"/>
            <w:noWrap/>
            <w:vAlign w:val="center"/>
          </w:tcPr>
          <w:p w14:paraId="4E0BAC67" w14:textId="03FAB6E3" w:rsidR="00057A2C" w:rsidRPr="002060E8" w:rsidRDefault="00057A2C" w:rsidP="00057A2C">
            <w:pPr>
              <w:pStyle w:val="DHHStabletext"/>
              <w:spacing w:before="0" w:after="0"/>
              <w:ind w:left="113" w:right="57"/>
              <w:jc w:val="right"/>
              <w:rPr>
                <w:rFonts w:cs="Arial"/>
                <w:sz w:val="18"/>
                <w:szCs w:val="18"/>
              </w:rPr>
            </w:pPr>
            <w:r>
              <w:rPr>
                <w:rFonts w:cs="Arial"/>
                <w:sz w:val="18"/>
                <w:szCs w:val="18"/>
              </w:rPr>
              <w:t>13.2%</w:t>
            </w:r>
          </w:p>
        </w:tc>
        <w:tc>
          <w:tcPr>
            <w:tcW w:w="883" w:type="dxa"/>
            <w:gridSpan w:val="2"/>
            <w:noWrap/>
            <w:vAlign w:val="center"/>
          </w:tcPr>
          <w:p w14:paraId="30E1BB71" w14:textId="6DEEC02F" w:rsidR="00057A2C" w:rsidRPr="002060E8" w:rsidRDefault="00057A2C" w:rsidP="00057A2C">
            <w:pPr>
              <w:pStyle w:val="DHHStabletext"/>
              <w:spacing w:before="0" w:after="0"/>
              <w:ind w:left="113" w:right="57"/>
              <w:jc w:val="right"/>
              <w:rPr>
                <w:rFonts w:cs="Arial"/>
                <w:sz w:val="18"/>
                <w:szCs w:val="18"/>
              </w:rPr>
            </w:pPr>
            <w:r>
              <w:rPr>
                <w:rFonts w:cs="Arial"/>
                <w:sz w:val="18"/>
                <w:szCs w:val="18"/>
              </w:rPr>
              <w:t>27</w:t>
            </w:r>
          </w:p>
        </w:tc>
        <w:tc>
          <w:tcPr>
            <w:tcW w:w="883" w:type="dxa"/>
            <w:gridSpan w:val="2"/>
            <w:noWrap/>
            <w:vAlign w:val="center"/>
          </w:tcPr>
          <w:p w14:paraId="5EE0B797" w14:textId="3D4D8A87" w:rsidR="00057A2C" w:rsidRPr="002060E8" w:rsidRDefault="00057A2C" w:rsidP="00057A2C">
            <w:pPr>
              <w:pStyle w:val="DHHStabletext"/>
              <w:spacing w:before="0" w:after="0"/>
              <w:ind w:left="113" w:right="57"/>
              <w:jc w:val="right"/>
              <w:rPr>
                <w:rFonts w:cs="Arial"/>
                <w:sz w:val="18"/>
                <w:szCs w:val="18"/>
              </w:rPr>
            </w:pPr>
            <w:r>
              <w:rPr>
                <w:rFonts w:cs="Arial"/>
                <w:sz w:val="18"/>
                <w:szCs w:val="18"/>
              </w:rPr>
              <w:t>$440</w:t>
            </w:r>
          </w:p>
        </w:tc>
        <w:tc>
          <w:tcPr>
            <w:tcW w:w="1046" w:type="dxa"/>
            <w:gridSpan w:val="2"/>
            <w:noWrap/>
            <w:vAlign w:val="center"/>
          </w:tcPr>
          <w:p w14:paraId="6DEFF804" w14:textId="32ACB347" w:rsidR="00057A2C" w:rsidRPr="002060E8" w:rsidRDefault="00057A2C" w:rsidP="00057A2C">
            <w:pPr>
              <w:pStyle w:val="DHHStabletext"/>
              <w:spacing w:before="0" w:after="0"/>
              <w:ind w:left="113" w:right="57"/>
              <w:jc w:val="right"/>
              <w:rPr>
                <w:rFonts w:cs="Arial"/>
                <w:sz w:val="18"/>
                <w:szCs w:val="18"/>
              </w:rPr>
            </w:pPr>
            <w:r>
              <w:rPr>
                <w:rFonts w:cs="Arial"/>
                <w:sz w:val="18"/>
                <w:szCs w:val="18"/>
              </w:rPr>
              <w:t>15.8%</w:t>
            </w:r>
          </w:p>
        </w:tc>
        <w:tc>
          <w:tcPr>
            <w:tcW w:w="883" w:type="dxa"/>
            <w:gridSpan w:val="2"/>
            <w:noWrap/>
            <w:vAlign w:val="center"/>
          </w:tcPr>
          <w:p w14:paraId="2A0A9B54" w14:textId="46CA0336"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883" w:type="dxa"/>
            <w:noWrap/>
            <w:vAlign w:val="center"/>
          </w:tcPr>
          <w:p w14:paraId="73F5B250" w14:textId="04C8F15E" w:rsidR="00057A2C" w:rsidRPr="002060E8" w:rsidRDefault="00057A2C" w:rsidP="00057A2C">
            <w:pPr>
              <w:pStyle w:val="DHHStabletext"/>
              <w:spacing w:before="0" w:after="0"/>
              <w:ind w:left="113" w:right="57"/>
              <w:jc w:val="right"/>
              <w:rPr>
                <w:rFonts w:cs="Arial"/>
                <w:sz w:val="18"/>
                <w:szCs w:val="18"/>
              </w:rPr>
            </w:pPr>
            <w:r>
              <w:rPr>
                <w:rFonts w:cs="Arial"/>
                <w:sz w:val="18"/>
                <w:szCs w:val="18"/>
              </w:rPr>
              <w:t>$490</w:t>
            </w:r>
          </w:p>
        </w:tc>
        <w:tc>
          <w:tcPr>
            <w:tcW w:w="1051" w:type="dxa"/>
            <w:noWrap/>
            <w:vAlign w:val="center"/>
          </w:tcPr>
          <w:p w14:paraId="33C6AE3C" w14:textId="588A883E" w:rsidR="00057A2C" w:rsidRPr="002060E8" w:rsidRDefault="00057A2C" w:rsidP="00057A2C">
            <w:pPr>
              <w:pStyle w:val="DHHStabletext"/>
              <w:spacing w:before="0" w:after="0"/>
              <w:ind w:left="113" w:right="57"/>
              <w:jc w:val="right"/>
              <w:rPr>
                <w:rFonts w:cs="Arial"/>
                <w:sz w:val="18"/>
                <w:szCs w:val="18"/>
              </w:rPr>
            </w:pPr>
            <w:r>
              <w:rPr>
                <w:rFonts w:cs="Arial"/>
                <w:sz w:val="18"/>
                <w:szCs w:val="18"/>
              </w:rPr>
              <w:t>16.7%</w:t>
            </w:r>
          </w:p>
        </w:tc>
      </w:tr>
      <w:tr w:rsidR="00057A2C" w:rsidRPr="0097282B" w14:paraId="7517166C" w14:textId="77777777" w:rsidTr="00057A2C">
        <w:trPr>
          <w:trHeight w:hRule="exact" w:val="340"/>
        </w:trPr>
        <w:tc>
          <w:tcPr>
            <w:tcW w:w="3340" w:type="dxa"/>
            <w:noWrap/>
            <w:vAlign w:val="center"/>
          </w:tcPr>
          <w:p w14:paraId="559B8D18" w14:textId="77777777" w:rsidR="00057A2C" w:rsidRPr="0097282B" w:rsidRDefault="00057A2C" w:rsidP="00057A2C">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02AFAF2A" w:rsidR="00057A2C" w:rsidRPr="002060E8" w:rsidRDefault="00057A2C" w:rsidP="00057A2C">
            <w:pPr>
              <w:pStyle w:val="DHHStabletext"/>
              <w:spacing w:before="0" w:after="0"/>
              <w:ind w:left="113" w:right="57"/>
              <w:jc w:val="right"/>
              <w:rPr>
                <w:rFonts w:cs="Arial"/>
                <w:sz w:val="18"/>
                <w:szCs w:val="18"/>
              </w:rPr>
            </w:pPr>
            <w:r>
              <w:rPr>
                <w:rFonts w:cs="Arial"/>
                <w:sz w:val="18"/>
                <w:szCs w:val="18"/>
              </w:rPr>
              <w:t>226</w:t>
            </w:r>
          </w:p>
        </w:tc>
        <w:tc>
          <w:tcPr>
            <w:tcW w:w="1009" w:type="dxa"/>
            <w:gridSpan w:val="2"/>
            <w:noWrap/>
            <w:vAlign w:val="center"/>
          </w:tcPr>
          <w:p w14:paraId="25BD7688" w14:textId="2134CA03"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1046" w:type="dxa"/>
            <w:gridSpan w:val="2"/>
            <w:noWrap/>
            <w:vAlign w:val="center"/>
          </w:tcPr>
          <w:p w14:paraId="70790D41" w14:textId="26413BE8" w:rsidR="00057A2C" w:rsidRPr="002060E8" w:rsidRDefault="00057A2C" w:rsidP="00057A2C">
            <w:pPr>
              <w:pStyle w:val="DHHStabletext"/>
              <w:spacing w:before="0" w:after="0"/>
              <w:ind w:left="113" w:right="57"/>
              <w:jc w:val="right"/>
              <w:rPr>
                <w:rFonts w:cs="Arial"/>
                <w:sz w:val="18"/>
                <w:szCs w:val="18"/>
              </w:rPr>
            </w:pPr>
            <w:r>
              <w:rPr>
                <w:rFonts w:cs="Arial"/>
                <w:sz w:val="18"/>
                <w:szCs w:val="18"/>
              </w:rPr>
              <w:t>15.2%</w:t>
            </w:r>
          </w:p>
        </w:tc>
        <w:tc>
          <w:tcPr>
            <w:tcW w:w="883" w:type="dxa"/>
            <w:gridSpan w:val="2"/>
            <w:noWrap/>
            <w:vAlign w:val="center"/>
          </w:tcPr>
          <w:p w14:paraId="6EFE6C40" w14:textId="41C97042" w:rsidR="00057A2C" w:rsidRPr="002060E8" w:rsidRDefault="00057A2C" w:rsidP="00057A2C">
            <w:pPr>
              <w:pStyle w:val="DHHStabletext"/>
              <w:spacing w:before="0" w:after="0"/>
              <w:ind w:left="113" w:right="57"/>
              <w:jc w:val="right"/>
              <w:rPr>
                <w:rFonts w:cs="Arial"/>
                <w:sz w:val="18"/>
                <w:szCs w:val="18"/>
              </w:rPr>
            </w:pPr>
            <w:r>
              <w:rPr>
                <w:rFonts w:cs="Arial"/>
                <w:sz w:val="18"/>
                <w:szCs w:val="18"/>
              </w:rPr>
              <w:t>272</w:t>
            </w:r>
          </w:p>
        </w:tc>
        <w:tc>
          <w:tcPr>
            <w:tcW w:w="883" w:type="dxa"/>
            <w:gridSpan w:val="2"/>
            <w:noWrap/>
            <w:vAlign w:val="center"/>
          </w:tcPr>
          <w:p w14:paraId="318BB3FC" w14:textId="3F68C2BD"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57849134" w14:textId="75EEB8F6" w:rsidR="00057A2C" w:rsidRPr="002060E8" w:rsidRDefault="00057A2C" w:rsidP="00057A2C">
            <w:pPr>
              <w:pStyle w:val="DHHStabletext"/>
              <w:spacing w:before="0" w:after="0"/>
              <w:ind w:left="113" w:right="57"/>
              <w:jc w:val="right"/>
              <w:rPr>
                <w:rFonts w:cs="Arial"/>
                <w:sz w:val="18"/>
                <w:szCs w:val="18"/>
              </w:rPr>
            </w:pPr>
            <w:r>
              <w:rPr>
                <w:rFonts w:cs="Arial"/>
                <w:sz w:val="18"/>
                <w:szCs w:val="18"/>
              </w:rPr>
              <w:t>11.1%</w:t>
            </w:r>
          </w:p>
        </w:tc>
        <w:tc>
          <w:tcPr>
            <w:tcW w:w="883" w:type="dxa"/>
            <w:gridSpan w:val="2"/>
            <w:noWrap/>
            <w:vAlign w:val="center"/>
          </w:tcPr>
          <w:p w14:paraId="13C35CBF" w14:textId="7DB6DD6D" w:rsidR="00057A2C" w:rsidRPr="002060E8" w:rsidRDefault="00057A2C" w:rsidP="00057A2C">
            <w:pPr>
              <w:pStyle w:val="DHHStabletext"/>
              <w:spacing w:before="0" w:after="0"/>
              <w:ind w:left="113" w:right="57"/>
              <w:jc w:val="right"/>
              <w:rPr>
                <w:rFonts w:cs="Arial"/>
                <w:sz w:val="18"/>
                <w:szCs w:val="18"/>
              </w:rPr>
            </w:pPr>
            <w:r>
              <w:rPr>
                <w:rFonts w:cs="Arial"/>
                <w:sz w:val="18"/>
                <w:szCs w:val="18"/>
              </w:rPr>
              <w:t>62</w:t>
            </w:r>
          </w:p>
        </w:tc>
        <w:tc>
          <w:tcPr>
            <w:tcW w:w="883" w:type="dxa"/>
            <w:gridSpan w:val="2"/>
            <w:noWrap/>
            <w:vAlign w:val="center"/>
          </w:tcPr>
          <w:p w14:paraId="48C9D198" w14:textId="66CC600D" w:rsidR="00057A2C" w:rsidRPr="002060E8" w:rsidRDefault="00057A2C" w:rsidP="00057A2C">
            <w:pPr>
              <w:pStyle w:val="DHHStabletext"/>
              <w:spacing w:before="0" w:after="0"/>
              <w:ind w:left="113" w:right="57"/>
              <w:jc w:val="right"/>
              <w:rPr>
                <w:rFonts w:cs="Arial"/>
                <w:sz w:val="18"/>
                <w:szCs w:val="18"/>
              </w:rPr>
            </w:pPr>
            <w:r>
              <w:rPr>
                <w:rFonts w:cs="Arial"/>
                <w:sz w:val="18"/>
                <w:szCs w:val="18"/>
              </w:rPr>
              <w:t>$650</w:t>
            </w:r>
          </w:p>
        </w:tc>
        <w:tc>
          <w:tcPr>
            <w:tcW w:w="1046" w:type="dxa"/>
            <w:gridSpan w:val="2"/>
            <w:noWrap/>
            <w:vAlign w:val="center"/>
          </w:tcPr>
          <w:p w14:paraId="017A95A1" w14:textId="5C4CD488" w:rsidR="00057A2C" w:rsidRPr="002060E8" w:rsidRDefault="00057A2C" w:rsidP="00057A2C">
            <w:pPr>
              <w:pStyle w:val="DHHStabletext"/>
              <w:spacing w:before="0" w:after="0"/>
              <w:ind w:left="113" w:right="57"/>
              <w:jc w:val="right"/>
              <w:rPr>
                <w:rFonts w:cs="Arial"/>
                <w:sz w:val="18"/>
                <w:szCs w:val="18"/>
              </w:rPr>
            </w:pPr>
            <w:r>
              <w:rPr>
                <w:rFonts w:cs="Arial"/>
                <w:sz w:val="18"/>
                <w:szCs w:val="18"/>
              </w:rPr>
              <w:t>8.3%</w:t>
            </w:r>
          </w:p>
        </w:tc>
        <w:tc>
          <w:tcPr>
            <w:tcW w:w="883" w:type="dxa"/>
            <w:gridSpan w:val="2"/>
            <w:noWrap/>
            <w:vAlign w:val="center"/>
          </w:tcPr>
          <w:p w14:paraId="56CAFA0F" w14:textId="4672AF80" w:rsidR="00057A2C" w:rsidRPr="002060E8" w:rsidRDefault="00057A2C" w:rsidP="00057A2C">
            <w:pPr>
              <w:pStyle w:val="DHHStabletext"/>
              <w:spacing w:before="0" w:after="0"/>
              <w:ind w:left="113" w:right="57"/>
              <w:jc w:val="right"/>
              <w:rPr>
                <w:rFonts w:cs="Arial"/>
                <w:sz w:val="18"/>
                <w:szCs w:val="18"/>
              </w:rPr>
            </w:pPr>
            <w:r>
              <w:rPr>
                <w:rFonts w:cs="Arial"/>
                <w:sz w:val="18"/>
                <w:szCs w:val="18"/>
              </w:rPr>
              <w:t>95</w:t>
            </w:r>
          </w:p>
        </w:tc>
        <w:tc>
          <w:tcPr>
            <w:tcW w:w="883" w:type="dxa"/>
            <w:noWrap/>
            <w:vAlign w:val="center"/>
          </w:tcPr>
          <w:p w14:paraId="43E7F09C" w14:textId="43A9A496" w:rsidR="00057A2C" w:rsidRPr="002060E8" w:rsidRDefault="00057A2C" w:rsidP="00057A2C">
            <w:pPr>
              <w:pStyle w:val="DHHStabletext"/>
              <w:spacing w:before="0" w:after="0"/>
              <w:ind w:left="113" w:right="57"/>
              <w:jc w:val="right"/>
              <w:rPr>
                <w:rFonts w:cs="Arial"/>
                <w:sz w:val="18"/>
                <w:szCs w:val="18"/>
              </w:rPr>
            </w:pPr>
            <w:r>
              <w:rPr>
                <w:rFonts w:cs="Arial"/>
                <w:sz w:val="18"/>
                <w:szCs w:val="18"/>
              </w:rPr>
              <w:t>$779</w:t>
            </w:r>
          </w:p>
        </w:tc>
        <w:tc>
          <w:tcPr>
            <w:tcW w:w="1051" w:type="dxa"/>
            <w:noWrap/>
            <w:vAlign w:val="center"/>
          </w:tcPr>
          <w:p w14:paraId="340669D6" w14:textId="712E0538" w:rsidR="00057A2C" w:rsidRPr="002060E8" w:rsidRDefault="00057A2C" w:rsidP="00057A2C">
            <w:pPr>
              <w:pStyle w:val="DHHStabletext"/>
              <w:spacing w:before="0" w:after="0"/>
              <w:ind w:left="113" w:right="57"/>
              <w:jc w:val="right"/>
              <w:rPr>
                <w:rFonts w:cs="Arial"/>
                <w:sz w:val="18"/>
                <w:szCs w:val="18"/>
              </w:rPr>
            </w:pPr>
            <w:r>
              <w:rPr>
                <w:rFonts w:cs="Arial"/>
                <w:sz w:val="18"/>
                <w:szCs w:val="18"/>
              </w:rPr>
              <w:t>11.3%</w:t>
            </w:r>
          </w:p>
        </w:tc>
      </w:tr>
      <w:tr w:rsidR="00057A2C" w:rsidRPr="0097282B" w14:paraId="778D9F80" w14:textId="77777777" w:rsidTr="00057A2C">
        <w:trPr>
          <w:trHeight w:hRule="exact" w:val="340"/>
        </w:trPr>
        <w:tc>
          <w:tcPr>
            <w:tcW w:w="3340" w:type="dxa"/>
            <w:tcBorders>
              <w:bottom w:val="single" w:sz="4" w:space="0" w:color="009639"/>
            </w:tcBorders>
            <w:noWrap/>
            <w:vAlign w:val="center"/>
          </w:tcPr>
          <w:p w14:paraId="11C42BB7" w14:textId="77777777" w:rsidR="00057A2C" w:rsidRPr="0097282B" w:rsidRDefault="00057A2C" w:rsidP="00057A2C">
            <w:pPr>
              <w:pStyle w:val="DHHStabletext"/>
              <w:spacing w:before="0" w:after="0"/>
              <w:rPr>
                <w:rFonts w:cs="Arial"/>
                <w:sz w:val="18"/>
                <w:szCs w:val="18"/>
              </w:rPr>
            </w:pPr>
            <w:r w:rsidRPr="0097282B">
              <w:rPr>
                <w:rFonts w:cs="Arial"/>
                <w:sz w:val="18"/>
                <w:szCs w:val="18"/>
              </w:rPr>
              <w:t>Whittlesea</w:t>
            </w:r>
          </w:p>
        </w:tc>
        <w:tc>
          <w:tcPr>
            <w:tcW w:w="906" w:type="dxa"/>
            <w:gridSpan w:val="2"/>
            <w:tcBorders>
              <w:bottom w:val="single" w:sz="4" w:space="0" w:color="009639"/>
            </w:tcBorders>
            <w:noWrap/>
            <w:vAlign w:val="center"/>
          </w:tcPr>
          <w:p w14:paraId="2DCDD656" w14:textId="0F26CE62"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09" w:type="dxa"/>
            <w:gridSpan w:val="2"/>
            <w:tcBorders>
              <w:bottom w:val="single" w:sz="4" w:space="0" w:color="009639"/>
            </w:tcBorders>
            <w:noWrap/>
            <w:vAlign w:val="center"/>
          </w:tcPr>
          <w:p w14:paraId="4CA46653" w14:textId="44450ECA"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tcBorders>
              <w:bottom w:val="single" w:sz="4" w:space="0" w:color="009639"/>
            </w:tcBorders>
            <w:noWrap/>
            <w:vAlign w:val="center"/>
          </w:tcPr>
          <w:p w14:paraId="59F66A1F" w14:textId="66860D49"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tcBorders>
              <w:bottom w:val="single" w:sz="4" w:space="0" w:color="009639"/>
            </w:tcBorders>
            <w:noWrap/>
            <w:vAlign w:val="center"/>
          </w:tcPr>
          <w:p w14:paraId="5D521DA6" w14:textId="1C3A060B" w:rsidR="00057A2C" w:rsidRPr="002060E8" w:rsidRDefault="00057A2C" w:rsidP="00057A2C">
            <w:pPr>
              <w:pStyle w:val="DHHStabletext"/>
              <w:spacing w:before="0" w:after="0"/>
              <w:ind w:left="113" w:right="57"/>
              <w:jc w:val="right"/>
              <w:rPr>
                <w:rFonts w:cs="Arial"/>
                <w:sz w:val="18"/>
                <w:szCs w:val="18"/>
              </w:rPr>
            </w:pPr>
            <w:r>
              <w:rPr>
                <w:rFonts w:cs="Arial"/>
                <w:sz w:val="18"/>
                <w:szCs w:val="18"/>
              </w:rPr>
              <w:t>58</w:t>
            </w:r>
          </w:p>
        </w:tc>
        <w:tc>
          <w:tcPr>
            <w:tcW w:w="883" w:type="dxa"/>
            <w:gridSpan w:val="2"/>
            <w:tcBorders>
              <w:bottom w:val="single" w:sz="4" w:space="0" w:color="009639"/>
            </w:tcBorders>
            <w:noWrap/>
            <w:vAlign w:val="center"/>
          </w:tcPr>
          <w:p w14:paraId="324842D8" w14:textId="0AAD5CF4"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46" w:type="dxa"/>
            <w:gridSpan w:val="2"/>
            <w:tcBorders>
              <w:bottom w:val="single" w:sz="4" w:space="0" w:color="009639"/>
            </w:tcBorders>
            <w:noWrap/>
            <w:vAlign w:val="center"/>
          </w:tcPr>
          <w:p w14:paraId="193934A2" w14:textId="4CC25B78" w:rsidR="00057A2C" w:rsidRPr="002060E8" w:rsidRDefault="00057A2C" w:rsidP="00057A2C">
            <w:pPr>
              <w:pStyle w:val="DHHStabletext"/>
              <w:spacing w:before="0" w:after="0"/>
              <w:ind w:left="113" w:right="57"/>
              <w:jc w:val="right"/>
              <w:rPr>
                <w:rFonts w:cs="Arial"/>
                <w:sz w:val="18"/>
                <w:szCs w:val="18"/>
              </w:rPr>
            </w:pPr>
            <w:r>
              <w:rPr>
                <w:rFonts w:cs="Arial"/>
                <w:sz w:val="18"/>
                <w:szCs w:val="18"/>
              </w:rPr>
              <w:t>16.2%</w:t>
            </w:r>
          </w:p>
        </w:tc>
        <w:tc>
          <w:tcPr>
            <w:tcW w:w="883" w:type="dxa"/>
            <w:gridSpan w:val="2"/>
            <w:tcBorders>
              <w:bottom w:val="single" w:sz="4" w:space="0" w:color="009639"/>
            </w:tcBorders>
            <w:noWrap/>
            <w:vAlign w:val="center"/>
          </w:tcPr>
          <w:p w14:paraId="42A4EE5D" w14:textId="319FF203" w:rsidR="00057A2C" w:rsidRPr="002060E8" w:rsidRDefault="00057A2C" w:rsidP="00057A2C">
            <w:pPr>
              <w:pStyle w:val="DHHStabletext"/>
              <w:spacing w:before="0" w:after="0"/>
              <w:ind w:left="113" w:right="57"/>
              <w:jc w:val="right"/>
              <w:rPr>
                <w:rFonts w:cs="Arial"/>
                <w:sz w:val="18"/>
                <w:szCs w:val="18"/>
              </w:rPr>
            </w:pPr>
            <w:r>
              <w:rPr>
                <w:rFonts w:cs="Arial"/>
                <w:sz w:val="18"/>
                <w:szCs w:val="18"/>
              </w:rPr>
              <w:t>41</w:t>
            </w:r>
          </w:p>
        </w:tc>
        <w:tc>
          <w:tcPr>
            <w:tcW w:w="883" w:type="dxa"/>
            <w:gridSpan w:val="2"/>
            <w:tcBorders>
              <w:bottom w:val="single" w:sz="4" w:space="0" w:color="009639"/>
            </w:tcBorders>
            <w:noWrap/>
            <w:vAlign w:val="center"/>
          </w:tcPr>
          <w:p w14:paraId="4C593283" w14:textId="00F9AC3E"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tcBorders>
              <w:bottom w:val="single" w:sz="4" w:space="0" w:color="009639"/>
            </w:tcBorders>
            <w:noWrap/>
            <w:vAlign w:val="center"/>
          </w:tcPr>
          <w:p w14:paraId="14F3A56F" w14:textId="21EA61DD" w:rsidR="00057A2C" w:rsidRPr="002060E8" w:rsidRDefault="00057A2C" w:rsidP="00057A2C">
            <w:pPr>
              <w:pStyle w:val="DHHStabletext"/>
              <w:spacing w:before="0" w:after="0"/>
              <w:ind w:left="113" w:right="57"/>
              <w:jc w:val="right"/>
              <w:rPr>
                <w:rFonts w:cs="Arial"/>
                <w:sz w:val="18"/>
                <w:szCs w:val="18"/>
              </w:rPr>
            </w:pPr>
            <w:r>
              <w:rPr>
                <w:rFonts w:cs="Arial"/>
                <w:sz w:val="18"/>
                <w:szCs w:val="18"/>
              </w:rPr>
              <w:t>16.9%</w:t>
            </w:r>
          </w:p>
        </w:tc>
        <w:tc>
          <w:tcPr>
            <w:tcW w:w="883" w:type="dxa"/>
            <w:gridSpan w:val="2"/>
            <w:tcBorders>
              <w:bottom w:val="single" w:sz="4" w:space="0" w:color="009639"/>
            </w:tcBorders>
            <w:noWrap/>
            <w:vAlign w:val="center"/>
          </w:tcPr>
          <w:p w14:paraId="621E3EA2" w14:textId="55FA0E95" w:rsidR="00057A2C" w:rsidRPr="002060E8" w:rsidRDefault="00057A2C" w:rsidP="00057A2C">
            <w:pPr>
              <w:pStyle w:val="DHHStabletext"/>
              <w:spacing w:before="0" w:after="0"/>
              <w:ind w:left="113" w:right="57"/>
              <w:jc w:val="right"/>
              <w:rPr>
                <w:rFonts w:cs="Arial"/>
                <w:sz w:val="18"/>
                <w:szCs w:val="18"/>
              </w:rPr>
            </w:pPr>
            <w:r>
              <w:rPr>
                <w:rFonts w:cs="Arial"/>
                <w:sz w:val="18"/>
                <w:szCs w:val="18"/>
              </w:rPr>
              <w:t>510</w:t>
            </w:r>
          </w:p>
        </w:tc>
        <w:tc>
          <w:tcPr>
            <w:tcW w:w="883" w:type="dxa"/>
            <w:tcBorders>
              <w:bottom w:val="single" w:sz="4" w:space="0" w:color="009639"/>
            </w:tcBorders>
            <w:noWrap/>
            <w:vAlign w:val="center"/>
          </w:tcPr>
          <w:p w14:paraId="3D55A63E" w14:textId="3E583E04"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51" w:type="dxa"/>
            <w:tcBorders>
              <w:bottom w:val="single" w:sz="4" w:space="0" w:color="009639"/>
            </w:tcBorders>
            <w:noWrap/>
            <w:vAlign w:val="center"/>
          </w:tcPr>
          <w:p w14:paraId="19D766C0" w14:textId="4B09EDAC" w:rsidR="00057A2C" w:rsidRPr="002060E8" w:rsidRDefault="00057A2C" w:rsidP="00057A2C">
            <w:pPr>
              <w:pStyle w:val="DHHStabletext"/>
              <w:spacing w:before="0" w:after="0"/>
              <w:ind w:left="113" w:right="57"/>
              <w:jc w:val="right"/>
              <w:rPr>
                <w:rFonts w:cs="Arial"/>
                <w:sz w:val="18"/>
                <w:szCs w:val="18"/>
              </w:rPr>
            </w:pPr>
            <w:r>
              <w:rPr>
                <w:rFonts w:cs="Arial"/>
                <w:sz w:val="18"/>
                <w:szCs w:val="18"/>
              </w:rPr>
              <w:t>11.1%</w:t>
            </w:r>
          </w:p>
        </w:tc>
      </w:tr>
      <w:tr w:rsidR="00057A2C" w:rsidRPr="003D625C" w14:paraId="4EE2E15C" w14:textId="77777777" w:rsidTr="00057A2C">
        <w:trPr>
          <w:trHeight w:hRule="exact" w:val="340"/>
        </w:trPr>
        <w:tc>
          <w:tcPr>
            <w:tcW w:w="3340" w:type="dxa"/>
            <w:tcBorders>
              <w:bottom w:val="single" w:sz="4" w:space="0" w:color="009639"/>
            </w:tcBorders>
            <w:shd w:val="clear" w:color="auto" w:fill="F0F7F3"/>
            <w:noWrap/>
            <w:vAlign w:val="center"/>
          </w:tcPr>
          <w:p w14:paraId="0F2CE3D8" w14:textId="25BC44C6" w:rsidR="00057A2C" w:rsidRPr="001F5739" w:rsidRDefault="00057A2C" w:rsidP="00057A2C">
            <w:pPr>
              <w:pStyle w:val="DHHStabletext"/>
              <w:spacing w:before="0" w:after="0"/>
              <w:jc w:val="right"/>
              <w:rPr>
                <w:rFonts w:cs="Arial"/>
                <w:b/>
                <w:i/>
                <w:sz w:val="18"/>
                <w:szCs w:val="18"/>
                <w:lang w:eastAsia="en-AU"/>
              </w:rPr>
            </w:pPr>
            <w:r w:rsidRPr="001F5739">
              <w:rPr>
                <w:rFonts w:cs="Arial"/>
                <w:b/>
                <w:i/>
                <w:sz w:val="18"/>
                <w:szCs w:val="18"/>
                <w:lang w:eastAsia="en-AU"/>
              </w:rPr>
              <w:t xml:space="preserve">North Eastern Melbourne </w:t>
            </w:r>
            <w:r w:rsidR="00900C43">
              <w:rPr>
                <w:rFonts w:cs="Arial"/>
                <w:b/>
                <w:i/>
                <w:sz w:val="18"/>
                <w:szCs w:val="18"/>
                <w:lang w:eastAsia="en-AU"/>
              </w:rPr>
              <w:noBreakHyphen/>
            </w:r>
            <w:r w:rsidRPr="001F5739">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482D9023" w14:textId="489694F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1,921</w:t>
            </w:r>
          </w:p>
        </w:tc>
        <w:tc>
          <w:tcPr>
            <w:tcW w:w="1009" w:type="dxa"/>
            <w:gridSpan w:val="2"/>
            <w:tcBorders>
              <w:bottom w:val="single" w:sz="4" w:space="0" w:color="009639"/>
            </w:tcBorders>
            <w:shd w:val="clear" w:color="auto" w:fill="F0F7F3"/>
            <w:noWrap/>
            <w:vAlign w:val="center"/>
          </w:tcPr>
          <w:p w14:paraId="16FF712C" w14:textId="5527C75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$400</w:t>
            </w:r>
          </w:p>
        </w:tc>
        <w:tc>
          <w:tcPr>
            <w:tcW w:w="1046" w:type="dxa"/>
            <w:gridSpan w:val="2"/>
            <w:tcBorders>
              <w:bottom w:val="single" w:sz="4" w:space="0" w:color="009639"/>
            </w:tcBorders>
            <w:shd w:val="clear" w:color="auto" w:fill="F0F7F3"/>
            <w:noWrap/>
            <w:vAlign w:val="center"/>
          </w:tcPr>
          <w:p w14:paraId="60A57262" w14:textId="0775F456"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14.3%</w:t>
            </w:r>
          </w:p>
        </w:tc>
        <w:tc>
          <w:tcPr>
            <w:tcW w:w="883" w:type="dxa"/>
            <w:gridSpan w:val="2"/>
            <w:tcBorders>
              <w:bottom w:val="single" w:sz="4" w:space="0" w:color="009639"/>
            </w:tcBorders>
            <w:shd w:val="clear" w:color="auto" w:fill="F0F7F3"/>
            <w:noWrap/>
            <w:vAlign w:val="center"/>
          </w:tcPr>
          <w:p w14:paraId="46220BCB" w14:textId="3C55F81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3,850</w:t>
            </w:r>
          </w:p>
        </w:tc>
        <w:tc>
          <w:tcPr>
            <w:tcW w:w="883" w:type="dxa"/>
            <w:gridSpan w:val="2"/>
            <w:tcBorders>
              <w:bottom w:val="single" w:sz="4" w:space="0" w:color="009639"/>
            </w:tcBorders>
            <w:shd w:val="clear" w:color="auto" w:fill="F0F7F3"/>
            <w:noWrap/>
            <w:vAlign w:val="center"/>
          </w:tcPr>
          <w:p w14:paraId="232B3DB2" w14:textId="19F95EC3"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$495</w:t>
            </w:r>
          </w:p>
        </w:tc>
        <w:tc>
          <w:tcPr>
            <w:tcW w:w="1046" w:type="dxa"/>
            <w:gridSpan w:val="2"/>
            <w:tcBorders>
              <w:bottom w:val="single" w:sz="4" w:space="0" w:color="009639"/>
            </w:tcBorders>
            <w:shd w:val="clear" w:color="auto" w:fill="F0F7F3"/>
            <w:noWrap/>
            <w:vAlign w:val="center"/>
          </w:tcPr>
          <w:p w14:paraId="4CEA8C10" w14:textId="57C54E7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15.1%</w:t>
            </w:r>
          </w:p>
        </w:tc>
        <w:tc>
          <w:tcPr>
            <w:tcW w:w="883" w:type="dxa"/>
            <w:gridSpan w:val="2"/>
            <w:tcBorders>
              <w:bottom w:val="single" w:sz="4" w:space="0" w:color="009639"/>
            </w:tcBorders>
            <w:shd w:val="clear" w:color="auto" w:fill="F0F7F3"/>
            <w:noWrap/>
            <w:vAlign w:val="center"/>
          </w:tcPr>
          <w:p w14:paraId="5D0C16B4" w14:textId="52DEAB6C"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753</w:t>
            </w:r>
          </w:p>
        </w:tc>
        <w:tc>
          <w:tcPr>
            <w:tcW w:w="883" w:type="dxa"/>
            <w:gridSpan w:val="2"/>
            <w:tcBorders>
              <w:bottom w:val="single" w:sz="4" w:space="0" w:color="009639"/>
            </w:tcBorders>
            <w:shd w:val="clear" w:color="auto" w:fill="F0F7F3"/>
            <w:noWrap/>
            <w:vAlign w:val="center"/>
          </w:tcPr>
          <w:p w14:paraId="33CFEFE0" w14:textId="4EB1AAD0"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$510</w:t>
            </w:r>
          </w:p>
        </w:tc>
        <w:tc>
          <w:tcPr>
            <w:tcW w:w="1046" w:type="dxa"/>
            <w:gridSpan w:val="2"/>
            <w:tcBorders>
              <w:bottom w:val="single" w:sz="4" w:space="0" w:color="009639"/>
            </w:tcBorders>
            <w:shd w:val="clear" w:color="auto" w:fill="F0F7F3"/>
            <w:noWrap/>
            <w:vAlign w:val="center"/>
          </w:tcPr>
          <w:p w14:paraId="4B324136" w14:textId="4FF7A823"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13.3%</w:t>
            </w:r>
          </w:p>
        </w:tc>
        <w:tc>
          <w:tcPr>
            <w:tcW w:w="883" w:type="dxa"/>
            <w:gridSpan w:val="2"/>
            <w:tcBorders>
              <w:bottom w:val="single" w:sz="4" w:space="0" w:color="009639"/>
            </w:tcBorders>
            <w:shd w:val="clear" w:color="auto" w:fill="F0F7F3"/>
            <w:noWrap/>
            <w:vAlign w:val="center"/>
          </w:tcPr>
          <w:p w14:paraId="61FC907A" w14:textId="1977B0FC"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3,340</w:t>
            </w:r>
          </w:p>
        </w:tc>
        <w:tc>
          <w:tcPr>
            <w:tcW w:w="883" w:type="dxa"/>
            <w:tcBorders>
              <w:bottom w:val="single" w:sz="4" w:space="0" w:color="009639"/>
            </w:tcBorders>
            <w:shd w:val="clear" w:color="auto" w:fill="F0F7F3"/>
            <w:noWrap/>
            <w:vAlign w:val="center"/>
          </w:tcPr>
          <w:p w14:paraId="313F8CAF" w14:textId="26A29B1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$535</w:t>
            </w:r>
          </w:p>
        </w:tc>
        <w:tc>
          <w:tcPr>
            <w:tcW w:w="1051" w:type="dxa"/>
            <w:tcBorders>
              <w:bottom w:val="single" w:sz="4" w:space="0" w:color="009639"/>
            </w:tcBorders>
            <w:shd w:val="clear" w:color="auto" w:fill="F0F7F3"/>
            <w:noWrap/>
            <w:vAlign w:val="center"/>
          </w:tcPr>
          <w:p w14:paraId="6E04F2C8" w14:textId="6581BAE2"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13.8%</w:t>
            </w:r>
          </w:p>
        </w:tc>
      </w:tr>
      <w:tr w:rsidR="00FB393C" w:rsidRPr="003D625C" w14:paraId="485F7EDA" w14:textId="77777777" w:rsidTr="00021404">
        <w:trPr>
          <w:trHeight w:hRule="exact" w:val="510"/>
        </w:trPr>
        <w:tc>
          <w:tcPr>
            <w:tcW w:w="14742" w:type="dxa"/>
            <w:gridSpan w:val="23"/>
            <w:tcBorders>
              <w:top w:val="single" w:sz="4" w:space="0" w:color="009639"/>
            </w:tcBorders>
            <w:noWrap/>
            <w:vAlign w:val="center"/>
          </w:tcPr>
          <w:p w14:paraId="0D9C8323"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Outer Eastern Melbourne</w:t>
            </w:r>
          </w:p>
        </w:tc>
      </w:tr>
      <w:tr w:rsidR="00057A2C" w:rsidRPr="0097282B" w14:paraId="7EA947AF" w14:textId="77777777" w:rsidTr="00057A2C">
        <w:trPr>
          <w:trHeight w:hRule="exact" w:val="340"/>
        </w:trPr>
        <w:tc>
          <w:tcPr>
            <w:tcW w:w="3340" w:type="dxa"/>
            <w:noWrap/>
            <w:vAlign w:val="center"/>
          </w:tcPr>
          <w:p w14:paraId="12924053" w14:textId="77777777" w:rsidR="00057A2C" w:rsidRPr="0097282B" w:rsidRDefault="00057A2C" w:rsidP="00057A2C">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3E9089D0" w:rsidR="00057A2C" w:rsidRPr="002060E8" w:rsidRDefault="00057A2C" w:rsidP="00057A2C">
            <w:pPr>
              <w:pStyle w:val="DHHStabletext"/>
              <w:spacing w:before="0" w:after="0"/>
              <w:ind w:left="113" w:right="57"/>
              <w:jc w:val="right"/>
              <w:rPr>
                <w:rFonts w:cs="Arial"/>
                <w:sz w:val="18"/>
                <w:szCs w:val="18"/>
              </w:rPr>
            </w:pPr>
            <w:r>
              <w:rPr>
                <w:rFonts w:cs="Arial"/>
                <w:sz w:val="18"/>
                <w:szCs w:val="18"/>
              </w:rPr>
              <w:t>10</w:t>
            </w:r>
          </w:p>
        </w:tc>
        <w:tc>
          <w:tcPr>
            <w:tcW w:w="1009" w:type="dxa"/>
            <w:gridSpan w:val="2"/>
            <w:noWrap/>
            <w:vAlign w:val="center"/>
          </w:tcPr>
          <w:p w14:paraId="7B78F592" w14:textId="10027160" w:rsidR="00057A2C" w:rsidRPr="002060E8" w:rsidRDefault="00057A2C" w:rsidP="00057A2C">
            <w:pPr>
              <w:pStyle w:val="DHHStabletext"/>
              <w:spacing w:before="0" w:after="0"/>
              <w:ind w:left="113" w:right="57"/>
              <w:jc w:val="right"/>
              <w:rPr>
                <w:rFonts w:cs="Arial"/>
                <w:sz w:val="18"/>
                <w:szCs w:val="18"/>
              </w:rPr>
            </w:pPr>
            <w:r>
              <w:rPr>
                <w:rFonts w:cs="Arial"/>
                <w:sz w:val="18"/>
                <w:szCs w:val="18"/>
              </w:rPr>
              <w:t>$363</w:t>
            </w:r>
          </w:p>
        </w:tc>
        <w:tc>
          <w:tcPr>
            <w:tcW w:w="1046" w:type="dxa"/>
            <w:gridSpan w:val="2"/>
            <w:noWrap/>
            <w:vAlign w:val="center"/>
          </w:tcPr>
          <w:p w14:paraId="6A71EDC7" w14:textId="291C9365" w:rsidR="00057A2C" w:rsidRPr="002060E8" w:rsidRDefault="00057A2C" w:rsidP="00057A2C">
            <w:pPr>
              <w:pStyle w:val="DHHStabletext"/>
              <w:spacing w:before="0" w:after="0"/>
              <w:ind w:left="113" w:right="57"/>
              <w:jc w:val="right"/>
              <w:rPr>
                <w:rFonts w:cs="Arial"/>
                <w:sz w:val="18"/>
                <w:szCs w:val="18"/>
              </w:rPr>
            </w:pPr>
            <w:r>
              <w:rPr>
                <w:rFonts w:cs="Arial"/>
                <w:sz w:val="18"/>
                <w:szCs w:val="18"/>
              </w:rPr>
              <w:t>0.0%</w:t>
            </w:r>
          </w:p>
        </w:tc>
        <w:tc>
          <w:tcPr>
            <w:tcW w:w="883" w:type="dxa"/>
            <w:gridSpan w:val="2"/>
            <w:noWrap/>
            <w:vAlign w:val="center"/>
          </w:tcPr>
          <w:p w14:paraId="2FBBE25B" w14:textId="233DC88B" w:rsidR="00057A2C" w:rsidRPr="002060E8" w:rsidRDefault="00057A2C" w:rsidP="00057A2C">
            <w:pPr>
              <w:pStyle w:val="DHHStabletext"/>
              <w:spacing w:before="0" w:after="0"/>
              <w:ind w:left="113" w:right="57"/>
              <w:jc w:val="right"/>
              <w:rPr>
                <w:rFonts w:cs="Arial"/>
                <w:sz w:val="18"/>
                <w:szCs w:val="18"/>
              </w:rPr>
            </w:pPr>
            <w:r>
              <w:rPr>
                <w:rFonts w:cs="Arial"/>
                <w:sz w:val="18"/>
                <w:szCs w:val="18"/>
              </w:rPr>
              <w:t>131</w:t>
            </w:r>
          </w:p>
        </w:tc>
        <w:tc>
          <w:tcPr>
            <w:tcW w:w="883" w:type="dxa"/>
            <w:gridSpan w:val="2"/>
            <w:noWrap/>
            <w:vAlign w:val="center"/>
          </w:tcPr>
          <w:p w14:paraId="55E78896" w14:textId="75991B51"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2E6FBFEE" w14:textId="3172BE1A" w:rsidR="00057A2C" w:rsidRPr="002060E8" w:rsidRDefault="00057A2C" w:rsidP="00057A2C">
            <w:pPr>
              <w:pStyle w:val="DHHStabletext"/>
              <w:spacing w:before="0" w:after="0"/>
              <w:ind w:left="113" w:right="57"/>
              <w:jc w:val="right"/>
              <w:rPr>
                <w:rFonts w:cs="Arial"/>
                <w:sz w:val="18"/>
                <w:szCs w:val="18"/>
              </w:rPr>
            </w:pPr>
            <w:r>
              <w:rPr>
                <w:rFonts w:cs="Arial"/>
                <w:sz w:val="18"/>
                <w:szCs w:val="18"/>
              </w:rPr>
              <w:t>9.8%</w:t>
            </w:r>
          </w:p>
        </w:tc>
        <w:tc>
          <w:tcPr>
            <w:tcW w:w="883" w:type="dxa"/>
            <w:gridSpan w:val="2"/>
            <w:noWrap/>
            <w:vAlign w:val="center"/>
          </w:tcPr>
          <w:p w14:paraId="1022D459" w14:textId="35970DB4" w:rsidR="00057A2C" w:rsidRPr="002060E8" w:rsidRDefault="00057A2C" w:rsidP="00057A2C">
            <w:pPr>
              <w:pStyle w:val="DHHStabletext"/>
              <w:spacing w:before="0" w:after="0"/>
              <w:ind w:left="113" w:right="57"/>
              <w:jc w:val="right"/>
              <w:rPr>
                <w:rFonts w:cs="Arial"/>
                <w:sz w:val="18"/>
                <w:szCs w:val="18"/>
              </w:rPr>
            </w:pPr>
            <w:r>
              <w:rPr>
                <w:rFonts w:cs="Arial"/>
                <w:sz w:val="18"/>
                <w:szCs w:val="18"/>
              </w:rPr>
              <w:t>17</w:t>
            </w:r>
          </w:p>
        </w:tc>
        <w:tc>
          <w:tcPr>
            <w:tcW w:w="883" w:type="dxa"/>
            <w:gridSpan w:val="2"/>
            <w:noWrap/>
            <w:vAlign w:val="center"/>
          </w:tcPr>
          <w:p w14:paraId="2339075E" w14:textId="2D1FE476"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46" w:type="dxa"/>
            <w:gridSpan w:val="2"/>
            <w:noWrap/>
            <w:vAlign w:val="center"/>
          </w:tcPr>
          <w:p w14:paraId="5DDC5AFE" w14:textId="0FA881A4"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c>
          <w:tcPr>
            <w:tcW w:w="883" w:type="dxa"/>
            <w:gridSpan w:val="2"/>
            <w:noWrap/>
            <w:vAlign w:val="center"/>
          </w:tcPr>
          <w:p w14:paraId="699BA4CD" w14:textId="720FBA5C" w:rsidR="00057A2C" w:rsidRPr="002060E8" w:rsidRDefault="00057A2C" w:rsidP="00057A2C">
            <w:pPr>
              <w:pStyle w:val="DHHStabletext"/>
              <w:spacing w:before="0" w:after="0"/>
              <w:ind w:left="113" w:right="57"/>
              <w:jc w:val="right"/>
              <w:rPr>
                <w:rFonts w:cs="Arial"/>
                <w:sz w:val="18"/>
                <w:szCs w:val="18"/>
              </w:rPr>
            </w:pPr>
            <w:r>
              <w:rPr>
                <w:rFonts w:cs="Arial"/>
                <w:sz w:val="18"/>
                <w:szCs w:val="18"/>
              </w:rPr>
              <w:t>139</w:t>
            </w:r>
          </w:p>
        </w:tc>
        <w:tc>
          <w:tcPr>
            <w:tcW w:w="883" w:type="dxa"/>
            <w:noWrap/>
            <w:vAlign w:val="center"/>
          </w:tcPr>
          <w:p w14:paraId="130E4735" w14:textId="5A8F86D7"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noWrap/>
            <w:vAlign w:val="center"/>
          </w:tcPr>
          <w:p w14:paraId="25CE83F6" w14:textId="39B0EAAD" w:rsidR="00057A2C" w:rsidRPr="002060E8" w:rsidRDefault="00057A2C" w:rsidP="00057A2C">
            <w:pPr>
              <w:pStyle w:val="DHHStabletext"/>
              <w:spacing w:before="0" w:after="0"/>
              <w:ind w:left="113" w:right="57"/>
              <w:jc w:val="right"/>
              <w:rPr>
                <w:rFonts w:cs="Arial"/>
                <w:sz w:val="18"/>
                <w:szCs w:val="18"/>
              </w:rPr>
            </w:pPr>
            <w:r>
              <w:rPr>
                <w:rFonts w:cs="Arial"/>
                <w:sz w:val="18"/>
                <w:szCs w:val="18"/>
              </w:rPr>
              <w:t>10.4%</w:t>
            </w:r>
          </w:p>
        </w:tc>
      </w:tr>
      <w:tr w:rsidR="00057A2C" w:rsidRPr="0097282B" w14:paraId="48A91C7E" w14:textId="77777777" w:rsidTr="00057A2C">
        <w:trPr>
          <w:trHeight w:hRule="exact" w:val="340"/>
        </w:trPr>
        <w:tc>
          <w:tcPr>
            <w:tcW w:w="3340" w:type="dxa"/>
            <w:noWrap/>
            <w:vAlign w:val="center"/>
          </w:tcPr>
          <w:p w14:paraId="3F30042D" w14:textId="77777777" w:rsidR="00057A2C" w:rsidRPr="0097282B" w:rsidRDefault="00057A2C" w:rsidP="00057A2C">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3773434F" w:rsidR="00057A2C" w:rsidRPr="002060E8" w:rsidRDefault="00057A2C" w:rsidP="00057A2C">
            <w:pPr>
              <w:pStyle w:val="DHHStabletext"/>
              <w:spacing w:before="0" w:after="0"/>
              <w:ind w:left="113" w:right="57"/>
              <w:jc w:val="right"/>
              <w:rPr>
                <w:rFonts w:cs="Arial"/>
                <w:sz w:val="18"/>
                <w:szCs w:val="18"/>
              </w:rPr>
            </w:pPr>
            <w:r>
              <w:rPr>
                <w:rFonts w:cs="Arial"/>
                <w:sz w:val="18"/>
                <w:szCs w:val="18"/>
              </w:rPr>
              <w:t>16</w:t>
            </w:r>
          </w:p>
        </w:tc>
        <w:tc>
          <w:tcPr>
            <w:tcW w:w="1009" w:type="dxa"/>
            <w:gridSpan w:val="2"/>
            <w:noWrap/>
            <w:vAlign w:val="center"/>
          </w:tcPr>
          <w:p w14:paraId="6757C8DD" w14:textId="3C7227D5"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2DC1B3C2" w14:textId="723C65F5" w:rsidR="00057A2C" w:rsidRPr="002060E8" w:rsidRDefault="00057A2C" w:rsidP="00057A2C">
            <w:pPr>
              <w:pStyle w:val="DHHStabletext"/>
              <w:spacing w:before="0" w:after="0"/>
              <w:ind w:left="113" w:right="57"/>
              <w:jc w:val="right"/>
              <w:rPr>
                <w:rFonts w:cs="Arial"/>
                <w:sz w:val="18"/>
                <w:szCs w:val="18"/>
              </w:rPr>
            </w:pPr>
            <w:r>
              <w:rPr>
                <w:rFonts w:cs="Arial"/>
                <w:sz w:val="18"/>
                <w:szCs w:val="18"/>
              </w:rPr>
              <w:t>17.6%</w:t>
            </w:r>
          </w:p>
        </w:tc>
        <w:tc>
          <w:tcPr>
            <w:tcW w:w="883" w:type="dxa"/>
            <w:gridSpan w:val="2"/>
            <w:noWrap/>
            <w:vAlign w:val="center"/>
          </w:tcPr>
          <w:p w14:paraId="7B19DB69" w14:textId="7D8A61AF" w:rsidR="00057A2C" w:rsidRPr="002060E8" w:rsidRDefault="00057A2C" w:rsidP="00057A2C">
            <w:pPr>
              <w:pStyle w:val="DHHStabletext"/>
              <w:spacing w:before="0" w:after="0"/>
              <w:ind w:left="113" w:right="57"/>
              <w:jc w:val="right"/>
              <w:rPr>
                <w:rFonts w:cs="Arial"/>
                <w:sz w:val="18"/>
                <w:szCs w:val="18"/>
              </w:rPr>
            </w:pPr>
            <w:r>
              <w:rPr>
                <w:rFonts w:cs="Arial"/>
                <w:sz w:val="18"/>
                <w:szCs w:val="18"/>
              </w:rPr>
              <w:t>148</w:t>
            </w:r>
          </w:p>
        </w:tc>
        <w:tc>
          <w:tcPr>
            <w:tcW w:w="883" w:type="dxa"/>
            <w:gridSpan w:val="2"/>
            <w:noWrap/>
            <w:vAlign w:val="center"/>
          </w:tcPr>
          <w:p w14:paraId="2A03455B" w14:textId="66965148" w:rsidR="00057A2C" w:rsidRPr="002060E8" w:rsidRDefault="00057A2C" w:rsidP="00057A2C">
            <w:pPr>
              <w:pStyle w:val="DHHStabletext"/>
              <w:spacing w:before="0" w:after="0"/>
              <w:ind w:left="113" w:right="57"/>
              <w:jc w:val="right"/>
              <w:rPr>
                <w:rFonts w:cs="Arial"/>
                <w:sz w:val="18"/>
                <w:szCs w:val="18"/>
              </w:rPr>
            </w:pPr>
            <w:r>
              <w:rPr>
                <w:rFonts w:cs="Arial"/>
                <w:sz w:val="18"/>
                <w:szCs w:val="18"/>
              </w:rPr>
              <w:t>$479</w:t>
            </w:r>
          </w:p>
        </w:tc>
        <w:tc>
          <w:tcPr>
            <w:tcW w:w="1046" w:type="dxa"/>
            <w:gridSpan w:val="2"/>
            <w:noWrap/>
            <w:vAlign w:val="center"/>
          </w:tcPr>
          <w:p w14:paraId="5A88716C" w14:textId="6A8E6FA4" w:rsidR="00057A2C" w:rsidRPr="002060E8" w:rsidRDefault="00057A2C" w:rsidP="00057A2C">
            <w:pPr>
              <w:pStyle w:val="DHHStabletext"/>
              <w:spacing w:before="0" w:after="0"/>
              <w:ind w:left="113" w:right="57"/>
              <w:jc w:val="right"/>
              <w:rPr>
                <w:rFonts w:cs="Arial"/>
                <w:sz w:val="18"/>
                <w:szCs w:val="18"/>
              </w:rPr>
            </w:pPr>
            <w:r>
              <w:rPr>
                <w:rFonts w:cs="Arial"/>
                <w:sz w:val="18"/>
                <w:szCs w:val="18"/>
              </w:rPr>
              <w:t>14.0%</w:t>
            </w:r>
          </w:p>
        </w:tc>
        <w:tc>
          <w:tcPr>
            <w:tcW w:w="883" w:type="dxa"/>
            <w:gridSpan w:val="2"/>
            <w:noWrap/>
            <w:vAlign w:val="center"/>
          </w:tcPr>
          <w:p w14:paraId="3F74335F" w14:textId="2D37C62B" w:rsidR="00057A2C" w:rsidRPr="002060E8" w:rsidRDefault="00057A2C" w:rsidP="00057A2C">
            <w:pPr>
              <w:pStyle w:val="DHHStabletext"/>
              <w:spacing w:before="0" w:after="0"/>
              <w:ind w:left="113" w:right="57"/>
              <w:jc w:val="right"/>
              <w:rPr>
                <w:rFonts w:cs="Arial"/>
                <w:sz w:val="18"/>
                <w:szCs w:val="18"/>
              </w:rPr>
            </w:pPr>
            <w:r>
              <w:rPr>
                <w:rFonts w:cs="Arial"/>
                <w:sz w:val="18"/>
                <w:szCs w:val="18"/>
              </w:rPr>
              <w:t>21</w:t>
            </w:r>
          </w:p>
        </w:tc>
        <w:tc>
          <w:tcPr>
            <w:tcW w:w="883" w:type="dxa"/>
            <w:gridSpan w:val="2"/>
            <w:noWrap/>
            <w:vAlign w:val="center"/>
          </w:tcPr>
          <w:p w14:paraId="67E39601" w14:textId="334457AF"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20FEA40B" w14:textId="5F43D55F" w:rsidR="00057A2C" w:rsidRPr="002060E8" w:rsidRDefault="00057A2C" w:rsidP="00057A2C">
            <w:pPr>
              <w:pStyle w:val="DHHStabletext"/>
              <w:spacing w:before="0" w:after="0"/>
              <w:ind w:left="113" w:right="57"/>
              <w:jc w:val="right"/>
              <w:rPr>
                <w:rFonts w:cs="Arial"/>
                <w:sz w:val="18"/>
                <w:szCs w:val="18"/>
              </w:rPr>
            </w:pPr>
            <w:r>
              <w:rPr>
                <w:rFonts w:cs="Arial"/>
                <w:sz w:val="18"/>
                <w:szCs w:val="18"/>
              </w:rPr>
              <w:t>0.0%</w:t>
            </w:r>
          </w:p>
        </w:tc>
        <w:tc>
          <w:tcPr>
            <w:tcW w:w="883" w:type="dxa"/>
            <w:gridSpan w:val="2"/>
            <w:noWrap/>
            <w:vAlign w:val="center"/>
          </w:tcPr>
          <w:p w14:paraId="63E80140" w14:textId="49B4CFF2" w:rsidR="00057A2C" w:rsidRPr="002060E8" w:rsidRDefault="00057A2C" w:rsidP="00057A2C">
            <w:pPr>
              <w:pStyle w:val="DHHStabletext"/>
              <w:spacing w:before="0" w:after="0"/>
              <w:ind w:left="113" w:right="57"/>
              <w:jc w:val="right"/>
              <w:rPr>
                <w:rFonts w:cs="Arial"/>
                <w:sz w:val="18"/>
                <w:szCs w:val="18"/>
              </w:rPr>
            </w:pPr>
            <w:r>
              <w:rPr>
                <w:rFonts w:cs="Arial"/>
                <w:sz w:val="18"/>
                <w:szCs w:val="18"/>
              </w:rPr>
              <w:t>146</w:t>
            </w:r>
          </w:p>
        </w:tc>
        <w:tc>
          <w:tcPr>
            <w:tcW w:w="883" w:type="dxa"/>
            <w:noWrap/>
            <w:vAlign w:val="center"/>
          </w:tcPr>
          <w:p w14:paraId="5684EA7C" w14:textId="14C7FA64" w:rsidR="00057A2C" w:rsidRPr="002060E8" w:rsidRDefault="00057A2C" w:rsidP="00057A2C">
            <w:pPr>
              <w:pStyle w:val="DHHStabletext"/>
              <w:spacing w:before="0" w:after="0"/>
              <w:ind w:left="113" w:right="57"/>
              <w:jc w:val="right"/>
              <w:rPr>
                <w:rFonts w:cs="Arial"/>
                <w:sz w:val="18"/>
                <w:szCs w:val="18"/>
              </w:rPr>
            </w:pPr>
            <w:r>
              <w:rPr>
                <w:rFonts w:cs="Arial"/>
                <w:sz w:val="18"/>
                <w:szCs w:val="18"/>
              </w:rPr>
              <w:t>$544</w:t>
            </w:r>
          </w:p>
        </w:tc>
        <w:tc>
          <w:tcPr>
            <w:tcW w:w="1051" w:type="dxa"/>
            <w:noWrap/>
            <w:vAlign w:val="center"/>
          </w:tcPr>
          <w:p w14:paraId="44248903" w14:textId="0A1195CA" w:rsidR="00057A2C" w:rsidRPr="002060E8" w:rsidRDefault="00057A2C" w:rsidP="00057A2C">
            <w:pPr>
              <w:pStyle w:val="DHHStabletext"/>
              <w:spacing w:before="0" w:after="0"/>
              <w:ind w:left="113" w:right="57"/>
              <w:jc w:val="right"/>
              <w:rPr>
                <w:rFonts w:cs="Arial"/>
                <w:sz w:val="18"/>
                <w:szCs w:val="18"/>
              </w:rPr>
            </w:pPr>
            <w:r>
              <w:rPr>
                <w:rFonts w:cs="Arial"/>
                <w:sz w:val="18"/>
                <w:szCs w:val="18"/>
              </w:rPr>
              <w:t>15.7%</w:t>
            </w:r>
          </w:p>
        </w:tc>
      </w:tr>
      <w:tr w:rsidR="00057A2C" w:rsidRPr="0097282B" w14:paraId="7F26AFEB" w14:textId="77777777" w:rsidTr="00057A2C">
        <w:trPr>
          <w:trHeight w:hRule="exact" w:val="340"/>
        </w:trPr>
        <w:tc>
          <w:tcPr>
            <w:tcW w:w="3340" w:type="dxa"/>
            <w:tcBorders>
              <w:bottom w:val="single" w:sz="4" w:space="0" w:color="009639"/>
            </w:tcBorders>
            <w:noWrap/>
            <w:vAlign w:val="center"/>
          </w:tcPr>
          <w:p w14:paraId="1AB6F6E7" w14:textId="23EFF149" w:rsidR="00057A2C" w:rsidRPr="0097282B" w:rsidRDefault="00057A2C" w:rsidP="00057A2C">
            <w:pPr>
              <w:pStyle w:val="DHHStabletext"/>
              <w:spacing w:before="0" w:after="0"/>
              <w:rPr>
                <w:rFonts w:cs="Arial"/>
                <w:sz w:val="18"/>
                <w:szCs w:val="18"/>
              </w:rPr>
            </w:pPr>
            <w:r w:rsidRPr="0097282B">
              <w:rPr>
                <w:rFonts w:cs="Arial"/>
                <w:sz w:val="18"/>
                <w:szCs w:val="18"/>
              </w:rPr>
              <w:t>Croydon</w:t>
            </w:r>
            <w:r w:rsidR="00900C43">
              <w:rPr>
                <w:rFonts w:cs="Arial"/>
                <w:sz w:val="18"/>
                <w:szCs w:val="18"/>
              </w:rPr>
              <w:noBreakHyphen/>
            </w:r>
            <w:r w:rsidRPr="0097282B">
              <w:rPr>
                <w:rFonts w:cs="Arial"/>
                <w:sz w:val="18"/>
                <w:szCs w:val="18"/>
              </w:rPr>
              <w:t>Lilydale</w:t>
            </w:r>
          </w:p>
        </w:tc>
        <w:tc>
          <w:tcPr>
            <w:tcW w:w="906" w:type="dxa"/>
            <w:gridSpan w:val="2"/>
            <w:tcBorders>
              <w:bottom w:val="single" w:sz="4" w:space="0" w:color="009639"/>
            </w:tcBorders>
            <w:noWrap/>
            <w:vAlign w:val="center"/>
          </w:tcPr>
          <w:p w14:paraId="782AA952" w14:textId="679FA7A5" w:rsidR="00057A2C" w:rsidRPr="002060E8" w:rsidRDefault="00057A2C" w:rsidP="00057A2C">
            <w:pPr>
              <w:pStyle w:val="DHHStabletext"/>
              <w:spacing w:before="0" w:after="0"/>
              <w:ind w:left="113" w:right="57"/>
              <w:jc w:val="right"/>
              <w:rPr>
                <w:rFonts w:cs="Arial"/>
                <w:sz w:val="18"/>
                <w:szCs w:val="18"/>
              </w:rPr>
            </w:pPr>
            <w:r>
              <w:rPr>
                <w:rFonts w:cs="Arial"/>
                <w:sz w:val="18"/>
                <w:szCs w:val="18"/>
              </w:rPr>
              <w:t>61</w:t>
            </w:r>
          </w:p>
        </w:tc>
        <w:tc>
          <w:tcPr>
            <w:tcW w:w="1009" w:type="dxa"/>
            <w:gridSpan w:val="2"/>
            <w:tcBorders>
              <w:bottom w:val="single" w:sz="4" w:space="0" w:color="009639"/>
            </w:tcBorders>
            <w:noWrap/>
            <w:vAlign w:val="center"/>
          </w:tcPr>
          <w:p w14:paraId="17AEB1D7" w14:textId="6233AEB4" w:rsidR="00057A2C" w:rsidRPr="002060E8" w:rsidRDefault="00057A2C" w:rsidP="00057A2C">
            <w:pPr>
              <w:pStyle w:val="DHHStabletext"/>
              <w:spacing w:before="0" w:after="0"/>
              <w:ind w:left="113" w:right="57"/>
              <w:jc w:val="right"/>
              <w:rPr>
                <w:rFonts w:cs="Arial"/>
                <w:sz w:val="18"/>
                <w:szCs w:val="18"/>
              </w:rPr>
            </w:pPr>
            <w:r>
              <w:rPr>
                <w:rFonts w:cs="Arial"/>
                <w:sz w:val="18"/>
                <w:szCs w:val="18"/>
              </w:rPr>
              <w:t>$320</w:t>
            </w:r>
          </w:p>
        </w:tc>
        <w:tc>
          <w:tcPr>
            <w:tcW w:w="1046" w:type="dxa"/>
            <w:gridSpan w:val="2"/>
            <w:tcBorders>
              <w:bottom w:val="single" w:sz="4" w:space="0" w:color="009639"/>
            </w:tcBorders>
            <w:noWrap/>
            <w:vAlign w:val="center"/>
          </w:tcPr>
          <w:p w14:paraId="23E9531C" w14:textId="21520C8B"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7.2%</w:t>
            </w:r>
          </w:p>
        </w:tc>
        <w:tc>
          <w:tcPr>
            <w:tcW w:w="883" w:type="dxa"/>
            <w:gridSpan w:val="2"/>
            <w:tcBorders>
              <w:bottom w:val="single" w:sz="4" w:space="0" w:color="009639"/>
            </w:tcBorders>
            <w:noWrap/>
            <w:vAlign w:val="center"/>
          </w:tcPr>
          <w:p w14:paraId="49261005" w14:textId="795E480E" w:rsidR="00057A2C" w:rsidRPr="002060E8" w:rsidRDefault="00057A2C" w:rsidP="00057A2C">
            <w:pPr>
              <w:pStyle w:val="DHHStabletext"/>
              <w:spacing w:before="0" w:after="0"/>
              <w:ind w:left="113" w:right="57"/>
              <w:jc w:val="right"/>
              <w:rPr>
                <w:rFonts w:cs="Arial"/>
                <w:sz w:val="18"/>
                <w:szCs w:val="18"/>
              </w:rPr>
            </w:pPr>
            <w:r>
              <w:rPr>
                <w:rFonts w:cs="Arial"/>
                <w:sz w:val="18"/>
                <w:szCs w:val="18"/>
              </w:rPr>
              <w:t>375</w:t>
            </w:r>
          </w:p>
        </w:tc>
        <w:tc>
          <w:tcPr>
            <w:tcW w:w="883" w:type="dxa"/>
            <w:gridSpan w:val="2"/>
            <w:tcBorders>
              <w:bottom w:val="single" w:sz="4" w:space="0" w:color="009639"/>
            </w:tcBorders>
            <w:noWrap/>
            <w:vAlign w:val="center"/>
          </w:tcPr>
          <w:p w14:paraId="54416828" w14:textId="49873C14"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46" w:type="dxa"/>
            <w:gridSpan w:val="2"/>
            <w:tcBorders>
              <w:bottom w:val="single" w:sz="4" w:space="0" w:color="009639"/>
            </w:tcBorders>
            <w:noWrap/>
            <w:vAlign w:val="center"/>
          </w:tcPr>
          <w:p w14:paraId="6C45A64A" w14:textId="2023F2C0" w:rsidR="00057A2C" w:rsidRPr="002060E8" w:rsidRDefault="00057A2C" w:rsidP="00057A2C">
            <w:pPr>
              <w:pStyle w:val="DHHStabletext"/>
              <w:spacing w:before="0" w:after="0"/>
              <w:ind w:left="113" w:right="57"/>
              <w:jc w:val="right"/>
              <w:rPr>
                <w:rFonts w:cs="Arial"/>
                <w:sz w:val="18"/>
                <w:szCs w:val="18"/>
              </w:rPr>
            </w:pPr>
            <w:r>
              <w:rPr>
                <w:rFonts w:cs="Arial"/>
                <w:sz w:val="18"/>
                <w:szCs w:val="18"/>
              </w:rPr>
              <w:t>14.3%</w:t>
            </w:r>
          </w:p>
        </w:tc>
        <w:tc>
          <w:tcPr>
            <w:tcW w:w="883" w:type="dxa"/>
            <w:gridSpan w:val="2"/>
            <w:tcBorders>
              <w:bottom w:val="single" w:sz="4" w:space="0" w:color="009639"/>
            </w:tcBorders>
            <w:noWrap/>
            <w:vAlign w:val="center"/>
          </w:tcPr>
          <w:p w14:paraId="470943F7" w14:textId="7810366F" w:rsidR="00057A2C" w:rsidRPr="002060E8" w:rsidRDefault="00057A2C" w:rsidP="00057A2C">
            <w:pPr>
              <w:pStyle w:val="DHHStabletext"/>
              <w:spacing w:before="0" w:after="0"/>
              <w:ind w:left="113" w:right="57"/>
              <w:jc w:val="right"/>
              <w:rPr>
                <w:rFonts w:cs="Arial"/>
                <w:sz w:val="18"/>
                <w:szCs w:val="18"/>
              </w:rPr>
            </w:pPr>
            <w:r>
              <w:rPr>
                <w:rFonts w:cs="Arial"/>
                <w:sz w:val="18"/>
                <w:szCs w:val="18"/>
              </w:rPr>
              <w:t>86</w:t>
            </w:r>
          </w:p>
        </w:tc>
        <w:tc>
          <w:tcPr>
            <w:tcW w:w="883" w:type="dxa"/>
            <w:gridSpan w:val="2"/>
            <w:tcBorders>
              <w:bottom w:val="single" w:sz="4" w:space="0" w:color="009639"/>
            </w:tcBorders>
            <w:noWrap/>
            <w:vAlign w:val="center"/>
          </w:tcPr>
          <w:p w14:paraId="498147E7" w14:textId="5F98033D" w:rsidR="00057A2C" w:rsidRPr="002060E8" w:rsidRDefault="00057A2C" w:rsidP="00057A2C">
            <w:pPr>
              <w:pStyle w:val="DHHStabletext"/>
              <w:spacing w:before="0" w:after="0"/>
              <w:ind w:left="113" w:right="57"/>
              <w:jc w:val="right"/>
              <w:rPr>
                <w:rFonts w:cs="Arial"/>
                <w:sz w:val="18"/>
                <w:szCs w:val="18"/>
              </w:rPr>
            </w:pPr>
            <w:r>
              <w:rPr>
                <w:rFonts w:cs="Arial"/>
                <w:sz w:val="18"/>
                <w:szCs w:val="18"/>
              </w:rPr>
              <w:t>$499</w:t>
            </w:r>
          </w:p>
        </w:tc>
        <w:tc>
          <w:tcPr>
            <w:tcW w:w="1046" w:type="dxa"/>
            <w:gridSpan w:val="2"/>
            <w:tcBorders>
              <w:bottom w:val="single" w:sz="4" w:space="0" w:color="009639"/>
            </w:tcBorders>
            <w:noWrap/>
            <w:vAlign w:val="center"/>
          </w:tcPr>
          <w:p w14:paraId="7FB03557" w14:textId="3AF096F1" w:rsidR="00057A2C" w:rsidRPr="002060E8" w:rsidRDefault="00057A2C" w:rsidP="00057A2C">
            <w:pPr>
              <w:pStyle w:val="DHHStabletext"/>
              <w:spacing w:before="0" w:after="0"/>
              <w:ind w:left="113" w:right="57"/>
              <w:jc w:val="right"/>
              <w:rPr>
                <w:rFonts w:cs="Arial"/>
                <w:sz w:val="18"/>
                <w:szCs w:val="18"/>
              </w:rPr>
            </w:pPr>
            <w:r>
              <w:rPr>
                <w:rFonts w:cs="Arial"/>
                <w:sz w:val="18"/>
                <w:szCs w:val="18"/>
              </w:rPr>
              <w:t>16.0%</w:t>
            </w:r>
          </w:p>
        </w:tc>
        <w:tc>
          <w:tcPr>
            <w:tcW w:w="883" w:type="dxa"/>
            <w:gridSpan w:val="2"/>
            <w:tcBorders>
              <w:bottom w:val="single" w:sz="4" w:space="0" w:color="009639"/>
            </w:tcBorders>
            <w:noWrap/>
            <w:vAlign w:val="center"/>
          </w:tcPr>
          <w:p w14:paraId="25FB554D" w14:textId="0D844DEA" w:rsidR="00057A2C" w:rsidRPr="002060E8" w:rsidRDefault="00057A2C" w:rsidP="00057A2C">
            <w:pPr>
              <w:pStyle w:val="DHHStabletext"/>
              <w:spacing w:before="0" w:after="0"/>
              <w:ind w:left="113" w:right="57"/>
              <w:jc w:val="right"/>
              <w:rPr>
                <w:rFonts w:cs="Arial"/>
                <w:sz w:val="18"/>
                <w:szCs w:val="18"/>
              </w:rPr>
            </w:pPr>
            <w:r>
              <w:rPr>
                <w:rFonts w:cs="Arial"/>
                <w:sz w:val="18"/>
                <w:szCs w:val="18"/>
              </w:rPr>
              <w:t>628</w:t>
            </w:r>
          </w:p>
        </w:tc>
        <w:tc>
          <w:tcPr>
            <w:tcW w:w="883" w:type="dxa"/>
            <w:tcBorders>
              <w:bottom w:val="single" w:sz="4" w:space="0" w:color="009639"/>
            </w:tcBorders>
            <w:noWrap/>
            <w:vAlign w:val="center"/>
          </w:tcPr>
          <w:p w14:paraId="360426D7" w14:textId="4D59C617" w:rsidR="00057A2C" w:rsidRPr="002060E8" w:rsidRDefault="00057A2C" w:rsidP="00057A2C">
            <w:pPr>
              <w:pStyle w:val="DHHStabletext"/>
              <w:spacing w:before="0" w:after="0"/>
              <w:ind w:left="113" w:right="57"/>
              <w:jc w:val="right"/>
              <w:rPr>
                <w:rFonts w:cs="Arial"/>
                <w:sz w:val="18"/>
                <w:szCs w:val="18"/>
              </w:rPr>
            </w:pPr>
            <w:r>
              <w:rPr>
                <w:rFonts w:cs="Arial"/>
                <w:sz w:val="18"/>
                <w:szCs w:val="18"/>
              </w:rPr>
              <w:t>$570</w:t>
            </w:r>
          </w:p>
        </w:tc>
        <w:tc>
          <w:tcPr>
            <w:tcW w:w="1051" w:type="dxa"/>
            <w:tcBorders>
              <w:bottom w:val="single" w:sz="4" w:space="0" w:color="009639"/>
            </w:tcBorders>
            <w:noWrap/>
            <w:vAlign w:val="center"/>
          </w:tcPr>
          <w:p w14:paraId="5852E4F7" w14:textId="1B3C9BF2" w:rsidR="00057A2C" w:rsidRPr="002060E8" w:rsidRDefault="00057A2C" w:rsidP="00057A2C">
            <w:pPr>
              <w:pStyle w:val="DHHStabletext"/>
              <w:spacing w:before="0" w:after="0"/>
              <w:ind w:left="113" w:right="57"/>
              <w:jc w:val="right"/>
              <w:rPr>
                <w:rFonts w:cs="Arial"/>
                <w:sz w:val="18"/>
                <w:szCs w:val="18"/>
              </w:rPr>
            </w:pPr>
            <w:r>
              <w:rPr>
                <w:rFonts w:cs="Arial"/>
                <w:sz w:val="18"/>
                <w:szCs w:val="18"/>
              </w:rPr>
              <w:t>14.0%</w:t>
            </w:r>
          </w:p>
        </w:tc>
      </w:tr>
      <w:tr w:rsidR="00057A2C" w:rsidRPr="0097282B" w14:paraId="542D20E0" w14:textId="77777777" w:rsidTr="00057A2C">
        <w:trPr>
          <w:trHeight w:hRule="exact" w:val="340"/>
        </w:trPr>
        <w:tc>
          <w:tcPr>
            <w:tcW w:w="3340" w:type="dxa"/>
            <w:tcBorders>
              <w:bottom w:val="single" w:sz="4" w:space="0" w:color="009639"/>
            </w:tcBorders>
            <w:noWrap/>
            <w:vAlign w:val="center"/>
          </w:tcPr>
          <w:p w14:paraId="0A37C28F" w14:textId="77777777" w:rsidR="00057A2C" w:rsidRPr="0097282B" w:rsidRDefault="00057A2C" w:rsidP="00057A2C">
            <w:pPr>
              <w:pStyle w:val="DHHStabletext"/>
              <w:spacing w:before="0" w:after="0"/>
              <w:rPr>
                <w:rFonts w:cs="Arial"/>
                <w:sz w:val="18"/>
                <w:szCs w:val="18"/>
              </w:rPr>
            </w:pPr>
            <w:r w:rsidRPr="0097282B">
              <w:rPr>
                <w:rFonts w:cs="Arial"/>
                <w:sz w:val="18"/>
                <w:szCs w:val="18"/>
              </w:rPr>
              <w:t>Ferntree Gully</w:t>
            </w:r>
          </w:p>
        </w:tc>
        <w:tc>
          <w:tcPr>
            <w:tcW w:w="906" w:type="dxa"/>
            <w:gridSpan w:val="2"/>
            <w:tcBorders>
              <w:bottom w:val="single" w:sz="4" w:space="0" w:color="009639"/>
            </w:tcBorders>
            <w:noWrap/>
            <w:vAlign w:val="center"/>
          </w:tcPr>
          <w:p w14:paraId="182FA8EA" w14:textId="098839FE" w:rsidR="00057A2C" w:rsidRPr="002060E8" w:rsidRDefault="00057A2C" w:rsidP="00057A2C">
            <w:pPr>
              <w:pStyle w:val="DHHStabletext"/>
              <w:spacing w:before="0" w:after="0"/>
              <w:ind w:left="113" w:right="57"/>
              <w:jc w:val="right"/>
              <w:rPr>
                <w:rFonts w:cs="Arial"/>
                <w:sz w:val="18"/>
                <w:szCs w:val="18"/>
              </w:rPr>
            </w:pPr>
            <w:r>
              <w:rPr>
                <w:rFonts w:cs="Arial"/>
                <w:sz w:val="18"/>
                <w:szCs w:val="18"/>
              </w:rPr>
              <w:t>10</w:t>
            </w:r>
          </w:p>
        </w:tc>
        <w:tc>
          <w:tcPr>
            <w:tcW w:w="1009" w:type="dxa"/>
            <w:gridSpan w:val="2"/>
            <w:tcBorders>
              <w:bottom w:val="single" w:sz="4" w:space="0" w:color="009639"/>
            </w:tcBorders>
            <w:noWrap/>
            <w:vAlign w:val="center"/>
          </w:tcPr>
          <w:p w14:paraId="776FDEFD" w14:textId="191500C1"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tcBorders>
              <w:bottom w:val="single" w:sz="4" w:space="0" w:color="009639"/>
            </w:tcBorders>
            <w:noWrap/>
            <w:vAlign w:val="center"/>
          </w:tcPr>
          <w:p w14:paraId="19CA82C7" w14:textId="5B8C9C2E" w:rsidR="00057A2C" w:rsidRPr="002060E8" w:rsidRDefault="00057A2C" w:rsidP="00057A2C">
            <w:pPr>
              <w:pStyle w:val="DHHStabletext"/>
              <w:spacing w:before="0" w:after="0"/>
              <w:ind w:left="113" w:right="57"/>
              <w:jc w:val="right"/>
              <w:rPr>
                <w:rFonts w:cs="Arial"/>
                <w:sz w:val="18"/>
                <w:szCs w:val="18"/>
              </w:rPr>
            </w:pPr>
            <w:r>
              <w:rPr>
                <w:rFonts w:cs="Arial"/>
                <w:sz w:val="18"/>
                <w:szCs w:val="18"/>
              </w:rPr>
              <w:t>2.9%</w:t>
            </w:r>
          </w:p>
        </w:tc>
        <w:tc>
          <w:tcPr>
            <w:tcW w:w="883" w:type="dxa"/>
            <w:gridSpan w:val="2"/>
            <w:tcBorders>
              <w:bottom w:val="single" w:sz="4" w:space="0" w:color="009639"/>
            </w:tcBorders>
            <w:noWrap/>
            <w:vAlign w:val="center"/>
          </w:tcPr>
          <w:p w14:paraId="0907D14E" w14:textId="73B2B94A" w:rsidR="00057A2C" w:rsidRPr="002060E8" w:rsidRDefault="00057A2C" w:rsidP="00057A2C">
            <w:pPr>
              <w:pStyle w:val="DHHStabletext"/>
              <w:spacing w:before="0" w:after="0"/>
              <w:ind w:left="113" w:right="57"/>
              <w:jc w:val="right"/>
              <w:rPr>
                <w:rFonts w:cs="Arial"/>
                <w:sz w:val="18"/>
                <w:szCs w:val="18"/>
              </w:rPr>
            </w:pPr>
            <w:r>
              <w:rPr>
                <w:rFonts w:cs="Arial"/>
                <w:sz w:val="18"/>
                <w:szCs w:val="18"/>
              </w:rPr>
              <w:t>65</w:t>
            </w:r>
          </w:p>
        </w:tc>
        <w:tc>
          <w:tcPr>
            <w:tcW w:w="883" w:type="dxa"/>
            <w:gridSpan w:val="2"/>
            <w:tcBorders>
              <w:bottom w:val="single" w:sz="4" w:space="0" w:color="009639"/>
            </w:tcBorders>
            <w:noWrap/>
            <w:vAlign w:val="center"/>
          </w:tcPr>
          <w:p w14:paraId="0BF55BFB" w14:textId="5511D189"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46" w:type="dxa"/>
            <w:gridSpan w:val="2"/>
            <w:tcBorders>
              <w:bottom w:val="single" w:sz="4" w:space="0" w:color="009639"/>
            </w:tcBorders>
            <w:noWrap/>
            <w:vAlign w:val="center"/>
          </w:tcPr>
          <w:p w14:paraId="5ED659F7" w14:textId="4B95AC9C" w:rsidR="00057A2C" w:rsidRPr="002060E8" w:rsidRDefault="00057A2C" w:rsidP="00057A2C">
            <w:pPr>
              <w:pStyle w:val="DHHStabletext"/>
              <w:spacing w:before="0" w:after="0"/>
              <w:ind w:left="113" w:right="57"/>
              <w:jc w:val="right"/>
              <w:rPr>
                <w:rFonts w:cs="Arial"/>
                <w:sz w:val="18"/>
                <w:szCs w:val="18"/>
              </w:rPr>
            </w:pPr>
            <w:r>
              <w:rPr>
                <w:rFonts w:cs="Arial"/>
                <w:sz w:val="18"/>
                <w:szCs w:val="18"/>
              </w:rPr>
              <w:t>12.1%</w:t>
            </w:r>
          </w:p>
        </w:tc>
        <w:tc>
          <w:tcPr>
            <w:tcW w:w="883" w:type="dxa"/>
            <w:gridSpan w:val="2"/>
            <w:tcBorders>
              <w:bottom w:val="single" w:sz="4" w:space="0" w:color="009639"/>
            </w:tcBorders>
            <w:noWrap/>
            <w:vAlign w:val="center"/>
          </w:tcPr>
          <w:p w14:paraId="604631E5" w14:textId="07764DF6" w:rsidR="00057A2C" w:rsidRPr="002060E8" w:rsidRDefault="00057A2C" w:rsidP="00057A2C">
            <w:pPr>
              <w:pStyle w:val="DHHStabletext"/>
              <w:spacing w:before="0" w:after="0"/>
              <w:ind w:left="113" w:right="57"/>
              <w:jc w:val="right"/>
              <w:rPr>
                <w:rFonts w:cs="Arial"/>
                <w:sz w:val="18"/>
                <w:szCs w:val="18"/>
              </w:rPr>
            </w:pPr>
            <w:r>
              <w:rPr>
                <w:rFonts w:cs="Arial"/>
                <w:sz w:val="18"/>
                <w:szCs w:val="18"/>
              </w:rPr>
              <w:t>14</w:t>
            </w:r>
          </w:p>
        </w:tc>
        <w:tc>
          <w:tcPr>
            <w:tcW w:w="883" w:type="dxa"/>
            <w:gridSpan w:val="2"/>
            <w:tcBorders>
              <w:bottom w:val="single" w:sz="4" w:space="0" w:color="009639"/>
            </w:tcBorders>
            <w:noWrap/>
            <w:vAlign w:val="center"/>
          </w:tcPr>
          <w:p w14:paraId="7FF4FDDF" w14:textId="7B58AB83" w:rsidR="00057A2C" w:rsidRPr="002060E8" w:rsidRDefault="00057A2C" w:rsidP="00057A2C">
            <w:pPr>
              <w:pStyle w:val="DHHStabletext"/>
              <w:spacing w:before="0" w:after="0"/>
              <w:ind w:left="113" w:right="57"/>
              <w:jc w:val="right"/>
              <w:rPr>
                <w:rFonts w:cs="Arial"/>
                <w:sz w:val="18"/>
                <w:szCs w:val="18"/>
              </w:rPr>
            </w:pPr>
            <w:r>
              <w:rPr>
                <w:rFonts w:cs="Arial"/>
                <w:sz w:val="18"/>
                <w:szCs w:val="18"/>
              </w:rPr>
              <w:t>$435</w:t>
            </w:r>
          </w:p>
        </w:tc>
        <w:tc>
          <w:tcPr>
            <w:tcW w:w="1046" w:type="dxa"/>
            <w:gridSpan w:val="2"/>
            <w:tcBorders>
              <w:bottom w:val="single" w:sz="4" w:space="0" w:color="009639"/>
            </w:tcBorders>
            <w:noWrap/>
            <w:vAlign w:val="center"/>
          </w:tcPr>
          <w:p w14:paraId="74BC527D" w14:textId="2F5379BE" w:rsidR="00057A2C" w:rsidRPr="002060E8" w:rsidRDefault="00057A2C" w:rsidP="00057A2C">
            <w:pPr>
              <w:pStyle w:val="DHHStabletext"/>
              <w:spacing w:before="0" w:after="0"/>
              <w:ind w:left="113" w:right="57"/>
              <w:jc w:val="right"/>
              <w:rPr>
                <w:rFonts w:cs="Arial"/>
                <w:sz w:val="18"/>
                <w:szCs w:val="18"/>
              </w:rPr>
            </w:pPr>
            <w:r>
              <w:rPr>
                <w:rFonts w:cs="Arial"/>
                <w:sz w:val="18"/>
                <w:szCs w:val="18"/>
              </w:rPr>
              <w:t>0.0%</w:t>
            </w:r>
          </w:p>
        </w:tc>
        <w:tc>
          <w:tcPr>
            <w:tcW w:w="883" w:type="dxa"/>
            <w:gridSpan w:val="2"/>
            <w:tcBorders>
              <w:bottom w:val="single" w:sz="4" w:space="0" w:color="009639"/>
            </w:tcBorders>
            <w:noWrap/>
            <w:vAlign w:val="center"/>
          </w:tcPr>
          <w:p w14:paraId="77B576A0" w14:textId="286FFB29" w:rsidR="00057A2C" w:rsidRPr="002060E8" w:rsidRDefault="00057A2C" w:rsidP="00057A2C">
            <w:pPr>
              <w:pStyle w:val="DHHStabletext"/>
              <w:spacing w:before="0" w:after="0"/>
              <w:ind w:left="113" w:right="57"/>
              <w:jc w:val="right"/>
              <w:rPr>
                <w:rFonts w:cs="Arial"/>
                <w:sz w:val="18"/>
                <w:szCs w:val="18"/>
              </w:rPr>
            </w:pPr>
            <w:r>
              <w:rPr>
                <w:rFonts w:cs="Arial"/>
                <w:sz w:val="18"/>
                <w:szCs w:val="18"/>
              </w:rPr>
              <w:t>168</w:t>
            </w:r>
          </w:p>
        </w:tc>
        <w:tc>
          <w:tcPr>
            <w:tcW w:w="883" w:type="dxa"/>
            <w:tcBorders>
              <w:bottom w:val="single" w:sz="4" w:space="0" w:color="009639"/>
            </w:tcBorders>
            <w:noWrap/>
            <w:vAlign w:val="center"/>
          </w:tcPr>
          <w:p w14:paraId="0794C3A7" w14:textId="727A486D" w:rsidR="00057A2C" w:rsidRPr="002060E8" w:rsidRDefault="00057A2C" w:rsidP="00057A2C">
            <w:pPr>
              <w:pStyle w:val="DHHStabletext"/>
              <w:spacing w:before="0" w:after="0"/>
              <w:ind w:left="113" w:right="57"/>
              <w:jc w:val="right"/>
              <w:rPr>
                <w:rFonts w:cs="Arial"/>
                <w:sz w:val="18"/>
                <w:szCs w:val="18"/>
              </w:rPr>
            </w:pPr>
            <w:r>
              <w:rPr>
                <w:rFonts w:cs="Arial"/>
                <w:sz w:val="18"/>
                <w:szCs w:val="18"/>
              </w:rPr>
              <w:t>$569</w:t>
            </w:r>
          </w:p>
        </w:tc>
        <w:tc>
          <w:tcPr>
            <w:tcW w:w="1051" w:type="dxa"/>
            <w:tcBorders>
              <w:bottom w:val="single" w:sz="4" w:space="0" w:color="009639"/>
            </w:tcBorders>
            <w:noWrap/>
            <w:vAlign w:val="center"/>
          </w:tcPr>
          <w:p w14:paraId="712283F4" w14:textId="2DB094D8" w:rsidR="00057A2C" w:rsidRPr="002060E8" w:rsidRDefault="00057A2C" w:rsidP="00057A2C">
            <w:pPr>
              <w:pStyle w:val="DHHStabletext"/>
              <w:spacing w:before="0" w:after="0"/>
              <w:ind w:left="113" w:right="57"/>
              <w:jc w:val="right"/>
              <w:rPr>
                <w:rFonts w:cs="Arial"/>
                <w:sz w:val="18"/>
                <w:szCs w:val="18"/>
              </w:rPr>
            </w:pPr>
            <w:r>
              <w:rPr>
                <w:rFonts w:cs="Arial"/>
                <w:sz w:val="18"/>
                <w:szCs w:val="18"/>
              </w:rPr>
              <w:t>16.1%</w:t>
            </w:r>
          </w:p>
        </w:tc>
      </w:tr>
      <w:tr w:rsidR="00D74D23" w:rsidRPr="0097282B" w14:paraId="4F5E7655" w14:textId="77777777" w:rsidTr="002A2C91">
        <w:trPr>
          <w:trHeight w:hRule="exact" w:val="340"/>
        </w:trPr>
        <w:tc>
          <w:tcPr>
            <w:tcW w:w="3340" w:type="dxa"/>
            <w:tcBorders>
              <w:top w:val="single" w:sz="4" w:space="0" w:color="009639"/>
              <w:left w:val="nil"/>
              <w:bottom w:val="nil"/>
              <w:right w:val="nil"/>
            </w:tcBorders>
            <w:shd w:val="clear" w:color="auto" w:fill="auto"/>
            <w:noWrap/>
            <w:vAlign w:val="center"/>
          </w:tcPr>
          <w:p w14:paraId="4A48C71A" w14:textId="77777777" w:rsidR="00D74D23" w:rsidRPr="0097282B" w:rsidRDefault="00D74D23" w:rsidP="00B25959">
            <w:pPr>
              <w:pStyle w:val="DHHStabletext"/>
              <w:spacing w:before="0" w:after="0"/>
              <w:rPr>
                <w:rFonts w:cs="Arial"/>
                <w:sz w:val="18"/>
                <w:szCs w:val="18"/>
              </w:rPr>
            </w:pPr>
          </w:p>
        </w:tc>
        <w:tc>
          <w:tcPr>
            <w:tcW w:w="906" w:type="dxa"/>
            <w:gridSpan w:val="2"/>
            <w:tcBorders>
              <w:top w:val="single" w:sz="4" w:space="0" w:color="009639"/>
              <w:left w:val="nil"/>
              <w:bottom w:val="nil"/>
              <w:right w:val="nil"/>
            </w:tcBorders>
            <w:shd w:val="clear" w:color="auto" w:fill="auto"/>
            <w:noWrap/>
            <w:vAlign w:val="center"/>
          </w:tcPr>
          <w:p w14:paraId="650B0856" w14:textId="77777777" w:rsidR="00D74D23" w:rsidRPr="002060E8" w:rsidRDefault="00D74D23" w:rsidP="002A2C91">
            <w:pPr>
              <w:pStyle w:val="DHHStabletext"/>
              <w:spacing w:before="0" w:after="0"/>
              <w:ind w:left="113" w:right="57"/>
              <w:jc w:val="right"/>
              <w:rPr>
                <w:rFonts w:cs="Arial"/>
                <w:sz w:val="18"/>
                <w:szCs w:val="18"/>
              </w:rPr>
            </w:pPr>
          </w:p>
        </w:tc>
        <w:tc>
          <w:tcPr>
            <w:tcW w:w="1009" w:type="dxa"/>
            <w:gridSpan w:val="2"/>
            <w:tcBorders>
              <w:top w:val="single" w:sz="4" w:space="0" w:color="009639"/>
              <w:left w:val="nil"/>
              <w:bottom w:val="nil"/>
              <w:right w:val="nil"/>
            </w:tcBorders>
            <w:shd w:val="clear" w:color="auto" w:fill="auto"/>
            <w:noWrap/>
            <w:vAlign w:val="center"/>
          </w:tcPr>
          <w:p w14:paraId="734BA78D"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single" w:sz="4" w:space="0" w:color="009639"/>
              <w:left w:val="nil"/>
              <w:bottom w:val="nil"/>
              <w:right w:val="nil"/>
            </w:tcBorders>
            <w:shd w:val="clear" w:color="auto" w:fill="auto"/>
            <w:noWrap/>
            <w:vAlign w:val="center"/>
          </w:tcPr>
          <w:p w14:paraId="3867C409"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7FD851D3"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28C81393"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single" w:sz="4" w:space="0" w:color="009639"/>
              <w:left w:val="nil"/>
              <w:bottom w:val="nil"/>
              <w:right w:val="nil"/>
            </w:tcBorders>
            <w:shd w:val="clear" w:color="auto" w:fill="auto"/>
            <w:noWrap/>
            <w:vAlign w:val="center"/>
          </w:tcPr>
          <w:p w14:paraId="1EA3B4EA"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09602591"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488DD3C3"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single" w:sz="4" w:space="0" w:color="009639"/>
              <w:left w:val="nil"/>
              <w:bottom w:val="nil"/>
              <w:right w:val="nil"/>
            </w:tcBorders>
            <w:shd w:val="clear" w:color="auto" w:fill="auto"/>
            <w:noWrap/>
            <w:vAlign w:val="center"/>
          </w:tcPr>
          <w:p w14:paraId="0401C080"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5242AE1D" w14:textId="77777777" w:rsidR="00D74D23" w:rsidRPr="002060E8" w:rsidRDefault="00D74D23" w:rsidP="002A2C91">
            <w:pPr>
              <w:pStyle w:val="DHHStabletext"/>
              <w:spacing w:before="0" w:after="0"/>
              <w:ind w:left="113" w:right="57"/>
              <w:jc w:val="right"/>
              <w:rPr>
                <w:rFonts w:cs="Arial"/>
                <w:sz w:val="18"/>
                <w:szCs w:val="18"/>
              </w:rPr>
            </w:pPr>
          </w:p>
        </w:tc>
        <w:tc>
          <w:tcPr>
            <w:tcW w:w="883" w:type="dxa"/>
            <w:tcBorders>
              <w:top w:val="single" w:sz="4" w:space="0" w:color="009639"/>
              <w:left w:val="nil"/>
              <w:bottom w:val="nil"/>
              <w:right w:val="nil"/>
            </w:tcBorders>
            <w:shd w:val="clear" w:color="auto" w:fill="auto"/>
            <w:noWrap/>
            <w:vAlign w:val="center"/>
          </w:tcPr>
          <w:p w14:paraId="631E708A" w14:textId="77777777" w:rsidR="00D74D23" w:rsidRPr="002060E8" w:rsidRDefault="00D74D23" w:rsidP="002A2C91">
            <w:pPr>
              <w:pStyle w:val="DHHStabletext"/>
              <w:spacing w:before="0" w:after="0"/>
              <w:ind w:left="113" w:right="57"/>
              <w:jc w:val="right"/>
              <w:rPr>
                <w:rFonts w:cs="Arial"/>
                <w:sz w:val="18"/>
                <w:szCs w:val="18"/>
              </w:rPr>
            </w:pPr>
          </w:p>
        </w:tc>
        <w:tc>
          <w:tcPr>
            <w:tcW w:w="1051" w:type="dxa"/>
            <w:tcBorders>
              <w:top w:val="single" w:sz="4" w:space="0" w:color="009639"/>
              <w:left w:val="nil"/>
              <w:bottom w:val="nil"/>
              <w:right w:val="nil"/>
            </w:tcBorders>
            <w:shd w:val="clear" w:color="auto" w:fill="auto"/>
            <w:noWrap/>
            <w:vAlign w:val="center"/>
          </w:tcPr>
          <w:p w14:paraId="21D04E74" w14:textId="77777777" w:rsidR="00D74D23" w:rsidRPr="002060E8" w:rsidRDefault="00D74D23" w:rsidP="002A2C91">
            <w:pPr>
              <w:pStyle w:val="DHHStabletext"/>
              <w:spacing w:before="0" w:after="0"/>
              <w:ind w:left="113" w:right="57"/>
              <w:jc w:val="right"/>
              <w:rPr>
                <w:rFonts w:cs="Arial"/>
                <w:sz w:val="18"/>
                <w:szCs w:val="18"/>
              </w:rPr>
            </w:pPr>
          </w:p>
        </w:tc>
      </w:tr>
      <w:tr w:rsidR="00D74D23" w:rsidRPr="0097282B" w14:paraId="3937C975" w14:textId="77777777" w:rsidTr="002A2C91">
        <w:trPr>
          <w:trHeight w:hRule="exact" w:val="340"/>
        </w:trPr>
        <w:tc>
          <w:tcPr>
            <w:tcW w:w="3340" w:type="dxa"/>
            <w:tcBorders>
              <w:top w:val="nil"/>
              <w:left w:val="nil"/>
              <w:bottom w:val="nil"/>
              <w:right w:val="nil"/>
            </w:tcBorders>
            <w:shd w:val="clear" w:color="auto" w:fill="auto"/>
            <w:noWrap/>
            <w:vAlign w:val="center"/>
          </w:tcPr>
          <w:p w14:paraId="3129760E" w14:textId="77777777" w:rsidR="00D74D23" w:rsidRPr="0097282B" w:rsidRDefault="00D74D23" w:rsidP="00B25959">
            <w:pPr>
              <w:pStyle w:val="DHHStabletext"/>
              <w:spacing w:before="0" w:after="0"/>
              <w:rPr>
                <w:rFonts w:cs="Arial"/>
                <w:sz w:val="18"/>
                <w:szCs w:val="18"/>
              </w:rPr>
            </w:pPr>
          </w:p>
        </w:tc>
        <w:tc>
          <w:tcPr>
            <w:tcW w:w="906" w:type="dxa"/>
            <w:gridSpan w:val="2"/>
            <w:tcBorders>
              <w:top w:val="nil"/>
              <w:left w:val="nil"/>
              <w:bottom w:val="nil"/>
              <w:right w:val="nil"/>
            </w:tcBorders>
            <w:shd w:val="clear" w:color="auto" w:fill="auto"/>
            <w:noWrap/>
            <w:vAlign w:val="center"/>
          </w:tcPr>
          <w:p w14:paraId="1EA2B235" w14:textId="77777777" w:rsidR="00D74D23" w:rsidRPr="002060E8" w:rsidRDefault="00D74D23" w:rsidP="002A2C91">
            <w:pPr>
              <w:pStyle w:val="DHHStabletext"/>
              <w:spacing w:before="0" w:after="0"/>
              <w:ind w:left="113" w:right="57"/>
              <w:jc w:val="right"/>
              <w:rPr>
                <w:rFonts w:cs="Arial"/>
                <w:sz w:val="18"/>
                <w:szCs w:val="18"/>
              </w:rPr>
            </w:pPr>
          </w:p>
        </w:tc>
        <w:tc>
          <w:tcPr>
            <w:tcW w:w="1009" w:type="dxa"/>
            <w:gridSpan w:val="2"/>
            <w:tcBorders>
              <w:top w:val="nil"/>
              <w:left w:val="nil"/>
              <w:bottom w:val="nil"/>
              <w:right w:val="nil"/>
            </w:tcBorders>
            <w:shd w:val="clear" w:color="auto" w:fill="auto"/>
            <w:noWrap/>
            <w:vAlign w:val="center"/>
          </w:tcPr>
          <w:p w14:paraId="629B5ACB"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7CF6F8C8"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29B30519"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3D74DE6"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05D444C7"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3B5F4010"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0298160"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6355185D"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294957B" w14:textId="77777777" w:rsidR="00D74D23" w:rsidRPr="002060E8" w:rsidRDefault="00D74D23" w:rsidP="002A2C91">
            <w:pPr>
              <w:pStyle w:val="DHHStabletext"/>
              <w:spacing w:before="0" w:after="0"/>
              <w:ind w:left="113" w:right="57"/>
              <w:jc w:val="right"/>
              <w:rPr>
                <w:rFonts w:cs="Arial"/>
                <w:sz w:val="18"/>
                <w:szCs w:val="18"/>
              </w:rPr>
            </w:pPr>
          </w:p>
        </w:tc>
        <w:tc>
          <w:tcPr>
            <w:tcW w:w="883" w:type="dxa"/>
            <w:tcBorders>
              <w:top w:val="nil"/>
              <w:left w:val="nil"/>
              <w:bottom w:val="nil"/>
              <w:right w:val="nil"/>
            </w:tcBorders>
            <w:shd w:val="clear" w:color="auto" w:fill="auto"/>
            <w:noWrap/>
            <w:vAlign w:val="center"/>
          </w:tcPr>
          <w:p w14:paraId="29376687" w14:textId="77777777" w:rsidR="00D74D23" w:rsidRPr="002060E8" w:rsidRDefault="00D74D23" w:rsidP="002A2C91">
            <w:pPr>
              <w:pStyle w:val="DHHStabletext"/>
              <w:spacing w:before="0" w:after="0"/>
              <w:ind w:left="113" w:right="57"/>
              <w:jc w:val="right"/>
              <w:rPr>
                <w:rFonts w:cs="Arial"/>
                <w:sz w:val="18"/>
                <w:szCs w:val="18"/>
              </w:rPr>
            </w:pPr>
          </w:p>
        </w:tc>
        <w:tc>
          <w:tcPr>
            <w:tcW w:w="1051" w:type="dxa"/>
            <w:tcBorders>
              <w:top w:val="nil"/>
              <w:left w:val="nil"/>
              <w:bottom w:val="nil"/>
              <w:right w:val="nil"/>
            </w:tcBorders>
            <w:shd w:val="clear" w:color="auto" w:fill="auto"/>
            <w:noWrap/>
            <w:vAlign w:val="center"/>
          </w:tcPr>
          <w:p w14:paraId="4D651086" w14:textId="77777777" w:rsidR="00D74D23" w:rsidRPr="002060E8" w:rsidRDefault="00D74D23" w:rsidP="002A2C91">
            <w:pPr>
              <w:pStyle w:val="DHHStabletext"/>
              <w:spacing w:before="0" w:after="0"/>
              <w:ind w:left="113" w:right="57"/>
              <w:jc w:val="right"/>
              <w:rPr>
                <w:rFonts w:cs="Arial"/>
                <w:sz w:val="18"/>
                <w:szCs w:val="18"/>
              </w:rPr>
            </w:pPr>
          </w:p>
        </w:tc>
      </w:tr>
      <w:tr w:rsidR="00D74D23" w:rsidRPr="0097282B" w14:paraId="28891217" w14:textId="77777777" w:rsidTr="002A2C91">
        <w:trPr>
          <w:trHeight w:hRule="exact" w:val="340"/>
        </w:trPr>
        <w:tc>
          <w:tcPr>
            <w:tcW w:w="3340" w:type="dxa"/>
            <w:tcBorders>
              <w:top w:val="nil"/>
              <w:left w:val="nil"/>
              <w:bottom w:val="nil"/>
              <w:right w:val="nil"/>
            </w:tcBorders>
            <w:shd w:val="clear" w:color="auto" w:fill="auto"/>
            <w:noWrap/>
            <w:vAlign w:val="center"/>
          </w:tcPr>
          <w:p w14:paraId="4018BC3D" w14:textId="77777777" w:rsidR="00D74D23" w:rsidRPr="0097282B" w:rsidRDefault="00D74D23" w:rsidP="00B25959">
            <w:pPr>
              <w:pStyle w:val="DHHStabletext"/>
              <w:spacing w:before="0" w:after="0"/>
              <w:rPr>
                <w:rFonts w:cs="Arial"/>
                <w:sz w:val="18"/>
                <w:szCs w:val="18"/>
              </w:rPr>
            </w:pPr>
          </w:p>
        </w:tc>
        <w:tc>
          <w:tcPr>
            <w:tcW w:w="906" w:type="dxa"/>
            <w:gridSpan w:val="2"/>
            <w:tcBorders>
              <w:top w:val="nil"/>
              <w:left w:val="nil"/>
              <w:bottom w:val="nil"/>
              <w:right w:val="nil"/>
            </w:tcBorders>
            <w:shd w:val="clear" w:color="auto" w:fill="auto"/>
            <w:noWrap/>
            <w:vAlign w:val="center"/>
          </w:tcPr>
          <w:p w14:paraId="0FFA3A6B" w14:textId="77777777" w:rsidR="00D74D23" w:rsidRPr="002060E8" w:rsidRDefault="00D74D23" w:rsidP="002A2C91">
            <w:pPr>
              <w:pStyle w:val="DHHStabletext"/>
              <w:spacing w:before="0" w:after="0"/>
              <w:ind w:left="113" w:right="57"/>
              <w:jc w:val="right"/>
              <w:rPr>
                <w:rFonts w:cs="Arial"/>
                <w:sz w:val="18"/>
                <w:szCs w:val="18"/>
              </w:rPr>
            </w:pPr>
          </w:p>
        </w:tc>
        <w:tc>
          <w:tcPr>
            <w:tcW w:w="1009" w:type="dxa"/>
            <w:gridSpan w:val="2"/>
            <w:tcBorders>
              <w:top w:val="nil"/>
              <w:left w:val="nil"/>
              <w:bottom w:val="nil"/>
              <w:right w:val="nil"/>
            </w:tcBorders>
            <w:shd w:val="clear" w:color="auto" w:fill="auto"/>
            <w:noWrap/>
            <w:vAlign w:val="center"/>
          </w:tcPr>
          <w:p w14:paraId="0D9FCE93"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46C49D9E"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7FDF836C"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3CC1BBF2"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6F541A8A"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088B01FE"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7D8294A"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1AB4E8AE"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294F2B29" w14:textId="77777777" w:rsidR="00D74D23" w:rsidRPr="002060E8" w:rsidRDefault="00D74D23" w:rsidP="002A2C91">
            <w:pPr>
              <w:pStyle w:val="DHHStabletext"/>
              <w:spacing w:before="0" w:after="0"/>
              <w:ind w:left="113" w:right="57"/>
              <w:jc w:val="right"/>
              <w:rPr>
                <w:rFonts w:cs="Arial"/>
                <w:sz w:val="18"/>
                <w:szCs w:val="18"/>
              </w:rPr>
            </w:pPr>
          </w:p>
        </w:tc>
        <w:tc>
          <w:tcPr>
            <w:tcW w:w="883" w:type="dxa"/>
            <w:tcBorders>
              <w:top w:val="nil"/>
              <w:left w:val="nil"/>
              <w:bottom w:val="nil"/>
              <w:right w:val="nil"/>
            </w:tcBorders>
            <w:shd w:val="clear" w:color="auto" w:fill="auto"/>
            <w:noWrap/>
            <w:vAlign w:val="center"/>
          </w:tcPr>
          <w:p w14:paraId="5D379677" w14:textId="77777777" w:rsidR="00D74D23" w:rsidRPr="002060E8" w:rsidRDefault="00D74D23" w:rsidP="002A2C91">
            <w:pPr>
              <w:pStyle w:val="DHHStabletext"/>
              <w:spacing w:before="0" w:after="0"/>
              <w:ind w:left="113" w:right="57"/>
              <w:jc w:val="right"/>
              <w:rPr>
                <w:rFonts w:cs="Arial"/>
                <w:sz w:val="18"/>
                <w:szCs w:val="18"/>
              </w:rPr>
            </w:pPr>
          </w:p>
        </w:tc>
        <w:tc>
          <w:tcPr>
            <w:tcW w:w="1051" w:type="dxa"/>
            <w:tcBorders>
              <w:top w:val="nil"/>
              <w:left w:val="nil"/>
              <w:bottom w:val="nil"/>
              <w:right w:val="nil"/>
            </w:tcBorders>
            <w:shd w:val="clear" w:color="auto" w:fill="auto"/>
            <w:noWrap/>
            <w:vAlign w:val="center"/>
          </w:tcPr>
          <w:p w14:paraId="38943384" w14:textId="77777777" w:rsidR="00D74D23" w:rsidRPr="002060E8" w:rsidRDefault="00D74D23" w:rsidP="002A2C91">
            <w:pPr>
              <w:pStyle w:val="DHHStabletext"/>
              <w:spacing w:before="0" w:after="0"/>
              <w:ind w:left="113" w:right="57"/>
              <w:jc w:val="right"/>
              <w:rPr>
                <w:rFonts w:cs="Arial"/>
                <w:sz w:val="18"/>
                <w:szCs w:val="18"/>
              </w:rPr>
            </w:pPr>
          </w:p>
        </w:tc>
      </w:tr>
      <w:tr w:rsidR="00057A2C" w:rsidRPr="0097282B" w14:paraId="3284077C" w14:textId="77777777" w:rsidTr="00057A2C">
        <w:trPr>
          <w:trHeight w:hRule="exact" w:val="340"/>
        </w:trPr>
        <w:tc>
          <w:tcPr>
            <w:tcW w:w="3340" w:type="dxa"/>
            <w:tcBorders>
              <w:top w:val="nil"/>
            </w:tcBorders>
            <w:noWrap/>
            <w:vAlign w:val="center"/>
          </w:tcPr>
          <w:p w14:paraId="62530751" w14:textId="77777777" w:rsidR="00057A2C" w:rsidRPr="0097282B" w:rsidRDefault="00057A2C" w:rsidP="00057A2C">
            <w:pPr>
              <w:pStyle w:val="DHHStabletext"/>
              <w:spacing w:before="0" w:after="0"/>
              <w:rPr>
                <w:rFonts w:cs="Arial"/>
                <w:sz w:val="18"/>
                <w:szCs w:val="18"/>
              </w:rPr>
            </w:pPr>
            <w:r w:rsidRPr="0097282B">
              <w:rPr>
                <w:rFonts w:cs="Arial"/>
                <w:sz w:val="18"/>
                <w:szCs w:val="18"/>
              </w:rPr>
              <w:lastRenderedPageBreak/>
              <w:t>Ringwood</w:t>
            </w:r>
          </w:p>
        </w:tc>
        <w:tc>
          <w:tcPr>
            <w:tcW w:w="906" w:type="dxa"/>
            <w:gridSpan w:val="2"/>
            <w:tcBorders>
              <w:top w:val="nil"/>
            </w:tcBorders>
            <w:noWrap/>
            <w:vAlign w:val="center"/>
          </w:tcPr>
          <w:p w14:paraId="264C9561" w14:textId="4ACCA29C" w:rsidR="00057A2C" w:rsidRPr="002060E8" w:rsidRDefault="00057A2C" w:rsidP="00057A2C">
            <w:pPr>
              <w:pStyle w:val="DHHStabletext"/>
              <w:spacing w:before="0" w:after="0"/>
              <w:ind w:left="113" w:right="57"/>
              <w:jc w:val="right"/>
              <w:rPr>
                <w:rFonts w:cs="Arial"/>
                <w:sz w:val="18"/>
                <w:szCs w:val="18"/>
              </w:rPr>
            </w:pPr>
            <w:r>
              <w:rPr>
                <w:rFonts w:cs="Arial"/>
                <w:sz w:val="18"/>
                <w:szCs w:val="18"/>
              </w:rPr>
              <w:t>55</w:t>
            </w:r>
          </w:p>
        </w:tc>
        <w:tc>
          <w:tcPr>
            <w:tcW w:w="1009" w:type="dxa"/>
            <w:gridSpan w:val="2"/>
            <w:tcBorders>
              <w:top w:val="nil"/>
            </w:tcBorders>
            <w:noWrap/>
            <w:vAlign w:val="center"/>
          </w:tcPr>
          <w:p w14:paraId="630B73BE" w14:textId="04A93193"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tcBorders>
              <w:top w:val="nil"/>
            </w:tcBorders>
            <w:noWrap/>
            <w:vAlign w:val="center"/>
          </w:tcPr>
          <w:p w14:paraId="49642121" w14:textId="40EDC315" w:rsidR="00057A2C" w:rsidRPr="002060E8" w:rsidRDefault="00057A2C" w:rsidP="00057A2C">
            <w:pPr>
              <w:pStyle w:val="DHHStabletext"/>
              <w:spacing w:before="0" w:after="0"/>
              <w:ind w:left="113" w:right="57"/>
              <w:jc w:val="right"/>
              <w:rPr>
                <w:rFonts w:cs="Arial"/>
                <w:sz w:val="18"/>
                <w:szCs w:val="18"/>
              </w:rPr>
            </w:pPr>
            <w:r>
              <w:rPr>
                <w:rFonts w:cs="Arial"/>
                <w:sz w:val="18"/>
                <w:szCs w:val="18"/>
              </w:rPr>
              <w:t>2.6%</w:t>
            </w:r>
          </w:p>
        </w:tc>
        <w:tc>
          <w:tcPr>
            <w:tcW w:w="883" w:type="dxa"/>
            <w:gridSpan w:val="2"/>
            <w:tcBorders>
              <w:top w:val="nil"/>
            </w:tcBorders>
            <w:noWrap/>
            <w:vAlign w:val="center"/>
          </w:tcPr>
          <w:p w14:paraId="2157D86A" w14:textId="4E17A62A" w:rsidR="00057A2C" w:rsidRPr="002060E8" w:rsidRDefault="00057A2C" w:rsidP="00057A2C">
            <w:pPr>
              <w:pStyle w:val="DHHStabletext"/>
              <w:spacing w:before="0" w:after="0"/>
              <w:ind w:left="113" w:right="57"/>
              <w:jc w:val="right"/>
              <w:rPr>
                <w:rFonts w:cs="Arial"/>
                <w:sz w:val="18"/>
                <w:szCs w:val="18"/>
              </w:rPr>
            </w:pPr>
            <w:r>
              <w:rPr>
                <w:rFonts w:cs="Arial"/>
                <w:sz w:val="18"/>
                <w:szCs w:val="18"/>
              </w:rPr>
              <w:t>454</w:t>
            </w:r>
          </w:p>
        </w:tc>
        <w:tc>
          <w:tcPr>
            <w:tcW w:w="883" w:type="dxa"/>
            <w:gridSpan w:val="2"/>
            <w:tcBorders>
              <w:top w:val="nil"/>
            </w:tcBorders>
            <w:noWrap/>
            <w:vAlign w:val="center"/>
          </w:tcPr>
          <w:p w14:paraId="421623CA" w14:textId="6A90C182"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46" w:type="dxa"/>
            <w:gridSpan w:val="2"/>
            <w:tcBorders>
              <w:top w:val="nil"/>
            </w:tcBorders>
            <w:noWrap/>
            <w:vAlign w:val="center"/>
          </w:tcPr>
          <w:p w14:paraId="6667C895" w14:textId="4E87A5B4" w:rsidR="00057A2C" w:rsidRPr="002060E8" w:rsidRDefault="00057A2C" w:rsidP="00057A2C">
            <w:pPr>
              <w:pStyle w:val="DHHStabletext"/>
              <w:spacing w:before="0" w:after="0"/>
              <w:ind w:left="113" w:right="57"/>
              <w:jc w:val="right"/>
              <w:rPr>
                <w:rFonts w:cs="Arial"/>
                <w:sz w:val="18"/>
                <w:szCs w:val="18"/>
              </w:rPr>
            </w:pPr>
            <w:r>
              <w:rPr>
                <w:rFonts w:cs="Arial"/>
                <w:sz w:val="18"/>
                <w:szCs w:val="18"/>
              </w:rPr>
              <w:t>11.6%</w:t>
            </w:r>
          </w:p>
        </w:tc>
        <w:tc>
          <w:tcPr>
            <w:tcW w:w="883" w:type="dxa"/>
            <w:gridSpan w:val="2"/>
            <w:tcBorders>
              <w:top w:val="nil"/>
            </w:tcBorders>
            <w:noWrap/>
            <w:vAlign w:val="center"/>
          </w:tcPr>
          <w:p w14:paraId="3686F1EB" w14:textId="4DCE7376" w:rsidR="00057A2C" w:rsidRPr="002060E8" w:rsidRDefault="00057A2C" w:rsidP="00057A2C">
            <w:pPr>
              <w:pStyle w:val="DHHStabletext"/>
              <w:spacing w:before="0" w:after="0"/>
              <w:ind w:left="113" w:right="57"/>
              <w:jc w:val="right"/>
              <w:rPr>
                <w:rFonts w:cs="Arial"/>
                <w:sz w:val="18"/>
                <w:szCs w:val="18"/>
              </w:rPr>
            </w:pPr>
            <w:r>
              <w:rPr>
                <w:rFonts w:cs="Arial"/>
                <w:sz w:val="18"/>
                <w:szCs w:val="18"/>
              </w:rPr>
              <w:t>72</w:t>
            </w:r>
          </w:p>
        </w:tc>
        <w:tc>
          <w:tcPr>
            <w:tcW w:w="883" w:type="dxa"/>
            <w:gridSpan w:val="2"/>
            <w:tcBorders>
              <w:top w:val="nil"/>
            </w:tcBorders>
            <w:noWrap/>
            <w:vAlign w:val="center"/>
          </w:tcPr>
          <w:p w14:paraId="71FB8C86" w14:textId="4EB90A0B" w:rsidR="00057A2C" w:rsidRPr="002060E8" w:rsidRDefault="00057A2C" w:rsidP="00057A2C">
            <w:pPr>
              <w:pStyle w:val="DHHStabletext"/>
              <w:spacing w:before="0" w:after="0"/>
              <w:ind w:left="113" w:right="57"/>
              <w:jc w:val="right"/>
              <w:rPr>
                <w:rFonts w:cs="Arial"/>
                <w:sz w:val="18"/>
                <w:szCs w:val="18"/>
              </w:rPr>
            </w:pPr>
            <w:r>
              <w:rPr>
                <w:rFonts w:cs="Arial"/>
                <w:sz w:val="18"/>
                <w:szCs w:val="18"/>
              </w:rPr>
              <w:t>$499</w:t>
            </w:r>
          </w:p>
        </w:tc>
        <w:tc>
          <w:tcPr>
            <w:tcW w:w="1046" w:type="dxa"/>
            <w:gridSpan w:val="2"/>
            <w:tcBorders>
              <w:top w:val="nil"/>
            </w:tcBorders>
            <w:noWrap/>
            <w:vAlign w:val="center"/>
          </w:tcPr>
          <w:p w14:paraId="5A4AEDCF" w14:textId="78631B7F" w:rsidR="00057A2C" w:rsidRPr="002060E8" w:rsidRDefault="00057A2C" w:rsidP="00057A2C">
            <w:pPr>
              <w:pStyle w:val="DHHStabletext"/>
              <w:spacing w:before="0" w:after="0"/>
              <w:ind w:left="113" w:right="57"/>
              <w:jc w:val="right"/>
              <w:rPr>
                <w:rFonts w:cs="Arial"/>
                <w:sz w:val="18"/>
                <w:szCs w:val="18"/>
              </w:rPr>
            </w:pPr>
            <w:r>
              <w:rPr>
                <w:rFonts w:cs="Arial"/>
                <w:sz w:val="18"/>
                <w:szCs w:val="18"/>
              </w:rPr>
              <w:t>12.1%</w:t>
            </w:r>
          </w:p>
        </w:tc>
        <w:tc>
          <w:tcPr>
            <w:tcW w:w="883" w:type="dxa"/>
            <w:gridSpan w:val="2"/>
            <w:tcBorders>
              <w:top w:val="nil"/>
            </w:tcBorders>
            <w:noWrap/>
            <w:vAlign w:val="center"/>
          </w:tcPr>
          <w:p w14:paraId="0792053B" w14:textId="0C21FC90" w:rsidR="00057A2C" w:rsidRPr="002060E8" w:rsidRDefault="00057A2C" w:rsidP="00057A2C">
            <w:pPr>
              <w:pStyle w:val="DHHStabletext"/>
              <w:spacing w:before="0" w:after="0"/>
              <w:ind w:left="113" w:right="57"/>
              <w:jc w:val="right"/>
              <w:rPr>
                <w:rFonts w:cs="Arial"/>
                <w:sz w:val="18"/>
                <w:szCs w:val="18"/>
              </w:rPr>
            </w:pPr>
            <w:r>
              <w:rPr>
                <w:rFonts w:cs="Arial"/>
                <w:sz w:val="18"/>
                <w:szCs w:val="18"/>
              </w:rPr>
              <w:t>315</w:t>
            </w:r>
          </w:p>
        </w:tc>
        <w:tc>
          <w:tcPr>
            <w:tcW w:w="883" w:type="dxa"/>
            <w:tcBorders>
              <w:top w:val="nil"/>
            </w:tcBorders>
            <w:noWrap/>
            <w:vAlign w:val="center"/>
          </w:tcPr>
          <w:p w14:paraId="07DF528C" w14:textId="30C3C875" w:rsidR="00057A2C" w:rsidRPr="002060E8" w:rsidRDefault="00057A2C" w:rsidP="00057A2C">
            <w:pPr>
              <w:pStyle w:val="DHHStabletext"/>
              <w:spacing w:before="0" w:after="0"/>
              <w:ind w:left="113" w:right="57"/>
              <w:jc w:val="right"/>
              <w:rPr>
                <w:rFonts w:cs="Arial"/>
                <w:sz w:val="18"/>
                <w:szCs w:val="18"/>
              </w:rPr>
            </w:pPr>
            <w:r>
              <w:rPr>
                <w:rFonts w:cs="Arial"/>
                <w:sz w:val="18"/>
                <w:szCs w:val="18"/>
              </w:rPr>
              <w:t>$580</w:t>
            </w:r>
          </w:p>
        </w:tc>
        <w:tc>
          <w:tcPr>
            <w:tcW w:w="1051" w:type="dxa"/>
            <w:tcBorders>
              <w:top w:val="nil"/>
            </w:tcBorders>
            <w:noWrap/>
            <w:vAlign w:val="center"/>
          </w:tcPr>
          <w:p w14:paraId="1D6E7B7C" w14:textId="04578069" w:rsidR="00057A2C" w:rsidRPr="002060E8" w:rsidRDefault="00057A2C" w:rsidP="00057A2C">
            <w:pPr>
              <w:pStyle w:val="DHHStabletext"/>
              <w:spacing w:before="0" w:after="0"/>
              <w:ind w:left="113" w:right="57"/>
              <w:jc w:val="right"/>
              <w:rPr>
                <w:rFonts w:cs="Arial"/>
                <w:sz w:val="18"/>
                <w:szCs w:val="18"/>
              </w:rPr>
            </w:pPr>
            <w:r>
              <w:rPr>
                <w:rFonts w:cs="Arial"/>
                <w:sz w:val="18"/>
                <w:szCs w:val="18"/>
              </w:rPr>
              <w:t>14.2%</w:t>
            </w:r>
          </w:p>
        </w:tc>
      </w:tr>
      <w:tr w:rsidR="00057A2C" w:rsidRPr="0097282B" w14:paraId="6957BCAC" w14:textId="77777777" w:rsidTr="00057A2C">
        <w:trPr>
          <w:trHeight w:hRule="exact" w:val="340"/>
        </w:trPr>
        <w:tc>
          <w:tcPr>
            <w:tcW w:w="3340" w:type="dxa"/>
            <w:noWrap/>
            <w:vAlign w:val="center"/>
          </w:tcPr>
          <w:p w14:paraId="0E1FE5CF" w14:textId="77777777" w:rsidR="00057A2C" w:rsidRPr="0097282B" w:rsidRDefault="00057A2C" w:rsidP="00057A2C">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21EAEB09"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09" w:type="dxa"/>
            <w:gridSpan w:val="2"/>
            <w:noWrap/>
            <w:vAlign w:val="center"/>
          </w:tcPr>
          <w:p w14:paraId="76127C67" w14:textId="6C985D90"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3E3B7EC5" w14:textId="39CD5B54"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0B7B0F15" w14:textId="21BC9988" w:rsidR="00057A2C" w:rsidRPr="002060E8" w:rsidRDefault="00057A2C" w:rsidP="00057A2C">
            <w:pPr>
              <w:pStyle w:val="DHHStabletext"/>
              <w:spacing w:before="0" w:after="0"/>
              <w:ind w:left="113" w:right="57"/>
              <w:jc w:val="right"/>
              <w:rPr>
                <w:rFonts w:cs="Arial"/>
                <w:sz w:val="18"/>
                <w:szCs w:val="18"/>
              </w:rPr>
            </w:pPr>
            <w:r>
              <w:rPr>
                <w:rFonts w:cs="Arial"/>
                <w:sz w:val="18"/>
                <w:szCs w:val="18"/>
              </w:rPr>
              <w:t>24</w:t>
            </w:r>
          </w:p>
        </w:tc>
        <w:tc>
          <w:tcPr>
            <w:tcW w:w="883" w:type="dxa"/>
            <w:gridSpan w:val="2"/>
            <w:noWrap/>
            <w:vAlign w:val="center"/>
          </w:tcPr>
          <w:p w14:paraId="0AFE3EFF" w14:textId="43D76ADF" w:rsidR="00057A2C" w:rsidRPr="002060E8" w:rsidRDefault="00057A2C" w:rsidP="00057A2C">
            <w:pPr>
              <w:pStyle w:val="DHHStabletext"/>
              <w:spacing w:before="0" w:after="0"/>
              <w:ind w:left="113" w:right="57"/>
              <w:jc w:val="right"/>
              <w:rPr>
                <w:rFonts w:cs="Arial"/>
                <w:sz w:val="18"/>
                <w:szCs w:val="18"/>
              </w:rPr>
            </w:pPr>
            <w:r>
              <w:rPr>
                <w:rFonts w:cs="Arial"/>
                <w:sz w:val="18"/>
                <w:szCs w:val="18"/>
              </w:rPr>
              <w:t>$515</w:t>
            </w:r>
          </w:p>
        </w:tc>
        <w:tc>
          <w:tcPr>
            <w:tcW w:w="1046" w:type="dxa"/>
            <w:gridSpan w:val="2"/>
            <w:noWrap/>
            <w:vAlign w:val="center"/>
          </w:tcPr>
          <w:p w14:paraId="56C3701D" w14:textId="3D869EB6" w:rsidR="00057A2C" w:rsidRPr="002060E8" w:rsidRDefault="00057A2C" w:rsidP="00057A2C">
            <w:pPr>
              <w:pStyle w:val="DHHStabletext"/>
              <w:spacing w:before="0" w:after="0"/>
              <w:ind w:left="113" w:right="57"/>
              <w:jc w:val="right"/>
              <w:rPr>
                <w:rFonts w:cs="Arial"/>
                <w:sz w:val="18"/>
                <w:szCs w:val="18"/>
              </w:rPr>
            </w:pPr>
            <w:r>
              <w:rPr>
                <w:rFonts w:cs="Arial"/>
                <w:sz w:val="18"/>
                <w:szCs w:val="18"/>
              </w:rPr>
              <w:t>12.0%</w:t>
            </w:r>
          </w:p>
        </w:tc>
        <w:tc>
          <w:tcPr>
            <w:tcW w:w="883" w:type="dxa"/>
            <w:gridSpan w:val="2"/>
            <w:noWrap/>
            <w:vAlign w:val="center"/>
          </w:tcPr>
          <w:p w14:paraId="22B0DA36" w14:textId="1A8C5874"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75AFFCA4" w14:textId="0A4D8D15"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7B7C142A" w14:textId="543390EC"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621E815F" w14:textId="4E76F1EB" w:rsidR="00057A2C" w:rsidRPr="002060E8" w:rsidRDefault="00057A2C" w:rsidP="00057A2C">
            <w:pPr>
              <w:pStyle w:val="DHHStabletext"/>
              <w:spacing w:before="0" w:after="0"/>
              <w:ind w:left="113" w:right="57"/>
              <w:jc w:val="right"/>
              <w:rPr>
                <w:rFonts w:cs="Arial"/>
                <w:sz w:val="18"/>
                <w:szCs w:val="18"/>
              </w:rPr>
            </w:pPr>
            <w:r>
              <w:rPr>
                <w:rFonts w:cs="Arial"/>
                <w:sz w:val="18"/>
                <w:szCs w:val="18"/>
              </w:rPr>
              <w:t>138</w:t>
            </w:r>
          </w:p>
        </w:tc>
        <w:tc>
          <w:tcPr>
            <w:tcW w:w="883" w:type="dxa"/>
            <w:noWrap/>
            <w:vAlign w:val="center"/>
          </w:tcPr>
          <w:p w14:paraId="47560BED" w14:textId="58C02B05" w:rsidR="00057A2C" w:rsidRPr="002060E8" w:rsidRDefault="00057A2C" w:rsidP="00057A2C">
            <w:pPr>
              <w:pStyle w:val="DHHStabletext"/>
              <w:spacing w:before="0" w:after="0"/>
              <w:ind w:left="113" w:right="57"/>
              <w:jc w:val="right"/>
              <w:rPr>
                <w:rFonts w:cs="Arial"/>
                <w:sz w:val="18"/>
                <w:szCs w:val="18"/>
              </w:rPr>
            </w:pPr>
            <w:r>
              <w:rPr>
                <w:rFonts w:cs="Arial"/>
                <w:sz w:val="18"/>
                <w:szCs w:val="18"/>
              </w:rPr>
              <w:t>$565</w:t>
            </w:r>
          </w:p>
        </w:tc>
        <w:tc>
          <w:tcPr>
            <w:tcW w:w="1051" w:type="dxa"/>
            <w:noWrap/>
            <w:vAlign w:val="center"/>
          </w:tcPr>
          <w:p w14:paraId="4B146AF3" w14:textId="19F9D959" w:rsidR="00057A2C" w:rsidRPr="002060E8" w:rsidRDefault="00057A2C" w:rsidP="00057A2C">
            <w:pPr>
              <w:pStyle w:val="DHHStabletext"/>
              <w:spacing w:before="0" w:after="0"/>
              <w:ind w:left="113" w:right="57"/>
              <w:jc w:val="right"/>
              <w:rPr>
                <w:rFonts w:cs="Arial"/>
                <w:sz w:val="18"/>
                <w:szCs w:val="18"/>
              </w:rPr>
            </w:pPr>
            <w:r>
              <w:rPr>
                <w:rFonts w:cs="Arial"/>
                <w:sz w:val="18"/>
                <w:szCs w:val="18"/>
              </w:rPr>
              <w:t>8.7%</w:t>
            </w:r>
          </w:p>
        </w:tc>
      </w:tr>
      <w:tr w:rsidR="00057A2C" w:rsidRPr="0097282B" w14:paraId="7EBBDF23" w14:textId="77777777" w:rsidTr="00057A2C">
        <w:trPr>
          <w:trHeight w:hRule="exact" w:val="340"/>
        </w:trPr>
        <w:tc>
          <w:tcPr>
            <w:tcW w:w="3340" w:type="dxa"/>
            <w:noWrap/>
            <w:vAlign w:val="center"/>
          </w:tcPr>
          <w:p w14:paraId="65EE0EDD" w14:textId="40A2CF53" w:rsidR="00057A2C" w:rsidRPr="0097282B" w:rsidRDefault="00057A2C" w:rsidP="00057A2C">
            <w:pPr>
              <w:pStyle w:val="DHHStabletext"/>
              <w:spacing w:before="0" w:after="0"/>
              <w:rPr>
                <w:rFonts w:cs="Arial"/>
                <w:sz w:val="18"/>
                <w:szCs w:val="18"/>
              </w:rPr>
            </w:pPr>
            <w:r w:rsidRPr="0097282B">
              <w:rPr>
                <w:rFonts w:cs="Arial"/>
                <w:sz w:val="18"/>
                <w:szCs w:val="18"/>
              </w:rPr>
              <w:t>Wantirna</w:t>
            </w:r>
            <w:r w:rsidR="00900C43">
              <w:rPr>
                <w:rFonts w:cs="Arial"/>
                <w:sz w:val="18"/>
                <w:szCs w:val="18"/>
              </w:rPr>
              <w:noBreakHyphen/>
            </w:r>
            <w:r w:rsidRPr="0097282B">
              <w:rPr>
                <w:rFonts w:cs="Arial"/>
                <w:sz w:val="18"/>
                <w:szCs w:val="18"/>
              </w:rPr>
              <w:t>Scoresby</w:t>
            </w:r>
          </w:p>
        </w:tc>
        <w:tc>
          <w:tcPr>
            <w:tcW w:w="906" w:type="dxa"/>
            <w:gridSpan w:val="2"/>
            <w:noWrap/>
            <w:vAlign w:val="center"/>
          </w:tcPr>
          <w:p w14:paraId="78BD2234" w14:textId="15CFB4EA" w:rsidR="00057A2C" w:rsidRPr="002060E8" w:rsidRDefault="00057A2C" w:rsidP="00057A2C">
            <w:pPr>
              <w:pStyle w:val="DHHStabletext"/>
              <w:spacing w:before="0" w:after="0"/>
              <w:ind w:left="113" w:right="57"/>
              <w:jc w:val="right"/>
              <w:rPr>
                <w:rFonts w:cs="Arial"/>
                <w:sz w:val="18"/>
                <w:szCs w:val="18"/>
              </w:rPr>
            </w:pPr>
            <w:r>
              <w:rPr>
                <w:rFonts w:cs="Arial"/>
                <w:sz w:val="18"/>
                <w:szCs w:val="18"/>
              </w:rPr>
              <w:t>32</w:t>
            </w:r>
          </w:p>
        </w:tc>
        <w:tc>
          <w:tcPr>
            <w:tcW w:w="1009" w:type="dxa"/>
            <w:gridSpan w:val="2"/>
            <w:noWrap/>
            <w:vAlign w:val="center"/>
          </w:tcPr>
          <w:p w14:paraId="0AD610A4" w14:textId="555C1C4C"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51491ED8" w14:textId="778200BA" w:rsidR="00057A2C" w:rsidRPr="002060E8" w:rsidRDefault="00057A2C" w:rsidP="00057A2C">
            <w:pPr>
              <w:pStyle w:val="DHHStabletext"/>
              <w:spacing w:before="0" w:after="0"/>
              <w:ind w:left="113" w:right="57"/>
              <w:jc w:val="right"/>
              <w:rPr>
                <w:rFonts w:cs="Arial"/>
                <w:sz w:val="18"/>
                <w:szCs w:val="18"/>
              </w:rPr>
            </w:pPr>
            <w:r>
              <w:rPr>
                <w:rFonts w:cs="Arial"/>
                <w:sz w:val="18"/>
                <w:szCs w:val="18"/>
              </w:rPr>
              <w:t>21.6%</w:t>
            </w:r>
          </w:p>
        </w:tc>
        <w:tc>
          <w:tcPr>
            <w:tcW w:w="883" w:type="dxa"/>
            <w:gridSpan w:val="2"/>
            <w:noWrap/>
            <w:vAlign w:val="center"/>
          </w:tcPr>
          <w:p w14:paraId="7D31384E" w14:textId="5ABF0EC6" w:rsidR="00057A2C" w:rsidRPr="002060E8" w:rsidRDefault="00057A2C" w:rsidP="00057A2C">
            <w:pPr>
              <w:pStyle w:val="DHHStabletext"/>
              <w:spacing w:before="0" w:after="0"/>
              <w:ind w:left="113" w:right="57"/>
              <w:jc w:val="right"/>
              <w:rPr>
                <w:rFonts w:cs="Arial"/>
                <w:sz w:val="18"/>
                <w:szCs w:val="18"/>
              </w:rPr>
            </w:pPr>
            <w:r>
              <w:rPr>
                <w:rFonts w:cs="Arial"/>
                <w:sz w:val="18"/>
                <w:szCs w:val="18"/>
              </w:rPr>
              <w:t>88</w:t>
            </w:r>
          </w:p>
        </w:tc>
        <w:tc>
          <w:tcPr>
            <w:tcW w:w="883" w:type="dxa"/>
            <w:gridSpan w:val="2"/>
            <w:noWrap/>
            <w:vAlign w:val="center"/>
          </w:tcPr>
          <w:p w14:paraId="644A017E" w14:textId="0B1CAA70" w:rsidR="00057A2C" w:rsidRPr="002060E8" w:rsidRDefault="00057A2C" w:rsidP="00057A2C">
            <w:pPr>
              <w:pStyle w:val="DHHStabletext"/>
              <w:spacing w:before="0" w:after="0"/>
              <w:ind w:left="113" w:right="57"/>
              <w:jc w:val="right"/>
              <w:rPr>
                <w:rFonts w:cs="Arial"/>
                <w:sz w:val="18"/>
                <w:szCs w:val="18"/>
              </w:rPr>
            </w:pPr>
            <w:r>
              <w:rPr>
                <w:rFonts w:cs="Arial"/>
                <w:sz w:val="18"/>
                <w:szCs w:val="18"/>
              </w:rPr>
              <w:t>$509</w:t>
            </w:r>
          </w:p>
        </w:tc>
        <w:tc>
          <w:tcPr>
            <w:tcW w:w="1046" w:type="dxa"/>
            <w:gridSpan w:val="2"/>
            <w:noWrap/>
            <w:vAlign w:val="center"/>
          </w:tcPr>
          <w:p w14:paraId="0628340A" w14:textId="0D9969EB" w:rsidR="00057A2C" w:rsidRPr="002060E8" w:rsidRDefault="00057A2C" w:rsidP="00057A2C">
            <w:pPr>
              <w:pStyle w:val="DHHStabletext"/>
              <w:spacing w:before="0" w:after="0"/>
              <w:ind w:left="113" w:right="57"/>
              <w:jc w:val="right"/>
              <w:rPr>
                <w:rFonts w:cs="Arial"/>
                <w:sz w:val="18"/>
                <w:szCs w:val="18"/>
              </w:rPr>
            </w:pPr>
            <w:r>
              <w:rPr>
                <w:rFonts w:cs="Arial"/>
                <w:sz w:val="18"/>
                <w:szCs w:val="18"/>
              </w:rPr>
              <w:t>13.1%</w:t>
            </w:r>
          </w:p>
        </w:tc>
        <w:tc>
          <w:tcPr>
            <w:tcW w:w="883" w:type="dxa"/>
            <w:gridSpan w:val="2"/>
            <w:noWrap/>
            <w:vAlign w:val="center"/>
          </w:tcPr>
          <w:p w14:paraId="4F612160" w14:textId="5E135778" w:rsidR="00057A2C" w:rsidRPr="002060E8" w:rsidRDefault="00057A2C" w:rsidP="00057A2C">
            <w:pPr>
              <w:pStyle w:val="DHHStabletext"/>
              <w:spacing w:before="0" w:after="0"/>
              <w:ind w:left="113" w:right="57"/>
              <w:jc w:val="right"/>
              <w:rPr>
                <w:rFonts w:cs="Arial"/>
                <w:sz w:val="18"/>
                <w:szCs w:val="18"/>
              </w:rPr>
            </w:pPr>
            <w:r>
              <w:rPr>
                <w:rFonts w:cs="Arial"/>
                <w:sz w:val="18"/>
                <w:szCs w:val="18"/>
              </w:rPr>
              <w:t>15</w:t>
            </w:r>
          </w:p>
        </w:tc>
        <w:tc>
          <w:tcPr>
            <w:tcW w:w="883" w:type="dxa"/>
            <w:gridSpan w:val="2"/>
            <w:noWrap/>
            <w:vAlign w:val="center"/>
          </w:tcPr>
          <w:p w14:paraId="5C4A2D20" w14:textId="19BD3CF1"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24B208E2" w14:textId="6CD4C300" w:rsidR="00057A2C" w:rsidRPr="002060E8" w:rsidRDefault="00057A2C" w:rsidP="00057A2C">
            <w:pPr>
              <w:pStyle w:val="DHHStabletext"/>
              <w:spacing w:before="0" w:after="0"/>
              <w:ind w:left="113" w:right="57"/>
              <w:jc w:val="right"/>
              <w:rPr>
                <w:rFonts w:cs="Arial"/>
                <w:sz w:val="18"/>
                <w:szCs w:val="18"/>
              </w:rPr>
            </w:pPr>
            <w:r>
              <w:rPr>
                <w:rFonts w:cs="Arial"/>
                <w:sz w:val="18"/>
                <w:szCs w:val="18"/>
              </w:rPr>
              <w:t>13.6%</w:t>
            </w:r>
          </w:p>
        </w:tc>
        <w:tc>
          <w:tcPr>
            <w:tcW w:w="883" w:type="dxa"/>
            <w:gridSpan w:val="2"/>
            <w:noWrap/>
            <w:vAlign w:val="center"/>
          </w:tcPr>
          <w:p w14:paraId="5D0B7AED" w14:textId="604D7D96" w:rsidR="00057A2C" w:rsidRPr="002060E8" w:rsidRDefault="00057A2C" w:rsidP="00057A2C">
            <w:pPr>
              <w:pStyle w:val="DHHStabletext"/>
              <w:spacing w:before="0" w:after="0"/>
              <w:ind w:left="113" w:right="57"/>
              <w:jc w:val="right"/>
              <w:rPr>
                <w:rFonts w:cs="Arial"/>
                <w:sz w:val="18"/>
                <w:szCs w:val="18"/>
              </w:rPr>
            </w:pPr>
            <w:r>
              <w:rPr>
                <w:rFonts w:cs="Arial"/>
                <w:sz w:val="18"/>
                <w:szCs w:val="18"/>
              </w:rPr>
              <w:t>273</w:t>
            </w:r>
          </w:p>
        </w:tc>
        <w:tc>
          <w:tcPr>
            <w:tcW w:w="883" w:type="dxa"/>
            <w:noWrap/>
            <w:vAlign w:val="center"/>
          </w:tcPr>
          <w:p w14:paraId="1C77B21D" w14:textId="4B2B102E" w:rsidR="00057A2C" w:rsidRPr="002060E8" w:rsidRDefault="00057A2C" w:rsidP="00057A2C">
            <w:pPr>
              <w:pStyle w:val="DHHStabletext"/>
              <w:spacing w:before="0" w:after="0"/>
              <w:ind w:left="113" w:right="57"/>
              <w:jc w:val="right"/>
              <w:rPr>
                <w:rFonts w:cs="Arial"/>
                <w:sz w:val="18"/>
                <w:szCs w:val="18"/>
              </w:rPr>
            </w:pPr>
            <w:r>
              <w:rPr>
                <w:rFonts w:cs="Arial"/>
                <w:sz w:val="18"/>
                <w:szCs w:val="18"/>
              </w:rPr>
              <w:t>$560</w:t>
            </w:r>
          </w:p>
        </w:tc>
        <w:tc>
          <w:tcPr>
            <w:tcW w:w="1051" w:type="dxa"/>
            <w:noWrap/>
            <w:vAlign w:val="center"/>
          </w:tcPr>
          <w:p w14:paraId="36F8B81C" w14:textId="1E5B31D2" w:rsidR="00057A2C" w:rsidRPr="002060E8" w:rsidRDefault="00057A2C" w:rsidP="00057A2C">
            <w:pPr>
              <w:pStyle w:val="DHHStabletext"/>
              <w:spacing w:before="0" w:after="0"/>
              <w:ind w:left="113" w:right="57"/>
              <w:jc w:val="right"/>
              <w:rPr>
                <w:rFonts w:cs="Arial"/>
                <w:sz w:val="18"/>
                <w:szCs w:val="18"/>
              </w:rPr>
            </w:pPr>
            <w:r>
              <w:rPr>
                <w:rFonts w:cs="Arial"/>
                <w:sz w:val="18"/>
                <w:szCs w:val="18"/>
              </w:rPr>
              <w:t>12.0%</w:t>
            </w:r>
          </w:p>
        </w:tc>
      </w:tr>
      <w:tr w:rsidR="00057A2C" w:rsidRPr="0097282B" w14:paraId="6C0CA369" w14:textId="77777777" w:rsidTr="00057A2C">
        <w:trPr>
          <w:trHeight w:hRule="exact" w:val="340"/>
        </w:trPr>
        <w:tc>
          <w:tcPr>
            <w:tcW w:w="3340" w:type="dxa"/>
            <w:noWrap/>
            <w:vAlign w:val="center"/>
          </w:tcPr>
          <w:p w14:paraId="086C412C" w14:textId="77777777" w:rsidR="00057A2C" w:rsidRPr="0097282B" w:rsidRDefault="00057A2C" w:rsidP="00057A2C">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42AB8E5D" w:rsidR="00057A2C" w:rsidRPr="002060E8" w:rsidRDefault="00057A2C" w:rsidP="00057A2C">
            <w:pPr>
              <w:pStyle w:val="DHHStabletext"/>
              <w:spacing w:before="0" w:after="0"/>
              <w:ind w:left="113" w:right="57"/>
              <w:jc w:val="right"/>
              <w:rPr>
                <w:rFonts w:cs="Arial"/>
                <w:sz w:val="18"/>
                <w:szCs w:val="18"/>
              </w:rPr>
            </w:pPr>
            <w:r>
              <w:rPr>
                <w:rFonts w:cs="Arial"/>
                <w:sz w:val="18"/>
                <w:szCs w:val="18"/>
              </w:rPr>
              <w:t>31</w:t>
            </w:r>
          </w:p>
        </w:tc>
        <w:tc>
          <w:tcPr>
            <w:tcW w:w="1009" w:type="dxa"/>
            <w:gridSpan w:val="2"/>
            <w:noWrap/>
            <w:vAlign w:val="center"/>
          </w:tcPr>
          <w:p w14:paraId="56168A59" w14:textId="600D70FE" w:rsidR="00057A2C" w:rsidRPr="002060E8" w:rsidRDefault="00057A2C" w:rsidP="00057A2C">
            <w:pPr>
              <w:pStyle w:val="DHHStabletext"/>
              <w:spacing w:before="0" w:after="0"/>
              <w:ind w:left="113" w:right="57"/>
              <w:jc w:val="right"/>
              <w:rPr>
                <w:rFonts w:cs="Arial"/>
                <w:sz w:val="18"/>
                <w:szCs w:val="18"/>
              </w:rPr>
            </w:pPr>
            <w:r>
              <w:rPr>
                <w:rFonts w:cs="Arial"/>
                <w:sz w:val="18"/>
                <w:szCs w:val="18"/>
              </w:rPr>
              <w:t>$365</w:t>
            </w:r>
          </w:p>
        </w:tc>
        <w:tc>
          <w:tcPr>
            <w:tcW w:w="1046" w:type="dxa"/>
            <w:gridSpan w:val="2"/>
            <w:noWrap/>
            <w:vAlign w:val="center"/>
          </w:tcPr>
          <w:p w14:paraId="39C6650E" w14:textId="7637C646" w:rsidR="00057A2C" w:rsidRPr="002060E8" w:rsidRDefault="00057A2C" w:rsidP="00057A2C">
            <w:pPr>
              <w:pStyle w:val="DHHStabletext"/>
              <w:spacing w:before="0" w:after="0"/>
              <w:ind w:left="113" w:right="57"/>
              <w:jc w:val="right"/>
              <w:rPr>
                <w:rFonts w:cs="Arial"/>
                <w:sz w:val="18"/>
                <w:szCs w:val="18"/>
              </w:rPr>
            </w:pPr>
            <w:r>
              <w:rPr>
                <w:rFonts w:cs="Arial"/>
                <w:sz w:val="18"/>
                <w:szCs w:val="18"/>
              </w:rPr>
              <w:t>11.3%</w:t>
            </w:r>
          </w:p>
        </w:tc>
        <w:tc>
          <w:tcPr>
            <w:tcW w:w="883" w:type="dxa"/>
            <w:gridSpan w:val="2"/>
            <w:noWrap/>
            <w:vAlign w:val="center"/>
          </w:tcPr>
          <w:p w14:paraId="0B1F9312" w14:textId="29536AAB" w:rsidR="00057A2C" w:rsidRPr="002060E8" w:rsidRDefault="00057A2C" w:rsidP="00057A2C">
            <w:pPr>
              <w:pStyle w:val="DHHStabletext"/>
              <w:spacing w:before="0" w:after="0"/>
              <w:ind w:left="113" w:right="57"/>
              <w:jc w:val="right"/>
              <w:rPr>
                <w:rFonts w:cs="Arial"/>
                <w:sz w:val="18"/>
                <w:szCs w:val="18"/>
              </w:rPr>
            </w:pPr>
            <w:r>
              <w:rPr>
                <w:rFonts w:cs="Arial"/>
                <w:sz w:val="18"/>
                <w:szCs w:val="18"/>
              </w:rPr>
              <w:t>62</w:t>
            </w:r>
          </w:p>
        </w:tc>
        <w:tc>
          <w:tcPr>
            <w:tcW w:w="883" w:type="dxa"/>
            <w:gridSpan w:val="2"/>
            <w:noWrap/>
            <w:vAlign w:val="center"/>
          </w:tcPr>
          <w:p w14:paraId="5559C9DE" w14:textId="4897A3EE"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70A2298E" w14:textId="415F9A61" w:rsidR="00057A2C" w:rsidRPr="002060E8" w:rsidRDefault="00057A2C" w:rsidP="00057A2C">
            <w:pPr>
              <w:pStyle w:val="DHHStabletext"/>
              <w:spacing w:before="0" w:after="0"/>
              <w:ind w:left="113" w:right="57"/>
              <w:jc w:val="right"/>
              <w:rPr>
                <w:rFonts w:cs="Arial"/>
                <w:sz w:val="18"/>
                <w:szCs w:val="18"/>
              </w:rPr>
            </w:pPr>
            <w:r>
              <w:rPr>
                <w:rFonts w:cs="Arial"/>
                <w:sz w:val="18"/>
                <w:szCs w:val="18"/>
              </w:rPr>
              <w:t>7.7%</w:t>
            </w:r>
          </w:p>
        </w:tc>
        <w:tc>
          <w:tcPr>
            <w:tcW w:w="883" w:type="dxa"/>
            <w:gridSpan w:val="2"/>
            <w:noWrap/>
            <w:vAlign w:val="center"/>
          </w:tcPr>
          <w:p w14:paraId="1821199C" w14:textId="55CC9709" w:rsidR="00057A2C" w:rsidRPr="002060E8" w:rsidRDefault="00057A2C" w:rsidP="00057A2C">
            <w:pPr>
              <w:pStyle w:val="DHHStabletext"/>
              <w:spacing w:before="0" w:after="0"/>
              <w:ind w:left="113" w:right="57"/>
              <w:jc w:val="right"/>
              <w:rPr>
                <w:rFonts w:cs="Arial"/>
                <w:sz w:val="18"/>
                <w:szCs w:val="18"/>
              </w:rPr>
            </w:pPr>
            <w:r>
              <w:rPr>
                <w:rFonts w:cs="Arial"/>
                <w:sz w:val="18"/>
                <w:szCs w:val="18"/>
              </w:rPr>
              <w:t>72</w:t>
            </w:r>
          </w:p>
        </w:tc>
        <w:tc>
          <w:tcPr>
            <w:tcW w:w="883" w:type="dxa"/>
            <w:gridSpan w:val="2"/>
            <w:noWrap/>
            <w:vAlign w:val="center"/>
          </w:tcPr>
          <w:p w14:paraId="48E0343D" w14:textId="209DAF2B"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46" w:type="dxa"/>
            <w:gridSpan w:val="2"/>
            <w:noWrap/>
            <w:vAlign w:val="center"/>
          </w:tcPr>
          <w:p w14:paraId="5C40D556" w14:textId="629DC50F" w:rsidR="00057A2C" w:rsidRPr="002060E8" w:rsidRDefault="00057A2C" w:rsidP="00057A2C">
            <w:pPr>
              <w:pStyle w:val="DHHStabletext"/>
              <w:spacing w:before="0" w:after="0"/>
              <w:ind w:left="113" w:right="57"/>
              <w:jc w:val="right"/>
              <w:rPr>
                <w:rFonts w:cs="Arial"/>
                <w:sz w:val="18"/>
                <w:szCs w:val="18"/>
              </w:rPr>
            </w:pPr>
            <w:r>
              <w:rPr>
                <w:rFonts w:cs="Arial"/>
                <w:sz w:val="18"/>
                <w:szCs w:val="18"/>
              </w:rPr>
              <w:t>13.5%</w:t>
            </w:r>
          </w:p>
        </w:tc>
        <w:tc>
          <w:tcPr>
            <w:tcW w:w="883" w:type="dxa"/>
            <w:gridSpan w:val="2"/>
            <w:noWrap/>
            <w:vAlign w:val="center"/>
          </w:tcPr>
          <w:p w14:paraId="3E452187" w14:textId="128ED40E" w:rsidR="00057A2C" w:rsidRPr="002060E8" w:rsidRDefault="00057A2C" w:rsidP="00057A2C">
            <w:pPr>
              <w:pStyle w:val="DHHStabletext"/>
              <w:spacing w:before="0" w:after="0"/>
              <w:ind w:left="113" w:right="57"/>
              <w:jc w:val="right"/>
              <w:rPr>
                <w:rFonts w:cs="Arial"/>
                <w:sz w:val="18"/>
                <w:szCs w:val="18"/>
              </w:rPr>
            </w:pPr>
            <w:r>
              <w:rPr>
                <w:rFonts w:cs="Arial"/>
                <w:sz w:val="18"/>
                <w:szCs w:val="18"/>
              </w:rPr>
              <w:t>307</w:t>
            </w:r>
          </w:p>
        </w:tc>
        <w:tc>
          <w:tcPr>
            <w:tcW w:w="883" w:type="dxa"/>
            <w:noWrap/>
            <w:vAlign w:val="center"/>
          </w:tcPr>
          <w:p w14:paraId="7D241759" w14:textId="5427E253"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noWrap/>
            <w:vAlign w:val="center"/>
          </w:tcPr>
          <w:p w14:paraId="6CA0B355" w14:textId="5B2E6D3B" w:rsidR="00057A2C" w:rsidRPr="002060E8" w:rsidRDefault="00057A2C" w:rsidP="00057A2C">
            <w:pPr>
              <w:pStyle w:val="DHHStabletext"/>
              <w:spacing w:before="0" w:after="0"/>
              <w:ind w:left="113" w:right="57"/>
              <w:jc w:val="right"/>
              <w:rPr>
                <w:rFonts w:cs="Arial"/>
                <w:sz w:val="18"/>
                <w:szCs w:val="18"/>
              </w:rPr>
            </w:pPr>
            <w:r>
              <w:rPr>
                <w:rFonts w:cs="Arial"/>
                <w:sz w:val="18"/>
                <w:szCs w:val="18"/>
              </w:rPr>
              <w:t>10.0%</w:t>
            </w:r>
          </w:p>
        </w:tc>
      </w:tr>
      <w:tr w:rsidR="00057A2C" w:rsidRPr="003D625C" w14:paraId="16FB3284" w14:textId="77777777" w:rsidTr="00057A2C">
        <w:trPr>
          <w:trHeight w:hRule="exact" w:val="340"/>
        </w:trPr>
        <w:tc>
          <w:tcPr>
            <w:tcW w:w="3340" w:type="dxa"/>
            <w:tcBorders>
              <w:bottom w:val="single" w:sz="8" w:space="0" w:color="007A33"/>
            </w:tcBorders>
            <w:shd w:val="clear" w:color="auto" w:fill="F0F7F3"/>
            <w:noWrap/>
            <w:vAlign w:val="center"/>
          </w:tcPr>
          <w:p w14:paraId="3BE5E3C3" w14:textId="19CB77D5" w:rsidR="00057A2C" w:rsidRPr="003D625C" w:rsidRDefault="00057A2C" w:rsidP="00057A2C">
            <w:pPr>
              <w:pStyle w:val="DHHStabletext"/>
              <w:spacing w:before="0" w:after="0"/>
              <w:jc w:val="right"/>
              <w:rPr>
                <w:rFonts w:cs="Arial"/>
                <w:b/>
                <w:i/>
                <w:sz w:val="18"/>
                <w:szCs w:val="18"/>
                <w:lang w:eastAsia="en-AU"/>
              </w:rPr>
            </w:pPr>
            <w:r w:rsidRPr="003D625C">
              <w:rPr>
                <w:rFonts w:cs="Arial"/>
                <w:b/>
                <w:i/>
                <w:sz w:val="18"/>
                <w:szCs w:val="18"/>
                <w:lang w:eastAsia="en-AU"/>
              </w:rPr>
              <w:t xml:space="preserve">Outer Eastern Melbourne </w:t>
            </w:r>
            <w:r w:rsidR="00900C43">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7D5F89FA" w14:textId="5F13841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224</w:t>
            </w:r>
          </w:p>
        </w:tc>
        <w:tc>
          <w:tcPr>
            <w:tcW w:w="1009" w:type="dxa"/>
            <w:gridSpan w:val="2"/>
            <w:tcBorders>
              <w:bottom w:val="single" w:sz="8" w:space="0" w:color="007A33"/>
            </w:tcBorders>
            <w:shd w:val="clear" w:color="auto" w:fill="F0F7F3"/>
            <w:noWrap/>
            <w:vAlign w:val="center"/>
          </w:tcPr>
          <w:p w14:paraId="553D295D" w14:textId="6F496587"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$390</w:t>
            </w:r>
          </w:p>
        </w:tc>
        <w:tc>
          <w:tcPr>
            <w:tcW w:w="1046" w:type="dxa"/>
            <w:gridSpan w:val="2"/>
            <w:tcBorders>
              <w:bottom w:val="single" w:sz="8" w:space="0" w:color="007A33"/>
            </w:tcBorders>
            <w:shd w:val="clear" w:color="auto" w:fill="F0F7F3"/>
            <w:noWrap/>
            <w:vAlign w:val="center"/>
          </w:tcPr>
          <w:p w14:paraId="2668C435" w14:textId="4E501353"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8.9%</w:t>
            </w:r>
          </w:p>
        </w:tc>
        <w:tc>
          <w:tcPr>
            <w:tcW w:w="883" w:type="dxa"/>
            <w:gridSpan w:val="2"/>
            <w:tcBorders>
              <w:bottom w:val="single" w:sz="8" w:space="0" w:color="007A33"/>
            </w:tcBorders>
            <w:shd w:val="clear" w:color="auto" w:fill="F0F7F3"/>
            <w:noWrap/>
            <w:vAlign w:val="center"/>
          </w:tcPr>
          <w:p w14:paraId="1C3BDC8E" w14:textId="7E2F3A25"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1,347</w:t>
            </w:r>
          </w:p>
        </w:tc>
        <w:tc>
          <w:tcPr>
            <w:tcW w:w="883" w:type="dxa"/>
            <w:gridSpan w:val="2"/>
            <w:tcBorders>
              <w:bottom w:val="single" w:sz="8" w:space="0" w:color="007A33"/>
            </w:tcBorders>
            <w:shd w:val="clear" w:color="auto" w:fill="F0F7F3"/>
            <w:noWrap/>
            <w:vAlign w:val="center"/>
          </w:tcPr>
          <w:p w14:paraId="3F88E903" w14:textId="69B805A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$480</w:t>
            </w:r>
          </w:p>
        </w:tc>
        <w:tc>
          <w:tcPr>
            <w:tcW w:w="1046" w:type="dxa"/>
            <w:gridSpan w:val="2"/>
            <w:tcBorders>
              <w:bottom w:val="single" w:sz="8" w:space="0" w:color="007A33"/>
            </w:tcBorders>
            <w:shd w:val="clear" w:color="auto" w:fill="F0F7F3"/>
            <w:noWrap/>
            <w:vAlign w:val="center"/>
          </w:tcPr>
          <w:p w14:paraId="025FDF20" w14:textId="6163D91A"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14.3%</w:t>
            </w:r>
          </w:p>
        </w:tc>
        <w:tc>
          <w:tcPr>
            <w:tcW w:w="883" w:type="dxa"/>
            <w:gridSpan w:val="2"/>
            <w:tcBorders>
              <w:bottom w:val="single" w:sz="8" w:space="0" w:color="007A33"/>
            </w:tcBorders>
            <w:shd w:val="clear" w:color="auto" w:fill="F0F7F3"/>
            <w:noWrap/>
            <w:vAlign w:val="center"/>
          </w:tcPr>
          <w:p w14:paraId="32FF8998" w14:textId="073A8B7B"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299</w:t>
            </w:r>
          </w:p>
        </w:tc>
        <w:tc>
          <w:tcPr>
            <w:tcW w:w="883" w:type="dxa"/>
            <w:gridSpan w:val="2"/>
            <w:tcBorders>
              <w:bottom w:val="single" w:sz="8" w:space="0" w:color="007A33"/>
            </w:tcBorders>
            <w:shd w:val="clear" w:color="auto" w:fill="F0F7F3"/>
            <w:noWrap/>
            <w:vAlign w:val="center"/>
          </w:tcPr>
          <w:p w14:paraId="104E6431" w14:textId="30466515"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$480</w:t>
            </w:r>
          </w:p>
        </w:tc>
        <w:tc>
          <w:tcPr>
            <w:tcW w:w="1046" w:type="dxa"/>
            <w:gridSpan w:val="2"/>
            <w:tcBorders>
              <w:bottom w:val="single" w:sz="8" w:space="0" w:color="007A33"/>
            </w:tcBorders>
            <w:shd w:val="clear" w:color="auto" w:fill="F0F7F3"/>
            <w:noWrap/>
            <w:vAlign w:val="center"/>
          </w:tcPr>
          <w:p w14:paraId="2A66595C" w14:textId="0A653FDB"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11.6%</w:t>
            </w:r>
          </w:p>
        </w:tc>
        <w:tc>
          <w:tcPr>
            <w:tcW w:w="883" w:type="dxa"/>
            <w:gridSpan w:val="2"/>
            <w:tcBorders>
              <w:bottom w:val="single" w:sz="8" w:space="0" w:color="007A33"/>
            </w:tcBorders>
            <w:shd w:val="clear" w:color="auto" w:fill="F0F7F3"/>
            <w:noWrap/>
            <w:vAlign w:val="center"/>
          </w:tcPr>
          <w:p w14:paraId="337EE2AF" w14:textId="272029E4"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2,114</w:t>
            </w:r>
          </w:p>
        </w:tc>
        <w:tc>
          <w:tcPr>
            <w:tcW w:w="883" w:type="dxa"/>
            <w:tcBorders>
              <w:bottom w:val="single" w:sz="8" w:space="0" w:color="007A33"/>
            </w:tcBorders>
            <w:shd w:val="clear" w:color="auto" w:fill="F0F7F3"/>
            <w:noWrap/>
            <w:vAlign w:val="center"/>
          </w:tcPr>
          <w:p w14:paraId="25CB1942" w14:textId="004A39F9"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$560</w:t>
            </w:r>
          </w:p>
        </w:tc>
        <w:tc>
          <w:tcPr>
            <w:tcW w:w="1051" w:type="dxa"/>
            <w:shd w:val="clear" w:color="auto" w:fill="F0F7F3"/>
            <w:noWrap/>
            <w:vAlign w:val="center"/>
          </w:tcPr>
          <w:p w14:paraId="7B94CFF7" w14:textId="775A2CC9"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12.0%</w:t>
            </w:r>
          </w:p>
        </w:tc>
      </w:tr>
      <w:tr w:rsidR="00FB393C" w:rsidRPr="003D625C" w14:paraId="15B7B9FB" w14:textId="77777777" w:rsidTr="002060E8">
        <w:trPr>
          <w:trHeight w:hRule="exact" w:val="510"/>
        </w:trPr>
        <w:tc>
          <w:tcPr>
            <w:tcW w:w="14742" w:type="dxa"/>
            <w:gridSpan w:val="23"/>
            <w:tcBorders>
              <w:top w:val="single" w:sz="8" w:space="0" w:color="007A33"/>
            </w:tcBorders>
            <w:noWrap/>
            <w:vAlign w:val="center"/>
          </w:tcPr>
          <w:p w14:paraId="3DCDA820"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South Eastern Melbourne</w:t>
            </w:r>
          </w:p>
        </w:tc>
      </w:tr>
      <w:tr w:rsidR="00057A2C" w:rsidRPr="0097282B" w14:paraId="2B1D360D" w14:textId="77777777" w:rsidTr="00057A2C">
        <w:trPr>
          <w:trHeight w:hRule="exact" w:val="340"/>
        </w:trPr>
        <w:tc>
          <w:tcPr>
            <w:tcW w:w="3340" w:type="dxa"/>
            <w:noWrap/>
            <w:vAlign w:val="center"/>
          </w:tcPr>
          <w:p w14:paraId="44668A4E" w14:textId="77777777" w:rsidR="00057A2C" w:rsidRPr="0097282B" w:rsidRDefault="00057A2C" w:rsidP="00057A2C">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33080ABC" w:rsidR="00057A2C" w:rsidRPr="002060E8" w:rsidRDefault="00057A2C" w:rsidP="00057A2C">
            <w:pPr>
              <w:pStyle w:val="DHHStabletext"/>
              <w:spacing w:before="0" w:after="0"/>
              <w:ind w:left="113" w:right="57"/>
              <w:jc w:val="right"/>
              <w:rPr>
                <w:rFonts w:cs="Arial"/>
                <w:sz w:val="18"/>
                <w:szCs w:val="18"/>
              </w:rPr>
            </w:pPr>
            <w:r>
              <w:rPr>
                <w:rFonts w:cs="Arial"/>
                <w:sz w:val="18"/>
                <w:szCs w:val="18"/>
              </w:rPr>
              <w:t>14</w:t>
            </w:r>
          </w:p>
        </w:tc>
        <w:tc>
          <w:tcPr>
            <w:tcW w:w="1009" w:type="dxa"/>
            <w:gridSpan w:val="2"/>
            <w:noWrap/>
            <w:vAlign w:val="center"/>
          </w:tcPr>
          <w:p w14:paraId="7625E8C9" w14:textId="0678196D"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27604C79" w14:textId="28D25AAA" w:rsidR="00057A2C" w:rsidRPr="00293DBE" w:rsidRDefault="00057A2C" w:rsidP="00057A2C">
            <w:pPr>
              <w:pStyle w:val="DHHStabletext"/>
              <w:spacing w:before="0" w:after="0"/>
              <w:ind w:left="113" w:right="57"/>
              <w:jc w:val="right"/>
              <w:rPr>
                <w:rFonts w:cs="Arial"/>
                <w:sz w:val="18"/>
                <w:szCs w:val="18"/>
              </w:rPr>
            </w:pPr>
            <w:r>
              <w:rPr>
                <w:rFonts w:cs="Arial"/>
                <w:sz w:val="18"/>
                <w:szCs w:val="18"/>
              </w:rPr>
              <w:t>9.4%</w:t>
            </w:r>
          </w:p>
        </w:tc>
        <w:tc>
          <w:tcPr>
            <w:tcW w:w="883" w:type="dxa"/>
            <w:gridSpan w:val="2"/>
            <w:noWrap/>
            <w:vAlign w:val="center"/>
          </w:tcPr>
          <w:p w14:paraId="346295B3" w14:textId="24593A28" w:rsidR="00057A2C" w:rsidRPr="002060E8" w:rsidRDefault="00057A2C" w:rsidP="00057A2C">
            <w:pPr>
              <w:pStyle w:val="DHHStabletext"/>
              <w:spacing w:before="0" w:after="0"/>
              <w:ind w:left="113" w:right="57"/>
              <w:jc w:val="right"/>
              <w:rPr>
                <w:rFonts w:cs="Arial"/>
                <w:sz w:val="18"/>
                <w:szCs w:val="18"/>
              </w:rPr>
            </w:pPr>
            <w:r>
              <w:rPr>
                <w:rFonts w:cs="Arial"/>
                <w:sz w:val="18"/>
                <w:szCs w:val="18"/>
              </w:rPr>
              <w:t>55</w:t>
            </w:r>
          </w:p>
        </w:tc>
        <w:tc>
          <w:tcPr>
            <w:tcW w:w="883" w:type="dxa"/>
            <w:gridSpan w:val="2"/>
            <w:noWrap/>
            <w:vAlign w:val="center"/>
          </w:tcPr>
          <w:p w14:paraId="4515C267" w14:textId="6BB35DE4"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46" w:type="dxa"/>
            <w:gridSpan w:val="2"/>
            <w:noWrap/>
            <w:vAlign w:val="center"/>
          </w:tcPr>
          <w:p w14:paraId="6ECFC31B" w14:textId="5677D209" w:rsidR="00057A2C" w:rsidRPr="002060E8" w:rsidRDefault="00057A2C" w:rsidP="00057A2C">
            <w:pPr>
              <w:pStyle w:val="DHHStabletext"/>
              <w:spacing w:before="0" w:after="0"/>
              <w:ind w:left="113" w:right="57"/>
              <w:jc w:val="right"/>
              <w:rPr>
                <w:rFonts w:cs="Arial"/>
                <w:sz w:val="18"/>
                <w:szCs w:val="18"/>
              </w:rPr>
            </w:pPr>
            <w:r>
              <w:rPr>
                <w:rFonts w:cs="Arial"/>
                <w:sz w:val="18"/>
                <w:szCs w:val="18"/>
              </w:rPr>
              <w:t>12.2%</w:t>
            </w:r>
          </w:p>
        </w:tc>
        <w:tc>
          <w:tcPr>
            <w:tcW w:w="883" w:type="dxa"/>
            <w:gridSpan w:val="2"/>
            <w:noWrap/>
            <w:vAlign w:val="center"/>
          </w:tcPr>
          <w:p w14:paraId="337CCCE8" w14:textId="160B68C4" w:rsidR="00057A2C" w:rsidRPr="002060E8" w:rsidRDefault="00057A2C" w:rsidP="00057A2C">
            <w:pPr>
              <w:pStyle w:val="DHHStabletext"/>
              <w:spacing w:before="0" w:after="0"/>
              <w:ind w:left="113" w:right="57"/>
              <w:jc w:val="right"/>
              <w:rPr>
                <w:rFonts w:cs="Arial"/>
                <w:sz w:val="18"/>
                <w:szCs w:val="18"/>
              </w:rPr>
            </w:pPr>
            <w:r>
              <w:rPr>
                <w:rFonts w:cs="Arial"/>
                <w:sz w:val="18"/>
                <w:szCs w:val="18"/>
              </w:rPr>
              <w:t>55</w:t>
            </w:r>
          </w:p>
        </w:tc>
        <w:tc>
          <w:tcPr>
            <w:tcW w:w="883" w:type="dxa"/>
            <w:gridSpan w:val="2"/>
            <w:noWrap/>
            <w:vAlign w:val="center"/>
          </w:tcPr>
          <w:p w14:paraId="55CDC1E9" w14:textId="0AF1F5B9" w:rsidR="00057A2C" w:rsidRPr="002060E8" w:rsidRDefault="00057A2C" w:rsidP="00057A2C">
            <w:pPr>
              <w:pStyle w:val="DHHStabletext"/>
              <w:spacing w:before="0" w:after="0"/>
              <w:ind w:left="113" w:right="57"/>
              <w:jc w:val="right"/>
              <w:rPr>
                <w:rFonts w:cs="Arial"/>
                <w:sz w:val="18"/>
                <w:szCs w:val="18"/>
              </w:rPr>
            </w:pPr>
            <w:r>
              <w:rPr>
                <w:rFonts w:cs="Arial"/>
                <w:sz w:val="18"/>
                <w:szCs w:val="18"/>
              </w:rPr>
              <w:t>$470</w:t>
            </w:r>
          </w:p>
        </w:tc>
        <w:tc>
          <w:tcPr>
            <w:tcW w:w="1046" w:type="dxa"/>
            <w:gridSpan w:val="2"/>
            <w:noWrap/>
            <w:vAlign w:val="center"/>
          </w:tcPr>
          <w:p w14:paraId="5194FB7C" w14:textId="7DD842D2" w:rsidR="00057A2C" w:rsidRPr="002060E8" w:rsidRDefault="00057A2C" w:rsidP="00057A2C">
            <w:pPr>
              <w:pStyle w:val="DHHStabletext"/>
              <w:spacing w:before="0" w:after="0"/>
              <w:ind w:left="113" w:right="57"/>
              <w:jc w:val="right"/>
              <w:rPr>
                <w:rFonts w:cs="Arial"/>
                <w:sz w:val="18"/>
                <w:szCs w:val="18"/>
              </w:rPr>
            </w:pPr>
            <w:r>
              <w:rPr>
                <w:rFonts w:cs="Arial"/>
                <w:sz w:val="18"/>
                <w:szCs w:val="18"/>
              </w:rPr>
              <w:t>9.3%</w:t>
            </w:r>
          </w:p>
        </w:tc>
        <w:tc>
          <w:tcPr>
            <w:tcW w:w="883" w:type="dxa"/>
            <w:gridSpan w:val="2"/>
            <w:noWrap/>
            <w:vAlign w:val="center"/>
          </w:tcPr>
          <w:p w14:paraId="5B8096D7" w14:textId="48836A32" w:rsidR="00057A2C" w:rsidRPr="002060E8" w:rsidRDefault="00057A2C" w:rsidP="00057A2C">
            <w:pPr>
              <w:pStyle w:val="DHHStabletext"/>
              <w:spacing w:before="0" w:after="0"/>
              <w:ind w:left="113" w:right="57"/>
              <w:jc w:val="right"/>
              <w:rPr>
                <w:rFonts w:cs="Arial"/>
                <w:sz w:val="18"/>
                <w:szCs w:val="18"/>
              </w:rPr>
            </w:pPr>
            <w:r>
              <w:rPr>
                <w:rFonts w:cs="Arial"/>
                <w:sz w:val="18"/>
                <w:szCs w:val="18"/>
              </w:rPr>
              <w:t>665</w:t>
            </w:r>
          </w:p>
        </w:tc>
        <w:tc>
          <w:tcPr>
            <w:tcW w:w="883" w:type="dxa"/>
            <w:noWrap/>
            <w:vAlign w:val="center"/>
          </w:tcPr>
          <w:p w14:paraId="6F27AB4A" w14:textId="7F367DF3"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noWrap/>
            <w:vAlign w:val="center"/>
          </w:tcPr>
          <w:p w14:paraId="5FE33961" w14:textId="2E2E0678" w:rsidR="00057A2C" w:rsidRPr="002060E8" w:rsidRDefault="00057A2C" w:rsidP="00057A2C">
            <w:pPr>
              <w:pStyle w:val="DHHStabletext"/>
              <w:spacing w:before="0" w:after="0"/>
              <w:ind w:left="113" w:right="57"/>
              <w:jc w:val="right"/>
              <w:rPr>
                <w:rFonts w:cs="Arial"/>
                <w:sz w:val="18"/>
                <w:szCs w:val="18"/>
              </w:rPr>
            </w:pPr>
            <w:r>
              <w:rPr>
                <w:rFonts w:cs="Arial"/>
                <w:sz w:val="18"/>
                <w:szCs w:val="18"/>
              </w:rPr>
              <w:t>17.0%</w:t>
            </w:r>
          </w:p>
        </w:tc>
      </w:tr>
      <w:tr w:rsidR="00057A2C" w:rsidRPr="0097282B" w14:paraId="5D2A0F50" w14:textId="77777777" w:rsidTr="00057A2C">
        <w:trPr>
          <w:trHeight w:hRule="exact" w:val="340"/>
        </w:trPr>
        <w:tc>
          <w:tcPr>
            <w:tcW w:w="3340" w:type="dxa"/>
            <w:noWrap/>
            <w:vAlign w:val="center"/>
          </w:tcPr>
          <w:p w14:paraId="1AAF5536" w14:textId="77777777" w:rsidR="00057A2C" w:rsidRPr="0097282B" w:rsidRDefault="00057A2C" w:rsidP="00057A2C">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3F37AE3B" w:rsidR="00057A2C" w:rsidRPr="002060E8" w:rsidRDefault="00057A2C" w:rsidP="00057A2C">
            <w:pPr>
              <w:pStyle w:val="DHHStabletext"/>
              <w:spacing w:before="0" w:after="0"/>
              <w:ind w:left="113" w:right="57"/>
              <w:jc w:val="right"/>
              <w:rPr>
                <w:rFonts w:cs="Arial"/>
                <w:sz w:val="18"/>
                <w:szCs w:val="18"/>
              </w:rPr>
            </w:pPr>
            <w:r>
              <w:rPr>
                <w:rFonts w:cs="Arial"/>
                <w:sz w:val="18"/>
                <w:szCs w:val="18"/>
              </w:rPr>
              <w:t>11</w:t>
            </w:r>
          </w:p>
        </w:tc>
        <w:tc>
          <w:tcPr>
            <w:tcW w:w="1009" w:type="dxa"/>
            <w:gridSpan w:val="2"/>
            <w:noWrap/>
            <w:vAlign w:val="center"/>
          </w:tcPr>
          <w:p w14:paraId="5847A519" w14:textId="388C2FB3"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1046" w:type="dxa"/>
            <w:gridSpan w:val="2"/>
            <w:noWrap/>
            <w:vAlign w:val="center"/>
          </w:tcPr>
          <w:p w14:paraId="4F9586A0" w14:textId="51791E1B" w:rsidR="00057A2C" w:rsidRPr="00293DBE" w:rsidRDefault="00057A2C" w:rsidP="00057A2C">
            <w:pPr>
              <w:pStyle w:val="DHHStabletext"/>
              <w:spacing w:before="0" w:after="0"/>
              <w:ind w:left="113" w:right="57"/>
              <w:jc w:val="right"/>
              <w:rPr>
                <w:rFonts w:cs="Arial"/>
                <w:sz w:val="18"/>
                <w:szCs w:val="18"/>
              </w:rPr>
            </w:pPr>
            <w:r>
              <w:rPr>
                <w:rFonts w:cs="Arial"/>
                <w:sz w:val="18"/>
                <w:szCs w:val="18"/>
              </w:rPr>
              <w:t>18.8%</w:t>
            </w:r>
          </w:p>
        </w:tc>
        <w:tc>
          <w:tcPr>
            <w:tcW w:w="883" w:type="dxa"/>
            <w:gridSpan w:val="2"/>
            <w:noWrap/>
            <w:vAlign w:val="center"/>
          </w:tcPr>
          <w:p w14:paraId="365A7A19" w14:textId="3751B34E" w:rsidR="00057A2C" w:rsidRPr="002060E8" w:rsidRDefault="00057A2C" w:rsidP="00057A2C">
            <w:pPr>
              <w:pStyle w:val="DHHStabletext"/>
              <w:spacing w:before="0" w:after="0"/>
              <w:ind w:left="113" w:right="57"/>
              <w:jc w:val="right"/>
              <w:rPr>
                <w:rFonts w:cs="Arial"/>
                <w:sz w:val="18"/>
                <w:szCs w:val="18"/>
              </w:rPr>
            </w:pPr>
            <w:r>
              <w:rPr>
                <w:rFonts w:cs="Arial"/>
                <w:sz w:val="18"/>
                <w:szCs w:val="18"/>
              </w:rPr>
              <w:t>106</w:t>
            </w:r>
          </w:p>
        </w:tc>
        <w:tc>
          <w:tcPr>
            <w:tcW w:w="883" w:type="dxa"/>
            <w:gridSpan w:val="2"/>
            <w:noWrap/>
            <w:vAlign w:val="center"/>
          </w:tcPr>
          <w:p w14:paraId="480ADFFB" w14:textId="64534231"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643F8449" w14:textId="6D7DB15E" w:rsidR="00057A2C" w:rsidRPr="002060E8" w:rsidRDefault="00057A2C" w:rsidP="00057A2C">
            <w:pPr>
              <w:pStyle w:val="DHHStabletext"/>
              <w:spacing w:before="0" w:after="0"/>
              <w:ind w:left="113" w:right="57"/>
              <w:jc w:val="right"/>
              <w:rPr>
                <w:rFonts w:cs="Arial"/>
                <w:sz w:val="18"/>
                <w:szCs w:val="18"/>
              </w:rPr>
            </w:pPr>
            <w:r>
              <w:rPr>
                <w:rFonts w:cs="Arial"/>
                <w:sz w:val="18"/>
                <w:szCs w:val="18"/>
              </w:rPr>
              <w:t>21.6%</w:t>
            </w:r>
          </w:p>
        </w:tc>
        <w:tc>
          <w:tcPr>
            <w:tcW w:w="883" w:type="dxa"/>
            <w:gridSpan w:val="2"/>
            <w:noWrap/>
            <w:vAlign w:val="center"/>
          </w:tcPr>
          <w:p w14:paraId="73C2D822" w14:textId="4792F37B" w:rsidR="00057A2C" w:rsidRPr="002060E8" w:rsidRDefault="00057A2C" w:rsidP="00057A2C">
            <w:pPr>
              <w:pStyle w:val="DHHStabletext"/>
              <w:spacing w:before="0" w:after="0"/>
              <w:ind w:left="113" w:right="57"/>
              <w:jc w:val="right"/>
              <w:rPr>
                <w:rFonts w:cs="Arial"/>
                <w:sz w:val="18"/>
                <w:szCs w:val="18"/>
              </w:rPr>
            </w:pPr>
            <w:r>
              <w:rPr>
                <w:rFonts w:cs="Arial"/>
                <w:sz w:val="18"/>
                <w:szCs w:val="18"/>
              </w:rPr>
              <w:t>87</w:t>
            </w:r>
          </w:p>
        </w:tc>
        <w:tc>
          <w:tcPr>
            <w:tcW w:w="883" w:type="dxa"/>
            <w:gridSpan w:val="2"/>
            <w:noWrap/>
            <w:vAlign w:val="center"/>
          </w:tcPr>
          <w:p w14:paraId="14EA749C" w14:textId="19545E11" w:rsidR="00057A2C" w:rsidRPr="002060E8" w:rsidRDefault="00057A2C" w:rsidP="00057A2C">
            <w:pPr>
              <w:pStyle w:val="DHHStabletext"/>
              <w:spacing w:before="0" w:after="0"/>
              <w:ind w:left="113" w:right="57"/>
              <w:jc w:val="right"/>
              <w:rPr>
                <w:rFonts w:cs="Arial"/>
                <w:sz w:val="18"/>
                <w:szCs w:val="18"/>
              </w:rPr>
            </w:pPr>
            <w:r>
              <w:rPr>
                <w:rFonts w:cs="Arial"/>
                <w:sz w:val="18"/>
                <w:szCs w:val="18"/>
              </w:rPr>
              <w:t>$475</w:t>
            </w:r>
          </w:p>
        </w:tc>
        <w:tc>
          <w:tcPr>
            <w:tcW w:w="1046" w:type="dxa"/>
            <w:gridSpan w:val="2"/>
            <w:noWrap/>
            <w:vAlign w:val="center"/>
          </w:tcPr>
          <w:p w14:paraId="018839A6" w14:textId="038AB3E0" w:rsidR="00057A2C" w:rsidRPr="002060E8" w:rsidRDefault="00057A2C" w:rsidP="00057A2C">
            <w:pPr>
              <w:pStyle w:val="DHHStabletext"/>
              <w:spacing w:before="0" w:after="0"/>
              <w:ind w:left="113" w:right="57"/>
              <w:jc w:val="right"/>
              <w:rPr>
                <w:rFonts w:cs="Arial"/>
                <w:sz w:val="18"/>
                <w:szCs w:val="18"/>
              </w:rPr>
            </w:pPr>
            <w:r>
              <w:rPr>
                <w:rFonts w:cs="Arial"/>
                <w:sz w:val="18"/>
                <w:szCs w:val="18"/>
              </w:rPr>
              <w:t>18.8%</w:t>
            </w:r>
          </w:p>
        </w:tc>
        <w:tc>
          <w:tcPr>
            <w:tcW w:w="883" w:type="dxa"/>
            <w:gridSpan w:val="2"/>
            <w:noWrap/>
            <w:vAlign w:val="center"/>
          </w:tcPr>
          <w:p w14:paraId="621858E3" w14:textId="1507B186" w:rsidR="00057A2C" w:rsidRPr="002060E8" w:rsidRDefault="00057A2C" w:rsidP="00057A2C">
            <w:pPr>
              <w:pStyle w:val="DHHStabletext"/>
              <w:spacing w:before="0" w:after="0"/>
              <w:ind w:left="113" w:right="57"/>
              <w:jc w:val="right"/>
              <w:rPr>
                <w:rFonts w:cs="Arial"/>
                <w:sz w:val="18"/>
                <w:szCs w:val="18"/>
              </w:rPr>
            </w:pPr>
            <w:r>
              <w:rPr>
                <w:rFonts w:cs="Arial"/>
                <w:sz w:val="18"/>
                <w:szCs w:val="18"/>
              </w:rPr>
              <w:t>1,389</w:t>
            </w:r>
          </w:p>
        </w:tc>
        <w:tc>
          <w:tcPr>
            <w:tcW w:w="883" w:type="dxa"/>
            <w:noWrap/>
            <w:vAlign w:val="center"/>
          </w:tcPr>
          <w:p w14:paraId="5B16F686" w14:textId="15ACD6D3" w:rsidR="00057A2C" w:rsidRPr="002060E8" w:rsidRDefault="00057A2C" w:rsidP="00057A2C">
            <w:pPr>
              <w:pStyle w:val="DHHStabletext"/>
              <w:spacing w:before="0" w:after="0"/>
              <w:ind w:left="113" w:right="57"/>
              <w:jc w:val="right"/>
              <w:rPr>
                <w:rFonts w:cs="Arial"/>
                <w:sz w:val="18"/>
                <w:szCs w:val="18"/>
              </w:rPr>
            </w:pPr>
            <w:r>
              <w:rPr>
                <w:rFonts w:cs="Arial"/>
                <w:sz w:val="18"/>
                <w:szCs w:val="18"/>
              </w:rPr>
              <w:t>$520</w:t>
            </w:r>
          </w:p>
        </w:tc>
        <w:tc>
          <w:tcPr>
            <w:tcW w:w="1051" w:type="dxa"/>
            <w:noWrap/>
            <w:vAlign w:val="center"/>
          </w:tcPr>
          <w:p w14:paraId="1AFC53DD" w14:textId="5776CEBF" w:rsidR="00057A2C" w:rsidRPr="002060E8" w:rsidRDefault="00057A2C" w:rsidP="00057A2C">
            <w:pPr>
              <w:pStyle w:val="DHHStabletext"/>
              <w:spacing w:before="0" w:after="0"/>
              <w:ind w:left="113" w:right="57"/>
              <w:jc w:val="right"/>
              <w:rPr>
                <w:rFonts w:cs="Arial"/>
                <w:sz w:val="18"/>
                <w:szCs w:val="18"/>
              </w:rPr>
            </w:pPr>
            <w:r>
              <w:rPr>
                <w:rFonts w:cs="Arial"/>
                <w:sz w:val="18"/>
                <w:szCs w:val="18"/>
              </w:rPr>
              <w:t>15.6%</w:t>
            </w:r>
          </w:p>
        </w:tc>
      </w:tr>
      <w:tr w:rsidR="00057A2C" w:rsidRPr="0097282B" w14:paraId="433841C4" w14:textId="77777777" w:rsidTr="00057A2C">
        <w:trPr>
          <w:trHeight w:hRule="exact" w:val="340"/>
        </w:trPr>
        <w:tc>
          <w:tcPr>
            <w:tcW w:w="3340" w:type="dxa"/>
            <w:noWrap/>
            <w:vAlign w:val="center"/>
          </w:tcPr>
          <w:p w14:paraId="319A5B96" w14:textId="77777777" w:rsidR="00057A2C" w:rsidRPr="0097282B" w:rsidRDefault="00057A2C" w:rsidP="00057A2C">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34F03BF3" w:rsidR="00057A2C" w:rsidRPr="002060E8" w:rsidRDefault="00057A2C" w:rsidP="00057A2C">
            <w:pPr>
              <w:pStyle w:val="DHHStabletext"/>
              <w:spacing w:before="0" w:after="0"/>
              <w:ind w:left="113" w:right="57"/>
              <w:jc w:val="right"/>
              <w:rPr>
                <w:rFonts w:cs="Arial"/>
                <w:sz w:val="18"/>
                <w:szCs w:val="18"/>
              </w:rPr>
            </w:pPr>
            <w:r>
              <w:rPr>
                <w:rFonts w:cs="Arial"/>
                <w:sz w:val="18"/>
                <w:szCs w:val="18"/>
              </w:rPr>
              <w:t>154</w:t>
            </w:r>
          </w:p>
        </w:tc>
        <w:tc>
          <w:tcPr>
            <w:tcW w:w="1009" w:type="dxa"/>
            <w:gridSpan w:val="2"/>
            <w:noWrap/>
            <w:vAlign w:val="center"/>
          </w:tcPr>
          <w:p w14:paraId="7FCABC70" w14:textId="3E110E00" w:rsidR="00057A2C" w:rsidRPr="002060E8" w:rsidRDefault="00057A2C" w:rsidP="00057A2C">
            <w:pPr>
              <w:pStyle w:val="DHHStabletext"/>
              <w:spacing w:before="0" w:after="0"/>
              <w:ind w:left="113" w:right="57"/>
              <w:jc w:val="right"/>
              <w:rPr>
                <w:rFonts w:cs="Arial"/>
                <w:sz w:val="18"/>
                <w:szCs w:val="18"/>
              </w:rPr>
            </w:pPr>
            <w:r>
              <w:rPr>
                <w:rFonts w:cs="Arial"/>
                <w:sz w:val="18"/>
                <w:szCs w:val="18"/>
              </w:rPr>
              <w:t>$340</w:t>
            </w:r>
          </w:p>
        </w:tc>
        <w:tc>
          <w:tcPr>
            <w:tcW w:w="1046" w:type="dxa"/>
            <w:gridSpan w:val="2"/>
            <w:noWrap/>
            <w:vAlign w:val="center"/>
          </w:tcPr>
          <w:p w14:paraId="1FAC14F8" w14:textId="1C015A31" w:rsidR="00057A2C" w:rsidRPr="002060E8" w:rsidRDefault="00057A2C" w:rsidP="00057A2C">
            <w:pPr>
              <w:pStyle w:val="DHHStabletext"/>
              <w:spacing w:before="0" w:after="0"/>
              <w:ind w:left="113" w:right="57"/>
              <w:jc w:val="right"/>
              <w:rPr>
                <w:rFonts w:cs="Arial"/>
                <w:sz w:val="18"/>
                <w:szCs w:val="18"/>
              </w:rPr>
            </w:pPr>
            <w:r>
              <w:rPr>
                <w:rFonts w:cs="Arial"/>
                <w:sz w:val="18"/>
                <w:szCs w:val="18"/>
              </w:rPr>
              <w:t>13.3%</w:t>
            </w:r>
          </w:p>
        </w:tc>
        <w:tc>
          <w:tcPr>
            <w:tcW w:w="883" w:type="dxa"/>
            <w:gridSpan w:val="2"/>
            <w:noWrap/>
            <w:vAlign w:val="center"/>
          </w:tcPr>
          <w:p w14:paraId="27AD205F" w14:textId="125726DC" w:rsidR="00057A2C" w:rsidRPr="002060E8" w:rsidRDefault="00057A2C" w:rsidP="00057A2C">
            <w:pPr>
              <w:pStyle w:val="DHHStabletext"/>
              <w:spacing w:before="0" w:after="0"/>
              <w:ind w:left="113" w:right="57"/>
              <w:jc w:val="right"/>
              <w:rPr>
                <w:rFonts w:cs="Arial"/>
                <w:sz w:val="18"/>
                <w:szCs w:val="18"/>
              </w:rPr>
            </w:pPr>
            <w:r>
              <w:rPr>
                <w:rFonts w:cs="Arial"/>
                <w:sz w:val="18"/>
                <w:szCs w:val="18"/>
              </w:rPr>
              <w:t>535</w:t>
            </w:r>
          </w:p>
        </w:tc>
        <w:tc>
          <w:tcPr>
            <w:tcW w:w="883" w:type="dxa"/>
            <w:gridSpan w:val="2"/>
            <w:noWrap/>
            <w:vAlign w:val="center"/>
          </w:tcPr>
          <w:p w14:paraId="37BFB1C8" w14:textId="58651D2D"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50141441" w14:textId="0B7AB582" w:rsidR="00057A2C" w:rsidRPr="002060E8" w:rsidRDefault="00057A2C" w:rsidP="00057A2C">
            <w:pPr>
              <w:pStyle w:val="DHHStabletext"/>
              <w:spacing w:before="0" w:after="0"/>
              <w:ind w:left="113" w:right="57"/>
              <w:jc w:val="right"/>
              <w:rPr>
                <w:rFonts w:cs="Arial"/>
                <w:sz w:val="18"/>
                <w:szCs w:val="18"/>
              </w:rPr>
            </w:pPr>
            <w:r>
              <w:rPr>
                <w:rFonts w:cs="Arial"/>
                <w:sz w:val="18"/>
                <w:szCs w:val="18"/>
              </w:rPr>
              <w:t>20.0%</w:t>
            </w:r>
          </w:p>
        </w:tc>
        <w:tc>
          <w:tcPr>
            <w:tcW w:w="883" w:type="dxa"/>
            <w:gridSpan w:val="2"/>
            <w:noWrap/>
            <w:vAlign w:val="center"/>
          </w:tcPr>
          <w:p w14:paraId="2D59F035" w14:textId="63AE122A" w:rsidR="00057A2C" w:rsidRPr="002060E8" w:rsidRDefault="00057A2C" w:rsidP="00057A2C">
            <w:pPr>
              <w:pStyle w:val="DHHStabletext"/>
              <w:spacing w:before="0" w:after="0"/>
              <w:ind w:left="113" w:right="57"/>
              <w:jc w:val="right"/>
              <w:rPr>
                <w:rFonts w:cs="Arial"/>
                <w:sz w:val="18"/>
                <w:szCs w:val="18"/>
              </w:rPr>
            </w:pPr>
            <w:r>
              <w:rPr>
                <w:rFonts w:cs="Arial"/>
                <w:sz w:val="18"/>
                <w:szCs w:val="18"/>
              </w:rPr>
              <w:t>42</w:t>
            </w:r>
          </w:p>
        </w:tc>
        <w:tc>
          <w:tcPr>
            <w:tcW w:w="883" w:type="dxa"/>
            <w:gridSpan w:val="2"/>
            <w:noWrap/>
            <w:vAlign w:val="center"/>
          </w:tcPr>
          <w:p w14:paraId="6E60FEFD" w14:textId="7E1A1C82"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noWrap/>
            <w:vAlign w:val="center"/>
          </w:tcPr>
          <w:p w14:paraId="1A2312AB" w14:textId="752FBA84" w:rsidR="00057A2C" w:rsidRPr="002060E8" w:rsidRDefault="00057A2C" w:rsidP="00057A2C">
            <w:pPr>
              <w:pStyle w:val="DHHStabletext"/>
              <w:spacing w:before="0" w:after="0"/>
              <w:ind w:left="113" w:right="57"/>
              <w:jc w:val="right"/>
              <w:rPr>
                <w:rFonts w:cs="Arial"/>
                <w:sz w:val="18"/>
                <w:szCs w:val="18"/>
              </w:rPr>
            </w:pPr>
            <w:r>
              <w:rPr>
                <w:rFonts w:cs="Arial"/>
                <w:sz w:val="18"/>
                <w:szCs w:val="18"/>
              </w:rPr>
              <w:t>28.2%</w:t>
            </w:r>
          </w:p>
        </w:tc>
        <w:tc>
          <w:tcPr>
            <w:tcW w:w="883" w:type="dxa"/>
            <w:gridSpan w:val="2"/>
            <w:noWrap/>
            <w:vAlign w:val="center"/>
          </w:tcPr>
          <w:p w14:paraId="4E8FED2E" w14:textId="569677CD" w:rsidR="00057A2C" w:rsidRPr="002060E8" w:rsidRDefault="00057A2C" w:rsidP="00057A2C">
            <w:pPr>
              <w:pStyle w:val="DHHStabletext"/>
              <w:spacing w:before="0" w:after="0"/>
              <w:ind w:left="113" w:right="57"/>
              <w:jc w:val="right"/>
              <w:rPr>
                <w:rFonts w:cs="Arial"/>
                <w:sz w:val="18"/>
                <w:szCs w:val="18"/>
              </w:rPr>
            </w:pPr>
            <w:r>
              <w:rPr>
                <w:rFonts w:cs="Arial"/>
                <w:sz w:val="18"/>
                <w:szCs w:val="18"/>
              </w:rPr>
              <w:t>282</w:t>
            </w:r>
          </w:p>
        </w:tc>
        <w:tc>
          <w:tcPr>
            <w:tcW w:w="883" w:type="dxa"/>
            <w:noWrap/>
            <w:vAlign w:val="center"/>
          </w:tcPr>
          <w:p w14:paraId="028AED5C" w14:textId="4C2CEC85"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noWrap/>
            <w:vAlign w:val="center"/>
          </w:tcPr>
          <w:p w14:paraId="26C08843" w14:textId="60F626A9" w:rsidR="00057A2C" w:rsidRPr="002060E8" w:rsidRDefault="00057A2C" w:rsidP="00057A2C">
            <w:pPr>
              <w:pStyle w:val="DHHStabletext"/>
              <w:spacing w:before="0" w:after="0"/>
              <w:ind w:left="113" w:right="57"/>
              <w:jc w:val="right"/>
              <w:rPr>
                <w:rFonts w:cs="Arial"/>
                <w:sz w:val="18"/>
                <w:szCs w:val="18"/>
              </w:rPr>
            </w:pPr>
            <w:r>
              <w:rPr>
                <w:rFonts w:cs="Arial"/>
                <w:sz w:val="18"/>
                <w:szCs w:val="18"/>
              </w:rPr>
              <w:t>17.0%</w:t>
            </w:r>
          </w:p>
        </w:tc>
      </w:tr>
      <w:tr w:rsidR="00057A2C" w:rsidRPr="0097282B" w14:paraId="0F98DE74" w14:textId="77777777" w:rsidTr="00057A2C">
        <w:trPr>
          <w:trHeight w:hRule="exact" w:val="340"/>
        </w:trPr>
        <w:tc>
          <w:tcPr>
            <w:tcW w:w="3340" w:type="dxa"/>
            <w:noWrap/>
            <w:vAlign w:val="center"/>
          </w:tcPr>
          <w:p w14:paraId="603FDB5C" w14:textId="5E01AF3C" w:rsidR="00057A2C" w:rsidRPr="0097282B" w:rsidRDefault="00057A2C" w:rsidP="00057A2C">
            <w:pPr>
              <w:pStyle w:val="DHHStabletext"/>
              <w:spacing w:before="0" w:after="0"/>
              <w:rPr>
                <w:rFonts w:cs="Arial"/>
                <w:sz w:val="18"/>
                <w:szCs w:val="18"/>
              </w:rPr>
            </w:pPr>
            <w:r w:rsidRPr="0097282B">
              <w:rPr>
                <w:rFonts w:cs="Arial"/>
                <w:sz w:val="18"/>
                <w:szCs w:val="18"/>
              </w:rPr>
              <w:t>Dandenong North</w:t>
            </w:r>
            <w:r w:rsidR="00900C43">
              <w:rPr>
                <w:rFonts w:cs="Arial"/>
                <w:sz w:val="18"/>
                <w:szCs w:val="18"/>
              </w:rPr>
              <w:noBreakHyphen/>
            </w:r>
            <w:r w:rsidRPr="0097282B">
              <w:rPr>
                <w:rFonts w:cs="Arial"/>
                <w:sz w:val="18"/>
                <w:szCs w:val="18"/>
              </w:rPr>
              <w:t>Endeavour Hills</w:t>
            </w:r>
          </w:p>
        </w:tc>
        <w:tc>
          <w:tcPr>
            <w:tcW w:w="906" w:type="dxa"/>
            <w:gridSpan w:val="2"/>
            <w:noWrap/>
            <w:vAlign w:val="center"/>
          </w:tcPr>
          <w:p w14:paraId="0CCF4C7D" w14:textId="5821FC66" w:rsidR="00057A2C" w:rsidRPr="002060E8" w:rsidRDefault="00057A2C" w:rsidP="00057A2C">
            <w:pPr>
              <w:pStyle w:val="DHHStabletext"/>
              <w:spacing w:before="0" w:after="0"/>
              <w:ind w:left="113" w:right="57"/>
              <w:jc w:val="right"/>
              <w:rPr>
                <w:rFonts w:cs="Arial"/>
                <w:sz w:val="18"/>
                <w:szCs w:val="18"/>
              </w:rPr>
            </w:pPr>
            <w:r>
              <w:rPr>
                <w:rFonts w:cs="Arial"/>
                <w:sz w:val="18"/>
                <w:szCs w:val="18"/>
              </w:rPr>
              <w:t>41</w:t>
            </w:r>
          </w:p>
        </w:tc>
        <w:tc>
          <w:tcPr>
            <w:tcW w:w="1009" w:type="dxa"/>
            <w:gridSpan w:val="2"/>
            <w:noWrap/>
            <w:vAlign w:val="center"/>
          </w:tcPr>
          <w:p w14:paraId="07B618C0" w14:textId="70BB0703" w:rsidR="00057A2C" w:rsidRPr="002060E8" w:rsidRDefault="00057A2C" w:rsidP="00057A2C">
            <w:pPr>
              <w:pStyle w:val="DHHStabletext"/>
              <w:spacing w:before="0" w:after="0"/>
              <w:ind w:left="113" w:right="57"/>
              <w:jc w:val="right"/>
              <w:rPr>
                <w:rFonts w:cs="Arial"/>
                <w:sz w:val="18"/>
                <w:szCs w:val="18"/>
              </w:rPr>
            </w:pPr>
            <w:r>
              <w:rPr>
                <w:rFonts w:cs="Arial"/>
                <w:sz w:val="18"/>
                <w:szCs w:val="18"/>
              </w:rPr>
              <w:t>$315</w:t>
            </w:r>
          </w:p>
        </w:tc>
        <w:tc>
          <w:tcPr>
            <w:tcW w:w="1046" w:type="dxa"/>
            <w:gridSpan w:val="2"/>
            <w:noWrap/>
            <w:vAlign w:val="center"/>
          </w:tcPr>
          <w:p w14:paraId="6FE04035" w14:textId="3F01CA21" w:rsidR="00057A2C" w:rsidRPr="002060E8" w:rsidRDefault="00057A2C" w:rsidP="00057A2C">
            <w:pPr>
              <w:pStyle w:val="DHHStabletext"/>
              <w:spacing w:before="0" w:after="0"/>
              <w:ind w:left="113" w:right="57"/>
              <w:jc w:val="right"/>
              <w:rPr>
                <w:rFonts w:cs="Arial"/>
                <w:sz w:val="18"/>
                <w:szCs w:val="18"/>
              </w:rPr>
            </w:pPr>
            <w:r>
              <w:rPr>
                <w:rFonts w:cs="Arial"/>
                <w:sz w:val="18"/>
                <w:szCs w:val="18"/>
              </w:rPr>
              <w:t>8.6%</w:t>
            </w:r>
          </w:p>
        </w:tc>
        <w:tc>
          <w:tcPr>
            <w:tcW w:w="883" w:type="dxa"/>
            <w:gridSpan w:val="2"/>
            <w:noWrap/>
            <w:vAlign w:val="center"/>
          </w:tcPr>
          <w:p w14:paraId="090C35E1" w14:textId="162685FE" w:rsidR="00057A2C" w:rsidRPr="002060E8" w:rsidRDefault="00057A2C" w:rsidP="00057A2C">
            <w:pPr>
              <w:pStyle w:val="DHHStabletext"/>
              <w:spacing w:before="0" w:after="0"/>
              <w:ind w:left="113" w:right="57"/>
              <w:jc w:val="right"/>
              <w:rPr>
                <w:rFonts w:cs="Arial"/>
                <w:sz w:val="18"/>
                <w:szCs w:val="18"/>
              </w:rPr>
            </w:pPr>
            <w:r>
              <w:rPr>
                <w:rFonts w:cs="Arial"/>
                <w:sz w:val="18"/>
                <w:szCs w:val="18"/>
              </w:rPr>
              <w:t>153</w:t>
            </w:r>
          </w:p>
        </w:tc>
        <w:tc>
          <w:tcPr>
            <w:tcW w:w="883" w:type="dxa"/>
            <w:gridSpan w:val="2"/>
            <w:noWrap/>
            <w:vAlign w:val="center"/>
          </w:tcPr>
          <w:p w14:paraId="347BBFB2" w14:textId="14973FF4"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0A75EA08" w14:textId="1FDFAC41" w:rsidR="00057A2C" w:rsidRPr="002060E8" w:rsidRDefault="00057A2C" w:rsidP="00057A2C">
            <w:pPr>
              <w:pStyle w:val="DHHStabletext"/>
              <w:spacing w:before="0" w:after="0"/>
              <w:ind w:left="113" w:right="57"/>
              <w:jc w:val="right"/>
              <w:rPr>
                <w:rFonts w:cs="Arial"/>
                <w:sz w:val="18"/>
                <w:szCs w:val="18"/>
              </w:rPr>
            </w:pPr>
            <w:r>
              <w:rPr>
                <w:rFonts w:cs="Arial"/>
                <w:sz w:val="18"/>
                <w:szCs w:val="18"/>
              </w:rPr>
              <w:t>18.4%</w:t>
            </w:r>
          </w:p>
        </w:tc>
        <w:tc>
          <w:tcPr>
            <w:tcW w:w="883" w:type="dxa"/>
            <w:gridSpan w:val="2"/>
            <w:noWrap/>
            <w:vAlign w:val="center"/>
          </w:tcPr>
          <w:p w14:paraId="689FEAA1" w14:textId="48740507" w:rsidR="00057A2C" w:rsidRPr="002060E8" w:rsidRDefault="00057A2C" w:rsidP="00057A2C">
            <w:pPr>
              <w:pStyle w:val="DHHStabletext"/>
              <w:spacing w:before="0" w:after="0"/>
              <w:ind w:left="113" w:right="57"/>
              <w:jc w:val="right"/>
              <w:rPr>
                <w:rFonts w:cs="Arial"/>
                <w:sz w:val="18"/>
                <w:szCs w:val="18"/>
              </w:rPr>
            </w:pPr>
            <w:r>
              <w:rPr>
                <w:rFonts w:cs="Arial"/>
                <w:sz w:val="18"/>
                <w:szCs w:val="18"/>
              </w:rPr>
              <w:t>27</w:t>
            </w:r>
          </w:p>
        </w:tc>
        <w:tc>
          <w:tcPr>
            <w:tcW w:w="883" w:type="dxa"/>
            <w:gridSpan w:val="2"/>
            <w:noWrap/>
            <w:vAlign w:val="center"/>
          </w:tcPr>
          <w:p w14:paraId="59F90564" w14:textId="47CF7CD9"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46" w:type="dxa"/>
            <w:gridSpan w:val="2"/>
            <w:noWrap/>
            <w:vAlign w:val="center"/>
          </w:tcPr>
          <w:p w14:paraId="4150C48A" w14:textId="4A6081C9" w:rsidR="00057A2C" w:rsidRPr="002060E8" w:rsidRDefault="00057A2C" w:rsidP="00057A2C">
            <w:pPr>
              <w:pStyle w:val="DHHStabletext"/>
              <w:spacing w:before="0" w:after="0"/>
              <w:ind w:left="113" w:right="57"/>
              <w:jc w:val="right"/>
              <w:rPr>
                <w:rFonts w:cs="Arial"/>
                <w:sz w:val="18"/>
                <w:szCs w:val="18"/>
              </w:rPr>
            </w:pPr>
            <w:r>
              <w:rPr>
                <w:rFonts w:cs="Arial"/>
                <w:sz w:val="18"/>
                <w:szCs w:val="18"/>
              </w:rPr>
              <w:t>15.3%</w:t>
            </w:r>
          </w:p>
        </w:tc>
        <w:tc>
          <w:tcPr>
            <w:tcW w:w="883" w:type="dxa"/>
            <w:gridSpan w:val="2"/>
            <w:noWrap/>
            <w:vAlign w:val="center"/>
          </w:tcPr>
          <w:p w14:paraId="5290BB99" w14:textId="407F14DE" w:rsidR="00057A2C" w:rsidRPr="002060E8" w:rsidRDefault="00057A2C" w:rsidP="00057A2C">
            <w:pPr>
              <w:pStyle w:val="DHHStabletext"/>
              <w:spacing w:before="0" w:after="0"/>
              <w:ind w:left="113" w:right="57"/>
              <w:jc w:val="right"/>
              <w:rPr>
                <w:rFonts w:cs="Arial"/>
                <w:sz w:val="18"/>
                <w:szCs w:val="18"/>
              </w:rPr>
            </w:pPr>
            <w:r>
              <w:rPr>
                <w:rFonts w:cs="Arial"/>
                <w:sz w:val="18"/>
                <w:szCs w:val="18"/>
              </w:rPr>
              <w:t>423</w:t>
            </w:r>
          </w:p>
        </w:tc>
        <w:tc>
          <w:tcPr>
            <w:tcW w:w="883" w:type="dxa"/>
            <w:noWrap/>
            <w:vAlign w:val="center"/>
          </w:tcPr>
          <w:p w14:paraId="1579B1C7" w14:textId="348EAAB4"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51" w:type="dxa"/>
            <w:noWrap/>
            <w:vAlign w:val="center"/>
          </w:tcPr>
          <w:p w14:paraId="78A5E6EC" w14:textId="4F5F0A5D" w:rsidR="00057A2C" w:rsidRPr="002060E8" w:rsidRDefault="00057A2C" w:rsidP="00057A2C">
            <w:pPr>
              <w:pStyle w:val="DHHStabletext"/>
              <w:spacing w:before="0" w:after="0"/>
              <w:ind w:left="113" w:right="57"/>
              <w:jc w:val="right"/>
              <w:rPr>
                <w:rFonts w:cs="Arial"/>
                <w:sz w:val="18"/>
                <w:szCs w:val="18"/>
              </w:rPr>
            </w:pPr>
            <w:r>
              <w:rPr>
                <w:rFonts w:cs="Arial"/>
                <w:sz w:val="18"/>
                <w:szCs w:val="18"/>
              </w:rPr>
              <w:t>16.3%</w:t>
            </w:r>
          </w:p>
        </w:tc>
      </w:tr>
      <w:tr w:rsidR="00057A2C" w:rsidRPr="0097282B" w14:paraId="69ED7146" w14:textId="77777777" w:rsidTr="00057A2C">
        <w:trPr>
          <w:trHeight w:hRule="exact" w:val="340"/>
        </w:trPr>
        <w:tc>
          <w:tcPr>
            <w:tcW w:w="3340" w:type="dxa"/>
            <w:noWrap/>
            <w:vAlign w:val="center"/>
          </w:tcPr>
          <w:p w14:paraId="769ABF36" w14:textId="4E24E527" w:rsidR="00057A2C" w:rsidRPr="0097282B" w:rsidRDefault="00057A2C" w:rsidP="00057A2C">
            <w:pPr>
              <w:pStyle w:val="DHHStabletext"/>
              <w:spacing w:before="0" w:after="0"/>
              <w:rPr>
                <w:rFonts w:cs="Arial"/>
                <w:sz w:val="18"/>
                <w:szCs w:val="18"/>
              </w:rPr>
            </w:pPr>
            <w:r w:rsidRPr="0097282B">
              <w:rPr>
                <w:rFonts w:cs="Arial"/>
                <w:sz w:val="18"/>
                <w:szCs w:val="18"/>
              </w:rPr>
              <w:t>Narre Warren</w:t>
            </w:r>
            <w:r w:rsidR="00900C43">
              <w:rPr>
                <w:rFonts w:cs="Arial"/>
                <w:sz w:val="18"/>
                <w:szCs w:val="18"/>
              </w:rPr>
              <w:noBreakHyphen/>
            </w:r>
            <w:r w:rsidRPr="0097282B">
              <w:rPr>
                <w:rFonts w:cs="Arial"/>
                <w:sz w:val="18"/>
                <w:szCs w:val="18"/>
              </w:rPr>
              <w:t>Hampton Park</w:t>
            </w:r>
          </w:p>
        </w:tc>
        <w:tc>
          <w:tcPr>
            <w:tcW w:w="906" w:type="dxa"/>
            <w:gridSpan w:val="2"/>
            <w:noWrap/>
            <w:vAlign w:val="center"/>
          </w:tcPr>
          <w:p w14:paraId="29A667DD" w14:textId="60E19D58" w:rsidR="00057A2C" w:rsidRPr="002060E8" w:rsidRDefault="00057A2C" w:rsidP="00057A2C">
            <w:pPr>
              <w:pStyle w:val="DHHStabletext"/>
              <w:spacing w:before="0" w:after="0"/>
              <w:ind w:left="113" w:right="57"/>
              <w:jc w:val="right"/>
              <w:rPr>
                <w:rFonts w:cs="Arial"/>
                <w:sz w:val="18"/>
                <w:szCs w:val="18"/>
              </w:rPr>
            </w:pPr>
            <w:r>
              <w:rPr>
                <w:rFonts w:cs="Arial"/>
                <w:sz w:val="18"/>
                <w:szCs w:val="18"/>
              </w:rPr>
              <w:t>23</w:t>
            </w:r>
          </w:p>
        </w:tc>
        <w:tc>
          <w:tcPr>
            <w:tcW w:w="1009" w:type="dxa"/>
            <w:gridSpan w:val="2"/>
            <w:noWrap/>
            <w:vAlign w:val="center"/>
          </w:tcPr>
          <w:p w14:paraId="6FEB5CD4" w14:textId="1AB5EAD1"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33551F29" w14:textId="5FED4666" w:rsidR="00057A2C" w:rsidRPr="002060E8" w:rsidRDefault="00057A2C" w:rsidP="00057A2C">
            <w:pPr>
              <w:pStyle w:val="DHHStabletext"/>
              <w:spacing w:before="0" w:after="0"/>
              <w:ind w:left="113" w:right="57"/>
              <w:jc w:val="right"/>
              <w:rPr>
                <w:rFonts w:cs="Arial"/>
                <w:sz w:val="18"/>
                <w:szCs w:val="18"/>
              </w:rPr>
            </w:pPr>
            <w:r>
              <w:rPr>
                <w:rFonts w:cs="Arial"/>
                <w:sz w:val="18"/>
                <w:szCs w:val="18"/>
              </w:rPr>
              <w:t>14.9%</w:t>
            </w:r>
          </w:p>
        </w:tc>
        <w:tc>
          <w:tcPr>
            <w:tcW w:w="883" w:type="dxa"/>
            <w:gridSpan w:val="2"/>
            <w:noWrap/>
            <w:vAlign w:val="center"/>
          </w:tcPr>
          <w:p w14:paraId="63994255" w14:textId="5AEEA188" w:rsidR="00057A2C" w:rsidRPr="002060E8" w:rsidRDefault="00057A2C" w:rsidP="00057A2C">
            <w:pPr>
              <w:pStyle w:val="DHHStabletext"/>
              <w:spacing w:before="0" w:after="0"/>
              <w:ind w:left="113" w:right="57"/>
              <w:jc w:val="right"/>
              <w:rPr>
                <w:rFonts w:cs="Arial"/>
                <w:sz w:val="18"/>
                <w:szCs w:val="18"/>
              </w:rPr>
            </w:pPr>
            <w:r>
              <w:rPr>
                <w:rFonts w:cs="Arial"/>
                <w:sz w:val="18"/>
                <w:szCs w:val="18"/>
              </w:rPr>
              <w:t>126</w:t>
            </w:r>
          </w:p>
        </w:tc>
        <w:tc>
          <w:tcPr>
            <w:tcW w:w="883" w:type="dxa"/>
            <w:gridSpan w:val="2"/>
            <w:noWrap/>
            <w:vAlign w:val="center"/>
          </w:tcPr>
          <w:p w14:paraId="099299F0" w14:textId="198DF33F"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5828449B" w14:textId="67414A78" w:rsidR="00057A2C" w:rsidRPr="002060E8" w:rsidRDefault="00057A2C" w:rsidP="00057A2C">
            <w:pPr>
              <w:pStyle w:val="DHHStabletext"/>
              <w:spacing w:before="0" w:after="0"/>
              <w:ind w:left="113" w:right="57"/>
              <w:jc w:val="right"/>
              <w:rPr>
                <w:rFonts w:cs="Arial"/>
                <w:sz w:val="18"/>
                <w:szCs w:val="18"/>
              </w:rPr>
            </w:pPr>
            <w:r>
              <w:rPr>
                <w:rFonts w:cs="Arial"/>
                <w:sz w:val="18"/>
                <w:szCs w:val="18"/>
              </w:rPr>
              <w:t>12.5%</w:t>
            </w:r>
          </w:p>
        </w:tc>
        <w:tc>
          <w:tcPr>
            <w:tcW w:w="883" w:type="dxa"/>
            <w:gridSpan w:val="2"/>
            <w:noWrap/>
            <w:vAlign w:val="center"/>
          </w:tcPr>
          <w:p w14:paraId="1BDCE5E6" w14:textId="09013EE4" w:rsidR="00057A2C" w:rsidRPr="002060E8" w:rsidRDefault="00057A2C" w:rsidP="00057A2C">
            <w:pPr>
              <w:pStyle w:val="DHHStabletext"/>
              <w:spacing w:before="0" w:after="0"/>
              <w:ind w:left="113" w:right="57"/>
              <w:jc w:val="right"/>
              <w:rPr>
                <w:rFonts w:cs="Arial"/>
                <w:sz w:val="18"/>
                <w:szCs w:val="18"/>
              </w:rPr>
            </w:pPr>
            <w:r>
              <w:rPr>
                <w:rFonts w:cs="Arial"/>
                <w:sz w:val="18"/>
                <w:szCs w:val="18"/>
              </w:rPr>
              <w:t>60</w:t>
            </w:r>
          </w:p>
        </w:tc>
        <w:tc>
          <w:tcPr>
            <w:tcW w:w="883" w:type="dxa"/>
            <w:gridSpan w:val="2"/>
            <w:noWrap/>
            <w:vAlign w:val="center"/>
          </w:tcPr>
          <w:p w14:paraId="046C5823" w14:textId="2EFB1433"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46" w:type="dxa"/>
            <w:gridSpan w:val="2"/>
            <w:noWrap/>
            <w:vAlign w:val="center"/>
          </w:tcPr>
          <w:p w14:paraId="4B7DF74D" w14:textId="263083F7" w:rsidR="00057A2C" w:rsidRPr="002060E8" w:rsidRDefault="00057A2C" w:rsidP="00057A2C">
            <w:pPr>
              <w:pStyle w:val="DHHStabletext"/>
              <w:spacing w:before="0" w:after="0"/>
              <w:ind w:left="113" w:right="57"/>
              <w:jc w:val="right"/>
              <w:rPr>
                <w:rFonts w:cs="Arial"/>
                <w:sz w:val="18"/>
                <w:szCs w:val="18"/>
              </w:rPr>
            </w:pPr>
            <w:r>
              <w:rPr>
                <w:rFonts w:cs="Arial"/>
                <w:sz w:val="18"/>
                <w:szCs w:val="18"/>
              </w:rPr>
              <w:t>18.5%</w:t>
            </w:r>
          </w:p>
        </w:tc>
        <w:tc>
          <w:tcPr>
            <w:tcW w:w="883" w:type="dxa"/>
            <w:gridSpan w:val="2"/>
            <w:noWrap/>
            <w:vAlign w:val="center"/>
          </w:tcPr>
          <w:p w14:paraId="3A8534D7" w14:textId="692181A5" w:rsidR="00057A2C" w:rsidRPr="002060E8" w:rsidRDefault="00057A2C" w:rsidP="00057A2C">
            <w:pPr>
              <w:pStyle w:val="DHHStabletext"/>
              <w:spacing w:before="0" w:after="0"/>
              <w:ind w:left="113" w:right="57"/>
              <w:jc w:val="right"/>
              <w:rPr>
                <w:rFonts w:cs="Arial"/>
                <w:sz w:val="18"/>
                <w:szCs w:val="18"/>
              </w:rPr>
            </w:pPr>
            <w:r>
              <w:rPr>
                <w:rFonts w:cs="Arial"/>
                <w:sz w:val="18"/>
                <w:szCs w:val="18"/>
              </w:rPr>
              <w:t>849</w:t>
            </w:r>
          </w:p>
        </w:tc>
        <w:tc>
          <w:tcPr>
            <w:tcW w:w="883" w:type="dxa"/>
            <w:noWrap/>
            <w:vAlign w:val="center"/>
          </w:tcPr>
          <w:p w14:paraId="2348FD37" w14:textId="15EE8F23" w:rsidR="00057A2C" w:rsidRPr="002060E8" w:rsidRDefault="00057A2C" w:rsidP="00057A2C">
            <w:pPr>
              <w:pStyle w:val="DHHStabletext"/>
              <w:spacing w:before="0" w:after="0"/>
              <w:ind w:left="113" w:right="57"/>
              <w:jc w:val="right"/>
              <w:rPr>
                <w:rFonts w:cs="Arial"/>
                <w:sz w:val="18"/>
                <w:szCs w:val="18"/>
              </w:rPr>
            </w:pPr>
            <w:r>
              <w:rPr>
                <w:rFonts w:cs="Arial"/>
                <w:sz w:val="18"/>
                <w:szCs w:val="18"/>
              </w:rPr>
              <w:t>$520</w:t>
            </w:r>
          </w:p>
        </w:tc>
        <w:tc>
          <w:tcPr>
            <w:tcW w:w="1051" w:type="dxa"/>
            <w:noWrap/>
            <w:vAlign w:val="center"/>
          </w:tcPr>
          <w:p w14:paraId="4226EA0B" w14:textId="2407533B" w:rsidR="00057A2C" w:rsidRPr="002060E8" w:rsidRDefault="00057A2C" w:rsidP="00057A2C">
            <w:pPr>
              <w:pStyle w:val="DHHStabletext"/>
              <w:spacing w:before="0" w:after="0"/>
              <w:ind w:left="113" w:right="57"/>
              <w:jc w:val="right"/>
              <w:rPr>
                <w:rFonts w:cs="Arial"/>
                <w:sz w:val="18"/>
                <w:szCs w:val="18"/>
              </w:rPr>
            </w:pPr>
            <w:r>
              <w:rPr>
                <w:rFonts w:cs="Arial"/>
                <w:sz w:val="18"/>
                <w:szCs w:val="18"/>
              </w:rPr>
              <w:t>15.6%</w:t>
            </w:r>
          </w:p>
        </w:tc>
      </w:tr>
      <w:tr w:rsidR="00057A2C" w:rsidRPr="0097282B" w14:paraId="2B34ADDA" w14:textId="77777777" w:rsidTr="00057A2C">
        <w:trPr>
          <w:trHeight w:hRule="exact" w:val="340"/>
        </w:trPr>
        <w:tc>
          <w:tcPr>
            <w:tcW w:w="3340" w:type="dxa"/>
            <w:noWrap/>
            <w:vAlign w:val="center"/>
          </w:tcPr>
          <w:p w14:paraId="551F7CFE" w14:textId="77777777" w:rsidR="00057A2C" w:rsidRPr="0097282B" w:rsidRDefault="00057A2C" w:rsidP="00057A2C">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492348A7" w:rsidR="00057A2C" w:rsidRPr="002060E8" w:rsidRDefault="00057A2C" w:rsidP="00057A2C">
            <w:pPr>
              <w:pStyle w:val="DHHStabletext"/>
              <w:spacing w:before="0" w:after="0"/>
              <w:ind w:left="113" w:right="57"/>
              <w:jc w:val="right"/>
              <w:rPr>
                <w:rFonts w:cs="Arial"/>
                <w:sz w:val="18"/>
                <w:szCs w:val="18"/>
              </w:rPr>
            </w:pPr>
            <w:r>
              <w:rPr>
                <w:rFonts w:cs="Arial"/>
                <w:sz w:val="18"/>
                <w:szCs w:val="18"/>
              </w:rPr>
              <w:t>123</w:t>
            </w:r>
          </w:p>
        </w:tc>
        <w:tc>
          <w:tcPr>
            <w:tcW w:w="1009" w:type="dxa"/>
            <w:gridSpan w:val="2"/>
            <w:noWrap/>
            <w:vAlign w:val="center"/>
          </w:tcPr>
          <w:p w14:paraId="27C0B7F8" w14:textId="49966289"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275E7BDD" w14:textId="549072EE" w:rsidR="00057A2C" w:rsidRPr="002060E8" w:rsidRDefault="00057A2C" w:rsidP="00057A2C">
            <w:pPr>
              <w:pStyle w:val="DHHStabletext"/>
              <w:spacing w:before="0" w:after="0"/>
              <w:ind w:left="113" w:right="57"/>
              <w:jc w:val="right"/>
              <w:rPr>
                <w:rFonts w:cs="Arial"/>
                <w:sz w:val="18"/>
                <w:szCs w:val="18"/>
              </w:rPr>
            </w:pPr>
            <w:r>
              <w:rPr>
                <w:rFonts w:cs="Arial"/>
                <w:sz w:val="18"/>
                <w:szCs w:val="18"/>
              </w:rPr>
              <w:t>16.7%</w:t>
            </w:r>
          </w:p>
        </w:tc>
        <w:tc>
          <w:tcPr>
            <w:tcW w:w="883" w:type="dxa"/>
            <w:gridSpan w:val="2"/>
            <w:noWrap/>
            <w:vAlign w:val="center"/>
          </w:tcPr>
          <w:p w14:paraId="6EC28DCC" w14:textId="4A536A12"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883" w:type="dxa"/>
            <w:gridSpan w:val="2"/>
            <w:noWrap/>
            <w:vAlign w:val="center"/>
          </w:tcPr>
          <w:p w14:paraId="38C6B402" w14:textId="45F5E927"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46" w:type="dxa"/>
            <w:gridSpan w:val="2"/>
            <w:noWrap/>
            <w:vAlign w:val="center"/>
          </w:tcPr>
          <w:p w14:paraId="39F495F5" w14:textId="06C1D768" w:rsidR="00057A2C" w:rsidRPr="002060E8" w:rsidRDefault="00057A2C" w:rsidP="00057A2C">
            <w:pPr>
              <w:pStyle w:val="DHHStabletext"/>
              <w:spacing w:before="0" w:after="0"/>
              <w:ind w:left="113" w:right="57"/>
              <w:jc w:val="right"/>
              <w:rPr>
                <w:rFonts w:cs="Arial"/>
                <w:sz w:val="18"/>
                <w:szCs w:val="18"/>
              </w:rPr>
            </w:pPr>
            <w:r>
              <w:rPr>
                <w:rFonts w:cs="Arial"/>
                <w:sz w:val="18"/>
                <w:szCs w:val="18"/>
              </w:rPr>
              <w:t>17.9%</w:t>
            </w:r>
          </w:p>
        </w:tc>
        <w:tc>
          <w:tcPr>
            <w:tcW w:w="883" w:type="dxa"/>
            <w:gridSpan w:val="2"/>
            <w:noWrap/>
            <w:vAlign w:val="center"/>
          </w:tcPr>
          <w:p w14:paraId="77299AB0" w14:textId="799BCF98" w:rsidR="00057A2C" w:rsidRPr="002060E8" w:rsidRDefault="00057A2C" w:rsidP="00057A2C">
            <w:pPr>
              <w:pStyle w:val="DHHStabletext"/>
              <w:spacing w:before="0" w:after="0"/>
              <w:ind w:left="113" w:right="57"/>
              <w:jc w:val="right"/>
              <w:rPr>
                <w:rFonts w:cs="Arial"/>
                <w:sz w:val="18"/>
                <w:szCs w:val="18"/>
              </w:rPr>
            </w:pPr>
            <w:r>
              <w:rPr>
                <w:rFonts w:cs="Arial"/>
                <w:sz w:val="18"/>
                <w:szCs w:val="18"/>
              </w:rPr>
              <w:t>27</w:t>
            </w:r>
          </w:p>
        </w:tc>
        <w:tc>
          <w:tcPr>
            <w:tcW w:w="883" w:type="dxa"/>
            <w:gridSpan w:val="2"/>
            <w:noWrap/>
            <w:vAlign w:val="center"/>
          </w:tcPr>
          <w:p w14:paraId="1220451B" w14:textId="3A6757A3" w:rsidR="00057A2C" w:rsidRPr="002060E8" w:rsidRDefault="00057A2C" w:rsidP="00057A2C">
            <w:pPr>
              <w:pStyle w:val="DHHStabletext"/>
              <w:spacing w:before="0" w:after="0"/>
              <w:ind w:left="113" w:right="57"/>
              <w:jc w:val="right"/>
              <w:rPr>
                <w:rFonts w:cs="Arial"/>
                <w:sz w:val="18"/>
                <w:szCs w:val="18"/>
              </w:rPr>
            </w:pPr>
            <w:r>
              <w:rPr>
                <w:rFonts w:cs="Arial"/>
                <w:sz w:val="18"/>
                <w:szCs w:val="18"/>
              </w:rPr>
              <w:t>$490</w:t>
            </w:r>
          </w:p>
        </w:tc>
        <w:tc>
          <w:tcPr>
            <w:tcW w:w="1046" w:type="dxa"/>
            <w:gridSpan w:val="2"/>
            <w:noWrap/>
            <w:vAlign w:val="center"/>
          </w:tcPr>
          <w:p w14:paraId="7B07D753" w14:textId="0FB8A24E" w:rsidR="00057A2C" w:rsidRPr="002060E8" w:rsidRDefault="00057A2C" w:rsidP="00057A2C">
            <w:pPr>
              <w:pStyle w:val="DHHStabletext"/>
              <w:spacing w:before="0" w:after="0"/>
              <w:ind w:left="113" w:right="57"/>
              <w:jc w:val="right"/>
              <w:rPr>
                <w:rFonts w:cs="Arial"/>
                <w:sz w:val="18"/>
                <w:szCs w:val="18"/>
              </w:rPr>
            </w:pPr>
            <w:r>
              <w:rPr>
                <w:rFonts w:cs="Arial"/>
                <w:sz w:val="18"/>
                <w:szCs w:val="18"/>
              </w:rPr>
              <w:t>18.1%</w:t>
            </w:r>
          </w:p>
        </w:tc>
        <w:tc>
          <w:tcPr>
            <w:tcW w:w="883" w:type="dxa"/>
            <w:gridSpan w:val="2"/>
            <w:noWrap/>
            <w:vAlign w:val="center"/>
          </w:tcPr>
          <w:p w14:paraId="76DC8608" w14:textId="16FD89BB" w:rsidR="00057A2C" w:rsidRPr="002060E8" w:rsidRDefault="00057A2C" w:rsidP="00057A2C">
            <w:pPr>
              <w:pStyle w:val="DHHStabletext"/>
              <w:spacing w:before="0" w:after="0"/>
              <w:ind w:left="113" w:right="57"/>
              <w:jc w:val="right"/>
              <w:rPr>
                <w:rFonts w:cs="Arial"/>
                <w:sz w:val="18"/>
                <w:szCs w:val="18"/>
              </w:rPr>
            </w:pPr>
            <w:r>
              <w:rPr>
                <w:rFonts w:cs="Arial"/>
                <w:sz w:val="18"/>
                <w:szCs w:val="18"/>
              </w:rPr>
              <w:t>226</w:t>
            </w:r>
          </w:p>
        </w:tc>
        <w:tc>
          <w:tcPr>
            <w:tcW w:w="883" w:type="dxa"/>
            <w:noWrap/>
            <w:vAlign w:val="center"/>
          </w:tcPr>
          <w:p w14:paraId="050EDCEB" w14:textId="75EF7B2F" w:rsidR="00057A2C" w:rsidRPr="002060E8" w:rsidRDefault="00057A2C" w:rsidP="00057A2C">
            <w:pPr>
              <w:pStyle w:val="DHHStabletext"/>
              <w:spacing w:before="0" w:after="0"/>
              <w:ind w:left="113" w:right="57"/>
              <w:jc w:val="right"/>
              <w:rPr>
                <w:rFonts w:cs="Arial"/>
                <w:sz w:val="18"/>
                <w:szCs w:val="18"/>
              </w:rPr>
            </w:pPr>
            <w:r>
              <w:rPr>
                <w:rFonts w:cs="Arial"/>
                <w:sz w:val="18"/>
                <w:szCs w:val="18"/>
              </w:rPr>
              <w:t>$530</w:t>
            </w:r>
          </w:p>
        </w:tc>
        <w:tc>
          <w:tcPr>
            <w:tcW w:w="1051" w:type="dxa"/>
            <w:noWrap/>
            <w:vAlign w:val="center"/>
          </w:tcPr>
          <w:p w14:paraId="263DC82A" w14:textId="177BE019" w:rsidR="00057A2C" w:rsidRPr="002060E8" w:rsidRDefault="00057A2C" w:rsidP="00057A2C">
            <w:pPr>
              <w:pStyle w:val="DHHStabletext"/>
              <w:spacing w:before="0" w:after="0"/>
              <w:ind w:left="113" w:right="57"/>
              <w:jc w:val="right"/>
              <w:rPr>
                <w:rFonts w:cs="Arial"/>
                <w:sz w:val="18"/>
                <w:szCs w:val="18"/>
              </w:rPr>
            </w:pPr>
            <w:r>
              <w:rPr>
                <w:rFonts w:cs="Arial"/>
                <w:sz w:val="18"/>
                <w:szCs w:val="18"/>
              </w:rPr>
              <w:t>17.8%</w:t>
            </w:r>
          </w:p>
        </w:tc>
      </w:tr>
      <w:tr w:rsidR="00057A2C" w:rsidRPr="0097282B" w14:paraId="77F5F2CD" w14:textId="77777777" w:rsidTr="00057A2C">
        <w:trPr>
          <w:trHeight w:hRule="exact" w:val="340"/>
        </w:trPr>
        <w:tc>
          <w:tcPr>
            <w:tcW w:w="3340" w:type="dxa"/>
            <w:noWrap/>
            <w:vAlign w:val="center"/>
          </w:tcPr>
          <w:p w14:paraId="1EFE5FAF" w14:textId="77777777" w:rsidR="00057A2C" w:rsidRPr="0097282B" w:rsidRDefault="00057A2C" w:rsidP="00057A2C">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64E7126A" w:rsidR="00057A2C" w:rsidRPr="002060E8" w:rsidRDefault="00057A2C" w:rsidP="00057A2C">
            <w:pPr>
              <w:pStyle w:val="DHHStabletext"/>
              <w:spacing w:before="0" w:after="0"/>
              <w:ind w:left="113" w:right="57"/>
              <w:jc w:val="right"/>
              <w:rPr>
                <w:rFonts w:cs="Arial"/>
                <w:sz w:val="18"/>
                <w:szCs w:val="18"/>
              </w:rPr>
            </w:pPr>
            <w:r>
              <w:rPr>
                <w:rFonts w:cs="Arial"/>
                <w:sz w:val="18"/>
                <w:szCs w:val="18"/>
              </w:rPr>
              <w:t>39</w:t>
            </w:r>
          </w:p>
        </w:tc>
        <w:tc>
          <w:tcPr>
            <w:tcW w:w="1009" w:type="dxa"/>
            <w:gridSpan w:val="2"/>
            <w:noWrap/>
            <w:vAlign w:val="center"/>
          </w:tcPr>
          <w:p w14:paraId="46BD2089" w14:textId="79D8C29A"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6095FE3C" w14:textId="41D821D4" w:rsidR="00057A2C" w:rsidRPr="002060E8" w:rsidRDefault="00057A2C" w:rsidP="00057A2C">
            <w:pPr>
              <w:pStyle w:val="DHHStabletext"/>
              <w:spacing w:before="0" w:after="0"/>
              <w:ind w:left="113" w:right="57"/>
              <w:jc w:val="right"/>
              <w:rPr>
                <w:rFonts w:cs="Arial"/>
                <w:sz w:val="18"/>
                <w:szCs w:val="18"/>
              </w:rPr>
            </w:pPr>
            <w:r>
              <w:rPr>
                <w:rFonts w:cs="Arial"/>
                <w:sz w:val="18"/>
                <w:szCs w:val="18"/>
              </w:rPr>
              <w:t>16.7%</w:t>
            </w:r>
          </w:p>
        </w:tc>
        <w:tc>
          <w:tcPr>
            <w:tcW w:w="883" w:type="dxa"/>
            <w:gridSpan w:val="2"/>
            <w:noWrap/>
            <w:vAlign w:val="center"/>
          </w:tcPr>
          <w:p w14:paraId="75473529" w14:textId="7C280F41" w:rsidR="00057A2C" w:rsidRPr="002060E8" w:rsidRDefault="00057A2C" w:rsidP="00057A2C">
            <w:pPr>
              <w:pStyle w:val="DHHStabletext"/>
              <w:spacing w:before="0" w:after="0"/>
              <w:ind w:left="113" w:right="57"/>
              <w:jc w:val="right"/>
              <w:rPr>
                <w:rFonts w:cs="Arial"/>
                <w:sz w:val="18"/>
                <w:szCs w:val="18"/>
              </w:rPr>
            </w:pPr>
            <w:r>
              <w:rPr>
                <w:rFonts w:cs="Arial"/>
                <w:sz w:val="18"/>
                <w:szCs w:val="18"/>
              </w:rPr>
              <w:t>112</w:t>
            </w:r>
          </w:p>
        </w:tc>
        <w:tc>
          <w:tcPr>
            <w:tcW w:w="883" w:type="dxa"/>
            <w:gridSpan w:val="2"/>
            <w:noWrap/>
            <w:vAlign w:val="center"/>
          </w:tcPr>
          <w:p w14:paraId="47CF5F47" w14:textId="0F3D938B"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79870A85" w14:textId="0D49159A" w:rsidR="00057A2C" w:rsidRPr="002060E8" w:rsidRDefault="00057A2C" w:rsidP="00057A2C">
            <w:pPr>
              <w:pStyle w:val="DHHStabletext"/>
              <w:spacing w:before="0" w:after="0"/>
              <w:ind w:left="113" w:right="57"/>
              <w:jc w:val="right"/>
              <w:rPr>
                <w:rFonts w:cs="Arial"/>
                <w:sz w:val="18"/>
                <w:szCs w:val="18"/>
              </w:rPr>
            </w:pPr>
            <w:r>
              <w:rPr>
                <w:rFonts w:cs="Arial"/>
                <w:sz w:val="18"/>
                <w:szCs w:val="18"/>
              </w:rPr>
              <w:t>13.5%</w:t>
            </w:r>
          </w:p>
        </w:tc>
        <w:tc>
          <w:tcPr>
            <w:tcW w:w="883" w:type="dxa"/>
            <w:gridSpan w:val="2"/>
            <w:noWrap/>
            <w:vAlign w:val="center"/>
          </w:tcPr>
          <w:p w14:paraId="4CAB8774" w14:textId="564C149A" w:rsidR="00057A2C" w:rsidRPr="002060E8" w:rsidRDefault="00057A2C" w:rsidP="00057A2C">
            <w:pPr>
              <w:pStyle w:val="DHHStabletext"/>
              <w:spacing w:before="0" w:after="0"/>
              <w:ind w:left="113" w:right="57"/>
              <w:jc w:val="right"/>
              <w:rPr>
                <w:rFonts w:cs="Arial"/>
                <w:sz w:val="18"/>
                <w:szCs w:val="18"/>
              </w:rPr>
            </w:pPr>
            <w:r>
              <w:rPr>
                <w:rFonts w:cs="Arial"/>
                <w:sz w:val="18"/>
                <w:szCs w:val="18"/>
              </w:rPr>
              <w:t>69</w:t>
            </w:r>
          </w:p>
        </w:tc>
        <w:tc>
          <w:tcPr>
            <w:tcW w:w="883" w:type="dxa"/>
            <w:gridSpan w:val="2"/>
            <w:noWrap/>
            <w:vAlign w:val="center"/>
          </w:tcPr>
          <w:p w14:paraId="6B783FC9" w14:textId="259AD58C"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7F33E944" w14:textId="3840F94D" w:rsidR="00057A2C" w:rsidRPr="002060E8" w:rsidRDefault="00057A2C" w:rsidP="00057A2C">
            <w:pPr>
              <w:pStyle w:val="DHHStabletext"/>
              <w:spacing w:before="0" w:after="0"/>
              <w:ind w:left="113" w:right="57"/>
              <w:jc w:val="right"/>
              <w:rPr>
                <w:rFonts w:cs="Arial"/>
                <w:sz w:val="18"/>
                <w:szCs w:val="18"/>
              </w:rPr>
            </w:pPr>
            <w:r>
              <w:rPr>
                <w:rFonts w:cs="Arial"/>
                <w:sz w:val="18"/>
                <w:szCs w:val="18"/>
              </w:rPr>
              <w:t>14.5%</w:t>
            </w:r>
          </w:p>
        </w:tc>
        <w:tc>
          <w:tcPr>
            <w:tcW w:w="883" w:type="dxa"/>
            <w:gridSpan w:val="2"/>
            <w:noWrap/>
            <w:vAlign w:val="center"/>
          </w:tcPr>
          <w:p w14:paraId="0588E199" w14:textId="7AB51F30" w:rsidR="00057A2C" w:rsidRPr="002060E8" w:rsidRDefault="00057A2C" w:rsidP="00057A2C">
            <w:pPr>
              <w:pStyle w:val="DHHStabletext"/>
              <w:spacing w:before="0" w:after="0"/>
              <w:ind w:left="113" w:right="57"/>
              <w:jc w:val="right"/>
              <w:rPr>
                <w:rFonts w:cs="Arial"/>
                <w:sz w:val="18"/>
                <w:szCs w:val="18"/>
              </w:rPr>
            </w:pPr>
            <w:r>
              <w:rPr>
                <w:rFonts w:cs="Arial"/>
                <w:sz w:val="18"/>
                <w:szCs w:val="18"/>
              </w:rPr>
              <w:t>612</w:t>
            </w:r>
          </w:p>
        </w:tc>
        <w:tc>
          <w:tcPr>
            <w:tcW w:w="883" w:type="dxa"/>
            <w:noWrap/>
            <w:vAlign w:val="center"/>
          </w:tcPr>
          <w:p w14:paraId="6F4362DA" w14:textId="2357D80D"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51" w:type="dxa"/>
            <w:noWrap/>
            <w:vAlign w:val="center"/>
          </w:tcPr>
          <w:p w14:paraId="07342ED9" w14:textId="62834DC5" w:rsidR="00057A2C" w:rsidRPr="002060E8" w:rsidRDefault="00057A2C" w:rsidP="00057A2C">
            <w:pPr>
              <w:pStyle w:val="DHHStabletext"/>
              <w:spacing w:before="0" w:after="0"/>
              <w:ind w:left="113" w:right="57"/>
              <w:jc w:val="right"/>
              <w:rPr>
                <w:rFonts w:cs="Arial"/>
                <w:sz w:val="18"/>
                <w:szCs w:val="18"/>
              </w:rPr>
            </w:pPr>
            <w:r>
              <w:rPr>
                <w:rFonts w:cs="Arial"/>
                <w:sz w:val="18"/>
                <w:szCs w:val="18"/>
              </w:rPr>
              <w:t>13.6%</w:t>
            </w:r>
          </w:p>
        </w:tc>
      </w:tr>
      <w:tr w:rsidR="00057A2C" w:rsidRPr="0097282B" w14:paraId="344B667D" w14:textId="77777777" w:rsidTr="00057A2C">
        <w:trPr>
          <w:trHeight w:hRule="exact" w:val="340"/>
        </w:trPr>
        <w:tc>
          <w:tcPr>
            <w:tcW w:w="3340" w:type="dxa"/>
            <w:tcBorders>
              <w:bottom w:val="single" w:sz="4" w:space="0" w:color="009639"/>
            </w:tcBorders>
            <w:noWrap/>
            <w:vAlign w:val="center"/>
          </w:tcPr>
          <w:p w14:paraId="3170969D" w14:textId="77777777" w:rsidR="00057A2C" w:rsidRPr="0097282B" w:rsidRDefault="00057A2C" w:rsidP="00057A2C">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01FE0344" w:rsidR="00057A2C" w:rsidRPr="002060E8" w:rsidRDefault="00057A2C" w:rsidP="00057A2C">
            <w:pPr>
              <w:pStyle w:val="DHHStabletext"/>
              <w:spacing w:before="0" w:after="0"/>
              <w:ind w:left="113" w:right="57"/>
              <w:jc w:val="right"/>
              <w:rPr>
                <w:rFonts w:cs="Arial"/>
                <w:sz w:val="18"/>
                <w:szCs w:val="18"/>
              </w:rPr>
            </w:pPr>
            <w:r>
              <w:rPr>
                <w:rFonts w:cs="Arial"/>
                <w:sz w:val="18"/>
                <w:szCs w:val="18"/>
              </w:rPr>
              <w:t>145</w:t>
            </w:r>
          </w:p>
        </w:tc>
        <w:tc>
          <w:tcPr>
            <w:tcW w:w="1009" w:type="dxa"/>
            <w:gridSpan w:val="2"/>
            <w:tcBorders>
              <w:bottom w:val="single" w:sz="4" w:space="0" w:color="009639"/>
            </w:tcBorders>
            <w:noWrap/>
            <w:vAlign w:val="center"/>
          </w:tcPr>
          <w:p w14:paraId="352E270D" w14:textId="2B6B81D7"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tcBorders>
              <w:bottom w:val="single" w:sz="4" w:space="0" w:color="009639"/>
            </w:tcBorders>
            <w:noWrap/>
            <w:vAlign w:val="center"/>
          </w:tcPr>
          <w:p w14:paraId="469CF41D" w14:textId="5B404336" w:rsidR="00057A2C" w:rsidRPr="002060E8" w:rsidRDefault="00057A2C" w:rsidP="00057A2C">
            <w:pPr>
              <w:pStyle w:val="DHHStabletext"/>
              <w:spacing w:before="0" w:after="0"/>
              <w:ind w:left="113" w:right="57"/>
              <w:jc w:val="right"/>
              <w:rPr>
                <w:rFonts w:cs="Arial"/>
                <w:sz w:val="18"/>
                <w:szCs w:val="18"/>
              </w:rPr>
            </w:pPr>
            <w:r>
              <w:rPr>
                <w:rFonts w:cs="Arial"/>
                <w:sz w:val="18"/>
                <w:szCs w:val="18"/>
              </w:rPr>
              <w:t>4.5%</w:t>
            </w:r>
          </w:p>
        </w:tc>
        <w:tc>
          <w:tcPr>
            <w:tcW w:w="883" w:type="dxa"/>
            <w:gridSpan w:val="2"/>
            <w:tcBorders>
              <w:bottom w:val="single" w:sz="4" w:space="0" w:color="009639"/>
            </w:tcBorders>
            <w:noWrap/>
            <w:vAlign w:val="center"/>
          </w:tcPr>
          <w:p w14:paraId="0E4DE6F0" w14:textId="23A1C8B3" w:rsidR="00057A2C" w:rsidRPr="002060E8" w:rsidRDefault="00057A2C" w:rsidP="00057A2C">
            <w:pPr>
              <w:pStyle w:val="DHHStabletext"/>
              <w:spacing w:before="0" w:after="0"/>
              <w:ind w:left="113" w:right="57"/>
              <w:jc w:val="right"/>
              <w:rPr>
                <w:rFonts w:cs="Arial"/>
                <w:sz w:val="18"/>
                <w:szCs w:val="18"/>
              </w:rPr>
            </w:pPr>
            <w:r>
              <w:rPr>
                <w:rFonts w:cs="Arial"/>
                <w:sz w:val="18"/>
                <w:szCs w:val="18"/>
              </w:rPr>
              <w:t>486</w:t>
            </w:r>
          </w:p>
        </w:tc>
        <w:tc>
          <w:tcPr>
            <w:tcW w:w="883" w:type="dxa"/>
            <w:gridSpan w:val="2"/>
            <w:tcBorders>
              <w:bottom w:val="single" w:sz="4" w:space="0" w:color="009639"/>
            </w:tcBorders>
            <w:noWrap/>
            <w:vAlign w:val="center"/>
          </w:tcPr>
          <w:p w14:paraId="5DA135F7" w14:textId="7DCDC5D4"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46" w:type="dxa"/>
            <w:gridSpan w:val="2"/>
            <w:tcBorders>
              <w:bottom w:val="single" w:sz="4" w:space="0" w:color="009639"/>
            </w:tcBorders>
            <w:noWrap/>
            <w:vAlign w:val="center"/>
          </w:tcPr>
          <w:p w14:paraId="0CA02817" w14:textId="48FF71E4" w:rsidR="00057A2C" w:rsidRPr="002060E8" w:rsidRDefault="00057A2C" w:rsidP="00057A2C">
            <w:pPr>
              <w:pStyle w:val="DHHStabletext"/>
              <w:spacing w:before="0" w:after="0"/>
              <w:ind w:left="113" w:right="57"/>
              <w:jc w:val="right"/>
              <w:rPr>
                <w:rFonts w:cs="Arial"/>
                <w:sz w:val="18"/>
                <w:szCs w:val="18"/>
              </w:rPr>
            </w:pPr>
            <w:r>
              <w:rPr>
                <w:rFonts w:cs="Arial"/>
                <w:sz w:val="18"/>
                <w:szCs w:val="18"/>
              </w:rPr>
              <w:t>19.0%</w:t>
            </w:r>
          </w:p>
        </w:tc>
        <w:tc>
          <w:tcPr>
            <w:tcW w:w="883" w:type="dxa"/>
            <w:gridSpan w:val="2"/>
            <w:tcBorders>
              <w:bottom w:val="single" w:sz="4" w:space="0" w:color="009639"/>
            </w:tcBorders>
            <w:noWrap/>
            <w:vAlign w:val="center"/>
          </w:tcPr>
          <w:p w14:paraId="772EA849" w14:textId="2AAD4BDB" w:rsidR="00057A2C" w:rsidRPr="002060E8" w:rsidRDefault="00057A2C" w:rsidP="00057A2C">
            <w:pPr>
              <w:pStyle w:val="DHHStabletext"/>
              <w:spacing w:before="0" w:after="0"/>
              <w:ind w:left="113" w:right="57"/>
              <w:jc w:val="right"/>
              <w:rPr>
                <w:rFonts w:cs="Arial"/>
                <w:sz w:val="18"/>
                <w:szCs w:val="18"/>
              </w:rPr>
            </w:pPr>
            <w:r>
              <w:rPr>
                <w:rFonts w:cs="Arial"/>
                <w:sz w:val="18"/>
                <w:szCs w:val="18"/>
              </w:rPr>
              <w:t>30</w:t>
            </w:r>
          </w:p>
        </w:tc>
        <w:tc>
          <w:tcPr>
            <w:tcW w:w="883" w:type="dxa"/>
            <w:gridSpan w:val="2"/>
            <w:tcBorders>
              <w:bottom w:val="single" w:sz="4" w:space="0" w:color="009639"/>
            </w:tcBorders>
            <w:noWrap/>
            <w:vAlign w:val="center"/>
          </w:tcPr>
          <w:p w14:paraId="53FADF9F" w14:textId="28958776"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46" w:type="dxa"/>
            <w:gridSpan w:val="2"/>
            <w:tcBorders>
              <w:bottom w:val="single" w:sz="4" w:space="0" w:color="009639"/>
            </w:tcBorders>
            <w:noWrap/>
            <w:vAlign w:val="center"/>
          </w:tcPr>
          <w:p w14:paraId="5A61AE34" w14:textId="77F47EC2" w:rsidR="00057A2C" w:rsidRPr="002060E8" w:rsidRDefault="00057A2C" w:rsidP="00057A2C">
            <w:pPr>
              <w:pStyle w:val="DHHStabletext"/>
              <w:spacing w:before="0" w:after="0"/>
              <w:ind w:left="113" w:right="57"/>
              <w:jc w:val="right"/>
              <w:rPr>
                <w:rFonts w:cs="Arial"/>
                <w:sz w:val="18"/>
                <w:szCs w:val="18"/>
              </w:rPr>
            </w:pPr>
            <w:r>
              <w:rPr>
                <w:rFonts w:cs="Arial"/>
                <w:sz w:val="18"/>
                <w:szCs w:val="18"/>
              </w:rPr>
              <w:t>27.9%</w:t>
            </w:r>
          </w:p>
        </w:tc>
        <w:tc>
          <w:tcPr>
            <w:tcW w:w="883" w:type="dxa"/>
            <w:gridSpan w:val="2"/>
            <w:tcBorders>
              <w:bottom w:val="single" w:sz="4" w:space="0" w:color="009639"/>
            </w:tcBorders>
            <w:noWrap/>
            <w:vAlign w:val="center"/>
          </w:tcPr>
          <w:p w14:paraId="7064D9C1" w14:textId="6B8B2C33" w:rsidR="00057A2C" w:rsidRPr="002060E8" w:rsidRDefault="00057A2C" w:rsidP="00057A2C">
            <w:pPr>
              <w:pStyle w:val="DHHStabletext"/>
              <w:spacing w:before="0" w:after="0"/>
              <w:ind w:left="113" w:right="57"/>
              <w:jc w:val="right"/>
              <w:rPr>
                <w:rFonts w:cs="Arial"/>
                <w:sz w:val="18"/>
                <w:szCs w:val="18"/>
              </w:rPr>
            </w:pPr>
            <w:r>
              <w:rPr>
                <w:rFonts w:cs="Arial"/>
                <w:sz w:val="18"/>
                <w:szCs w:val="18"/>
              </w:rPr>
              <w:t>332</w:t>
            </w:r>
          </w:p>
        </w:tc>
        <w:tc>
          <w:tcPr>
            <w:tcW w:w="883" w:type="dxa"/>
            <w:tcBorders>
              <w:bottom w:val="single" w:sz="4" w:space="0" w:color="009639"/>
            </w:tcBorders>
            <w:noWrap/>
            <w:vAlign w:val="center"/>
          </w:tcPr>
          <w:p w14:paraId="6802AB49" w14:textId="00C5B11B" w:rsidR="00057A2C" w:rsidRPr="002060E8" w:rsidRDefault="00057A2C" w:rsidP="00057A2C">
            <w:pPr>
              <w:pStyle w:val="DHHStabletext"/>
              <w:spacing w:before="0" w:after="0"/>
              <w:ind w:left="113" w:right="57"/>
              <w:jc w:val="right"/>
              <w:rPr>
                <w:rFonts w:cs="Arial"/>
                <w:sz w:val="18"/>
                <w:szCs w:val="18"/>
              </w:rPr>
            </w:pPr>
            <w:r>
              <w:rPr>
                <w:rFonts w:cs="Arial"/>
                <w:sz w:val="18"/>
                <w:szCs w:val="18"/>
              </w:rPr>
              <w:t>$560</w:t>
            </w:r>
          </w:p>
        </w:tc>
        <w:tc>
          <w:tcPr>
            <w:tcW w:w="1051" w:type="dxa"/>
            <w:tcBorders>
              <w:bottom w:val="single" w:sz="4" w:space="0" w:color="009639"/>
            </w:tcBorders>
            <w:noWrap/>
            <w:vAlign w:val="center"/>
          </w:tcPr>
          <w:p w14:paraId="4971F832" w14:textId="09A5C71F" w:rsidR="00057A2C" w:rsidRPr="002060E8" w:rsidRDefault="00057A2C" w:rsidP="00057A2C">
            <w:pPr>
              <w:pStyle w:val="DHHStabletext"/>
              <w:spacing w:before="0" w:after="0"/>
              <w:ind w:left="113" w:right="57"/>
              <w:jc w:val="right"/>
              <w:rPr>
                <w:rFonts w:cs="Arial"/>
                <w:sz w:val="18"/>
                <w:szCs w:val="18"/>
              </w:rPr>
            </w:pPr>
            <w:r>
              <w:rPr>
                <w:rFonts w:cs="Arial"/>
                <w:sz w:val="18"/>
                <w:szCs w:val="18"/>
              </w:rPr>
              <w:t>16.7%</w:t>
            </w:r>
          </w:p>
        </w:tc>
      </w:tr>
      <w:tr w:rsidR="00057A2C" w:rsidRPr="00AE43F6" w14:paraId="54DAD5F2" w14:textId="77777777" w:rsidTr="00057A2C">
        <w:trPr>
          <w:trHeight w:hRule="exact" w:val="340"/>
        </w:trPr>
        <w:tc>
          <w:tcPr>
            <w:tcW w:w="3340" w:type="dxa"/>
            <w:tcBorders>
              <w:bottom w:val="single" w:sz="4" w:space="0" w:color="009639"/>
            </w:tcBorders>
            <w:shd w:val="clear" w:color="auto" w:fill="F0F7F3"/>
            <w:noWrap/>
            <w:vAlign w:val="center"/>
          </w:tcPr>
          <w:p w14:paraId="4BA79876" w14:textId="2D5D6919" w:rsidR="00057A2C" w:rsidRPr="003D625C" w:rsidRDefault="00057A2C" w:rsidP="00057A2C">
            <w:pPr>
              <w:pStyle w:val="DHHStabletext"/>
              <w:spacing w:before="0" w:after="0"/>
              <w:jc w:val="right"/>
              <w:rPr>
                <w:rFonts w:cs="Arial"/>
                <w:b/>
                <w:i/>
                <w:sz w:val="18"/>
                <w:szCs w:val="18"/>
                <w:lang w:eastAsia="en-AU"/>
              </w:rPr>
            </w:pPr>
            <w:r w:rsidRPr="003D625C">
              <w:rPr>
                <w:rFonts w:cs="Arial"/>
                <w:b/>
                <w:i/>
                <w:sz w:val="18"/>
                <w:szCs w:val="18"/>
                <w:lang w:eastAsia="en-AU"/>
              </w:rPr>
              <w:t xml:space="preserve">South Eastern Melbourne </w:t>
            </w:r>
            <w:r w:rsidR="00900C43">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7790B28B" w14:textId="71DFAF3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550</w:t>
            </w:r>
          </w:p>
        </w:tc>
        <w:tc>
          <w:tcPr>
            <w:tcW w:w="1009" w:type="dxa"/>
            <w:gridSpan w:val="2"/>
            <w:tcBorders>
              <w:bottom w:val="single" w:sz="4" w:space="0" w:color="009639"/>
            </w:tcBorders>
            <w:shd w:val="clear" w:color="auto" w:fill="F0F7F3"/>
            <w:noWrap/>
            <w:vAlign w:val="center"/>
          </w:tcPr>
          <w:p w14:paraId="051E69DF" w14:textId="621ED724"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$350</w:t>
            </w:r>
          </w:p>
        </w:tc>
        <w:tc>
          <w:tcPr>
            <w:tcW w:w="1046" w:type="dxa"/>
            <w:gridSpan w:val="2"/>
            <w:tcBorders>
              <w:bottom w:val="single" w:sz="4" w:space="0" w:color="009639"/>
            </w:tcBorders>
            <w:shd w:val="clear" w:color="auto" w:fill="F0F7F3"/>
            <w:noWrap/>
            <w:vAlign w:val="center"/>
          </w:tcPr>
          <w:p w14:paraId="7AD04EB9" w14:textId="5DAE8146"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16.7%</w:t>
            </w:r>
          </w:p>
        </w:tc>
        <w:tc>
          <w:tcPr>
            <w:tcW w:w="883" w:type="dxa"/>
            <w:gridSpan w:val="2"/>
            <w:tcBorders>
              <w:bottom w:val="single" w:sz="4" w:space="0" w:color="009639"/>
            </w:tcBorders>
            <w:shd w:val="clear" w:color="auto" w:fill="F0F7F3"/>
            <w:noWrap/>
            <w:vAlign w:val="center"/>
          </w:tcPr>
          <w:p w14:paraId="246910AF" w14:textId="0F9BC020"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1,923</w:t>
            </w:r>
          </w:p>
        </w:tc>
        <w:tc>
          <w:tcPr>
            <w:tcW w:w="883" w:type="dxa"/>
            <w:gridSpan w:val="2"/>
            <w:tcBorders>
              <w:bottom w:val="single" w:sz="4" w:space="0" w:color="009639"/>
            </w:tcBorders>
            <w:shd w:val="clear" w:color="auto" w:fill="F0F7F3"/>
            <w:noWrap/>
            <w:vAlign w:val="center"/>
          </w:tcPr>
          <w:p w14:paraId="6DB1DE9E" w14:textId="06E53EE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$450</w:t>
            </w:r>
          </w:p>
        </w:tc>
        <w:tc>
          <w:tcPr>
            <w:tcW w:w="1046" w:type="dxa"/>
            <w:gridSpan w:val="2"/>
            <w:tcBorders>
              <w:bottom w:val="single" w:sz="4" w:space="0" w:color="009639"/>
            </w:tcBorders>
            <w:shd w:val="clear" w:color="auto" w:fill="F0F7F3"/>
            <w:noWrap/>
            <w:vAlign w:val="center"/>
          </w:tcPr>
          <w:p w14:paraId="5BB63375" w14:textId="719F2F9A"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18.4%</w:t>
            </w:r>
          </w:p>
        </w:tc>
        <w:tc>
          <w:tcPr>
            <w:tcW w:w="883" w:type="dxa"/>
            <w:gridSpan w:val="2"/>
            <w:tcBorders>
              <w:bottom w:val="single" w:sz="4" w:space="0" w:color="009639"/>
            </w:tcBorders>
            <w:shd w:val="clear" w:color="auto" w:fill="F0F7F3"/>
            <w:noWrap/>
            <w:vAlign w:val="center"/>
          </w:tcPr>
          <w:p w14:paraId="77E0E43F" w14:textId="1EFFCCB0"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397</w:t>
            </w:r>
          </w:p>
        </w:tc>
        <w:tc>
          <w:tcPr>
            <w:tcW w:w="883" w:type="dxa"/>
            <w:gridSpan w:val="2"/>
            <w:tcBorders>
              <w:bottom w:val="single" w:sz="4" w:space="0" w:color="009639"/>
            </w:tcBorders>
            <w:shd w:val="clear" w:color="auto" w:fill="F0F7F3"/>
            <w:noWrap/>
            <w:vAlign w:val="center"/>
          </w:tcPr>
          <w:p w14:paraId="09A12F70" w14:textId="2DD54D2B"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$470</w:t>
            </w:r>
          </w:p>
        </w:tc>
        <w:tc>
          <w:tcPr>
            <w:tcW w:w="1046" w:type="dxa"/>
            <w:gridSpan w:val="2"/>
            <w:tcBorders>
              <w:bottom w:val="single" w:sz="4" w:space="0" w:color="009639"/>
            </w:tcBorders>
            <w:shd w:val="clear" w:color="auto" w:fill="F0F7F3"/>
            <w:noWrap/>
            <w:vAlign w:val="center"/>
          </w:tcPr>
          <w:p w14:paraId="07A59A8E" w14:textId="37CEB1F4"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17.5%</w:t>
            </w:r>
          </w:p>
        </w:tc>
        <w:tc>
          <w:tcPr>
            <w:tcW w:w="883" w:type="dxa"/>
            <w:gridSpan w:val="2"/>
            <w:tcBorders>
              <w:bottom w:val="single" w:sz="4" w:space="0" w:color="009639"/>
            </w:tcBorders>
            <w:shd w:val="clear" w:color="auto" w:fill="F0F7F3"/>
            <w:noWrap/>
            <w:vAlign w:val="center"/>
          </w:tcPr>
          <w:p w14:paraId="7726FC45" w14:textId="49DEC5B4"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4,778</w:t>
            </w:r>
          </w:p>
        </w:tc>
        <w:tc>
          <w:tcPr>
            <w:tcW w:w="883" w:type="dxa"/>
            <w:tcBorders>
              <w:bottom w:val="single" w:sz="4" w:space="0" w:color="009639"/>
            </w:tcBorders>
            <w:shd w:val="clear" w:color="auto" w:fill="F0F7F3"/>
            <w:noWrap/>
            <w:vAlign w:val="center"/>
          </w:tcPr>
          <w:p w14:paraId="2DA8D63C" w14:textId="51D1D8C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$520</w:t>
            </w:r>
          </w:p>
        </w:tc>
        <w:tc>
          <w:tcPr>
            <w:tcW w:w="1051" w:type="dxa"/>
            <w:tcBorders>
              <w:bottom w:val="single" w:sz="4" w:space="0" w:color="009639"/>
            </w:tcBorders>
            <w:shd w:val="clear" w:color="auto" w:fill="F0F7F3"/>
            <w:noWrap/>
            <w:vAlign w:val="center"/>
          </w:tcPr>
          <w:p w14:paraId="412F7651" w14:textId="26F2545E"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15.6%</w:t>
            </w:r>
          </w:p>
        </w:tc>
      </w:tr>
      <w:tr w:rsidR="00FB393C" w:rsidRPr="003D625C" w14:paraId="5FC08B07" w14:textId="77777777" w:rsidTr="00021404">
        <w:trPr>
          <w:trHeight w:hRule="exact" w:val="510"/>
        </w:trPr>
        <w:tc>
          <w:tcPr>
            <w:tcW w:w="14742" w:type="dxa"/>
            <w:gridSpan w:val="23"/>
            <w:tcBorders>
              <w:top w:val="single" w:sz="4" w:space="0" w:color="009639"/>
            </w:tcBorders>
            <w:noWrap/>
            <w:vAlign w:val="center"/>
          </w:tcPr>
          <w:p w14:paraId="6A4E7A8E"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Mornington Peninsula</w:t>
            </w:r>
          </w:p>
        </w:tc>
      </w:tr>
      <w:tr w:rsidR="00057A2C" w:rsidRPr="0097282B" w14:paraId="27EE37D2" w14:textId="77777777" w:rsidTr="00057A2C">
        <w:trPr>
          <w:trHeight w:hRule="exact" w:val="340"/>
        </w:trPr>
        <w:tc>
          <w:tcPr>
            <w:tcW w:w="3340" w:type="dxa"/>
            <w:noWrap/>
            <w:vAlign w:val="center"/>
          </w:tcPr>
          <w:p w14:paraId="78A26587" w14:textId="4F56BE6D" w:rsidR="00057A2C" w:rsidRPr="0097282B" w:rsidRDefault="00057A2C" w:rsidP="00057A2C">
            <w:pPr>
              <w:pStyle w:val="DHHStabletext"/>
              <w:spacing w:before="0" w:after="0"/>
              <w:rPr>
                <w:rFonts w:cs="Arial"/>
                <w:sz w:val="18"/>
                <w:szCs w:val="18"/>
              </w:rPr>
            </w:pPr>
            <w:r w:rsidRPr="0097282B">
              <w:rPr>
                <w:rFonts w:cs="Arial"/>
                <w:sz w:val="18"/>
                <w:szCs w:val="18"/>
              </w:rPr>
              <w:t>Dromana</w:t>
            </w:r>
            <w:r w:rsidR="00900C43">
              <w:rPr>
                <w:rFonts w:cs="Arial"/>
                <w:sz w:val="18"/>
                <w:szCs w:val="18"/>
              </w:rPr>
              <w:noBreakHyphen/>
            </w:r>
            <w:r w:rsidRPr="0097282B">
              <w:rPr>
                <w:rFonts w:cs="Arial"/>
                <w:sz w:val="18"/>
                <w:szCs w:val="18"/>
              </w:rPr>
              <w:t>Portsea</w:t>
            </w:r>
          </w:p>
        </w:tc>
        <w:tc>
          <w:tcPr>
            <w:tcW w:w="906" w:type="dxa"/>
            <w:gridSpan w:val="2"/>
            <w:noWrap/>
            <w:vAlign w:val="center"/>
          </w:tcPr>
          <w:p w14:paraId="091DF205" w14:textId="3DD5845A" w:rsidR="00057A2C" w:rsidRPr="002060E8" w:rsidRDefault="00057A2C" w:rsidP="00057A2C">
            <w:pPr>
              <w:pStyle w:val="DHHStabletext"/>
              <w:spacing w:before="0" w:after="0"/>
              <w:ind w:left="113" w:right="57"/>
              <w:jc w:val="right"/>
              <w:rPr>
                <w:rFonts w:cs="Arial"/>
                <w:sz w:val="18"/>
                <w:szCs w:val="18"/>
              </w:rPr>
            </w:pPr>
            <w:r>
              <w:rPr>
                <w:rFonts w:cs="Arial"/>
                <w:sz w:val="18"/>
                <w:szCs w:val="18"/>
              </w:rPr>
              <w:t>18</w:t>
            </w:r>
          </w:p>
        </w:tc>
        <w:tc>
          <w:tcPr>
            <w:tcW w:w="1009" w:type="dxa"/>
            <w:gridSpan w:val="2"/>
            <w:noWrap/>
            <w:vAlign w:val="center"/>
          </w:tcPr>
          <w:p w14:paraId="5CDA5499" w14:textId="05DD2EF9" w:rsidR="00057A2C" w:rsidRPr="002060E8" w:rsidRDefault="00057A2C" w:rsidP="00057A2C">
            <w:pPr>
              <w:pStyle w:val="DHHStabletext"/>
              <w:spacing w:before="0" w:after="0"/>
              <w:ind w:left="113" w:right="57"/>
              <w:jc w:val="right"/>
              <w:rPr>
                <w:rFonts w:cs="Arial"/>
                <w:sz w:val="18"/>
                <w:szCs w:val="18"/>
              </w:rPr>
            </w:pPr>
            <w:r>
              <w:rPr>
                <w:rFonts w:cs="Arial"/>
                <w:sz w:val="18"/>
                <w:szCs w:val="18"/>
              </w:rPr>
              <w:t>$410</w:t>
            </w:r>
          </w:p>
        </w:tc>
        <w:tc>
          <w:tcPr>
            <w:tcW w:w="1046" w:type="dxa"/>
            <w:gridSpan w:val="2"/>
            <w:noWrap/>
            <w:vAlign w:val="center"/>
          </w:tcPr>
          <w:p w14:paraId="3EEC66EC" w14:textId="21A069A9" w:rsidR="00057A2C" w:rsidRPr="002060E8" w:rsidRDefault="00057A2C" w:rsidP="00057A2C">
            <w:pPr>
              <w:pStyle w:val="DHHStabletext"/>
              <w:spacing w:before="0" w:after="0"/>
              <w:ind w:left="113" w:right="57"/>
              <w:jc w:val="right"/>
              <w:rPr>
                <w:rFonts w:cs="Arial"/>
                <w:sz w:val="18"/>
                <w:szCs w:val="18"/>
              </w:rPr>
            </w:pPr>
            <w:r>
              <w:rPr>
                <w:rFonts w:cs="Arial"/>
                <w:sz w:val="18"/>
                <w:szCs w:val="18"/>
              </w:rPr>
              <w:t>24.2%</w:t>
            </w:r>
          </w:p>
        </w:tc>
        <w:tc>
          <w:tcPr>
            <w:tcW w:w="883" w:type="dxa"/>
            <w:gridSpan w:val="2"/>
            <w:noWrap/>
            <w:vAlign w:val="center"/>
          </w:tcPr>
          <w:p w14:paraId="0E353072" w14:textId="4B311AF7" w:rsidR="00057A2C" w:rsidRPr="002060E8" w:rsidRDefault="00057A2C" w:rsidP="00057A2C">
            <w:pPr>
              <w:pStyle w:val="DHHStabletext"/>
              <w:spacing w:before="0" w:after="0"/>
              <w:ind w:left="113" w:right="57"/>
              <w:jc w:val="right"/>
              <w:rPr>
                <w:rFonts w:cs="Arial"/>
                <w:sz w:val="18"/>
                <w:szCs w:val="18"/>
              </w:rPr>
            </w:pPr>
            <w:r>
              <w:rPr>
                <w:rFonts w:cs="Arial"/>
                <w:sz w:val="18"/>
                <w:szCs w:val="18"/>
              </w:rPr>
              <w:t>173</w:t>
            </w:r>
          </w:p>
        </w:tc>
        <w:tc>
          <w:tcPr>
            <w:tcW w:w="883" w:type="dxa"/>
            <w:gridSpan w:val="2"/>
            <w:noWrap/>
            <w:vAlign w:val="center"/>
          </w:tcPr>
          <w:p w14:paraId="29904E8C" w14:textId="11B69242"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20220F21" w14:textId="6F3875C8" w:rsidR="00057A2C" w:rsidRPr="002060E8" w:rsidRDefault="00057A2C" w:rsidP="00057A2C">
            <w:pPr>
              <w:pStyle w:val="DHHStabletext"/>
              <w:spacing w:before="0" w:after="0"/>
              <w:ind w:left="113" w:right="57"/>
              <w:jc w:val="right"/>
              <w:rPr>
                <w:rFonts w:cs="Arial"/>
                <w:sz w:val="18"/>
                <w:szCs w:val="18"/>
              </w:rPr>
            </w:pPr>
            <w:r>
              <w:rPr>
                <w:rFonts w:cs="Arial"/>
                <w:sz w:val="18"/>
                <w:szCs w:val="18"/>
              </w:rPr>
              <w:t>4.7%</w:t>
            </w:r>
          </w:p>
        </w:tc>
        <w:tc>
          <w:tcPr>
            <w:tcW w:w="883" w:type="dxa"/>
            <w:gridSpan w:val="2"/>
            <w:noWrap/>
            <w:vAlign w:val="center"/>
          </w:tcPr>
          <w:p w14:paraId="55AB164A" w14:textId="24A57D65" w:rsidR="00057A2C" w:rsidRPr="002060E8" w:rsidRDefault="00057A2C" w:rsidP="00057A2C">
            <w:pPr>
              <w:pStyle w:val="DHHStabletext"/>
              <w:spacing w:before="0" w:after="0"/>
              <w:ind w:left="113" w:right="57"/>
              <w:jc w:val="right"/>
              <w:rPr>
                <w:rFonts w:cs="Arial"/>
                <w:sz w:val="18"/>
                <w:szCs w:val="18"/>
              </w:rPr>
            </w:pPr>
            <w:r>
              <w:rPr>
                <w:rFonts w:cs="Arial"/>
                <w:sz w:val="18"/>
                <w:szCs w:val="18"/>
              </w:rPr>
              <w:t>137</w:t>
            </w:r>
          </w:p>
        </w:tc>
        <w:tc>
          <w:tcPr>
            <w:tcW w:w="883" w:type="dxa"/>
            <w:gridSpan w:val="2"/>
            <w:noWrap/>
            <w:vAlign w:val="center"/>
          </w:tcPr>
          <w:p w14:paraId="1F8302A8" w14:textId="50D5109F"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00099E7B" w14:textId="1F99F376" w:rsidR="00057A2C" w:rsidRPr="002060E8" w:rsidRDefault="00057A2C" w:rsidP="00057A2C">
            <w:pPr>
              <w:pStyle w:val="DHHStabletext"/>
              <w:spacing w:before="0" w:after="0"/>
              <w:ind w:left="113" w:right="57"/>
              <w:jc w:val="right"/>
              <w:rPr>
                <w:rFonts w:cs="Arial"/>
                <w:sz w:val="18"/>
                <w:szCs w:val="18"/>
              </w:rPr>
            </w:pPr>
            <w:r>
              <w:rPr>
                <w:rFonts w:cs="Arial"/>
                <w:sz w:val="18"/>
                <w:szCs w:val="18"/>
              </w:rPr>
              <w:t>0.0%</w:t>
            </w:r>
          </w:p>
        </w:tc>
        <w:tc>
          <w:tcPr>
            <w:tcW w:w="883" w:type="dxa"/>
            <w:gridSpan w:val="2"/>
            <w:noWrap/>
            <w:vAlign w:val="center"/>
          </w:tcPr>
          <w:p w14:paraId="0C11980C" w14:textId="3F6ECA30" w:rsidR="00057A2C" w:rsidRPr="002060E8" w:rsidRDefault="00057A2C" w:rsidP="00057A2C">
            <w:pPr>
              <w:pStyle w:val="DHHStabletext"/>
              <w:spacing w:before="0" w:after="0"/>
              <w:ind w:left="113" w:right="57"/>
              <w:jc w:val="right"/>
              <w:rPr>
                <w:rFonts w:cs="Arial"/>
                <w:sz w:val="18"/>
                <w:szCs w:val="18"/>
              </w:rPr>
            </w:pPr>
            <w:r>
              <w:rPr>
                <w:rFonts w:cs="Arial"/>
                <w:sz w:val="18"/>
                <w:szCs w:val="18"/>
              </w:rPr>
              <w:t>687</w:t>
            </w:r>
          </w:p>
        </w:tc>
        <w:tc>
          <w:tcPr>
            <w:tcW w:w="883" w:type="dxa"/>
            <w:noWrap/>
            <w:vAlign w:val="center"/>
          </w:tcPr>
          <w:p w14:paraId="1A02C327" w14:textId="3C30F6AB"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noWrap/>
            <w:vAlign w:val="center"/>
          </w:tcPr>
          <w:p w14:paraId="7705788A" w14:textId="21787B4C" w:rsidR="00057A2C" w:rsidRPr="002060E8" w:rsidRDefault="00057A2C" w:rsidP="00057A2C">
            <w:pPr>
              <w:pStyle w:val="DHHStabletext"/>
              <w:spacing w:before="0" w:after="0"/>
              <w:ind w:left="113" w:right="57"/>
              <w:jc w:val="right"/>
              <w:rPr>
                <w:rFonts w:cs="Arial"/>
                <w:sz w:val="18"/>
                <w:szCs w:val="18"/>
              </w:rPr>
            </w:pPr>
            <w:r>
              <w:rPr>
                <w:rFonts w:cs="Arial"/>
                <w:sz w:val="18"/>
                <w:szCs w:val="18"/>
              </w:rPr>
              <w:t>4.8%</w:t>
            </w:r>
          </w:p>
        </w:tc>
      </w:tr>
      <w:tr w:rsidR="00057A2C" w:rsidRPr="0097282B" w14:paraId="264B9FFA" w14:textId="77777777" w:rsidTr="00057A2C">
        <w:trPr>
          <w:trHeight w:hRule="exact" w:val="340"/>
        </w:trPr>
        <w:tc>
          <w:tcPr>
            <w:tcW w:w="3340" w:type="dxa"/>
            <w:tcBorders>
              <w:bottom w:val="single" w:sz="4" w:space="0" w:color="009639"/>
            </w:tcBorders>
            <w:noWrap/>
            <w:vAlign w:val="center"/>
          </w:tcPr>
          <w:p w14:paraId="78E03419" w14:textId="77777777" w:rsidR="00057A2C" w:rsidRPr="0097282B" w:rsidRDefault="00057A2C" w:rsidP="00057A2C">
            <w:pPr>
              <w:pStyle w:val="DHHStabletext"/>
              <w:spacing w:before="0" w:after="0"/>
              <w:rPr>
                <w:rFonts w:cs="Arial"/>
                <w:sz w:val="18"/>
                <w:szCs w:val="18"/>
              </w:rPr>
            </w:pPr>
            <w:r w:rsidRPr="0097282B">
              <w:rPr>
                <w:rFonts w:cs="Arial"/>
                <w:sz w:val="18"/>
                <w:szCs w:val="18"/>
              </w:rPr>
              <w:t>Frankston</w:t>
            </w:r>
          </w:p>
        </w:tc>
        <w:tc>
          <w:tcPr>
            <w:tcW w:w="906" w:type="dxa"/>
            <w:gridSpan w:val="2"/>
            <w:tcBorders>
              <w:bottom w:val="single" w:sz="4" w:space="0" w:color="009639"/>
            </w:tcBorders>
            <w:noWrap/>
            <w:vAlign w:val="center"/>
          </w:tcPr>
          <w:p w14:paraId="4C3BA7DB" w14:textId="09E65A86" w:rsidR="00057A2C" w:rsidRPr="002060E8" w:rsidRDefault="00057A2C" w:rsidP="00057A2C">
            <w:pPr>
              <w:pStyle w:val="DHHStabletext"/>
              <w:spacing w:before="0" w:after="0"/>
              <w:ind w:left="113" w:right="57"/>
              <w:jc w:val="right"/>
              <w:rPr>
                <w:rFonts w:cs="Arial"/>
                <w:sz w:val="18"/>
                <w:szCs w:val="18"/>
              </w:rPr>
            </w:pPr>
            <w:r>
              <w:rPr>
                <w:rFonts w:cs="Arial"/>
                <w:sz w:val="18"/>
                <w:szCs w:val="18"/>
              </w:rPr>
              <w:t>180</w:t>
            </w:r>
          </w:p>
        </w:tc>
        <w:tc>
          <w:tcPr>
            <w:tcW w:w="1009" w:type="dxa"/>
            <w:gridSpan w:val="2"/>
            <w:tcBorders>
              <w:bottom w:val="single" w:sz="4" w:space="0" w:color="009639"/>
            </w:tcBorders>
            <w:noWrap/>
            <w:vAlign w:val="center"/>
          </w:tcPr>
          <w:p w14:paraId="27A3514E" w14:textId="50F15715" w:rsidR="00057A2C" w:rsidRPr="002060E8" w:rsidRDefault="00057A2C" w:rsidP="00057A2C">
            <w:pPr>
              <w:pStyle w:val="DHHStabletext"/>
              <w:spacing w:before="0" w:after="0"/>
              <w:ind w:left="113" w:right="57"/>
              <w:jc w:val="right"/>
              <w:rPr>
                <w:rFonts w:cs="Arial"/>
                <w:sz w:val="18"/>
                <w:szCs w:val="18"/>
              </w:rPr>
            </w:pPr>
            <w:r>
              <w:rPr>
                <w:rFonts w:cs="Arial"/>
                <w:sz w:val="18"/>
                <w:szCs w:val="18"/>
              </w:rPr>
              <w:t>$330</w:t>
            </w:r>
          </w:p>
        </w:tc>
        <w:tc>
          <w:tcPr>
            <w:tcW w:w="1046" w:type="dxa"/>
            <w:gridSpan w:val="2"/>
            <w:tcBorders>
              <w:bottom w:val="single" w:sz="4" w:space="0" w:color="009639"/>
            </w:tcBorders>
            <w:noWrap/>
            <w:vAlign w:val="center"/>
          </w:tcPr>
          <w:p w14:paraId="3F72E185" w14:textId="7210CFD1" w:rsidR="00057A2C" w:rsidRPr="002060E8" w:rsidRDefault="00057A2C" w:rsidP="00057A2C">
            <w:pPr>
              <w:pStyle w:val="DHHStabletext"/>
              <w:spacing w:before="0" w:after="0"/>
              <w:ind w:left="113" w:right="57"/>
              <w:jc w:val="right"/>
              <w:rPr>
                <w:rFonts w:cs="Arial"/>
                <w:sz w:val="18"/>
                <w:szCs w:val="18"/>
              </w:rPr>
            </w:pPr>
            <w:r>
              <w:rPr>
                <w:rFonts w:cs="Arial"/>
                <w:sz w:val="18"/>
                <w:szCs w:val="18"/>
              </w:rPr>
              <w:t>6.5%</w:t>
            </w:r>
          </w:p>
        </w:tc>
        <w:tc>
          <w:tcPr>
            <w:tcW w:w="883" w:type="dxa"/>
            <w:gridSpan w:val="2"/>
            <w:tcBorders>
              <w:bottom w:val="single" w:sz="4" w:space="0" w:color="009639"/>
            </w:tcBorders>
            <w:noWrap/>
            <w:vAlign w:val="center"/>
          </w:tcPr>
          <w:p w14:paraId="35429065" w14:textId="75DBE610" w:rsidR="00057A2C" w:rsidRPr="002060E8" w:rsidRDefault="00057A2C" w:rsidP="00057A2C">
            <w:pPr>
              <w:pStyle w:val="DHHStabletext"/>
              <w:spacing w:before="0" w:after="0"/>
              <w:ind w:left="113" w:right="57"/>
              <w:jc w:val="right"/>
              <w:rPr>
                <w:rFonts w:cs="Arial"/>
                <w:sz w:val="18"/>
                <w:szCs w:val="18"/>
              </w:rPr>
            </w:pPr>
            <w:r>
              <w:rPr>
                <w:rFonts w:cs="Arial"/>
                <w:sz w:val="18"/>
                <w:szCs w:val="18"/>
              </w:rPr>
              <w:t>459</w:t>
            </w:r>
          </w:p>
        </w:tc>
        <w:tc>
          <w:tcPr>
            <w:tcW w:w="883" w:type="dxa"/>
            <w:gridSpan w:val="2"/>
            <w:tcBorders>
              <w:bottom w:val="single" w:sz="4" w:space="0" w:color="009639"/>
            </w:tcBorders>
            <w:noWrap/>
            <w:vAlign w:val="center"/>
          </w:tcPr>
          <w:p w14:paraId="55AA4DCE" w14:textId="32BE0BF7"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tcBorders>
              <w:bottom w:val="single" w:sz="4" w:space="0" w:color="009639"/>
            </w:tcBorders>
            <w:noWrap/>
            <w:vAlign w:val="center"/>
          </w:tcPr>
          <w:p w14:paraId="0177ACE2" w14:textId="3D104276" w:rsidR="00057A2C" w:rsidRPr="002060E8" w:rsidRDefault="00057A2C" w:rsidP="00057A2C">
            <w:pPr>
              <w:pStyle w:val="DHHStabletext"/>
              <w:spacing w:before="0" w:after="0"/>
              <w:ind w:left="113" w:right="57"/>
              <w:jc w:val="right"/>
              <w:rPr>
                <w:rFonts w:cs="Arial"/>
                <w:sz w:val="18"/>
                <w:szCs w:val="18"/>
              </w:rPr>
            </w:pPr>
            <w:r>
              <w:rPr>
                <w:rFonts w:cs="Arial"/>
                <w:sz w:val="18"/>
                <w:szCs w:val="18"/>
              </w:rPr>
              <w:t>12.5%</w:t>
            </w:r>
          </w:p>
        </w:tc>
        <w:tc>
          <w:tcPr>
            <w:tcW w:w="883" w:type="dxa"/>
            <w:gridSpan w:val="2"/>
            <w:tcBorders>
              <w:bottom w:val="single" w:sz="4" w:space="0" w:color="009639"/>
            </w:tcBorders>
            <w:noWrap/>
            <w:vAlign w:val="center"/>
          </w:tcPr>
          <w:p w14:paraId="673013CB" w14:textId="2E858493" w:rsidR="00057A2C" w:rsidRPr="002060E8" w:rsidRDefault="00057A2C" w:rsidP="00057A2C">
            <w:pPr>
              <w:pStyle w:val="DHHStabletext"/>
              <w:spacing w:before="0" w:after="0"/>
              <w:ind w:left="113" w:right="57"/>
              <w:jc w:val="right"/>
              <w:rPr>
                <w:rFonts w:cs="Arial"/>
                <w:sz w:val="18"/>
                <w:szCs w:val="18"/>
              </w:rPr>
            </w:pPr>
            <w:r>
              <w:rPr>
                <w:rFonts w:cs="Arial"/>
                <w:sz w:val="18"/>
                <w:szCs w:val="18"/>
              </w:rPr>
              <w:t>68</w:t>
            </w:r>
          </w:p>
        </w:tc>
        <w:tc>
          <w:tcPr>
            <w:tcW w:w="883" w:type="dxa"/>
            <w:gridSpan w:val="2"/>
            <w:tcBorders>
              <w:bottom w:val="single" w:sz="4" w:space="0" w:color="009639"/>
            </w:tcBorders>
            <w:noWrap/>
            <w:vAlign w:val="center"/>
          </w:tcPr>
          <w:p w14:paraId="3A744DB5" w14:textId="3562CBE2"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46" w:type="dxa"/>
            <w:gridSpan w:val="2"/>
            <w:tcBorders>
              <w:bottom w:val="single" w:sz="4" w:space="0" w:color="009639"/>
            </w:tcBorders>
            <w:noWrap/>
            <w:vAlign w:val="center"/>
          </w:tcPr>
          <w:p w14:paraId="1AD5DA78" w14:textId="386DBC9D" w:rsidR="00057A2C" w:rsidRPr="002060E8" w:rsidRDefault="00057A2C" w:rsidP="00057A2C">
            <w:pPr>
              <w:pStyle w:val="DHHStabletext"/>
              <w:spacing w:before="0" w:after="0"/>
              <w:ind w:left="113" w:right="57"/>
              <w:jc w:val="right"/>
              <w:rPr>
                <w:rFonts w:cs="Arial"/>
                <w:sz w:val="18"/>
                <w:szCs w:val="18"/>
              </w:rPr>
            </w:pPr>
            <w:r>
              <w:rPr>
                <w:rFonts w:cs="Arial"/>
                <w:sz w:val="18"/>
                <w:szCs w:val="18"/>
              </w:rPr>
              <w:t>7.0%</w:t>
            </w:r>
          </w:p>
        </w:tc>
        <w:tc>
          <w:tcPr>
            <w:tcW w:w="883" w:type="dxa"/>
            <w:gridSpan w:val="2"/>
            <w:tcBorders>
              <w:bottom w:val="single" w:sz="4" w:space="0" w:color="009639"/>
            </w:tcBorders>
            <w:noWrap/>
            <w:vAlign w:val="center"/>
          </w:tcPr>
          <w:p w14:paraId="192AEC89" w14:textId="72498E2D" w:rsidR="00057A2C" w:rsidRPr="002060E8" w:rsidRDefault="00057A2C" w:rsidP="00057A2C">
            <w:pPr>
              <w:pStyle w:val="DHHStabletext"/>
              <w:spacing w:before="0" w:after="0"/>
              <w:ind w:left="113" w:right="57"/>
              <w:jc w:val="right"/>
              <w:rPr>
                <w:rFonts w:cs="Arial"/>
                <w:sz w:val="18"/>
                <w:szCs w:val="18"/>
              </w:rPr>
            </w:pPr>
            <w:r>
              <w:rPr>
                <w:rFonts w:cs="Arial"/>
                <w:sz w:val="18"/>
                <w:szCs w:val="18"/>
              </w:rPr>
              <w:t>608</w:t>
            </w:r>
          </w:p>
        </w:tc>
        <w:tc>
          <w:tcPr>
            <w:tcW w:w="883" w:type="dxa"/>
            <w:tcBorders>
              <w:bottom w:val="single" w:sz="4" w:space="0" w:color="009639"/>
            </w:tcBorders>
            <w:noWrap/>
            <w:vAlign w:val="center"/>
          </w:tcPr>
          <w:p w14:paraId="1EC10D6D" w14:textId="588BF440"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tcBorders>
              <w:bottom w:val="single" w:sz="4" w:space="0" w:color="009639"/>
            </w:tcBorders>
            <w:noWrap/>
            <w:vAlign w:val="center"/>
          </w:tcPr>
          <w:p w14:paraId="6F2CD747" w14:textId="2E28EC54" w:rsidR="00057A2C" w:rsidRPr="002060E8" w:rsidRDefault="00057A2C" w:rsidP="00057A2C">
            <w:pPr>
              <w:pStyle w:val="DHHStabletext"/>
              <w:spacing w:before="0" w:after="0"/>
              <w:ind w:left="113" w:right="57"/>
              <w:jc w:val="right"/>
              <w:rPr>
                <w:rFonts w:cs="Arial"/>
                <w:sz w:val="18"/>
                <w:szCs w:val="18"/>
              </w:rPr>
            </w:pPr>
            <w:r>
              <w:rPr>
                <w:rFonts w:cs="Arial"/>
                <w:sz w:val="18"/>
                <w:szCs w:val="18"/>
              </w:rPr>
              <w:t>11.1%</w:t>
            </w:r>
          </w:p>
        </w:tc>
      </w:tr>
      <w:tr w:rsidR="00057A2C" w:rsidRPr="0097282B" w14:paraId="276ECA69" w14:textId="77777777" w:rsidTr="00057A2C">
        <w:trPr>
          <w:trHeight w:hRule="exact" w:val="340"/>
        </w:trPr>
        <w:tc>
          <w:tcPr>
            <w:tcW w:w="3340" w:type="dxa"/>
            <w:tcBorders>
              <w:bottom w:val="single" w:sz="4" w:space="0" w:color="009639"/>
            </w:tcBorders>
            <w:noWrap/>
            <w:vAlign w:val="center"/>
          </w:tcPr>
          <w:p w14:paraId="3E4503ED" w14:textId="645A3598" w:rsidR="00057A2C" w:rsidRPr="0097282B" w:rsidRDefault="00057A2C" w:rsidP="00057A2C">
            <w:pPr>
              <w:pStyle w:val="DHHStabletext"/>
              <w:spacing w:before="0" w:after="0"/>
              <w:rPr>
                <w:rFonts w:cs="Arial"/>
                <w:sz w:val="18"/>
                <w:szCs w:val="18"/>
              </w:rPr>
            </w:pPr>
            <w:r w:rsidRPr="0097282B">
              <w:rPr>
                <w:rFonts w:cs="Arial"/>
                <w:sz w:val="18"/>
                <w:szCs w:val="18"/>
              </w:rPr>
              <w:t>Hastings</w:t>
            </w:r>
            <w:r w:rsidR="00900C43">
              <w:rPr>
                <w:rFonts w:cs="Arial"/>
                <w:sz w:val="18"/>
                <w:szCs w:val="18"/>
              </w:rPr>
              <w:noBreakHyphen/>
            </w:r>
            <w:r w:rsidRPr="0097282B">
              <w:rPr>
                <w:rFonts w:cs="Arial"/>
                <w:sz w:val="18"/>
                <w:szCs w:val="18"/>
              </w:rPr>
              <w:t>Flinders</w:t>
            </w:r>
          </w:p>
        </w:tc>
        <w:tc>
          <w:tcPr>
            <w:tcW w:w="906" w:type="dxa"/>
            <w:gridSpan w:val="2"/>
            <w:tcBorders>
              <w:bottom w:val="single" w:sz="4" w:space="0" w:color="009639"/>
            </w:tcBorders>
            <w:noWrap/>
            <w:vAlign w:val="center"/>
          </w:tcPr>
          <w:p w14:paraId="78B46739" w14:textId="3F4A73C7" w:rsidR="00057A2C" w:rsidRPr="002060E8" w:rsidRDefault="00057A2C" w:rsidP="00057A2C">
            <w:pPr>
              <w:pStyle w:val="DHHStabletext"/>
              <w:spacing w:before="0" w:after="0"/>
              <w:ind w:left="113" w:right="57"/>
              <w:jc w:val="right"/>
              <w:rPr>
                <w:rFonts w:cs="Arial"/>
                <w:sz w:val="18"/>
                <w:szCs w:val="18"/>
              </w:rPr>
            </w:pPr>
            <w:r>
              <w:rPr>
                <w:rFonts w:cs="Arial"/>
                <w:sz w:val="18"/>
                <w:szCs w:val="18"/>
              </w:rPr>
              <w:t>28</w:t>
            </w:r>
          </w:p>
        </w:tc>
        <w:tc>
          <w:tcPr>
            <w:tcW w:w="1009" w:type="dxa"/>
            <w:gridSpan w:val="2"/>
            <w:tcBorders>
              <w:bottom w:val="single" w:sz="4" w:space="0" w:color="009639"/>
            </w:tcBorders>
            <w:noWrap/>
            <w:vAlign w:val="center"/>
          </w:tcPr>
          <w:p w14:paraId="3BE8E487" w14:textId="450B2A4C" w:rsidR="00057A2C" w:rsidRPr="002060E8" w:rsidRDefault="00057A2C" w:rsidP="00057A2C">
            <w:pPr>
              <w:pStyle w:val="DHHStabletext"/>
              <w:spacing w:before="0" w:after="0"/>
              <w:ind w:left="113" w:right="57"/>
              <w:jc w:val="right"/>
              <w:rPr>
                <w:rFonts w:cs="Arial"/>
                <w:sz w:val="18"/>
                <w:szCs w:val="18"/>
              </w:rPr>
            </w:pPr>
            <w:r>
              <w:rPr>
                <w:rFonts w:cs="Arial"/>
                <w:sz w:val="18"/>
                <w:szCs w:val="18"/>
              </w:rPr>
              <w:t>$345</w:t>
            </w:r>
          </w:p>
        </w:tc>
        <w:tc>
          <w:tcPr>
            <w:tcW w:w="1046" w:type="dxa"/>
            <w:gridSpan w:val="2"/>
            <w:tcBorders>
              <w:bottom w:val="single" w:sz="4" w:space="0" w:color="009639"/>
            </w:tcBorders>
            <w:noWrap/>
            <w:vAlign w:val="center"/>
          </w:tcPr>
          <w:p w14:paraId="7093DB64" w14:textId="581055CF"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c>
          <w:tcPr>
            <w:tcW w:w="883" w:type="dxa"/>
            <w:gridSpan w:val="2"/>
            <w:tcBorders>
              <w:bottom w:val="single" w:sz="4" w:space="0" w:color="009639"/>
            </w:tcBorders>
            <w:noWrap/>
            <w:vAlign w:val="center"/>
          </w:tcPr>
          <w:p w14:paraId="73548F0D" w14:textId="1ADD1A9E" w:rsidR="00057A2C" w:rsidRPr="002060E8" w:rsidRDefault="00057A2C" w:rsidP="00057A2C">
            <w:pPr>
              <w:pStyle w:val="DHHStabletext"/>
              <w:spacing w:before="0" w:after="0"/>
              <w:ind w:left="113" w:right="57"/>
              <w:jc w:val="right"/>
              <w:rPr>
                <w:rFonts w:cs="Arial"/>
                <w:sz w:val="18"/>
                <w:szCs w:val="18"/>
              </w:rPr>
            </w:pPr>
            <w:r>
              <w:rPr>
                <w:rFonts w:cs="Arial"/>
                <w:sz w:val="18"/>
                <w:szCs w:val="18"/>
              </w:rPr>
              <w:t>102</w:t>
            </w:r>
          </w:p>
        </w:tc>
        <w:tc>
          <w:tcPr>
            <w:tcW w:w="883" w:type="dxa"/>
            <w:gridSpan w:val="2"/>
            <w:tcBorders>
              <w:bottom w:val="single" w:sz="4" w:space="0" w:color="009639"/>
            </w:tcBorders>
            <w:noWrap/>
            <w:vAlign w:val="center"/>
          </w:tcPr>
          <w:p w14:paraId="0E00CC27" w14:textId="1B983D33" w:rsidR="00057A2C" w:rsidRPr="002060E8" w:rsidRDefault="00057A2C" w:rsidP="00057A2C">
            <w:pPr>
              <w:pStyle w:val="DHHStabletext"/>
              <w:spacing w:before="0" w:after="0"/>
              <w:ind w:left="113" w:right="57"/>
              <w:jc w:val="right"/>
              <w:rPr>
                <w:rFonts w:cs="Arial"/>
                <w:sz w:val="18"/>
                <w:szCs w:val="18"/>
              </w:rPr>
            </w:pPr>
            <w:r>
              <w:rPr>
                <w:rFonts w:cs="Arial"/>
                <w:sz w:val="18"/>
                <w:szCs w:val="18"/>
              </w:rPr>
              <w:t>$445</w:t>
            </w:r>
          </w:p>
        </w:tc>
        <w:tc>
          <w:tcPr>
            <w:tcW w:w="1046" w:type="dxa"/>
            <w:gridSpan w:val="2"/>
            <w:tcBorders>
              <w:bottom w:val="single" w:sz="4" w:space="0" w:color="009639"/>
            </w:tcBorders>
            <w:noWrap/>
            <w:vAlign w:val="center"/>
          </w:tcPr>
          <w:p w14:paraId="4FA4B355" w14:textId="0A764501" w:rsidR="00057A2C" w:rsidRPr="002060E8" w:rsidRDefault="00057A2C" w:rsidP="00057A2C">
            <w:pPr>
              <w:pStyle w:val="DHHStabletext"/>
              <w:spacing w:before="0" w:after="0"/>
              <w:ind w:left="113" w:right="57"/>
              <w:jc w:val="right"/>
              <w:rPr>
                <w:rFonts w:cs="Arial"/>
                <w:sz w:val="18"/>
                <w:szCs w:val="18"/>
              </w:rPr>
            </w:pPr>
            <w:r>
              <w:rPr>
                <w:rFonts w:cs="Arial"/>
                <w:sz w:val="18"/>
                <w:szCs w:val="18"/>
              </w:rPr>
              <w:t>11.3%</w:t>
            </w:r>
          </w:p>
        </w:tc>
        <w:tc>
          <w:tcPr>
            <w:tcW w:w="883" w:type="dxa"/>
            <w:gridSpan w:val="2"/>
            <w:tcBorders>
              <w:bottom w:val="single" w:sz="4" w:space="0" w:color="009639"/>
            </w:tcBorders>
            <w:noWrap/>
            <w:vAlign w:val="center"/>
          </w:tcPr>
          <w:p w14:paraId="7C80A26F" w14:textId="57F261C3" w:rsidR="00057A2C" w:rsidRPr="002060E8" w:rsidRDefault="00057A2C" w:rsidP="00057A2C">
            <w:pPr>
              <w:pStyle w:val="DHHStabletext"/>
              <w:spacing w:before="0" w:after="0"/>
              <w:ind w:left="113" w:right="57"/>
              <w:jc w:val="right"/>
              <w:rPr>
                <w:rFonts w:cs="Arial"/>
                <w:sz w:val="18"/>
                <w:szCs w:val="18"/>
              </w:rPr>
            </w:pPr>
            <w:r>
              <w:rPr>
                <w:rFonts w:cs="Arial"/>
                <w:sz w:val="18"/>
                <w:szCs w:val="18"/>
              </w:rPr>
              <w:t>37</w:t>
            </w:r>
          </w:p>
        </w:tc>
        <w:tc>
          <w:tcPr>
            <w:tcW w:w="883" w:type="dxa"/>
            <w:gridSpan w:val="2"/>
            <w:tcBorders>
              <w:bottom w:val="single" w:sz="4" w:space="0" w:color="009639"/>
            </w:tcBorders>
            <w:noWrap/>
            <w:vAlign w:val="center"/>
          </w:tcPr>
          <w:p w14:paraId="6DE4855E" w14:textId="17768755"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tcBorders>
              <w:bottom w:val="single" w:sz="4" w:space="0" w:color="009639"/>
            </w:tcBorders>
            <w:noWrap/>
            <w:vAlign w:val="center"/>
          </w:tcPr>
          <w:p w14:paraId="72DD4987" w14:textId="6211D3F3" w:rsidR="00057A2C" w:rsidRPr="002060E8" w:rsidRDefault="00057A2C" w:rsidP="00057A2C">
            <w:pPr>
              <w:pStyle w:val="DHHStabletext"/>
              <w:spacing w:before="0" w:after="0"/>
              <w:ind w:left="113" w:right="57"/>
              <w:jc w:val="right"/>
              <w:rPr>
                <w:rFonts w:cs="Arial"/>
                <w:sz w:val="18"/>
                <w:szCs w:val="18"/>
              </w:rPr>
            </w:pPr>
            <w:r>
              <w:rPr>
                <w:rFonts w:cs="Arial"/>
                <w:sz w:val="18"/>
                <w:szCs w:val="18"/>
              </w:rPr>
              <w:t>2.3%</w:t>
            </w:r>
          </w:p>
        </w:tc>
        <w:tc>
          <w:tcPr>
            <w:tcW w:w="883" w:type="dxa"/>
            <w:gridSpan w:val="2"/>
            <w:tcBorders>
              <w:bottom w:val="single" w:sz="4" w:space="0" w:color="009639"/>
            </w:tcBorders>
            <w:noWrap/>
            <w:vAlign w:val="center"/>
          </w:tcPr>
          <w:p w14:paraId="2E5AACEA" w14:textId="66E7F51D" w:rsidR="00057A2C" w:rsidRPr="002060E8" w:rsidRDefault="00057A2C" w:rsidP="00057A2C">
            <w:pPr>
              <w:pStyle w:val="DHHStabletext"/>
              <w:spacing w:before="0" w:after="0"/>
              <w:ind w:left="113" w:right="57"/>
              <w:jc w:val="right"/>
              <w:rPr>
                <w:rFonts w:cs="Arial"/>
                <w:sz w:val="18"/>
                <w:szCs w:val="18"/>
              </w:rPr>
            </w:pPr>
            <w:r>
              <w:rPr>
                <w:rFonts w:cs="Arial"/>
                <w:sz w:val="18"/>
                <w:szCs w:val="18"/>
              </w:rPr>
              <w:t>255</w:t>
            </w:r>
          </w:p>
        </w:tc>
        <w:tc>
          <w:tcPr>
            <w:tcW w:w="883" w:type="dxa"/>
            <w:tcBorders>
              <w:bottom w:val="single" w:sz="4" w:space="0" w:color="009639"/>
            </w:tcBorders>
            <w:noWrap/>
            <w:vAlign w:val="center"/>
          </w:tcPr>
          <w:p w14:paraId="67A863FF" w14:textId="5744DED6" w:rsidR="00057A2C" w:rsidRPr="002060E8" w:rsidRDefault="00057A2C" w:rsidP="00057A2C">
            <w:pPr>
              <w:pStyle w:val="DHHStabletext"/>
              <w:spacing w:before="0" w:after="0"/>
              <w:ind w:left="113" w:right="57"/>
              <w:jc w:val="right"/>
              <w:rPr>
                <w:rFonts w:cs="Arial"/>
                <w:sz w:val="18"/>
                <w:szCs w:val="18"/>
              </w:rPr>
            </w:pPr>
            <w:r>
              <w:rPr>
                <w:rFonts w:cs="Arial"/>
                <w:sz w:val="18"/>
                <w:szCs w:val="18"/>
              </w:rPr>
              <w:t>$550</w:t>
            </w:r>
          </w:p>
        </w:tc>
        <w:tc>
          <w:tcPr>
            <w:tcW w:w="1051" w:type="dxa"/>
            <w:tcBorders>
              <w:bottom w:val="single" w:sz="4" w:space="0" w:color="009639"/>
            </w:tcBorders>
            <w:noWrap/>
            <w:vAlign w:val="center"/>
          </w:tcPr>
          <w:p w14:paraId="4211296B" w14:textId="251DC97E" w:rsidR="00057A2C" w:rsidRPr="002060E8" w:rsidRDefault="00057A2C" w:rsidP="00057A2C">
            <w:pPr>
              <w:pStyle w:val="DHHStabletext"/>
              <w:spacing w:before="0" w:after="0"/>
              <w:ind w:left="113" w:right="57"/>
              <w:jc w:val="right"/>
              <w:rPr>
                <w:rFonts w:cs="Arial"/>
                <w:sz w:val="18"/>
                <w:szCs w:val="18"/>
              </w:rPr>
            </w:pPr>
            <w:r>
              <w:rPr>
                <w:rFonts w:cs="Arial"/>
                <w:sz w:val="18"/>
                <w:szCs w:val="18"/>
              </w:rPr>
              <w:t>5.8%</w:t>
            </w:r>
          </w:p>
        </w:tc>
      </w:tr>
      <w:tr w:rsidR="00057A2C" w:rsidRPr="0097282B" w14:paraId="0D598BB1" w14:textId="77777777" w:rsidTr="00057A2C">
        <w:trPr>
          <w:trHeight w:hRule="exact" w:val="340"/>
        </w:trPr>
        <w:tc>
          <w:tcPr>
            <w:tcW w:w="3340" w:type="dxa"/>
            <w:tcBorders>
              <w:top w:val="nil"/>
            </w:tcBorders>
            <w:noWrap/>
            <w:vAlign w:val="center"/>
          </w:tcPr>
          <w:p w14:paraId="6057DE22" w14:textId="18D3FE60" w:rsidR="00057A2C" w:rsidRPr="0097282B" w:rsidRDefault="00057A2C" w:rsidP="00057A2C">
            <w:pPr>
              <w:pStyle w:val="DHHStabletext"/>
              <w:spacing w:before="0" w:after="0"/>
              <w:rPr>
                <w:rFonts w:cs="Arial"/>
                <w:sz w:val="18"/>
                <w:szCs w:val="18"/>
              </w:rPr>
            </w:pPr>
            <w:r w:rsidRPr="0097282B">
              <w:rPr>
                <w:rFonts w:cs="Arial"/>
                <w:sz w:val="18"/>
                <w:szCs w:val="18"/>
              </w:rPr>
              <w:t>Mt Eliza</w:t>
            </w:r>
            <w:r w:rsidR="00900C43">
              <w:rPr>
                <w:rFonts w:cs="Arial"/>
                <w:sz w:val="18"/>
                <w:szCs w:val="18"/>
              </w:rPr>
              <w:noBreakHyphen/>
            </w:r>
            <w:r w:rsidRPr="0097282B">
              <w:rPr>
                <w:rFonts w:cs="Arial"/>
                <w:sz w:val="18"/>
                <w:szCs w:val="18"/>
              </w:rPr>
              <w:t>Mornington</w:t>
            </w:r>
            <w:r w:rsidR="00900C43">
              <w:rPr>
                <w:rFonts w:cs="Arial"/>
                <w:sz w:val="18"/>
                <w:szCs w:val="18"/>
              </w:rPr>
              <w:noBreakHyphen/>
            </w:r>
            <w:r w:rsidRPr="0097282B">
              <w:rPr>
                <w:rFonts w:cs="Arial"/>
                <w:sz w:val="18"/>
                <w:szCs w:val="18"/>
              </w:rPr>
              <w:t>Mt Martha</w:t>
            </w:r>
          </w:p>
        </w:tc>
        <w:tc>
          <w:tcPr>
            <w:tcW w:w="906" w:type="dxa"/>
            <w:gridSpan w:val="2"/>
            <w:tcBorders>
              <w:top w:val="nil"/>
            </w:tcBorders>
            <w:noWrap/>
            <w:vAlign w:val="center"/>
          </w:tcPr>
          <w:p w14:paraId="25F19CD7" w14:textId="3FEB0A1C" w:rsidR="00057A2C" w:rsidRPr="002060E8" w:rsidRDefault="00057A2C" w:rsidP="00057A2C">
            <w:pPr>
              <w:pStyle w:val="DHHStabletext"/>
              <w:spacing w:before="0" w:after="0"/>
              <w:ind w:left="113" w:right="57"/>
              <w:jc w:val="right"/>
              <w:rPr>
                <w:rFonts w:cs="Arial"/>
                <w:sz w:val="18"/>
                <w:szCs w:val="18"/>
              </w:rPr>
            </w:pPr>
            <w:r>
              <w:rPr>
                <w:rFonts w:cs="Arial"/>
                <w:sz w:val="18"/>
                <w:szCs w:val="18"/>
              </w:rPr>
              <w:t>15</w:t>
            </w:r>
          </w:p>
        </w:tc>
        <w:tc>
          <w:tcPr>
            <w:tcW w:w="1009" w:type="dxa"/>
            <w:gridSpan w:val="2"/>
            <w:tcBorders>
              <w:top w:val="nil"/>
            </w:tcBorders>
            <w:noWrap/>
            <w:vAlign w:val="center"/>
          </w:tcPr>
          <w:p w14:paraId="411A9974" w14:textId="24161037"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1046" w:type="dxa"/>
            <w:gridSpan w:val="2"/>
            <w:tcBorders>
              <w:top w:val="nil"/>
            </w:tcBorders>
            <w:noWrap/>
            <w:vAlign w:val="center"/>
          </w:tcPr>
          <w:p w14:paraId="347DDD92" w14:textId="7EB768A3"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5.0%</w:t>
            </w:r>
          </w:p>
        </w:tc>
        <w:tc>
          <w:tcPr>
            <w:tcW w:w="883" w:type="dxa"/>
            <w:gridSpan w:val="2"/>
            <w:tcBorders>
              <w:top w:val="nil"/>
            </w:tcBorders>
            <w:noWrap/>
            <w:vAlign w:val="center"/>
          </w:tcPr>
          <w:p w14:paraId="5BA9E921" w14:textId="1DC48AD0" w:rsidR="00057A2C" w:rsidRPr="002060E8" w:rsidRDefault="00057A2C" w:rsidP="00057A2C">
            <w:pPr>
              <w:pStyle w:val="DHHStabletext"/>
              <w:spacing w:before="0" w:after="0"/>
              <w:ind w:left="113" w:right="57"/>
              <w:jc w:val="right"/>
              <w:rPr>
                <w:rFonts w:cs="Arial"/>
                <w:sz w:val="18"/>
                <w:szCs w:val="18"/>
              </w:rPr>
            </w:pPr>
            <w:r>
              <w:rPr>
                <w:rFonts w:cs="Arial"/>
                <w:sz w:val="18"/>
                <w:szCs w:val="18"/>
              </w:rPr>
              <w:t>196</w:t>
            </w:r>
          </w:p>
        </w:tc>
        <w:tc>
          <w:tcPr>
            <w:tcW w:w="883" w:type="dxa"/>
            <w:gridSpan w:val="2"/>
            <w:tcBorders>
              <w:top w:val="nil"/>
            </w:tcBorders>
            <w:noWrap/>
            <w:vAlign w:val="center"/>
          </w:tcPr>
          <w:p w14:paraId="20616E95" w14:textId="70B73B59" w:rsidR="00057A2C" w:rsidRPr="002060E8" w:rsidRDefault="00057A2C" w:rsidP="00057A2C">
            <w:pPr>
              <w:pStyle w:val="DHHStabletext"/>
              <w:spacing w:before="0" w:after="0"/>
              <w:ind w:left="113" w:right="57"/>
              <w:jc w:val="right"/>
              <w:rPr>
                <w:rFonts w:cs="Arial"/>
                <w:sz w:val="18"/>
                <w:szCs w:val="18"/>
              </w:rPr>
            </w:pPr>
            <w:r>
              <w:rPr>
                <w:rFonts w:cs="Arial"/>
                <w:sz w:val="18"/>
                <w:szCs w:val="18"/>
              </w:rPr>
              <w:t>$510</w:t>
            </w:r>
          </w:p>
        </w:tc>
        <w:tc>
          <w:tcPr>
            <w:tcW w:w="1046" w:type="dxa"/>
            <w:gridSpan w:val="2"/>
            <w:tcBorders>
              <w:top w:val="nil"/>
            </w:tcBorders>
            <w:noWrap/>
            <w:vAlign w:val="center"/>
          </w:tcPr>
          <w:p w14:paraId="54DC0A91" w14:textId="25F480C3" w:rsidR="00057A2C" w:rsidRPr="002060E8" w:rsidRDefault="00057A2C" w:rsidP="00057A2C">
            <w:pPr>
              <w:pStyle w:val="DHHStabletext"/>
              <w:spacing w:before="0" w:after="0"/>
              <w:ind w:left="113" w:right="57"/>
              <w:jc w:val="right"/>
              <w:rPr>
                <w:rFonts w:cs="Arial"/>
                <w:sz w:val="18"/>
                <w:szCs w:val="18"/>
              </w:rPr>
            </w:pPr>
            <w:r>
              <w:rPr>
                <w:rFonts w:cs="Arial"/>
                <w:sz w:val="18"/>
                <w:szCs w:val="18"/>
              </w:rPr>
              <w:t>4.1%</w:t>
            </w:r>
          </w:p>
        </w:tc>
        <w:tc>
          <w:tcPr>
            <w:tcW w:w="883" w:type="dxa"/>
            <w:gridSpan w:val="2"/>
            <w:tcBorders>
              <w:top w:val="nil"/>
            </w:tcBorders>
            <w:noWrap/>
            <w:vAlign w:val="center"/>
          </w:tcPr>
          <w:p w14:paraId="188E3E9C" w14:textId="058BA64B" w:rsidR="00057A2C" w:rsidRPr="002060E8" w:rsidRDefault="00057A2C" w:rsidP="00057A2C">
            <w:pPr>
              <w:pStyle w:val="DHHStabletext"/>
              <w:spacing w:before="0" w:after="0"/>
              <w:ind w:left="113" w:right="57"/>
              <w:jc w:val="right"/>
              <w:rPr>
                <w:rFonts w:cs="Arial"/>
                <w:sz w:val="18"/>
                <w:szCs w:val="18"/>
              </w:rPr>
            </w:pPr>
            <w:r>
              <w:rPr>
                <w:rFonts w:cs="Arial"/>
                <w:sz w:val="18"/>
                <w:szCs w:val="18"/>
              </w:rPr>
              <w:t>18</w:t>
            </w:r>
          </w:p>
        </w:tc>
        <w:tc>
          <w:tcPr>
            <w:tcW w:w="883" w:type="dxa"/>
            <w:gridSpan w:val="2"/>
            <w:tcBorders>
              <w:top w:val="nil"/>
            </w:tcBorders>
            <w:noWrap/>
            <w:vAlign w:val="center"/>
          </w:tcPr>
          <w:p w14:paraId="2404A9A9" w14:textId="5129544C" w:rsidR="00057A2C" w:rsidRPr="002060E8" w:rsidRDefault="00057A2C" w:rsidP="00057A2C">
            <w:pPr>
              <w:pStyle w:val="DHHStabletext"/>
              <w:spacing w:before="0" w:after="0"/>
              <w:ind w:left="113" w:right="57"/>
              <w:jc w:val="right"/>
              <w:rPr>
                <w:rFonts w:cs="Arial"/>
                <w:sz w:val="18"/>
                <w:szCs w:val="18"/>
              </w:rPr>
            </w:pPr>
            <w:r>
              <w:rPr>
                <w:rFonts w:cs="Arial"/>
                <w:sz w:val="18"/>
                <w:szCs w:val="18"/>
              </w:rPr>
              <w:t>$570</w:t>
            </w:r>
          </w:p>
        </w:tc>
        <w:tc>
          <w:tcPr>
            <w:tcW w:w="1046" w:type="dxa"/>
            <w:gridSpan w:val="2"/>
            <w:tcBorders>
              <w:top w:val="nil"/>
            </w:tcBorders>
            <w:noWrap/>
            <w:vAlign w:val="center"/>
          </w:tcPr>
          <w:p w14:paraId="61ED7AB4" w14:textId="75DE3A06" w:rsidR="00057A2C" w:rsidRPr="002060E8" w:rsidRDefault="00057A2C" w:rsidP="00057A2C">
            <w:pPr>
              <w:pStyle w:val="DHHStabletext"/>
              <w:spacing w:before="0" w:after="0"/>
              <w:ind w:left="113" w:right="57"/>
              <w:jc w:val="right"/>
              <w:rPr>
                <w:rFonts w:cs="Arial"/>
                <w:sz w:val="18"/>
                <w:szCs w:val="18"/>
              </w:rPr>
            </w:pPr>
            <w:r>
              <w:rPr>
                <w:rFonts w:cs="Arial"/>
                <w:sz w:val="18"/>
                <w:szCs w:val="18"/>
              </w:rPr>
              <w:t>14.0%</w:t>
            </w:r>
          </w:p>
        </w:tc>
        <w:tc>
          <w:tcPr>
            <w:tcW w:w="883" w:type="dxa"/>
            <w:gridSpan w:val="2"/>
            <w:tcBorders>
              <w:top w:val="nil"/>
            </w:tcBorders>
            <w:noWrap/>
            <w:vAlign w:val="center"/>
          </w:tcPr>
          <w:p w14:paraId="6E894213" w14:textId="5DD6A499" w:rsidR="00057A2C" w:rsidRPr="002060E8" w:rsidRDefault="00057A2C" w:rsidP="00057A2C">
            <w:pPr>
              <w:pStyle w:val="DHHStabletext"/>
              <w:spacing w:before="0" w:after="0"/>
              <w:ind w:left="113" w:right="57"/>
              <w:jc w:val="right"/>
              <w:rPr>
                <w:rFonts w:cs="Arial"/>
                <w:sz w:val="18"/>
                <w:szCs w:val="18"/>
              </w:rPr>
            </w:pPr>
            <w:r>
              <w:rPr>
                <w:rFonts w:cs="Arial"/>
                <w:sz w:val="18"/>
                <w:szCs w:val="18"/>
              </w:rPr>
              <w:t>292</w:t>
            </w:r>
          </w:p>
        </w:tc>
        <w:tc>
          <w:tcPr>
            <w:tcW w:w="883" w:type="dxa"/>
            <w:tcBorders>
              <w:top w:val="nil"/>
            </w:tcBorders>
            <w:noWrap/>
            <w:vAlign w:val="center"/>
          </w:tcPr>
          <w:p w14:paraId="22B8C851" w14:textId="471BB196" w:rsidR="00057A2C" w:rsidRPr="002060E8" w:rsidRDefault="00057A2C" w:rsidP="00057A2C">
            <w:pPr>
              <w:pStyle w:val="DHHStabletext"/>
              <w:spacing w:before="0" w:after="0"/>
              <w:ind w:left="113" w:right="57"/>
              <w:jc w:val="right"/>
              <w:rPr>
                <w:rFonts w:cs="Arial"/>
                <w:sz w:val="18"/>
                <w:szCs w:val="18"/>
              </w:rPr>
            </w:pPr>
            <w:r>
              <w:rPr>
                <w:rFonts w:cs="Arial"/>
                <w:sz w:val="18"/>
                <w:szCs w:val="18"/>
              </w:rPr>
              <w:t>$661</w:t>
            </w:r>
          </w:p>
        </w:tc>
        <w:tc>
          <w:tcPr>
            <w:tcW w:w="1051" w:type="dxa"/>
            <w:tcBorders>
              <w:top w:val="nil"/>
            </w:tcBorders>
            <w:noWrap/>
            <w:vAlign w:val="center"/>
          </w:tcPr>
          <w:p w14:paraId="25E9972E" w14:textId="0D085214" w:rsidR="00057A2C" w:rsidRPr="002060E8" w:rsidRDefault="00057A2C" w:rsidP="00057A2C">
            <w:pPr>
              <w:pStyle w:val="DHHStabletext"/>
              <w:spacing w:before="0" w:after="0"/>
              <w:ind w:left="113" w:right="57"/>
              <w:jc w:val="right"/>
              <w:rPr>
                <w:rFonts w:cs="Arial"/>
                <w:sz w:val="18"/>
                <w:szCs w:val="18"/>
              </w:rPr>
            </w:pPr>
            <w:r>
              <w:rPr>
                <w:rFonts w:cs="Arial"/>
                <w:sz w:val="18"/>
                <w:szCs w:val="18"/>
              </w:rPr>
              <w:t>6.6%</w:t>
            </w:r>
          </w:p>
        </w:tc>
      </w:tr>
      <w:tr w:rsidR="00057A2C" w:rsidRPr="0097282B" w14:paraId="13FE88FB" w14:textId="77777777" w:rsidTr="00057A2C">
        <w:trPr>
          <w:trHeight w:hRule="exact" w:val="340"/>
        </w:trPr>
        <w:tc>
          <w:tcPr>
            <w:tcW w:w="3340" w:type="dxa"/>
            <w:tcBorders>
              <w:bottom w:val="single" w:sz="4" w:space="0" w:color="009639"/>
            </w:tcBorders>
            <w:noWrap/>
            <w:vAlign w:val="center"/>
          </w:tcPr>
          <w:p w14:paraId="3F50BFD2" w14:textId="0434A55E" w:rsidR="00057A2C" w:rsidRPr="0097282B" w:rsidRDefault="00057A2C" w:rsidP="00057A2C">
            <w:pPr>
              <w:pStyle w:val="DHHStabletext"/>
              <w:spacing w:before="0" w:after="0"/>
              <w:rPr>
                <w:rFonts w:cs="Arial"/>
                <w:sz w:val="18"/>
                <w:szCs w:val="18"/>
              </w:rPr>
            </w:pPr>
            <w:r w:rsidRPr="0097282B">
              <w:rPr>
                <w:rFonts w:cs="Arial"/>
                <w:sz w:val="18"/>
                <w:szCs w:val="18"/>
              </w:rPr>
              <w:t>Seaford</w:t>
            </w:r>
            <w:r w:rsidR="00900C43">
              <w:rPr>
                <w:rFonts w:cs="Arial"/>
                <w:sz w:val="18"/>
                <w:szCs w:val="18"/>
              </w:rPr>
              <w:noBreakHyphen/>
            </w:r>
            <w:r w:rsidRPr="0097282B">
              <w:rPr>
                <w:rFonts w:cs="Arial"/>
                <w:sz w:val="18"/>
                <w:szCs w:val="18"/>
              </w:rPr>
              <w:t>Carrum Downs</w:t>
            </w:r>
          </w:p>
        </w:tc>
        <w:tc>
          <w:tcPr>
            <w:tcW w:w="906" w:type="dxa"/>
            <w:gridSpan w:val="2"/>
            <w:tcBorders>
              <w:bottom w:val="single" w:sz="4" w:space="0" w:color="009639"/>
            </w:tcBorders>
            <w:noWrap/>
            <w:vAlign w:val="center"/>
          </w:tcPr>
          <w:p w14:paraId="17DBAFD0" w14:textId="515B8234" w:rsidR="00057A2C" w:rsidRPr="002060E8" w:rsidRDefault="00057A2C" w:rsidP="00057A2C">
            <w:pPr>
              <w:pStyle w:val="DHHStabletext"/>
              <w:spacing w:before="0" w:after="0"/>
              <w:ind w:left="113" w:right="57"/>
              <w:jc w:val="right"/>
              <w:rPr>
                <w:rFonts w:cs="Arial"/>
                <w:sz w:val="18"/>
                <w:szCs w:val="18"/>
              </w:rPr>
            </w:pPr>
            <w:r>
              <w:rPr>
                <w:rFonts w:cs="Arial"/>
                <w:sz w:val="18"/>
                <w:szCs w:val="18"/>
              </w:rPr>
              <w:t>57</w:t>
            </w:r>
          </w:p>
        </w:tc>
        <w:tc>
          <w:tcPr>
            <w:tcW w:w="1009" w:type="dxa"/>
            <w:gridSpan w:val="2"/>
            <w:tcBorders>
              <w:bottom w:val="single" w:sz="4" w:space="0" w:color="009639"/>
            </w:tcBorders>
            <w:noWrap/>
            <w:vAlign w:val="center"/>
          </w:tcPr>
          <w:p w14:paraId="61F46DD7" w14:textId="72FB3943"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tcBorders>
              <w:bottom w:val="single" w:sz="4" w:space="0" w:color="009639"/>
            </w:tcBorders>
            <w:noWrap/>
            <w:vAlign w:val="center"/>
          </w:tcPr>
          <w:p w14:paraId="7926C28B" w14:textId="242EB662" w:rsidR="00057A2C" w:rsidRPr="002060E8" w:rsidRDefault="00057A2C" w:rsidP="00057A2C">
            <w:pPr>
              <w:pStyle w:val="DHHStabletext"/>
              <w:spacing w:before="0" w:after="0"/>
              <w:ind w:left="113" w:right="57"/>
              <w:jc w:val="right"/>
              <w:rPr>
                <w:rFonts w:cs="Arial"/>
                <w:sz w:val="18"/>
                <w:szCs w:val="18"/>
              </w:rPr>
            </w:pPr>
            <w:r>
              <w:rPr>
                <w:rFonts w:cs="Arial"/>
                <w:sz w:val="18"/>
                <w:szCs w:val="18"/>
              </w:rPr>
              <w:t>6.1%</w:t>
            </w:r>
          </w:p>
        </w:tc>
        <w:tc>
          <w:tcPr>
            <w:tcW w:w="883" w:type="dxa"/>
            <w:gridSpan w:val="2"/>
            <w:tcBorders>
              <w:bottom w:val="single" w:sz="4" w:space="0" w:color="009639"/>
            </w:tcBorders>
            <w:noWrap/>
            <w:vAlign w:val="center"/>
          </w:tcPr>
          <w:p w14:paraId="5F024ED9" w14:textId="34E7C09E" w:rsidR="00057A2C" w:rsidRPr="002060E8" w:rsidRDefault="00057A2C" w:rsidP="00057A2C">
            <w:pPr>
              <w:pStyle w:val="DHHStabletext"/>
              <w:spacing w:before="0" w:after="0"/>
              <w:ind w:left="113" w:right="57"/>
              <w:jc w:val="right"/>
              <w:rPr>
                <w:rFonts w:cs="Arial"/>
                <w:sz w:val="18"/>
                <w:szCs w:val="18"/>
              </w:rPr>
            </w:pPr>
            <w:r>
              <w:rPr>
                <w:rFonts w:cs="Arial"/>
                <w:sz w:val="18"/>
                <w:szCs w:val="18"/>
              </w:rPr>
              <w:t>213</w:t>
            </w:r>
          </w:p>
        </w:tc>
        <w:tc>
          <w:tcPr>
            <w:tcW w:w="883" w:type="dxa"/>
            <w:gridSpan w:val="2"/>
            <w:tcBorders>
              <w:bottom w:val="single" w:sz="4" w:space="0" w:color="009639"/>
            </w:tcBorders>
            <w:noWrap/>
            <w:vAlign w:val="center"/>
          </w:tcPr>
          <w:p w14:paraId="7697BA83" w14:textId="45AAA5E0"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tcBorders>
              <w:bottom w:val="single" w:sz="4" w:space="0" w:color="009639"/>
            </w:tcBorders>
            <w:noWrap/>
            <w:vAlign w:val="center"/>
          </w:tcPr>
          <w:p w14:paraId="35DB3212" w14:textId="29A60FE3" w:rsidR="00057A2C" w:rsidRPr="002060E8" w:rsidRDefault="00057A2C" w:rsidP="00057A2C">
            <w:pPr>
              <w:pStyle w:val="DHHStabletext"/>
              <w:spacing w:before="0" w:after="0"/>
              <w:ind w:left="113" w:right="57"/>
              <w:jc w:val="right"/>
              <w:rPr>
                <w:rFonts w:cs="Arial"/>
                <w:sz w:val="18"/>
                <w:szCs w:val="18"/>
              </w:rPr>
            </w:pPr>
            <w:r>
              <w:rPr>
                <w:rFonts w:cs="Arial"/>
                <w:sz w:val="18"/>
                <w:szCs w:val="18"/>
              </w:rPr>
              <w:t>9.8%</w:t>
            </w:r>
          </w:p>
        </w:tc>
        <w:tc>
          <w:tcPr>
            <w:tcW w:w="883" w:type="dxa"/>
            <w:gridSpan w:val="2"/>
            <w:tcBorders>
              <w:bottom w:val="single" w:sz="4" w:space="0" w:color="009639"/>
            </w:tcBorders>
            <w:noWrap/>
            <w:vAlign w:val="center"/>
          </w:tcPr>
          <w:p w14:paraId="351CA765" w14:textId="69018320" w:rsidR="00057A2C" w:rsidRPr="002060E8" w:rsidRDefault="00057A2C" w:rsidP="00057A2C">
            <w:pPr>
              <w:pStyle w:val="DHHStabletext"/>
              <w:spacing w:before="0" w:after="0"/>
              <w:ind w:left="113" w:right="57"/>
              <w:jc w:val="right"/>
              <w:rPr>
                <w:rFonts w:cs="Arial"/>
                <w:sz w:val="18"/>
                <w:szCs w:val="18"/>
              </w:rPr>
            </w:pPr>
            <w:r>
              <w:rPr>
                <w:rFonts w:cs="Arial"/>
                <w:sz w:val="18"/>
                <w:szCs w:val="18"/>
              </w:rPr>
              <w:t>29</w:t>
            </w:r>
          </w:p>
        </w:tc>
        <w:tc>
          <w:tcPr>
            <w:tcW w:w="883" w:type="dxa"/>
            <w:gridSpan w:val="2"/>
            <w:tcBorders>
              <w:bottom w:val="single" w:sz="4" w:space="0" w:color="009639"/>
            </w:tcBorders>
            <w:noWrap/>
            <w:vAlign w:val="center"/>
          </w:tcPr>
          <w:p w14:paraId="274E92C7" w14:textId="5D878068" w:rsidR="00057A2C" w:rsidRPr="002060E8" w:rsidRDefault="00057A2C" w:rsidP="00057A2C">
            <w:pPr>
              <w:pStyle w:val="DHHStabletext"/>
              <w:spacing w:before="0" w:after="0"/>
              <w:ind w:left="113" w:right="57"/>
              <w:jc w:val="right"/>
              <w:rPr>
                <w:rFonts w:cs="Arial"/>
                <w:sz w:val="18"/>
                <w:szCs w:val="18"/>
              </w:rPr>
            </w:pPr>
            <w:r>
              <w:rPr>
                <w:rFonts w:cs="Arial"/>
                <w:sz w:val="18"/>
                <w:szCs w:val="18"/>
              </w:rPr>
              <w:t>$475</w:t>
            </w:r>
          </w:p>
        </w:tc>
        <w:tc>
          <w:tcPr>
            <w:tcW w:w="1046" w:type="dxa"/>
            <w:gridSpan w:val="2"/>
            <w:tcBorders>
              <w:bottom w:val="single" w:sz="4" w:space="0" w:color="009639"/>
            </w:tcBorders>
            <w:noWrap/>
            <w:vAlign w:val="center"/>
          </w:tcPr>
          <w:p w14:paraId="0C61A1E8" w14:textId="29740ECB" w:rsidR="00057A2C" w:rsidRPr="002060E8" w:rsidRDefault="00057A2C" w:rsidP="00057A2C">
            <w:pPr>
              <w:pStyle w:val="DHHStabletext"/>
              <w:spacing w:before="0" w:after="0"/>
              <w:ind w:left="113" w:right="57"/>
              <w:jc w:val="right"/>
              <w:rPr>
                <w:rFonts w:cs="Arial"/>
                <w:sz w:val="18"/>
                <w:szCs w:val="18"/>
              </w:rPr>
            </w:pPr>
            <w:r>
              <w:rPr>
                <w:rFonts w:cs="Arial"/>
                <w:sz w:val="18"/>
                <w:szCs w:val="18"/>
              </w:rPr>
              <w:t>13.1%</w:t>
            </w:r>
          </w:p>
        </w:tc>
        <w:tc>
          <w:tcPr>
            <w:tcW w:w="883" w:type="dxa"/>
            <w:gridSpan w:val="2"/>
            <w:tcBorders>
              <w:bottom w:val="single" w:sz="4" w:space="0" w:color="009639"/>
            </w:tcBorders>
            <w:noWrap/>
            <w:vAlign w:val="center"/>
          </w:tcPr>
          <w:p w14:paraId="188CEAF2" w14:textId="0F190300" w:rsidR="00057A2C" w:rsidRPr="002060E8" w:rsidRDefault="00057A2C" w:rsidP="00057A2C">
            <w:pPr>
              <w:pStyle w:val="DHHStabletext"/>
              <w:spacing w:before="0" w:after="0"/>
              <w:ind w:left="113" w:right="57"/>
              <w:jc w:val="right"/>
              <w:rPr>
                <w:rFonts w:cs="Arial"/>
                <w:sz w:val="18"/>
                <w:szCs w:val="18"/>
              </w:rPr>
            </w:pPr>
            <w:r>
              <w:rPr>
                <w:rFonts w:cs="Arial"/>
                <w:sz w:val="18"/>
                <w:szCs w:val="18"/>
              </w:rPr>
              <w:t>533</w:t>
            </w:r>
          </w:p>
        </w:tc>
        <w:tc>
          <w:tcPr>
            <w:tcW w:w="883" w:type="dxa"/>
            <w:tcBorders>
              <w:bottom w:val="single" w:sz="4" w:space="0" w:color="009639"/>
            </w:tcBorders>
            <w:noWrap/>
            <w:vAlign w:val="center"/>
          </w:tcPr>
          <w:p w14:paraId="711DF916" w14:textId="6095B713" w:rsidR="00057A2C" w:rsidRPr="002060E8" w:rsidRDefault="00057A2C" w:rsidP="00057A2C">
            <w:pPr>
              <w:pStyle w:val="DHHStabletext"/>
              <w:spacing w:before="0" w:after="0"/>
              <w:ind w:left="113" w:right="57"/>
              <w:jc w:val="right"/>
              <w:rPr>
                <w:rFonts w:cs="Arial"/>
                <w:sz w:val="18"/>
                <w:szCs w:val="18"/>
              </w:rPr>
            </w:pPr>
            <w:r>
              <w:rPr>
                <w:rFonts w:cs="Arial"/>
                <w:sz w:val="18"/>
                <w:szCs w:val="18"/>
              </w:rPr>
              <w:t>$520</w:t>
            </w:r>
          </w:p>
        </w:tc>
        <w:tc>
          <w:tcPr>
            <w:tcW w:w="1051" w:type="dxa"/>
            <w:tcBorders>
              <w:bottom w:val="single" w:sz="4" w:space="0" w:color="009639"/>
            </w:tcBorders>
            <w:noWrap/>
            <w:vAlign w:val="center"/>
          </w:tcPr>
          <w:p w14:paraId="25E9C385" w14:textId="302667B0" w:rsidR="00057A2C" w:rsidRPr="002060E8" w:rsidRDefault="00057A2C" w:rsidP="00057A2C">
            <w:pPr>
              <w:pStyle w:val="DHHStabletext"/>
              <w:spacing w:before="0" w:after="0"/>
              <w:ind w:left="113" w:right="57"/>
              <w:jc w:val="right"/>
              <w:rPr>
                <w:rFonts w:cs="Arial"/>
                <w:sz w:val="18"/>
                <w:szCs w:val="18"/>
              </w:rPr>
            </w:pPr>
            <w:r>
              <w:rPr>
                <w:rFonts w:cs="Arial"/>
                <w:sz w:val="18"/>
                <w:szCs w:val="18"/>
              </w:rPr>
              <w:t>10.6%</w:t>
            </w:r>
          </w:p>
        </w:tc>
      </w:tr>
      <w:tr w:rsidR="00057A2C" w:rsidRPr="003D625C" w14:paraId="1786385E" w14:textId="77777777" w:rsidTr="00057A2C">
        <w:trPr>
          <w:trHeight w:hRule="exact" w:val="340"/>
        </w:trPr>
        <w:tc>
          <w:tcPr>
            <w:tcW w:w="3340" w:type="dxa"/>
            <w:tcBorders>
              <w:bottom w:val="single" w:sz="4" w:space="0" w:color="009639"/>
            </w:tcBorders>
            <w:shd w:val="clear" w:color="auto" w:fill="F0F7F3"/>
            <w:noWrap/>
            <w:vAlign w:val="center"/>
          </w:tcPr>
          <w:p w14:paraId="26D9B97C" w14:textId="32AE8B61" w:rsidR="00057A2C" w:rsidRPr="003D625C" w:rsidRDefault="00057A2C" w:rsidP="00057A2C">
            <w:pPr>
              <w:pStyle w:val="DHHStabletext"/>
              <w:spacing w:before="0" w:after="0"/>
              <w:jc w:val="right"/>
              <w:rPr>
                <w:rFonts w:cs="Arial"/>
                <w:b/>
                <w:i/>
                <w:sz w:val="18"/>
                <w:szCs w:val="18"/>
                <w:lang w:eastAsia="en-AU"/>
              </w:rPr>
            </w:pPr>
            <w:r w:rsidRPr="003D625C">
              <w:rPr>
                <w:rFonts w:cs="Arial"/>
                <w:b/>
                <w:i/>
                <w:sz w:val="18"/>
                <w:szCs w:val="18"/>
                <w:lang w:eastAsia="en-AU"/>
              </w:rPr>
              <w:t xml:space="preserve">Mornington Peninsula </w:t>
            </w:r>
            <w:r w:rsidR="00900C43">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09AD9BA6" w14:textId="4CE6EE65"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298</w:t>
            </w:r>
          </w:p>
        </w:tc>
        <w:tc>
          <w:tcPr>
            <w:tcW w:w="1009" w:type="dxa"/>
            <w:gridSpan w:val="2"/>
            <w:tcBorders>
              <w:bottom w:val="single" w:sz="4" w:space="0" w:color="009639"/>
            </w:tcBorders>
            <w:shd w:val="clear" w:color="auto" w:fill="F0F7F3"/>
            <w:noWrap/>
            <w:vAlign w:val="center"/>
          </w:tcPr>
          <w:p w14:paraId="6438DB5C" w14:textId="0CF41A7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$345</w:t>
            </w:r>
          </w:p>
        </w:tc>
        <w:tc>
          <w:tcPr>
            <w:tcW w:w="1046" w:type="dxa"/>
            <w:gridSpan w:val="2"/>
            <w:tcBorders>
              <w:bottom w:val="single" w:sz="4" w:space="0" w:color="009639"/>
            </w:tcBorders>
            <w:shd w:val="clear" w:color="auto" w:fill="F0F7F3"/>
            <w:noWrap/>
            <w:vAlign w:val="center"/>
          </w:tcPr>
          <w:p w14:paraId="74445121" w14:textId="735BFC4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7.8%</w:t>
            </w:r>
          </w:p>
        </w:tc>
        <w:tc>
          <w:tcPr>
            <w:tcW w:w="883" w:type="dxa"/>
            <w:gridSpan w:val="2"/>
            <w:tcBorders>
              <w:bottom w:val="single" w:sz="4" w:space="0" w:color="009639"/>
            </w:tcBorders>
            <w:shd w:val="clear" w:color="auto" w:fill="F0F7F3"/>
            <w:noWrap/>
            <w:vAlign w:val="center"/>
          </w:tcPr>
          <w:p w14:paraId="7BE950BA" w14:textId="2213171E"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1,143</w:t>
            </w:r>
          </w:p>
        </w:tc>
        <w:tc>
          <w:tcPr>
            <w:tcW w:w="883" w:type="dxa"/>
            <w:gridSpan w:val="2"/>
            <w:tcBorders>
              <w:bottom w:val="single" w:sz="4" w:space="0" w:color="009639"/>
            </w:tcBorders>
            <w:shd w:val="clear" w:color="auto" w:fill="F0F7F3"/>
            <w:noWrap/>
            <w:vAlign w:val="center"/>
          </w:tcPr>
          <w:p w14:paraId="40CAE595" w14:textId="01B576EB"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$450</w:t>
            </w:r>
          </w:p>
        </w:tc>
        <w:tc>
          <w:tcPr>
            <w:tcW w:w="1046" w:type="dxa"/>
            <w:gridSpan w:val="2"/>
            <w:tcBorders>
              <w:bottom w:val="single" w:sz="4" w:space="0" w:color="009639"/>
            </w:tcBorders>
            <w:shd w:val="clear" w:color="auto" w:fill="F0F7F3"/>
            <w:noWrap/>
            <w:vAlign w:val="center"/>
          </w:tcPr>
          <w:p w14:paraId="42D66244" w14:textId="72FFD1F5"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7.1%</w:t>
            </w:r>
          </w:p>
        </w:tc>
        <w:tc>
          <w:tcPr>
            <w:tcW w:w="883" w:type="dxa"/>
            <w:gridSpan w:val="2"/>
            <w:tcBorders>
              <w:bottom w:val="single" w:sz="4" w:space="0" w:color="009639"/>
            </w:tcBorders>
            <w:shd w:val="clear" w:color="auto" w:fill="F0F7F3"/>
            <w:noWrap/>
            <w:vAlign w:val="center"/>
          </w:tcPr>
          <w:p w14:paraId="35849C14" w14:textId="756D8BE0"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289</w:t>
            </w:r>
          </w:p>
        </w:tc>
        <w:tc>
          <w:tcPr>
            <w:tcW w:w="883" w:type="dxa"/>
            <w:gridSpan w:val="2"/>
            <w:tcBorders>
              <w:bottom w:val="single" w:sz="4" w:space="0" w:color="009639"/>
            </w:tcBorders>
            <w:shd w:val="clear" w:color="auto" w:fill="F0F7F3"/>
            <w:noWrap/>
            <w:vAlign w:val="center"/>
          </w:tcPr>
          <w:p w14:paraId="3B6468C8" w14:textId="2BD033F7"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$460</w:t>
            </w:r>
          </w:p>
        </w:tc>
        <w:tc>
          <w:tcPr>
            <w:tcW w:w="1046" w:type="dxa"/>
            <w:gridSpan w:val="2"/>
            <w:tcBorders>
              <w:bottom w:val="single" w:sz="4" w:space="0" w:color="009639"/>
            </w:tcBorders>
            <w:shd w:val="clear" w:color="auto" w:fill="F0F7F3"/>
            <w:noWrap/>
            <w:vAlign w:val="center"/>
          </w:tcPr>
          <w:p w14:paraId="16149F5E" w14:textId="0ABA3766"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4.5%</w:t>
            </w:r>
          </w:p>
        </w:tc>
        <w:tc>
          <w:tcPr>
            <w:tcW w:w="883" w:type="dxa"/>
            <w:gridSpan w:val="2"/>
            <w:tcBorders>
              <w:bottom w:val="single" w:sz="4" w:space="0" w:color="009639"/>
            </w:tcBorders>
            <w:shd w:val="clear" w:color="auto" w:fill="F0F7F3"/>
            <w:noWrap/>
            <w:vAlign w:val="center"/>
          </w:tcPr>
          <w:p w14:paraId="3032A367" w14:textId="0AA3B82B"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2,375</w:t>
            </w:r>
          </w:p>
        </w:tc>
        <w:tc>
          <w:tcPr>
            <w:tcW w:w="883" w:type="dxa"/>
            <w:tcBorders>
              <w:bottom w:val="single" w:sz="4" w:space="0" w:color="009639"/>
            </w:tcBorders>
            <w:shd w:val="clear" w:color="auto" w:fill="F0F7F3"/>
            <w:noWrap/>
            <w:vAlign w:val="center"/>
          </w:tcPr>
          <w:p w14:paraId="21B3807C" w14:textId="4C02E17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$550</w:t>
            </w:r>
          </w:p>
        </w:tc>
        <w:tc>
          <w:tcPr>
            <w:tcW w:w="1051" w:type="dxa"/>
            <w:tcBorders>
              <w:bottom w:val="single" w:sz="4" w:space="0" w:color="009639"/>
            </w:tcBorders>
            <w:shd w:val="clear" w:color="auto" w:fill="F0F7F3"/>
            <w:noWrap/>
            <w:vAlign w:val="center"/>
          </w:tcPr>
          <w:p w14:paraId="7E54D542" w14:textId="0CDF9B36"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10.0%</w:t>
            </w:r>
          </w:p>
        </w:tc>
      </w:tr>
      <w:tr w:rsidR="00FB393C" w:rsidRPr="003D625C" w14:paraId="499D18B0" w14:textId="77777777" w:rsidTr="00021404">
        <w:trPr>
          <w:trHeight w:hRule="exact" w:val="510"/>
        </w:trPr>
        <w:tc>
          <w:tcPr>
            <w:tcW w:w="14742" w:type="dxa"/>
            <w:gridSpan w:val="23"/>
            <w:tcBorders>
              <w:top w:val="single" w:sz="4" w:space="0" w:color="009639"/>
            </w:tcBorders>
            <w:noWrap/>
            <w:vAlign w:val="center"/>
          </w:tcPr>
          <w:p w14:paraId="132D3D80" w14:textId="77777777" w:rsidR="00FB393C" w:rsidRPr="002060E8" w:rsidRDefault="00FB393C" w:rsidP="007C65A2">
            <w:pPr>
              <w:pStyle w:val="DHHStabletext"/>
              <w:spacing w:before="0" w:after="0"/>
              <w:rPr>
                <w:rFonts w:cs="Arial"/>
                <w:b/>
                <w:sz w:val="18"/>
                <w:szCs w:val="18"/>
                <w:lang w:eastAsia="en-AU"/>
              </w:rPr>
            </w:pPr>
            <w:r w:rsidRPr="002060E8">
              <w:rPr>
                <w:rFonts w:cs="Arial"/>
                <w:b/>
                <w:sz w:val="18"/>
                <w:szCs w:val="18"/>
                <w:lang w:eastAsia="en-AU"/>
              </w:rPr>
              <w:lastRenderedPageBreak/>
              <w:t>Geelong</w:t>
            </w:r>
          </w:p>
        </w:tc>
      </w:tr>
      <w:tr w:rsidR="00057A2C" w:rsidRPr="0097282B" w14:paraId="1A445DCC" w14:textId="77777777" w:rsidTr="00057A2C">
        <w:trPr>
          <w:trHeight w:hRule="exact" w:val="340"/>
        </w:trPr>
        <w:tc>
          <w:tcPr>
            <w:tcW w:w="3340" w:type="dxa"/>
            <w:noWrap/>
            <w:vAlign w:val="center"/>
          </w:tcPr>
          <w:p w14:paraId="2AC8F2D4" w14:textId="5D2BDB4E" w:rsidR="00057A2C" w:rsidRPr="0097282B" w:rsidRDefault="00057A2C" w:rsidP="00057A2C">
            <w:pPr>
              <w:pStyle w:val="DHHStabletext"/>
              <w:spacing w:before="0" w:after="0"/>
              <w:rPr>
                <w:rFonts w:cs="Arial"/>
                <w:sz w:val="18"/>
                <w:szCs w:val="18"/>
              </w:rPr>
            </w:pPr>
            <w:r w:rsidRPr="0097282B">
              <w:rPr>
                <w:rFonts w:cs="Arial"/>
                <w:sz w:val="18"/>
                <w:szCs w:val="18"/>
              </w:rPr>
              <w:t>Belmont</w:t>
            </w:r>
            <w:r w:rsidR="00900C43">
              <w:rPr>
                <w:rFonts w:cs="Arial"/>
                <w:sz w:val="18"/>
                <w:szCs w:val="18"/>
              </w:rPr>
              <w:noBreakHyphen/>
            </w:r>
            <w:r w:rsidRPr="0097282B">
              <w:rPr>
                <w:rFonts w:cs="Arial"/>
                <w:sz w:val="18"/>
                <w:szCs w:val="18"/>
              </w:rPr>
              <w:t>Grovedale</w:t>
            </w:r>
          </w:p>
        </w:tc>
        <w:tc>
          <w:tcPr>
            <w:tcW w:w="906" w:type="dxa"/>
            <w:gridSpan w:val="2"/>
            <w:noWrap/>
            <w:vAlign w:val="center"/>
          </w:tcPr>
          <w:p w14:paraId="7A186F27" w14:textId="29C1EE44" w:rsidR="00057A2C" w:rsidRPr="002060E8" w:rsidRDefault="00057A2C" w:rsidP="00057A2C">
            <w:pPr>
              <w:pStyle w:val="DHHStabletext"/>
              <w:spacing w:before="0" w:after="0"/>
              <w:ind w:left="113" w:right="57"/>
              <w:jc w:val="right"/>
              <w:rPr>
                <w:rFonts w:cs="Arial"/>
                <w:sz w:val="18"/>
                <w:szCs w:val="18"/>
              </w:rPr>
            </w:pPr>
            <w:r>
              <w:rPr>
                <w:rFonts w:cs="Arial"/>
                <w:sz w:val="18"/>
                <w:szCs w:val="18"/>
              </w:rPr>
              <w:t>122</w:t>
            </w:r>
          </w:p>
        </w:tc>
        <w:tc>
          <w:tcPr>
            <w:tcW w:w="1009" w:type="dxa"/>
            <w:gridSpan w:val="2"/>
            <w:noWrap/>
            <w:vAlign w:val="center"/>
          </w:tcPr>
          <w:p w14:paraId="166D1798" w14:textId="60BD824E" w:rsidR="00057A2C" w:rsidRPr="002060E8" w:rsidRDefault="00057A2C" w:rsidP="00057A2C">
            <w:pPr>
              <w:pStyle w:val="DHHStabletext"/>
              <w:spacing w:before="0" w:after="0"/>
              <w:ind w:left="113" w:right="57"/>
              <w:jc w:val="right"/>
              <w:rPr>
                <w:rFonts w:cs="Arial"/>
                <w:sz w:val="18"/>
                <w:szCs w:val="18"/>
              </w:rPr>
            </w:pPr>
            <w:r>
              <w:rPr>
                <w:rFonts w:cs="Arial"/>
                <w:sz w:val="18"/>
                <w:szCs w:val="18"/>
              </w:rPr>
              <w:t>$310</w:t>
            </w:r>
          </w:p>
        </w:tc>
        <w:tc>
          <w:tcPr>
            <w:tcW w:w="1046" w:type="dxa"/>
            <w:gridSpan w:val="2"/>
            <w:noWrap/>
            <w:vAlign w:val="center"/>
          </w:tcPr>
          <w:p w14:paraId="722ECF66" w14:textId="72E5A807" w:rsidR="00057A2C" w:rsidRPr="002060E8" w:rsidRDefault="00057A2C" w:rsidP="00057A2C">
            <w:pPr>
              <w:pStyle w:val="DHHStabletext"/>
              <w:spacing w:before="0" w:after="0"/>
              <w:ind w:left="113" w:right="57"/>
              <w:jc w:val="right"/>
              <w:rPr>
                <w:rFonts w:cs="Arial"/>
                <w:sz w:val="18"/>
                <w:szCs w:val="18"/>
              </w:rPr>
            </w:pPr>
            <w:r>
              <w:rPr>
                <w:rFonts w:cs="Arial"/>
                <w:sz w:val="18"/>
                <w:szCs w:val="18"/>
              </w:rPr>
              <w:t>3.3%</w:t>
            </w:r>
          </w:p>
        </w:tc>
        <w:tc>
          <w:tcPr>
            <w:tcW w:w="883" w:type="dxa"/>
            <w:gridSpan w:val="2"/>
            <w:noWrap/>
            <w:vAlign w:val="center"/>
          </w:tcPr>
          <w:p w14:paraId="08D76A34" w14:textId="1C798258" w:rsidR="00057A2C" w:rsidRPr="002060E8" w:rsidRDefault="00057A2C" w:rsidP="00057A2C">
            <w:pPr>
              <w:pStyle w:val="DHHStabletext"/>
              <w:spacing w:before="0" w:after="0"/>
              <w:ind w:left="113" w:right="57"/>
              <w:jc w:val="right"/>
              <w:rPr>
                <w:rFonts w:cs="Arial"/>
                <w:sz w:val="18"/>
                <w:szCs w:val="18"/>
              </w:rPr>
            </w:pPr>
            <w:r>
              <w:rPr>
                <w:rFonts w:cs="Arial"/>
                <w:sz w:val="18"/>
                <w:szCs w:val="18"/>
              </w:rPr>
              <w:t>319</w:t>
            </w:r>
          </w:p>
        </w:tc>
        <w:tc>
          <w:tcPr>
            <w:tcW w:w="883" w:type="dxa"/>
            <w:gridSpan w:val="2"/>
            <w:noWrap/>
            <w:vAlign w:val="center"/>
          </w:tcPr>
          <w:p w14:paraId="4B1200F7" w14:textId="5E723837"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0CBBE6CA" w14:textId="59A3F629" w:rsidR="00057A2C" w:rsidRPr="002060E8" w:rsidRDefault="00057A2C" w:rsidP="00057A2C">
            <w:pPr>
              <w:pStyle w:val="DHHStabletext"/>
              <w:spacing w:before="0" w:after="0"/>
              <w:ind w:left="113" w:right="57"/>
              <w:jc w:val="right"/>
              <w:rPr>
                <w:rFonts w:cs="Arial"/>
                <w:sz w:val="18"/>
                <w:szCs w:val="18"/>
              </w:rPr>
            </w:pPr>
            <w:r>
              <w:rPr>
                <w:rFonts w:cs="Arial"/>
                <w:sz w:val="18"/>
                <w:szCs w:val="18"/>
              </w:rPr>
              <w:t>5.0%</w:t>
            </w:r>
          </w:p>
        </w:tc>
        <w:tc>
          <w:tcPr>
            <w:tcW w:w="883" w:type="dxa"/>
            <w:gridSpan w:val="2"/>
            <w:noWrap/>
            <w:vAlign w:val="center"/>
          </w:tcPr>
          <w:p w14:paraId="1F918BCE" w14:textId="3F7E7788" w:rsidR="00057A2C" w:rsidRPr="002060E8" w:rsidRDefault="00057A2C" w:rsidP="00057A2C">
            <w:pPr>
              <w:pStyle w:val="DHHStabletext"/>
              <w:spacing w:before="0" w:after="0"/>
              <w:ind w:left="113" w:right="57"/>
              <w:jc w:val="right"/>
              <w:rPr>
                <w:rFonts w:cs="Arial"/>
                <w:sz w:val="18"/>
                <w:szCs w:val="18"/>
              </w:rPr>
            </w:pPr>
            <w:r>
              <w:rPr>
                <w:rFonts w:cs="Arial"/>
                <w:sz w:val="18"/>
                <w:szCs w:val="18"/>
              </w:rPr>
              <w:t>67</w:t>
            </w:r>
          </w:p>
        </w:tc>
        <w:tc>
          <w:tcPr>
            <w:tcW w:w="883" w:type="dxa"/>
            <w:gridSpan w:val="2"/>
            <w:noWrap/>
            <w:vAlign w:val="center"/>
          </w:tcPr>
          <w:p w14:paraId="2DAD2F0F" w14:textId="669B315A" w:rsidR="00057A2C" w:rsidRPr="002060E8" w:rsidRDefault="00057A2C" w:rsidP="00057A2C">
            <w:pPr>
              <w:pStyle w:val="DHHStabletext"/>
              <w:spacing w:before="0" w:after="0"/>
              <w:ind w:left="113" w:right="57"/>
              <w:jc w:val="right"/>
              <w:rPr>
                <w:rFonts w:cs="Arial"/>
                <w:sz w:val="18"/>
                <w:szCs w:val="18"/>
              </w:rPr>
            </w:pPr>
            <w:r>
              <w:rPr>
                <w:rFonts w:cs="Arial"/>
                <w:sz w:val="18"/>
                <w:szCs w:val="18"/>
              </w:rPr>
              <w:t>$440</w:t>
            </w:r>
          </w:p>
        </w:tc>
        <w:tc>
          <w:tcPr>
            <w:tcW w:w="1046" w:type="dxa"/>
            <w:gridSpan w:val="2"/>
            <w:noWrap/>
            <w:vAlign w:val="center"/>
          </w:tcPr>
          <w:p w14:paraId="67F32864" w14:textId="11ECA8DF" w:rsidR="00057A2C" w:rsidRPr="002060E8" w:rsidRDefault="00057A2C" w:rsidP="00057A2C">
            <w:pPr>
              <w:pStyle w:val="DHHStabletext"/>
              <w:spacing w:before="0" w:after="0"/>
              <w:ind w:left="113" w:right="57"/>
              <w:jc w:val="right"/>
              <w:rPr>
                <w:rFonts w:cs="Arial"/>
                <w:sz w:val="18"/>
                <w:szCs w:val="18"/>
              </w:rPr>
            </w:pPr>
            <w:r>
              <w:rPr>
                <w:rFonts w:cs="Arial"/>
                <w:sz w:val="18"/>
                <w:szCs w:val="18"/>
              </w:rPr>
              <w:t>7.3%</w:t>
            </w:r>
          </w:p>
        </w:tc>
        <w:tc>
          <w:tcPr>
            <w:tcW w:w="883" w:type="dxa"/>
            <w:gridSpan w:val="2"/>
            <w:noWrap/>
            <w:vAlign w:val="center"/>
          </w:tcPr>
          <w:p w14:paraId="76616B47" w14:textId="76D8D352" w:rsidR="00057A2C" w:rsidRPr="002060E8" w:rsidRDefault="00057A2C" w:rsidP="00057A2C">
            <w:pPr>
              <w:pStyle w:val="DHHStabletext"/>
              <w:spacing w:before="0" w:after="0"/>
              <w:ind w:left="113" w:right="57"/>
              <w:jc w:val="right"/>
              <w:rPr>
                <w:rFonts w:cs="Arial"/>
                <w:sz w:val="18"/>
                <w:szCs w:val="18"/>
              </w:rPr>
            </w:pPr>
            <w:r>
              <w:rPr>
                <w:rFonts w:cs="Arial"/>
                <w:sz w:val="18"/>
                <w:szCs w:val="18"/>
              </w:rPr>
              <w:t>662</w:t>
            </w:r>
          </w:p>
        </w:tc>
        <w:tc>
          <w:tcPr>
            <w:tcW w:w="883" w:type="dxa"/>
            <w:noWrap/>
            <w:vAlign w:val="center"/>
          </w:tcPr>
          <w:p w14:paraId="125D72AA" w14:textId="029C7049"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51" w:type="dxa"/>
            <w:noWrap/>
            <w:vAlign w:val="center"/>
          </w:tcPr>
          <w:p w14:paraId="26049E94" w14:textId="12455AE1" w:rsidR="00057A2C" w:rsidRPr="002060E8" w:rsidRDefault="00057A2C" w:rsidP="00057A2C">
            <w:pPr>
              <w:pStyle w:val="DHHStabletext"/>
              <w:spacing w:before="0" w:after="0"/>
              <w:ind w:left="113" w:right="57"/>
              <w:jc w:val="right"/>
              <w:rPr>
                <w:rFonts w:cs="Arial"/>
                <w:sz w:val="18"/>
                <w:szCs w:val="18"/>
              </w:rPr>
            </w:pPr>
            <w:r>
              <w:rPr>
                <w:rFonts w:cs="Arial"/>
                <w:sz w:val="18"/>
                <w:szCs w:val="18"/>
              </w:rPr>
              <w:t>4.3%</w:t>
            </w:r>
          </w:p>
        </w:tc>
      </w:tr>
      <w:tr w:rsidR="00057A2C" w:rsidRPr="0097282B" w14:paraId="53935ACB" w14:textId="77777777" w:rsidTr="00057A2C">
        <w:trPr>
          <w:trHeight w:hRule="exact" w:val="340"/>
        </w:trPr>
        <w:tc>
          <w:tcPr>
            <w:tcW w:w="3340" w:type="dxa"/>
            <w:noWrap/>
            <w:vAlign w:val="center"/>
          </w:tcPr>
          <w:p w14:paraId="4BCF2045" w14:textId="77777777" w:rsidR="00057A2C" w:rsidRPr="0097282B" w:rsidRDefault="00057A2C" w:rsidP="00057A2C">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14430FEB" w:rsidR="00057A2C" w:rsidRPr="002060E8" w:rsidRDefault="00057A2C" w:rsidP="00057A2C">
            <w:pPr>
              <w:pStyle w:val="DHHStabletext"/>
              <w:spacing w:before="0" w:after="0"/>
              <w:ind w:left="113" w:right="57"/>
              <w:jc w:val="right"/>
              <w:rPr>
                <w:rFonts w:cs="Arial"/>
                <w:sz w:val="18"/>
                <w:szCs w:val="18"/>
              </w:rPr>
            </w:pPr>
            <w:r>
              <w:rPr>
                <w:rFonts w:cs="Arial"/>
                <w:sz w:val="18"/>
                <w:szCs w:val="18"/>
              </w:rPr>
              <w:t>36</w:t>
            </w:r>
          </w:p>
        </w:tc>
        <w:tc>
          <w:tcPr>
            <w:tcW w:w="1009" w:type="dxa"/>
            <w:gridSpan w:val="2"/>
            <w:noWrap/>
            <w:vAlign w:val="center"/>
          </w:tcPr>
          <w:p w14:paraId="31FF5CD8" w14:textId="34E8758C" w:rsidR="00057A2C" w:rsidRPr="002060E8" w:rsidRDefault="00057A2C" w:rsidP="00057A2C">
            <w:pPr>
              <w:pStyle w:val="DHHStabletext"/>
              <w:spacing w:before="0" w:after="0"/>
              <w:ind w:left="113" w:right="57"/>
              <w:jc w:val="right"/>
              <w:rPr>
                <w:rFonts w:cs="Arial"/>
                <w:sz w:val="18"/>
                <w:szCs w:val="18"/>
              </w:rPr>
            </w:pPr>
            <w:r>
              <w:rPr>
                <w:rFonts w:cs="Arial"/>
                <w:sz w:val="18"/>
                <w:szCs w:val="18"/>
              </w:rPr>
              <w:t>$300</w:t>
            </w:r>
          </w:p>
        </w:tc>
        <w:tc>
          <w:tcPr>
            <w:tcW w:w="1046" w:type="dxa"/>
            <w:gridSpan w:val="2"/>
            <w:noWrap/>
            <w:vAlign w:val="center"/>
          </w:tcPr>
          <w:p w14:paraId="2C99A462" w14:textId="6E309852" w:rsidR="00057A2C" w:rsidRPr="002060E8" w:rsidRDefault="00057A2C" w:rsidP="00057A2C">
            <w:pPr>
              <w:pStyle w:val="DHHStabletext"/>
              <w:spacing w:before="0" w:after="0"/>
              <w:ind w:left="113" w:right="57"/>
              <w:jc w:val="right"/>
              <w:rPr>
                <w:rFonts w:cs="Arial"/>
                <w:sz w:val="18"/>
                <w:szCs w:val="18"/>
              </w:rPr>
            </w:pPr>
            <w:r>
              <w:rPr>
                <w:rFonts w:cs="Arial"/>
                <w:sz w:val="18"/>
                <w:szCs w:val="18"/>
              </w:rPr>
              <w:t>7.1%</w:t>
            </w:r>
          </w:p>
        </w:tc>
        <w:tc>
          <w:tcPr>
            <w:tcW w:w="883" w:type="dxa"/>
            <w:gridSpan w:val="2"/>
            <w:noWrap/>
            <w:vAlign w:val="center"/>
          </w:tcPr>
          <w:p w14:paraId="1D441C3F" w14:textId="7D78A2F8" w:rsidR="00057A2C" w:rsidRPr="002060E8" w:rsidRDefault="00057A2C" w:rsidP="00057A2C">
            <w:pPr>
              <w:pStyle w:val="DHHStabletext"/>
              <w:spacing w:before="0" w:after="0"/>
              <w:ind w:left="113" w:right="57"/>
              <w:jc w:val="right"/>
              <w:rPr>
                <w:rFonts w:cs="Arial"/>
                <w:sz w:val="18"/>
                <w:szCs w:val="18"/>
              </w:rPr>
            </w:pPr>
            <w:r>
              <w:rPr>
                <w:rFonts w:cs="Arial"/>
                <w:sz w:val="18"/>
                <w:szCs w:val="18"/>
              </w:rPr>
              <w:t>74</w:t>
            </w:r>
          </w:p>
        </w:tc>
        <w:tc>
          <w:tcPr>
            <w:tcW w:w="883" w:type="dxa"/>
            <w:gridSpan w:val="2"/>
            <w:noWrap/>
            <w:vAlign w:val="center"/>
          </w:tcPr>
          <w:p w14:paraId="58FC4BCA" w14:textId="600F8715" w:rsidR="00057A2C" w:rsidRPr="002060E8" w:rsidRDefault="00057A2C" w:rsidP="00057A2C">
            <w:pPr>
              <w:pStyle w:val="DHHStabletext"/>
              <w:spacing w:before="0" w:after="0"/>
              <w:ind w:left="113" w:right="57"/>
              <w:jc w:val="right"/>
              <w:rPr>
                <w:rFonts w:cs="Arial"/>
                <w:sz w:val="18"/>
                <w:szCs w:val="18"/>
              </w:rPr>
            </w:pPr>
            <w:r>
              <w:rPr>
                <w:rFonts w:cs="Arial"/>
                <w:sz w:val="18"/>
                <w:szCs w:val="18"/>
              </w:rPr>
              <w:t>$365</w:t>
            </w:r>
          </w:p>
        </w:tc>
        <w:tc>
          <w:tcPr>
            <w:tcW w:w="1046" w:type="dxa"/>
            <w:gridSpan w:val="2"/>
            <w:noWrap/>
            <w:vAlign w:val="center"/>
          </w:tcPr>
          <w:p w14:paraId="61F47958" w14:textId="6C930487" w:rsidR="00057A2C" w:rsidRPr="002060E8" w:rsidRDefault="00057A2C" w:rsidP="00057A2C">
            <w:pPr>
              <w:pStyle w:val="DHHStabletext"/>
              <w:spacing w:before="0" w:after="0"/>
              <w:ind w:left="113" w:right="57"/>
              <w:jc w:val="right"/>
              <w:rPr>
                <w:rFonts w:cs="Arial"/>
                <w:sz w:val="18"/>
                <w:szCs w:val="18"/>
              </w:rPr>
            </w:pPr>
            <w:r>
              <w:rPr>
                <w:rFonts w:cs="Arial"/>
                <w:sz w:val="18"/>
                <w:szCs w:val="18"/>
              </w:rPr>
              <w:t>7.4%</w:t>
            </w:r>
          </w:p>
        </w:tc>
        <w:tc>
          <w:tcPr>
            <w:tcW w:w="883" w:type="dxa"/>
            <w:gridSpan w:val="2"/>
            <w:noWrap/>
            <w:vAlign w:val="center"/>
          </w:tcPr>
          <w:p w14:paraId="7AE0138F" w14:textId="2AB730C6" w:rsidR="00057A2C" w:rsidRPr="002060E8" w:rsidRDefault="00057A2C" w:rsidP="00057A2C">
            <w:pPr>
              <w:pStyle w:val="DHHStabletext"/>
              <w:spacing w:before="0" w:after="0"/>
              <w:ind w:left="113" w:right="57"/>
              <w:jc w:val="right"/>
              <w:rPr>
                <w:rFonts w:cs="Arial"/>
                <w:sz w:val="18"/>
                <w:szCs w:val="18"/>
              </w:rPr>
            </w:pPr>
            <w:r>
              <w:rPr>
                <w:rFonts w:cs="Arial"/>
                <w:sz w:val="18"/>
                <w:szCs w:val="18"/>
              </w:rPr>
              <w:t>104</w:t>
            </w:r>
          </w:p>
        </w:tc>
        <w:tc>
          <w:tcPr>
            <w:tcW w:w="883" w:type="dxa"/>
            <w:gridSpan w:val="2"/>
            <w:noWrap/>
            <w:vAlign w:val="center"/>
          </w:tcPr>
          <w:p w14:paraId="015B590D" w14:textId="61B37755" w:rsidR="00057A2C" w:rsidRPr="002060E8" w:rsidRDefault="00057A2C" w:rsidP="00057A2C">
            <w:pPr>
              <w:pStyle w:val="DHHStabletext"/>
              <w:spacing w:before="0" w:after="0"/>
              <w:ind w:left="113" w:right="57"/>
              <w:jc w:val="right"/>
              <w:rPr>
                <w:rFonts w:cs="Arial"/>
                <w:sz w:val="18"/>
                <w:szCs w:val="18"/>
              </w:rPr>
            </w:pPr>
            <w:r>
              <w:rPr>
                <w:rFonts w:cs="Arial"/>
                <w:sz w:val="18"/>
                <w:szCs w:val="18"/>
              </w:rPr>
              <w:t>$360</w:t>
            </w:r>
          </w:p>
        </w:tc>
        <w:tc>
          <w:tcPr>
            <w:tcW w:w="1046" w:type="dxa"/>
            <w:gridSpan w:val="2"/>
            <w:noWrap/>
            <w:vAlign w:val="center"/>
          </w:tcPr>
          <w:p w14:paraId="28740431" w14:textId="3ED721DE" w:rsidR="00057A2C" w:rsidRPr="002060E8" w:rsidRDefault="00057A2C" w:rsidP="00057A2C">
            <w:pPr>
              <w:pStyle w:val="DHHStabletext"/>
              <w:spacing w:before="0" w:after="0"/>
              <w:ind w:left="113" w:right="57"/>
              <w:jc w:val="right"/>
              <w:rPr>
                <w:rFonts w:cs="Arial"/>
                <w:sz w:val="18"/>
                <w:szCs w:val="18"/>
              </w:rPr>
            </w:pPr>
            <w:r>
              <w:rPr>
                <w:rFonts w:cs="Arial"/>
                <w:sz w:val="18"/>
                <w:szCs w:val="18"/>
              </w:rPr>
              <w:t>2.9%</w:t>
            </w:r>
          </w:p>
        </w:tc>
        <w:tc>
          <w:tcPr>
            <w:tcW w:w="883" w:type="dxa"/>
            <w:gridSpan w:val="2"/>
            <w:noWrap/>
            <w:vAlign w:val="center"/>
          </w:tcPr>
          <w:p w14:paraId="05D195AF" w14:textId="1C8BFCBB" w:rsidR="00057A2C" w:rsidRPr="002060E8" w:rsidRDefault="00057A2C" w:rsidP="00057A2C">
            <w:pPr>
              <w:pStyle w:val="DHHStabletext"/>
              <w:spacing w:before="0" w:after="0"/>
              <w:ind w:left="113" w:right="57"/>
              <w:jc w:val="right"/>
              <w:rPr>
                <w:rFonts w:cs="Arial"/>
                <w:sz w:val="18"/>
                <w:szCs w:val="18"/>
              </w:rPr>
            </w:pPr>
            <w:r>
              <w:rPr>
                <w:rFonts w:cs="Arial"/>
                <w:sz w:val="18"/>
                <w:szCs w:val="18"/>
              </w:rPr>
              <w:t>439</w:t>
            </w:r>
          </w:p>
        </w:tc>
        <w:tc>
          <w:tcPr>
            <w:tcW w:w="883" w:type="dxa"/>
            <w:noWrap/>
            <w:vAlign w:val="center"/>
          </w:tcPr>
          <w:p w14:paraId="54681D4C" w14:textId="4E57DC07" w:rsidR="00057A2C" w:rsidRPr="002060E8" w:rsidRDefault="00057A2C" w:rsidP="00057A2C">
            <w:pPr>
              <w:pStyle w:val="DHHStabletext"/>
              <w:spacing w:before="0" w:after="0"/>
              <w:ind w:left="113" w:right="57"/>
              <w:jc w:val="right"/>
              <w:rPr>
                <w:rFonts w:cs="Arial"/>
                <w:sz w:val="18"/>
                <w:szCs w:val="18"/>
              </w:rPr>
            </w:pPr>
            <w:r>
              <w:rPr>
                <w:rFonts w:cs="Arial"/>
                <w:sz w:val="18"/>
                <w:szCs w:val="18"/>
              </w:rPr>
              <w:t>$395</w:t>
            </w:r>
          </w:p>
        </w:tc>
        <w:tc>
          <w:tcPr>
            <w:tcW w:w="1051" w:type="dxa"/>
            <w:noWrap/>
            <w:vAlign w:val="center"/>
          </w:tcPr>
          <w:p w14:paraId="3938D014" w14:textId="043AE533"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r>
      <w:tr w:rsidR="00057A2C" w:rsidRPr="0097282B" w14:paraId="3A954A97" w14:textId="77777777" w:rsidTr="00057A2C">
        <w:trPr>
          <w:trHeight w:hRule="exact" w:val="340"/>
        </w:trPr>
        <w:tc>
          <w:tcPr>
            <w:tcW w:w="3340" w:type="dxa"/>
            <w:noWrap/>
            <w:vAlign w:val="center"/>
          </w:tcPr>
          <w:p w14:paraId="570EFB2E" w14:textId="05891A29" w:rsidR="00057A2C" w:rsidRPr="0097282B" w:rsidRDefault="00057A2C" w:rsidP="00057A2C">
            <w:pPr>
              <w:pStyle w:val="DHHStabletext"/>
              <w:spacing w:before="0" w:after="0"/>
              <w:rPr>
                <w:rFonts w:cs="Arial"/>
                <w:sz w:val="18"/>
                <w:szCs w:val="18"/>
              </w:rPr>
            </w:pPr>
            <w:r w:rsidRPr="0097282B">
              <w:rPr>
                <w:rFonts w:cs="Arial"/>
                <w:sz w:val="18"/>
                <w:szCs w:val="18"/>
              </w:rPr>
              <w:t>Geelong</w:t>
            </w:r>
            <w:r w:rsidR="00900C43">
              <w:rPr>
                <w:rFonts w:cs="Arial"/>
                <w:sz w:val="18"/>
                <w:szCs w:val="18"/>
              </w:rPr>
              <w:noBreakHyphen/>
            </w:r>
            <w:r w:rsidRPr="0097282B">
              <w:rPr>
                <w:rFonts w:cs="Arial"/>
                <w:sz w:val="18"/>
                <w:szCs w:val="18"/>
              </w:rPr>
              <w:t>Newcomb</w:t>
            </w:r>
          </w:p>
        </w:tc>
        <w:tc>
          <w:tcPr>
            <w:tcW w:w="906" w:type="dxa"/>
            <w:gridSpan w:val="2"/>
            <w:noWrap/>
            <w:vAlign w:val="center"/>
          </w:tcPr>
          <w:p w14:paraId="74C700F4" w14:textId="1E76A10C" w:rsidR="00057A2C" w:rsidRPr="002060E8" w:rsidRDefault="00057A2C" w:rsidP="00057A2C">
            <w:pPr>
              <w:pStyle w:val="DHHStabletext"/>
              <w:spacing w:before="0" w:after="0"/>
              <w:ind w:left="113" w:right="57"/>
              <w:jc w:val="right"/>
              <w:rPr>
                <w:rFonts w:cs="Arial"/>
                <w:sz w:val="18"/>
                <w:szCs w:val="18"/>
              </w:rPr>
            </w:pPr>
            <w:r>
              <w:rPr>
                <w:rFonts w:cs="Arial"/>
                <w:sz w:val="18"/>
                <w:szCs w:val="18"/>
              </w:rPr>
              <w:t>180</w:t>
            </w:r>
          </w:p>
        </w:tc>
        <w:tc>
          <w:tcPr>
            <w:tcW w:w="1009" w:type="dxa"/>
            <w:gridSpan w:val="2"/>
            <w:noWrap/>
            <w:vAlign w:val="center"/>
          </w:tcPr>
          <w:p w14:paraId="117C8A67" w14:textId="3720FA56" w:rsidR="00057A2C" w:rsidRPr="002060E8" w:rsidRDefault="00057A2C" w:rsidP="00057A2C">
            <w:pPr>
              <w:pStyle w:val="DHHStabletext"/>
              <w:spacing w:before="0" w:after="0"/>
              <w:ind w:left="113" w:right="57"/>
              <w:jc w:val="right"/>
              <w:rPr>
                <w:rFonts w:cs="Arial"/>
                <w:sz w:val="18"/>
                <w:szCs w:val="18"/>
              </w:rPr>
            </w:pPr>
            <w:r>
              <w:rPr>
                <w:rFonts w:cs="Arial"/>
                <w:sz w:val="18"/>
                <w:szCs w:val="18"/>
              </w:rPr>
              <w:t>$401</w:t>
            </w:r>
          </w:p>
        </w:tc>
        <w:tc>
          <w:tcPr>
            <w:tcW w:w="1046" w:type="dxa"/>
            <w:gridSpan w:val="2"/>
            <w:noWrap/>
            <w:vAlign w:val="center"/>
          </w:tcPr>
          <w:p w14:paraId="71D64B56" w14:textId="69EE6CD4" w:rsidR="00057A2C" w:rsidRPr="002060E8" w:rsidRDefault="00057A2C" w:rsidP="00057A2C">
            <w:pPr>
              <w:pStyle w:val="DHHStabletext"/>
              <w:spacing w:before="0" w:after="0"/>
              <w:ind w:left="113" w:right="57"/>
              <w:jc w:val="right"/>
              <w:rPr>
                <w:rFonts w:cs="Arial"/>
                <w:sz w:val="18"/>
                <w:szCs w:val="18"/>
              </w:rPr>
            </w:pPr>
            <w:r>
              <w:rPr>
                <w:rFonts w:cs="Arial"/>
                <w:sz w:val="18"/>
                <w:szCs w:val="18"/>
              </w:rPr>
              <w:t>22.3%</w:t>
            </w:r>
          </w:p>
        </w:tc>
        <w:tc>
          <w:tcPr>
            <w:tcW w:w="883" w:type="dxa"/>
            <w:gridSpan w:val="2"/>
            <w:noWrap/>
            <w:vAlign w:val="center"/>
          </w:tcPr>
          <w:p w14:paraId="45150BBE" w14:textId="639FC8DF" w:rsidR="00057A2C" w:rsidRPr="002060E8" w:rsidRDefault="00057A2C" w:rsidP="00057A2C">
            <w:pPr>
              <w:pStyle w:val="DHHStabletext"/>
              <w:spacing w:before="0" w:after="0"/>
              <w:ind w:left="113" w:right="57"/>
              <w:jc w:val="right"/>
              <w:rPr>
                <w:rFonts w:cs="Arial"/>
                <w:sz w:val="18"/>
                <w:szCs w:val="18"/>
              </w:rPr>
            </w:pPr>
            <w:r>
              <w:rPr>
                <w:rFonts w:cs="Arial"/>
                <w:sz w:val="18"/>
                <w:szCs w:val="18"/>
              </w:rPr>
              <w:t>344</w:t>
            </w:r>
          </w:p>
        </w:tc>
        <w:tc>
          <w:tcPr>
            <w:tcW w:w="883" w:type="dxa"/>
            <w:gridSpan w:val="2"/>
            <w:noWrap/>
            <w:vAlign w:val="center"/>
          </w:tcPr>
          <w:p w14:paraId="53704845" w14:textId="4104EF4C" w:rsidR="00057A2C" w:rsidRPr="002060E8" w:rsidRDefault="00057A2C" w:rsidP="00057A2C">
            <w:pPr>
              <w:pStyle w:val="DHHStabletext"/>
              <w:spacing w:before="0" w:after="0"/>
              <w:ind w:left="113" w:right="57"/>
              <w:jc w:val="right"/>
              <w:rPr>
                <w:rFonts w:cs="Arial"/>
                <w:sz w:val="18"/>
                <w:szCs w:val="18"/>
              </w:rPr>
            </w:pPr>
            <w:r>
              <w:rPr>
                <w:rFonts w:cs="Arial"/>
                <w:sz w:val="18"/>
                <w:szCs w:val="18"/>
              </w:rPr>
              <w:t>$470</w:t>
            </w:r>
          </w:p>
        </w:tc>
        <w:tc>
          <w:tcPr>
            <w:tcW w:w="1046" w:type="dxa"/>
            <w:gridSpan w:val="2"/>
            <w:noWrap/>
            <w:vAlign w:val="center"/>
          </w:tcPr>
          <w:p w14:paraId="15916D83" w14:textId="0E865ADE" w:rsidR="00057A2C" w:rsidRPr="002060E8" w:rsidRDefault="00057A2C" w:rsidP="00057A2C">
            <w:pPr>
              <w:pStyle w:val="DHHStabletext"/>
              <w:spacing w:before="0" w:after="0"/>
              <w:ind w:left="113" w:right="57"/>
              <w:jc w:val="right"/>
              <w:rPr>
                <w:rFonts w:cs="Arial"/>
                <w:sz w:val="18"/>
                <w:szCs w:val="18"/>
              </w:rPr>
            </w:pPr>
            <w:r>
              <w:rPr>
                <w:rFonts w:cs="Arial"/>
                <w:sz w:val="18"/>
                <w:szCs w:val="18"/>
              </w:rPr>
              <w:t>11.9%</w:t>
            </w:r>
          </w:p>
        </w:tc>
        <w:tc>
          <w:tcPr>
            <w:tcW w:w="883" w:type="dxa"/>
            <w:gridSpan w:val="2"/>
            <w:noWrap/>
            <w:vAlign w:val="center"/>
          </w:tcPr>
          <w:p w14:paraId="07230A64" w14:textId="0A9D69A6" w:rsidR="00057A2C" w:rsidRPr="002060E8" w:rsidRDefault="00057A2C" w:rsidP="00057A2C">
            <w:pPr>
              <w:pStyle w:val="DHHStabletext"/>
              <w:spacing w:before="0" w:after="0"/>
              <w:ind w:left="113" w:right="57"/>
              <w:jc w:val="right"/>
              <w:rPr>
                <w:rFonts w:cs="Arial"/>
                <w:sz w:val="18"/>
                <w:szCs w:val="18"/>
              </w:rPr>
            </w:pPr>
            <w:r>
              <w:rPr>
                <w:rFonts w:cs="Arial"/>
                <w:sz w:val="18"/>
                <w:szCs w:val="18"/>
              </w:rPr>
              <w:t>85</w:t>
            </w:r>
          </w:p>
        </w:tc>
        <w:tc>
          <w:tcPr>
            <w:tcW w:w="883" w:type="dxa"/>
            <w:gridSpan w:val="2"/>
            <w:noWrap/>
            <w:vAlign w:val="center"/>
          </w:tcPr>
          <w:p w14:paraId="665262F6" w14:textId="6C587E00"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46" w:type="dxa"/>
            <w:gridSpan w:val="2"/>
            <w:noWrap/>
            <w:vAlign w:val="center"/>
          </w:tcPr>
          <w:p w14:paraId="01AB5FE5" w14:textId="452C0C30" w:rsidR="00057A2C" w:rsidRPr="002060E8" w:rsidRDefault="00057A2C" w:rsidP="00057A2C">
            <w:pPr>
              <w:pStyle w:val="DHHStabletext"/>
              <w:spacing w:before="0" w:after="0"/>
              <w:ind w:left="113" w:right="57"/>
              <w:jc w:val="right"/>
              <w:rPr>
                <w:rFonts w:cs="Arial"/>
                <w:sz w:val="18"/>
                <w:szCs w:val="18"/>
              </w:rPr>
            </w:pPr>
            <w:r>
              <w:rPr>
                <w:rFonts w:cs="Arial"/>
                <w:sz w:val="18"/>
                <w:szCs w:val="18"/>
              </w:rPr>
              <w:t>2.4%</w:t>
            </w:r>
          </w:p>
        </w:tc>
        <w:tc>
          <w:tcPr>
            <w:tcW w:w="883" w:type="dxa"/>
            <w:gridSpan w:val="2"/>
            <w:noWrap/>
            <w:vAlign w:val="center"/>
          </w:tcPr>
          <w:p w14:paraId="268A9694" w14:textId="36166213" w:rsidR="00057A2C" w:rsidRPr="002060E8" w:rsidRDefault="00057A2C" w:rsidP="00057A2C">
            <w:pPr>
              <w:pStyle w:val="DHHStabletext"/>
              <w:spacing w:before="0" w:after="0"/>
              <w:ind w:left="113" w:right="57"/>
              <w:jc w:val="right"/>
              <w:rPr>
                <w:rFonts w:cs="Arial"/>
                <w:sz w:val="18"/>
                <w:szCs w:val="18"/>
              </w:rPr>
            </w:pPr>
            <w:r>
              <w:rPr>
                <w:rFonts w:cs="Arial"/>
                <w:sz w:val="18"/>
                <w:szCs w:val="18"/>
              </w:rPr>
              <w:t>394</w:t>
            </w:r>
          </w:p>
        </w:tc>
        <w:tc>
          <w:tcPr>
            <w:tcW w:w="883" w:type="dxa"/>
            <w:noWrap/>
            <w:vAlign w:val="center"/>
          </w:tcPr>
          <w:p w14:paraId="2DBF8310" w14:textId="5EBD57A3"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51" w:type="dxa"/>
            <w:noWrap/>
            <w:vAlign w:val="center"/>
          </w:tcPr>
          <w:p w14:paraId="2713B862" w14:textId="156120C0" w:rsidR="00057A2C" w:rsidRPr="002060E8" w:rsidRDefault="00057A2C" w:rsidP="00057A2C">
            <w:pPr>
              <w:pStyle w:val="DHHStabletext"/>
              <w:spacing w:before="0" w:after="0"/>
              <w:ind w:left="113" w:right="57"/>
              <w:jc w:val="right"/>
              <w:rPr>
                <w:rFonts w:cs="Arial"/>
                <w:sz w:val="18"/>
                <w:szCs w:val="18"/>
              </w:rPr>
            </w:pPr>
            <w:r>
              <w:rPr>
                <w:rFonts w:cs="Arial"/>
                <w:sz w:val="18"/>
                <w:szCs w:val="18"/>
              </w:rPr>
              <w:t>4.5%</w:t>
            </w:r>
          </w:p>
        </w:tc>
      </w:tr>
      <w:tr w:rsidR="00057A2C" w:rsidRPr="0097282B" w14:paraId="1DEED790" w14:textId="77777777" w:rsidTr="00057A2C">
        <w:trPr>
          <w:trHeight w:hRule="exact" w:val="340"/>
        </w:trPr>
        <w:tc>
          <w:tcPr>
            <w:tcW w:w="3340" w:type="dxa"/>
            <w:noWrap/>
            <w:vAlign w:val="center"/>
          </w:tcPr>
          <w:p w14:paraId="0C5B452C" w14:textId="33A73283" w:rsidR="00057A2C" w:rsidRPr="0097282B" w:rsidRDefault="00057A2C" w:rsidP="00057A2C">
            <w:pPr>
              <w:pStyle w:val="DHHStabletext"/>
              <w:spacing w:before="0" w:after="0"/>
              <w:rPr>
                <w:rFonts w:cs="Arial"/>
                <w:sz w:val="18"/>
                <w:szCs w:val="18"/>
              </w:rPr>
            </w:pPr>
            <w:r w:rsidRPr="0097282B">
              <w:rPr>
                <w:rFonts w:cs="Arial"/>
                <w:sz w:val="18"/>
                <w:szCs w:val="18"/>
              </w:rPr>
              <w:t>Herne Hill</w:t>
            </w:r>
            <w:r w:rsidR="00900C43">
              <w:rPr>
                <w:rFonts w:cs="Arial"/>
                <w:sz w:val="18"/>
                <w:szCs w:val="18"/>
              </w:rPr>
              <w:noBreakHyphen/>
            </w:r>
            <w:r w:rsidRPr="0097282B">
              <w:rPr>
                <w:rFonts w:cs="Arial"/>
                <w:sz w:val="18"/>
                <w:szCs w:val="18"/>
              </w:rPr>
              <w:t>Geelong West</w:t>
            </w:r>
          </w:p>
        </w:tc>
        <w:tc>
          <w:tcPr>
            <w:tcW w:w="906" w:type="dxa"/>
            <w:gridSpan w:val="2"/>
            <w:noWrap/>
            <w:vAlign w:val="center"/>
          </w:tcPr>
          <w:p w14:paraId="247952F2" w14:textId="02C74C2A" w:rsidR="00057A2C" w:rsidRPr="002060E8" w:rsidRDefault="00057A2C" w:rsidP="00057A2C">
            <w:pPr>
              <w:pStyle w:val="DHHStabletext"/>
              <w:spacing w:before="0" w:after="0"/>
              <w:ind w:left="113" w:right="57"/>
              <w:jc w:val="right"/>
              <w:rPr>
                <w:rFonts w:cs="Arial"/>
                <w:sz w:val="18"/>
                <w:szCs w:val="18"/>
              </w:rPr>
            </w:pPr>
            <w:r>
              <w:rPr>
                <w:rFonts w:cs="Arial"/>
                <w:sz w:val="18"/>
                <w:szCs w:val="18"/>
              </w:rPr>
              <w:t>129</w:t>
            </w:r>
          </w:p>
        </w:tc>
        <w:tc>
          <w:tcPr>
            <w:tcW w:w="1009" w:type="dxa"/>
            <w:gridSpan w:val="2"/>
            <w:noWrap/>
            <w:vAlign w:val="center"/>
          </w:tcPr>
          <w:p w14:paraId="5D6FDCF6" w14:textId="47209E11" w:rsidR="00057A2C" w:rsidRPr="002060E8" w:rsidRDefault="00057A2C" w:rsidP="00057A2C">
            <w:pPr>
              <w:pStyle w:val="DHHStabletext"/>
              <w:spacing w:before="0" w:after="0"/>
              <w:ind w:left="113" w:right="57"/>
              <w:jc w:val="right"/>
              <w:rPr>
                <w:rFonts w:cs="Arial"/>
                <w:sz w:val="18"/>
                <w:szCs w:val="18"/>
              </w:rPr>
            </w:pPr>
            <w:r>
              <w:rPr>
                <w:rFonts w:cs="Arial"/>
                <w:sz w:val="18"/>
                <w:szCs w:val="18"/>
              </w:rPr>
              <w:t>$320</w:t>
            </w:r>
          </w:p>
        </w:tc>
        <w:tc>
          <w:tcPr>
            <w:tcW w:w="1046" w:type="dxa"/>
            <w:gridSpan w:val="2"/>
            <w:noWrap/>
            <w:vAlign w:val="center"/>
          </w:tcPr>
          <w:p w14:paraId="277CBB69" w14:textId="09C07379" w:rsidR="00057A2C" w:rsidRPr="002060E8" w:rsidRDefault="00057A2C" w:rsidP="00057A2C">
            <w:pPr>
              <w:pStyle w:val="DHHStabletext"/>
              <w:spacing w:before="0" w:after="0"/>
              <w:ind w:left="113" w:right="57"/>
              <w:jc w:val="right"/>
              <w:rPr>
                <w:rFonts w:cs="Arial"/>
                <w:sz w:val="18"/>
                <w:szCs w:val="18"/>
              </w:rPr>
            </w:pPr>
            <w:r>
              <w:rPr>
                <w:rFonts w:cs="Arial"/>
                <w:sz w:val="18"/>
                <w:szCs w:val="18"/>
              </w:rPr>
              <w:t>6.7%</w:t>
            </w:r>
          </w:p>
        </w:tc>
        <w:tc>
          <w:tcPr>
            <w:tcW w:w="883" w:type="dxa"/>
            <w:gridSpan w:val="2"/>
            <w:noWrap/>
            <w:vAlign w:val="center"/>
          </w:tcPr>
          <w:p w14:paraId="772E7027" w14:textId="10FBF681" w:rsidR="00057A2C" w:rsidRPr="002060E8" w:rsidRDefault="00057A2C" w:rsidP="00057A2C">
            <w:pPr>
              <w:pStyle w:val="DHHStabletext"/>
              <w:spacing w:before="0" w:after="0"/>
              <w:ind w:left="113" w:right="57"/>
              <w:jc w:val="right"/>
              <w:rPr>
                <w:rFonts w:cs="Arial"/>
                <w:sz w:val="18"/>
                <w:szCs w:val="18"/>
              </w:rPr>
            </w:pPr>
            <w:r>
              <w:rPr>
                <w:rFonts w:cs="Arial"/>
                <w:sz w:val="18"/>
                <w:szCs w:val="18"/>
              </w:rPr>
              <w:t>121</w:t>
            </w:r>
          </w:p>
        </w:tc>
        <w:tc>
          <w:tcPr>
            <w:tcW w:w="883" w:type="dxa"/>
            <w:gridSpan w:val="2"/>
            <w:noWrap/>
            <w:vAlign w:val="center"/>
          </w:tcPr>
          <w:p w14:paraId="4B916D2C" w14:textId="19877E7D"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25160521" w14:textId="38D0D20C"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c>
          <w:tcPr>
            <w:tcW w:w="883" w:type="dxa"/>
            <w:gridSpan w:val="2"/>
            <w:noWrap/>
            <w:vAlign w:val="center"/>
          </w:tcPr>
          <w:p w14:paraId="58CF9C27" w14:textId="0F3DBAE5" w:rsidR="00057A2C" w:rsidRPr="002060E8" w:rsidRDefault="00057A2C" w:rsidP="00057A2C">
            <w:pPr>
              <w:pStyle w:val="DHHStabletext"/>
              <w:spacing w:before="0" w:after="0"/>
              <w:ind w:left="113" w:right="57"/>
              <w:jc w:val="right"/>
              <w:rPr>
                <w:rFonts w:cs="Arial"/>
                <w:sz w:val="18"/>
                <w:szCs w:val="18"/>
              </w:rPr>
            </w:pPr>
            <w:r>
              <w:rPr>
                <w:rFonts w:cs="Arial"/>
                <w:sz w:val="18"/>
                <w:szCs w:val="18"/>
              </w:rPr>
              <w:t>72</w:t>
            </w:r>
          </w:p>
        </w:tc>
        <w:tc>
          <w:tcPr>
            <w:tcW w:w="883" w:type="dxa"/>
            <w:gridSpan w:val="2"/>
            <w:noWrap/>
            <w:vAlign w:val="center"/>
          </w:tcPr>
          <w:p w14:paraId="2FA663DA" w14:textId="469EA427"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1D517A50" w14:textId="26BDF731" w:rsidR="00057A2C" w:rsidRPr="002060E8" w:rsidRDefault="00057A2C" w:rsidP="00057A2C">
            <w:pPr>
              <w:pStyle w:val="DHHStabletext"/>
              <w:spacing w:before="0" w:after="0"/>
              <w:ind w:left="113" w:right="57"/>
              <w:jc w:val="right"/>
              <w:rPr>
                <w:rFonts w:cs="Arial"/>
                <w:sz w:val="18"/>
                <w:szCs w:val="18"/>
              </w:rPr>
            </w:pPr>
            <w:r>
              <w:rPr>
                <w:rFonts w:cs="Arial"/>
                <w:sz w:val="18"/>
                <w:szCs w:val="18"/>
              </w:rPr>
              <w:t>7.1%</w:t>
            </w:r>
          </w:p>
        </w:tc>
        <w:tc>
          <w:tcPr>
            <w:tcW w:w="883" w:type="dxa"/>
            <w:gridSpan w:val="2"/>
            <w:noWrap/>
            <w:vAlign w:val="center"/>
          </w:tcPr>
          <w:p w14:paraId="59CE19EA" w14:textId="60A58AE4" w:rsidR="00057A2C" w:rsidRPr="002060E8" w:rsidRDefault="00057A2C" w:rsidP="00057A2C">
            <w:pPr>
              <w:pStyle w:val="DHHStabletext"/>
              <w:spacing w:before="0" w:after="0"/>
              <w:ind w:left="113" w:right="57"/>
              <w:jc w:val="right"/>
              <w:rPr>
                <w:rFonts w:cs="Arial"/>
                <w:sz w:val="18"/>
                <w:szCs w:val="18"/>
              </w:rPr>
            </w:pPr>
            <w:r>
              <w:rPr>
                <w:rFonts w:cs="Arial"/>
                <w:sz w:val="18"/>
                <w:szCs w:val="18"/>
              </w:rPr>
              <w:t>234</w:t>
            </w:r>
          </w:p>
        </w:tc>
        <w:tc>
          <w:tcPr>
            <w:tcW w:w="883" w:type="dxa"/>
            <w:noWrap/>
            <w:vAlign w:val="center"/>
          </w:tcPr>
          <w:p w14:paraId="52C51174" w14:textId="08011984" w:rsidR="00057A2C" w:rsidRPr="002060E8" w:rsidRDefault="00057A2C" w:rsidP="00057A2C">
            <w:pPr>
              <w:pStyle w:val="DHHStabletext"/>
              <w:spacing w:before="0" w:after="0"/>
              <w:ind w:left="113" w:right="57"/>
              <w:jc w:val="right"/>
              <w:rPr>
                <w:rFonts w:cs="Arial"/>
                <w:sz w:val="18"/>
                <w:szCs w:val="18"/>
              </w:rPr>
            </w:pPr>
            <w:r>
              <w:rPr>
                <w:rFonts w:cs="Arial"/>
                <w:sz w:val="18"/>
                <w:szCs w:val="18"/>
              </w:rPr>
              <w:t>$500</w:t>
            </w:r>
          </w:p>
        </w:tc>
        <w:tc>
          <w:tcPr>
            <w:tcW w:w="1051" w:type="dxa"/>
            <w:noWrap/>
            <w:vAlign w:val="center"/>
          </w:tcPr>
          <w:p w14:paraId="6D3B7B1C" w14:textId="089750F6" w:rsidR="00057A2C" w:rsidRPr="002060E8" w:rsidRDefault="00057A2C" w:rsidP="00057A2C">
            <w:pPr>
              <w:pStyle w:val="DHHStabletext"/>
              <w:spacing w:before="0" w:after="0"/>
              <w:ind w:left="113" w:right="57"/>
              <w:jc w:val="right"/>
              <w:rPr>
                <w:rFonts w:cs="Arial"/>
                <w:sz w:val="18"/>
                <w:szCs w:val="18"/>
              </w:rPr>
            </w:pPr>
            <w:r>
              <w:rPr>
                <w:rFonts w:cs="Arial"/>
                <w:sz w:val="18"/>
                <w:szCs w:val="18"/>
              </w:rPr>
              <w:t>2.0%</w:t>
            </w:r>
          </w:p>
        </w:tc>
      </w:tr>
      <w:tr w:rsidR="00057A2C" w:rsidRPr="0097282B" w14:paraId="491BB67A" w14:textId="77777777" w:rsidTr="00057A2C">
        <w:trPr>
          <w:trHeight w:hRule="exact" w:val="340"/>
        </w:trPr>
        <w:tc>
          <w:tcPr>
            <w:tcW w:w="3340" w:type="dxa"/>
            <w:noWrap/>
            <w:vAlign w:val="center"/>
          </w:tcPr>
          <w:p w14:paraId="6ED0627C" w14:textId="77777777" w:rsidR="00057A2C" w:rsidRPr="0097282B" w:rsidRDefault="00057A2C" w:rsidP="00057A2C">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13E943CF"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09" w:type="dxa"/>
            <w:gridSpan w:val="2"/>
            <w:noWrap/>
            <w:vAlign w:val="center"/>
          </w:tcPr>
          <w:p w14:paraId="1DFD9811" w14:textId="4E98DEA3"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24BF787A" w14:textId="35D06F95"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607DB1EA" w14:textId="0071485A" w:rsidR="00057A2C" w:rsidRPr="002060E8" w:rsidRDefault="00057A2C" w:rsidP="00057A2C">
            <w:pPr>
              <w:pStyle w:val="DHHStabletext"/>
              <w:spacing w:before="0" w:after="0"/>
              <w:ind w:left="113" w:right="57"/>
              <w:jc w:val="right"/>
              <w:rPr>
                <w:rFonts w:cs="Arial"/>
                <w:sz w:val="18"/>
                <w:szCs w:val="18"/>
              </w:rPr>
            </w:pPr>
            <w:r>
              <w:rPr>
                <w:rFonts w:cs="Arial"/>
                <w:sz w:val="18"/>
                <w:szCs w:val="18"/>
              </w:rPr>
              <w:t>38</w:t>
            </w:r>
          </w:p>
        </w:tc>
        <w:tc>
          <w:tcPr>
            <w:tcW w:w="883" w:type="dxa"/>
            <w:gridSpan w:val="2"/>
            <w:noWrap/>
            <w:vAlign w:val="center"/>
          </w:tcPr>
          <w:p w14:paraId="511F56CB" w14:textId="074F5E80" w:rsidR="00057A2C" w:rsidRPr="002060E8" w:rsidRDefault="00057A2C" w:rsidP="00057A2C">
            <w:pPr>
              <w:pStyle w:val="DHHStabletext"/>
              <w:spacing w:before="0" w:after="0"/>
              <w:ind w:left="113" w:right="57"/>
              <w:jc w:val="right"/>
              <w:rPr>
                <w:rFonts w:cs="Arial"/>
                <w:sz w:val="18"/>
                <w:szCs w:val="18"/>
              </w:rPr>
            </w:pPr>
            <w:r>
              <w:rPr>
                <w:rFonts w:cs="Arial"/>
                <w:sz w:val="18"/>
                <w:szCs w:val="18"/>
              </w:rPr>
              <w:t>$393</w:t>
            </w:r>
          </w:p>
        </w:tc>
        <w:tc>
          <w:tcPr>
            <w:tcW w:w="1046" w:type="dxa"/>
            <w:gridSpan w:val="2"/>
            <w:noWrap/>
            <w:vAlign w:val="center"/>
          </w:tcPr>
          <w:p w14:paraId="3A517C18" w14:textId="2A49B365" w:rsidR="00057A2C" w:rsidRPr="002060E8" w:rsidRDefault="00057A2C" w:rsidP="00057A2C">
            <w:pPr>
              <w:pStyle w:val="DHHStabletext"/>
              <w:spacing w:before="0" w:after="0"/>
              <w:ind w:left="113" w:right="57"/>
              <w:jc w:val="right"/>
              <w:rPr>
                <w:rFonts w:cs="Arial"/>
                <w:sz w:val="18"/>
                <w:szCs w:val="18"/>
              </w:rPr>
            </w:pPr>
            <w:r>
              <w:rPr>
                <w:rFonts w:cs="Arial"/>
                <w:sz w:val="18"/>
                <w:szCs w:val="18"/>
              </w:rPr>
              <w:t>3.4%</w:t>
            </w:r>
          </w:p>
        </w:tc>
        <w:tc>
          <w:tcPr>
            <w:tcW w:w="883" w:type="dxa"/>
            <w:gridSpan w:val="2"/>
            <w:noWrap/>
            <w:vAlign w:val="center"/>
          </w:tcPr>
          <w:p w14:paraId="63127018" w14:textId="40A0B4BA" w:rsidR="00057A2C" w:rsidRPr="002060E8" w:rsidRDefault="00057A2C" w:rsidP="00057A2C">
            <w:pPr>
              <w:pStyle w:val="DHHStabletext"/>
              <w:spacing w:before="0" w:after="0"/>
              <w:ind w:left="113" w:right="57"/>
              <w:jc w:val="right"/>
              <w:rPr>
                <w:rFonts w:cs="Arial"/>
                <w:sz w:val="18"/>
                <w:szCs w:val="18"/>
              </w:rPr>
            </w:pPr>
            <w:r>
              <w:rPr>
                <w:rFonts w:cs="Arial"/>
                <w:sz w:val="18"/>
                <w:szCs w:val="18"/>
              </w:rPr>
              <w:t>17</w:t>
            </w:r>
          </w:p>
        </w:tc>
        <w:tc>
          <w:tcPr>
            <w:tcW w:w="883" w:type="dxa"/>
            <w:gridSpan w:val="2"/>
            <w:noWrap/>
            <w:vAlign w:val="center"/>
          </w:tcPr>
          <w:p w14:paraId="55633E94" w14:textId="349CE93D" w:rsidR="00057A2C" w:rsidRPr="002060E8" w:rsidRDefault="00057A2C" w:rsidP="00057A2C">
            <w:pPr>
              <w:pStyle w:val="DHHStabletext"/>
              <w:spacing w:before="0" w:after="0"/>
              <w:ind w:left="113" w:right="57"/>
              <w:jc w:val="right"/>
              <w:rPr>
                <w:rFonts w:cs="Arial"/>
                <w:sz w:val="18"/>
                <w:szCs w:val="18"/>
              </w:rPr>
            </w:pPr>
            <w:r>
              <w:rPr>
                <w:rFonts w:cs="Arial"/>
                <w:sz w:val="18"/>
                <w:szCs w:val="18"/>
              </w:rPr>
              <w:t>$410</w:t>
            </w:r>
          </w:p>
        </w:tc>
        <w:tc>
          <w:tcPr>
            <w:tcW w:w="1046" w:type="dxa"/>
            <w:gridSpan w:val="2"/>
            <w:noWrap/>
            <w:vAlign w:val="center"/>
          </w:tcPr>
          <w:p w14:paraId="5B64A940" w14:textId="324C9BD0" w:rsidR="00057A2C" w:rsidRPr="002060E8" w:rsidRDefault="00057A2C" w:rsidP="00057A2C">
            <w:pPr>
              <w:pStyle w:val="DHHStabletext"/>
              <w:spacing w:before="0" w:after="0"/>
              <w:ind w:left="113" w:right="57"/>
              <w:jc w:val="right"/>
              <w:rPr>
                <w:rFonts w:cs="Arial"/>
                <w:sz w:val="18"/>
                <w:szCs w:val="18"/>
              </w:rPr>
            </w:pPr>
            <w:r>
              <w:rPr>
                <w:rFonts w:cs="Arial"/>
                <w:sz w:val="18"/>
                <w:szCs w:val="18"/>
              </w:rPr>
              <w:t>7.9%</w:t>
            </w:r>
          </w:p>
        </w:tc>
        <w:tc>
          <w:tcPr>
            <w:tcW w:w="883" w:type="dxa"/>
            <w:gridSpan w:val="2"/>
            <w:noWrap/>
            <w:vAlign w:val="center"/>
          </w:tcPr>
          <w:p w14:paraId="3FBDF542" w14:textId="33C62398" w:rsidR="00057A2C" w:rsidRPr="002060E8" w:rsidRDefault="00057A2C" w:rsidP="00057A2C">
            <w:pPr>
              <w:pStyle w:val="DHHStabletext"/>
              <w:spacing w:before="0" w:after="0"/>
              <w:ind w:left="113" w:right="57"/>
              <w:jc w:val="right"/>
              <w:rPr>
                <w:rFonts w:cs="Arial"/>
                <w:sz w:val="18"/>
                <w:szCs w:val="18"/>
              </w:rPr>
            </w:pPr>
            <w:r>
              <w:rPr>
                <w:rFonts w:cs="Arial"/>
                <w:sz w:val="18"/>
                <w:szCs w:val="18"/>
              </w:rPr>
              <w:t>147</w:t>
            </w:r>
          </w:p>
        </w:tc>
        <w:tc>
          <w:tcPr>
            <w:tcW w:w="883" w:type="dxa"/>
            <w:noWrap/>
            <w:vAlign w:val="center"/>
          </w:tcPr>
          <w:p w14:paraId="7576CC3A" w14:textId="4C352A49"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51" w:type="dxa"/>
            <w:noWrap/>
            <w:vAlign w:val="center"/>
          </w:tcPr>
          <w:p w14:paraId="6985B272" w14:textId="6638DA11" w:rsidR="00057A2C" w:rsidRPr="002060E8" w:rsidRDefault="00057A2C" w:rsidP="00057A2C">
            <w:pPr>
              <w:pStyle w:val="DHHStabletext"/>
              <w:spacing w:before="0" w:after="0"/>
              <w:ind w:left="113" w:right="57"/>
              <w:jc w:val="right"/>
              <w:rPr>
                <w:rFonts w:cs="Arial"/>
                <w:sz w:val="18"/>
                <w:szCs w:val="18"/>
              </w:rPr>
            </w:pPr>
            <w:r>
              <w:rPr>
                <w:rFonts w:cs="Arial"/>
                <w:sz w:val="18"/>
                <w:szCs w:val="18"/>
              </w:rPr>
              <w:t>4.3%</w:t>
            </w:r>
          </w:p>
        </w:tc>
      </w:tr>
      <w:tr w:rsidR="00057A2C" w:rsidRPr="0097282B" w14:paraId="0DEABE9E" w14:textId="77777777" w:rsidTr="00057A2C">
        <w:trPr>
          <w:trHeight w:hRule="exact" w:val="340"/>
        </w:trPr>
        <w:tc>
          <w:tcPr>
            <w:tcW w:w="3340" w:type="dxa"/>
            <w:noWrap/>
            <w:vAlign w:val="center"/>
          </w:tcPr>
          <w:p w14:paraId="473431D9" w14:textId="77777777" w:rsidR="00057A2C" w:rsidRPr="0097282B" w:rsidRDefault="00057A2C" w:rsidP="00057A2C">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1D0224BC" w:rsidR="00057A2C" w:rsidRPr="002060E8" w:rsidRDefault="00057A2C" w:rsidP="00057A2C">
            <w:pPr>
              <w:pStyle w:val="DHHStabletext"/>
              <w:spacing w:before="0" w:after="0"/>
              <w:ind w:left="113" w:right="57"/>
              <w:jc w:val="right"/>
              <w:rPr>
                <w:rFonts w:cs="Arial"/>
                <w:sz w:val="18"/>
                <w:szCs w:val="18"/>
              </w:rPr>
            </w:pPr>
            <w:r>
              <w:rPr>
                <w:rFonts w:cs="Arial"/>
                <w:sz w:val="18"/>
                <w:szCs w:val="18"/>
              </w:rPr>
              <w:t>35</w:t>
            </w:r>
          </w:p>
        </w:tc>
        <w:tc>
          <w:tcPr>
            <w:tcW w:w="1009" w:type="dxa"/>
            <w:gridSpan w:val="2"/>
            <w:noWrap/>
            <w:vAlign w:val="center"/>
          </w:tcPr>
          <w:p w14:paraId="364730F3" w14:textId="45A6F354" w:rsidR="00057A2C" w:rsidRPr="002060E8" w:rsidRDefault="00057A2C" w:rsidP="00057A2C">
            <w:pPr>
              <w:pStyle w:val="DHHStabletext"/>
              <w:spacing w:before="0" w:after="0"/>
              <w:ind w:left="113" w:right="57"/>
              <w:jc w:val="right"/>
              <w:rPr>
                <w:rFonts w:cs="Arial"/>
                <w:sz w:val="18"/>
                <w:szCs w:val="18"/>
              </w:rPr>
            </w:pPr>
            <w:r>
              <w:rPr>
                <w:rFonts w:cs="Arial"/>
                <w:sz w:val="18"/>
                <w:szCs w:val="18"/>
              </w:rPr>
              <w:t>$325</w:t>
            </w:r>
          </w:p>
        </w:tc>
        <w:tc>
          <w:tcPr>
            <w:tcW w:w="1046" w:type="dxa"/>
            <w:gridSpan w:val="2"/>
            <w:noWrap/>
            <w:vAlign w:val="center"/>
          </w:tcPr>
          <w:p w14:paraId="642DADAC" w14:textId="78CFEB97" w:rsidR="00057A2C" w:rsidRPr="002060E8" w:rsidRDefault="00057A2C" w:rsidP="00057A2C">
            <w:pPr>
              <w:pStyle w:val="DHHStabletext"/>
              <w:spacing w:before="0" w:after="0"/>
              <w:ind w:left="113" w:right="57"/>
              <w:jc w:val="right"/>
              <w:rPr>
                <w:rFonts w:cs="Arial"/>
                <w:sz w:val="18"/>
                <w:szCs w:val="18"/>
              </w:rPr>
            </w:pPr>
            <w:r>
              <w:rPr>
                <w:rFonts w:cs="Arial"/>
                <w:sz w:val="18"/>
                <w:szCs w:val="18"/>
              </w:rPr>
              <w:t>1.6%</w:t>
            </w:r>
          </w:p>
        </w:tc>
        <w:tc>
          <w:tcPr>
            <w:tcW w:w="883" w:type="dxa"/>
            <w:gridSpan w:val="2"/>
            <w:noWrap/>
            <w:vAlign w:val="center"/>
          </w:tcPr>
          <w:p w14:paraId="476C7FB1" w14:textId="6F0FEEF0" w:rsidR="00057A2C" w:rsidRPr="002060E8" w:rsidRDefault="00057A2C" w:rsidP="00057A2C">
            <w:pPr>
              <w:pStyle w:val="DHHStabletext"/>
              <w:spacing w:before="0" w:after="0"/>
              <w:ind w:left="113" w:right="57"/>
              <w:jc w:val="right"/>
              <w:rPr>
                <w:rFonts w:cs="Arial"/>
                <w:sz w:val="18"/>
                <w:szCs w:val="18"/>
              </w:rPr>
            </w:pPr>
            <w:r>
              <w:rPr>
                <w:rFonts w:cs="Arial"/>
                <w:sz w:val="18"/>
                <w:szCs w:val="18"/>
              </w:rPr>
              <w:t>85</w:t>
            </w:r>
          </w:p>
        </w:tc>
        <w:tc>
          <w:tcPr>
            <w:tcW w:w="883" w:type="dxa"/>
            <w:gridSpan w:val="2"/>
            <w:noWrap/>
            <w:vAlign w:val="center"/>
          </w:tcPr>
          <w:p w14:paraId="286B8BD5" w14:textId="48124F26"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40E03EC0" w14:textId="3BCFC1C8" w:rsidR="00057A2C" w:rsidRPr="002060E8" w:rsidRDefault="00057A2C" w:rsidP="00057A2C">
            <w:pPr>
              <w:pStyle w:val="DHHStabletext"/>
              <w:spacing w:before="0" w:after="0"/>
              <w:ind w:left="113" w:right="57"/>
              <w:jc w:val="right"/>
              <w:rPr>
                <w:rFonts w:cs="Arial"/>
                <w:sz w:val="18"/>
                <w:szCs w:val="18"/>
              </w:rPr>
            </w:pPr>
            <w:r>
              <w:rPr>
                <w:rFonts w:cs="Arial"/>
                <w:sz w:val="18"/>
                <w:szCs w:val="18"/>
              </w:rPr>
              <w:t>5.5%</w:t>
            </w:r>
          </w:p>
        </w:tc>
        <w:tc>
          <w:tcPr>
            <w:tcW w:w="883" w:type="dxa"/>
            <w:gridSpan w:val="2"/>
            <w:noWrap/>
            <w:vAlign w:val="center"/>
          </w:tcPr>
          <w:p w14:paraId="75D41374" w14:textId="281A3EF1" w:rsidR="00057A2C" w:rsidRPr="002060E8" w:rsidRDefault="00057A2C" w:rsidP="00057A2C">
            <w:pPr>
              <w:pStyle w:val="DHHStabletext"/>
              <w:spacing w:before="0" w:after="0"/>
              <w:ind w:left="113" w:right="57"/>
              <w:jc w:val="right"/>
              <w:rPr>
                <w:rFonts w:cs="Arial"/>
                <w:sz w:val="18"/>
                <w:szCs w:val="18"/>
              </w:rPr>
            </w:pPr>
            <w:r>
              <w:rPr>
                <w:rFonts w:cs="Arial"/>
                <w:sz w:val="18"/>
                <w:szCs w:val="18"/>
              </w:rPr>
              <w:t>32</w:t>
            </w:r>
          </w:p>
        </w:tc>
        <w:tc>
          <w:tcPr>
            <w:tcW w:w="883" w:type="dxa"/>
            <w:gridSpan w:val="2"/>
            <w:noWrap/>
            <w:vAlign w:val="center"/>
          </w:tcPr>
          <w:p w14:paraId="63FB42D3" w14:textId="5E5ABDB9"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393F71E5" w14:textId="17B28403" w:rsidR="00057A2C" w:rsidRPr="002060E8" w:rsidRDefault="00057A2C" w:rsidP="00057A2C">
            <w:pPr>
              <w:pStyle w:val="DHHStabletext"/>
              <w:spacing w:before="0" w:after="0"/>
              <w:ind w:left="113" w:right="57"/>
              <w:jc w:val="right"/>
              <w:rPr>
                <w:rFonts w:cs="Arial"/>
                <w:sz w:val="18"/>
                <w:szCs w:val="18"/>
              </w:rPr>
            </w:pPr>
            <w:r>
              <w:rPr>
                <w:rFonts w:cs="Arial"/>
                <w:sz w:val="18"/>
                <w:szCs w:val="18"/>
              </w:rPr>
              <w:t>2.3%</w:t>
            </w:r>
          </w:p>
        </w:tc>
        <w:tc>
          <w:tcPr>
            <w:tcW w:w="883" w:type="dxa"/>
            <w:gridSpan w:val="2"/>
            <w:noWrap/>
            <w:vAlign w:val="center"/>
          </w:tcPr>
          <w:p w14:paraId="52011E7B" w14:textId="4780E373" w:rsidR="00057A2C" w:rsidRPr="002060E8" w:rsidRDefault="00057A2C" w:rsidP="00057A2C">
            <w:pPr>
              <w:pStyle w:val="DHHStabletext"/>
              <w:spacing w:before="0" w:after="0"/>
              <w:ind w:left="113" w:right="57"/>
              <w:jc w:val="right"/>
              <w:rPr>
                <w:rFonts w:cs="Arial"/>
                <w:sz w:val="18"/>
                <w:szCs w:val="18"/>
              </w:rPr>
            </w:pPr>
            <w:r>
              <w:rPr>
                <w:rFonts w:cs="Arial"/>
                <w:sz w:val="18"/>
                <w:szCs w:val="18"/>
              </w:rPr>
              <w:t>86</w:t>
            </w:r>
          </w:p>
        </w:tc>
        <w:tc>
          <w:tcPr>
            <w:tcW w:w="883" w:type="dxa"/>
            <w:noWrap/>
            <w:vAlign w:val="center"/>
          </w:tcPr>
          <w:p w14:paraId="0FFB28AE" w14:textId="12EE329C" w:rsidR="00057A2C" w:rsidRPr="002060E8" w:rsidRDefault="00057A2C" w:rsidP="00057A2C">
            <w:pPr>
              <w:pStyle w:val="DHHStabletext"/>
              <w:spacing w:before="0" w:after="0"/>
              <w:ind w:left="113" w:right="57"/>
              <w:jc w:val="right"/>
              <w:rPr>
                <w:rFonts w:cs="Arial"/>
                <w:sz w:val="18"/>
                <w:szCs w:val="18"/>
              </w:rPr>
            </w:pPr>
            <w:r>
              <w:rPr>
                <w:rFonts w:cs="Arial"/>
                <w:sz w:val="18"/>
                <w:szCs w:val="18"/>
              </w:rPr>
              <w:t>$540</w:t>
            </w:r>
          </w:p>
        </w:tc>
        <w:tc>
          <w:tcPr>
            <w:tcW w:w="1051" w:type="dxa"/>
            <w:noWrap/>
            <w:vAlign w:val="center"/>
          </w:tcPr>
          <w:p w14:paraId="31546671" w14:textId="5B2E65C8" w:rsidR="00057A2C" w:rsidRPr="002060E8" w:rsidRDefault="00057A2C" w:rsidP="00057A2C">
            <w:pPr>
              <w:pStyle w:val="DHHStabletext"/>
              <w:spacing w:before="0" w:after="0"/>
              <w:ind w:left="113" w:right="57"/>
              <w:jc w:val="right"/>
              <w:rPr>
                <w:rFonts w:cs="Arial"/>
                <w:sz w:val="18"/>
                <w:szCs w:val="18"/>
              </w:rPr>
            </w:pPr>
            <w:r>
              <w:rPr>
                <w:rFonts w:cs="Arial"/>
                <w:sz w:val="18"/>
                <w:szCs w:val="18"/>
              </w:rPr>
              <w:t>3.8%</w:t>
            </w:r>
          </w:p>
        </w:tc>
      </w:tr>
      <w:tr w:rsidR="00057A2C" w:rsidRPr="0097282B" w14:paraId="046E9EFF" w14:textId="77777777" w:rsidTr="00057A2C">
        <w:trPr>
          <w:trHeight w:hRule="exact" w:val="340"/>
        </w:trPr>
        <w:tc>
          <w:tcPr>
            <w:tcW w:w="3340" w:type="dxa"/>
            <w:noWrap/>
            <w:vAlign w:val="center"/>
          </w:tcPr>
          <w:p w14:paraId="019F6468" w14:textId="77777777" w:rsidR="00057A2C" w:rsidRPr="0097282B" w:rsidRDefault="00057A2C" w:rsidP="00057A2C">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09CC9A4F" w:rsidR="00057A2C" w:rsidRPr="002060E8" w:rsidRDefault="00057A2C" w:rsidP="00057A2C">
            <w:pPr>
              <w:pStyle w:val="DHHStabletext"/>
              <w:spacing w:before="0" w:after="0"/>
              <w:ind w:left="113" w:right="57"/>
              <w:jc w:val="right"/>
              <w:rPr>
                <w:rFonts w:cs="Arial"/>
                <w:sz w:val="18"/>
                <w:szCs w:val="18"/>
              </w:rPr>
            </w:pPr>
            <w:r>
              <w:rPr>
                <w:rFonts w:cs="Arial"/>
                <w:sz w:val="18"/>
                <w:szCs w:val="18"/>
              </w:rPr>
              <w:t>45</w:t>
            </w:r>
          </w:p>
        </w:tc>
        <w:tc>
          <w:tcPr>
            <w:tcW w:w="1009" w:type="dxa"/>
            <w:gridSpan w:val="2"/>
            <w:noWrap/>
            <w:vAlign w:val="center"/>
          </w:tcPr>
          <w:p w14:paraId="34FC0C5C" w14:textId="3E85885D" w:rsidR="00057A2C" w:rsidRPr="002060E8" w:rsidRDefault="00057A2C" w:rsidP="00057A2C">
            <w:pPr>
              <w:pStyle w:val="DHHStabletext"/>
              <w:spacing w:before="0" w:after="0"/>
              <w:ind w:left="113" w:right="57"/>
              <w:jc w:val="right"/>
              <w:rPr>
                <w:rFonts w:cs="Arial"/>
                <w:sz w:val="18"/>
                <w:szCs w:val="18"/>
              </w:rPr>
            </w:pPr>
            <w:r>
              <w:rPr>
                <w:rFonts w:cs="Arial"/>
                <w:sz w:val="18"/>
                <w:szCs w:val="18"/>
              </w:rPr>
              <w:t>$320</w:t>
            </w:r>
          </w:p>
        </w:tc>
        <w:tc>
          <w:tcPr>
            <w:tcW w:w="1046" w:type="dxa"/>
            <w:gridSpan w:val="2"/>
            <w:noWrap/>
            <w:vAlign w:val="center"/>
          </w:tcPr>
          <w:p w14:paraId="4472F2BF" w14:textId="10016F4E" w:rsidR="00057A2C" w:rsidRPr="002060E8" w:rsidRDefault="00057A2C" w:rsidP="00057A2C">
            <w:pPr>
              <w:pStyle w:val="DHHStabletext"/>
              <w:spacing w:before="0" w:after="0"/>
              <w:ind w:left="113" w:right="57"/>
              <w:jc w:val="right"/>
              <w:rPr>
                <w:rFonts w:cs="Arial"/>
                <w:sz w:val="18"/>
                <w:szCs w:val="18"/>
              </w:rPr>
            </w:pPr>
            <w:r>
              <w:rPr>
                <w:rFonts w:cs="Arial"/>
                <w:sz w:val="18"/>
                <w:szCs w:val="18"/>
              </w:rPr>
              <w:t>10.3%</w:t>
            </w:r>
          </w:p>
        </w:tc>
        <w:tc>
          <w:tcPr>
            <w:tcW w:w="883" w:type="dxa"/>
            <w:gridSpan w:val="2"/>
            <w:noWrap/>
            <w:vAlign w:val="center"/>
          </w:tcPr>
          <w:p w14:paraId="08D7749D" w14:textId="00F5B073" w:rsidR="00057A2C" w:rsidRPr="002060E8" w:rsidRDefault="00057A2C" w:rsidP="00057A2C">
            <w:pPr>
              <w:pStyle w:val="DHHStabletext"/>
              <w:spacing w:before="0" w:after="0"/>
              <w:ind w:left="113" w:right="57"/>
              <w:jc w:val="right"/>
              <w:rPr>
                <w:rFonts w:cs="Arial"/>
                <w:sz w:val="18"/>
                <w:szCs w:val="18"/>
              </w:rPr>
            </w:pPr>
            <w:r>
              <w:rPr>
                <w:rFonts w:cs="Arial"/>
                <w:sz w:val="18"/>
                <w:szCs w:val="18"/>
              </w:rPr>
              <w:t>109</w:t>
            </w:r>
          </w:p>
        </w:tc>
        <w:tc>
          <w:tcPr>
            <w:tcW w:w="883" w:type="dxa"/>
            <w:gridSpan w:val="2"/>
            <w:noWrap/>
            <w:vAlign w:val="center"/>
          </w:tcPr>
          <w:p w14:paraId="4CA15BBD" w14:textId="5802EC69"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46" w:type="dxa"/>
            <w:gridSpan w:val="2"/>
            <w:noWrap/>
            <w:vAlign w:val="center"/>
          </w:tcPr>
          <w:p w14:paraId="65493E0B" w14:textId="0928C300" w:rsidR="00057A2C" w:rsidRPr="002060E8" w:rsidRDefault="00057A2C" w:rsidP="00057A2C">
            <w:pPr>
              <w:pStyle w:val="DHHStabletext"/>
              <w:spacing w:before="0" w:after="0"/>
              <w:ind w:left="113" w:right="57"/>
              <w:jc w:val="right"/>
              <w:rPr>
                <w:rFonts w:cs="Arial"/>
                <w:sz w:val="18"/>
                <w:szCs w:val="18"/>
              </w:rPr>
            </w:pPr>
            <w:r>
              <w:rPr>
                <w:rFonts w:cs="Arial"/>
                <w:sz w:val="18"/>
                <w:szCs w:val="18"/>
              </w:rPr>
              <w:t>6.3%</w:t>
            </w:r>
          </w:p>
        </w:tc>
        <w:tc>
          <w:tcPr>
            <w:tcW w:w="883" w:type="dxa"/>
            <w:gridSpan w:val="2"/>
            <w:noWrap/>
            <w:vAlign w:val="center"/>
          </w:tcPr>
          <w:p w14:paraId="45DE2AC6" w14:textId="1529EB4D" w:rsidR="00057A2C" w:rsidRPr="002060E8" w:rsidRDefault="00057A2C" w:rsidP="00057A2C">
            <w:pPr>
              <w:pStyle w:val="DHHStabletext"/>
              <w:spacing w:before="0" w:after="0"/>
              <w:ind w:left="113" w:right="57"/>
              <w:jc w:val="right"/>
              <w:rPr>
                <w:rFonts w:cs="Arial"/>
                <w:sz w:val="18"/>
                <w:szCs w:val="18"/>
              </w:rPr>
            </w:pPr>
            <w:r>
              <w:rPr>
                <w:rFonts w:cs="Arial"/>
                <w:sz w:val="18"/>
                <w:szCs w:val="18"/>
              </w:rPr>
              <w:t>46</w:t>
            </w:r>
          </w:p>
        </w:tc>
        <w:tc>
          <w:tcPr>
            <w:tcW w:w="883" w:type="dxa"/>
            <w:gridSpan w:val="2"/>
            <w:noWrap/>
            <w:vAlign w:val="center"/>
          </w:tcPr>
          <w:p w14:paraId="771BD4A7" w14:textId="748D54FA" w:rsidR="00057A2C" w:rsidRPr="002060E8" w:rsidRDefault="00057A2C" w:rsidP="00057A2C">
            <w:pPr>
              <w:pStyle w:val="DHHStabletext"/>
              <w:spacing w:before="0" w:after="0"/>
              <w:ind w:left="113" w:right="57"/>
              <w:jc w:val="right"/>
              <w:rPr>
                <w:rFonts w:cs="Arial"/>
                <w:sz w:val="18"/>
                <w:szCs w:val="18"/>
              </w:rPr>
            </w:pPr>
            <w:r>
              <w:rPr>
                <w:rFonts w:cs="Arial"/>
                <w:sz w:val="18"/>
                <w:szCs w:val="18"/>
              </w:rPr>
              <w:t>$415</w:t>
            </w:r>
          </w:p>
        </w:tc>
        <w:tc>
          <w:tcPr>
            <w:tcW w:w="1046" w:type="dxa"/>
            <w:gridSpan w:val="2"/>
            <w:noWrap/>
            <w:vAlign w:val="center"/>
          </w:tcPr>
          <w:p w14:paraId="01BA0C00" w14:textId="2494AC82"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1.2%</w:t>
            </w:r>
          </w:p>
        </w:tc>
        <w:tc>
          <w:tcPr>
            <w:tcW w:w="883" w:type="dxa"/>
            <w:gridSpan w:val="2"/>
            <w:noWrap/>
            <w:vAlign w:val="center"/>
          </w:tcPr>
          <w:p w14:paraId="596AFCE4" w14:textId="1D0E3CED" w:rsidR="00057A2C" w:rsidRPr="002060E8" w:rsidRDefault="00057A2C" w:rsidP="00057A2C">
            <w:pPr>
              <w:pStyle w:val="DHHStabletext"/>
              <w:spacing w:before="0" w:after="0"/>
              <w:ind w:left="113" w:right="57"/>
              <w:jc w:val="right"/>
              <w:rPr>
                <w:rFonts w:cs="Arial"/>
                <w:sz w:val="18"/>
                <w:szCs w:val="18"/>
              </w:rPr>
            </w:pPr>
            <w:r>
              <w:rPr>
                <w:rFonts w:cs="Arial"/>
                <w:sz w:val="18"/>
                <w:szCs w:val="18"/>
              </w:rPr>
              <w:t>304</w:t>
            </w:r>
          </w:p>
        </w:tc>
        <w:tc>
          <w:tcPr>
            <w:tcW w:w="883" w:type="dxa"/>
            <w:noWrap/>
            <w:vAlign w:val="center"/>
          </w:tcPr>
          <w:p w14:paraId="7874AD10" w14:textId="3A808D9E" w:rsidR="00057A2C" w:rsidRPr="002060E8" w:rsidRDefault="00057A2C" w:rsidP="00057A2C">
            <w:pPr>
              <w:pStyle w:val="DHHStabletext"/>
              <w:spacing w:before="0" w:after="0"/>
              <w:ind w:left="113" w:right="57"/>
              <w:jc w:val="right"/>
              <w:rPr>
                <w:rFonts w:cs="Arial"/>
                <w:sz w:val="18"/>
                <w:szCs w:val="18"/>
              </w:rPr>
            </w:pPr>
            <w:r>
              <w:rPr>
                <w:rFonts w:cs="Arial"/>
                <w:sz w:val="18"/>
                <w:szCs w:val="18"/>
              </w:rPr>
              <w:t>$470</w:t>
            </w:r>
          </w:p>
        </w:tc>
        <w:tc>
          <w:tcPr>
            <w:tcW w:w="1051" w:type="dxa"/>
            <w:noWrap/>
            <w:vAlign w:val="center"/>
          </w:tcPr>
          <w:p w14:paraId="2F2047C8" w14:textId="6D1F1952" w:rsidR="00057A2C" w:rsidRPr="002060E8" w:rsidRDefault="00057A2C" w:rsidP="00057A2C">
            <w:pPr>
              <w:pStyle w:val="DHHStabletext"/>
              <w:spacing w:before="0" w:after="0"/>
              <w:ind w:left="113" w:right="57"/>
              <w:jc w:val="right"/>
              <w:rPr>
                <w:rFonts w:cs="Arial"/>
                <w:sz w:val="18"/>
                <w:szCs w:val="18"/>
              </w:rPr>
            </w:pPr>
            <w:r>
              <w:rPr>
                <w:rFonts w:cs="Arial"/>
                <w:sz w:val="18"/>
                <w:szCs w:val="18"/>
              </w:rPr>
              <w:t>4.4%</w:t>
            </w:r>
          </w:p>
        </w:tc>
      </w:tr>
      <w:tr w:rsidR="00057A2C" w:rsidRPr="003D625C" w14:paraId="7730A5A4" w14:textId="77777777" w:rsidTr="00057A2C">
        <w:trPr>
          <w:trHeight w:hRule="exact" w:val="340"/>
        </w:trPr>
        <w:tc>
          <w:tcPr>
            <w:tcW w:w="3340" w:type="dxa"/>
            <w:tcBorders>
              <w:bottom w:val="single" w:sz="8" w:space="0" w:color="007A33"/>
            </w:tcBorders>
            <w:shd w:val="clear" w:color="auto" w:fill="F0F7F3"/>
            <w:noWrap/>
            <w:vAlign w:val="center"/>
          </w:tcPr>
          <w:p w14:paraId="22D66039" w14:textId="0E2F7860" w:rsidR="00057A2C" w:rsidRPr="003D625C" w:rsidRDefault="00057A2C" w:rsidP="00057A2C">
            <w:pPr>
              <w:pStyle w:val="DHHStabletext"/>
              <w:spacing w:before="0" w:after="0"/>
              <w:jc w:val="right"/>
              <w:rPr>
                <w:rFonts w:cs="Arial"/>
                <w:b/>
                <w:i/>
                <w:sz w:val="18"/>
                <w:szCs w:val="18"/>
                <w:lang w:eastAsia="en-AU"/>
              </w:rPr>
            </w:pPr>
            <w:r w:rsidRPr="003D625C">
              <w:rPr>
                <w:rFonts w:cs="Arial"/>
                <w:b/>
                <w:i/>
                <w:sz w:val="18"/>
                <w:szCs w:val="18"/>
                <w:lang w:eastAsia="en-AU"/>
              </w:rPr>
              <w:t xml:space="preserve">Geelong </w:t>
            </w:r>
            <w:r w:rsidR="00900C43">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15363E68" w14:textId="7D770F42"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550</w:t>
            </w:r>
          </w:p>
        </w:tc>
        <w:tc>
          <w:tcPr>
            <w:tcW w:w="1009" w:type="dxa"/>
            <w:gridSpan w:val="2"/>
            <w:tcBorders>
              <w:bottom w:val="single" w:sz="8" w:space="0" w:color="007A33"/>
            </w:tcBorders>
            <w:shd w:val="clear" w:color="auto" w:fill="F0F7F3"/>
            <w:noWrap/>
            <w:vAlign w:val="center"/>
          </w:tcPr>
          <w:p w14:paraId="5D04CB22" w14:textId="72DB653E"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$325</w:t>
            </w:r>
          </w:p>
        </w:tc>
        <w:tc>
          <w:tcPr>
            <w:tcW w:w="1046" w:type="dxa"/>
            <w:gridSpan w:val="2"/>
            <w:tcBorders>
              <w:bottom w:val="single" w:sz="8" w:space="0" w:color="007A33"/>
            </w:tcBorders>
            <w:shd w:val="clear" w:color="auto" w:fill="F0F7F3"/>
            <w:noWrap/>
            <w:vAlign w:val="center"/>
          </w:tcPr>
          <w:p w14:paraId="1BF1CFC4" w14:textId="44E876B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8.3%</w:t>
            </w:r>
          </w:p>
        </w:tc>
        <w:tc>
          <w:tcPr>
            <w:tcW w:w="883" w:type="dxa"/>
            <w:gridSpan w:val="2"/>
            <w:tcBorders>
              <w:bottom w:val="single" w:sz="8" w:space="0" w:color="007A33"/>
            </w:tcBorders>
            <w:shd w:val="clear" w:color="auto" w:fill="F0F7F3"/>
            <w:noWrap/>
            <w:vAlign w:val="center"/>
          </w:tcPr>
          <w:p w14:paraId="26BC41B6" w14:textId="15F4C93A"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1,090</w:t>
            </w:r>
          </w:p>
        </w:tc>
        <w:tc>
          <w:tcPr>
            <w:tcW w:w="883" w:type="dxa"/>
            <w:gridSpan w:val="2"/>
            <w:tcBorders>
              <w:bottom w:val="single" w:sz="8" w:space="0" w:color="007A33"/>
            </w:tcBorders>
            <w:shd w:val="clear" w:color="auto" w:fill="F0F7F3"/>
            <w:noWrap/>
            <w:vAlign w:val="center"/>
          </w:tcPr>
          <w:p w14:paraId="1F319CBD" w14:textId="09FFE0ED"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$420</w:t>
            </w:r>
          </w:p>
        </w:tc>
        <w:tc>
          <w:tcPr>
            <w:tcW w:w="1046" w:type="dxa"/>
            <w:gridSpan w:val="2"/>
            <w:tcBorders>
              <w:bottom w:val="single" w:sz="8" w:space="0" w:color="007A33"/>
            </w:tcBorders>
            <w:shd w:val="clear" w:color="auto" w:fill="F0F7F3"/>
            <w:noWrap/>
            <w:vAlign w:val="center"/>
          </w:tcPr>
          <w:p w14:paraId="4D56CC49" w14:textId="04CA4314"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6.3%</w:t>
            </w:r>
          </w:p>
        </w:tc>
        <w:tc>
          <w:tcPr>
            <w:tcW w:w="883" w:type="dxa"/>
            <w:gridSpan w:val="2"/>
            <w:tcBorders>
              <w:bottom w:val="single" w:sz="8" w:space="0" w:color="007A33"/>
            </w:tcBorders>
            <w:shd w:val="clear" w:color="auto" w:fill="F0F7F3"/>
            <w:noWrap/>
            <w:vAlign w:val="center"/>
          </w:tcPr>
          <w:p w14:paraId="15E7ED41" w14:textId="5A23B1F3"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423</w:t>
            </w:r>
          </w:p>
        </w:tc>
        <w:tc>
          <w:tcPr>
            <w:tcW w:w="883" w:type="dxa"/>
            <w:gridSpan w:val="2"/>
            <w:tcBorders>
              <w:bottom w:val="single" w:sz="8" w:space="0" w:color="007A33"/>
            </w:tcBorders>
            <w:shd w:val="clear" w:color="auto" w:fill="F0F7F3"/>
            <w:noWrap/>
            <w:vAlign w:val="center"/>
          </w:tcPr>
          <w:p w14:paraId="7D859D31" w14:textId="7C5FEAF2"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$420</w:t>
            </w:r>
          </w:p>
        </w:tc>
        <w:tc>
          <w:tcPr>
            <w:tcW w:w="1046" w:type="dxa"/>
            <w:gridSpan w:val="2"/>
            <w:tcBorders>
              <w:bottom w:val="single" w:sz="8" w:space="0" w:color="007A33"/>
            </w:tcBorders>
            <w:shd w:val="clear" w:color="auto" w:fill="F0F7F3"/>
            <w:noWrap/>
            <w:vAlign w:val="center"/>
          </w:tcPr>
          <w:p w14:paraId="09EC650E" w14:textId="565C9E75"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5.0%</w:t>
            </w:r>
          </w:p>
        </w:tc>
        <w:tc>
          <w:tcPr>
            <w:tcW w:w="883" w:type="dxa"/>
            <w:gridSpan w:val="2"/>
            <w:tcBorders>
              <w:bottom w:val="single" w:sz="8" w:space="0" w:color="007A33"/>
            </w:tcBorders>
            <w:shd w:val="clear" w:color="auto" w:fill="F0F7F3"/>
            <w:noWrap/>
            <w:vAlign w:val="center"/>
          </w:tcPr>
          <w:p w14:paraId="4CED6E20" w14:textId="0C7A6233"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2,266</w:t>
            </w:r>
          </w:p>
        </w:tc>
        <w:tc>
          <w:tcPr>
            <w:tcW w:w="883" w:type="dxa"/>
            <w:tcBorders>
              <w:bottom w:val="single" w:sz="8" w:space="0" w:color="007A33"/>
            </w:tcBorders>
            <w:shd w:val="clear" w:color="auto" w:fill="F0F7F3"/>
            <w:noWrap/>
            <w:vAlign w:val="center"/>
          </w:tcPr>
          <w:p w14:paraId="4BA6A9A0" w14:textId="3C3C732A"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$465</w:t>
            </w:r>
          </w:p>
        </w:tc>
        <w:tc>
          <w:tcPr>
            <w:tcW w:w="1051" w:type="dxa"/>
            <w:tcBorders>
              <w:bottom w:val="single" w:sz="8" w:space="0" w:color="007A33"/>
            </w:tcBorders>
            <w:shd w:val="clear" w:color="auto" w:fill="F0F7F3"/>
            <w:noWrap/>
            <w:vAlign w:val="center"/>
          </w:tcPr>
          <w:p w14:paraId="53C63D75" w14:textId="7FC6C4E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3.3%</w:t>
            </w:r>
          </w:p>
        </w:tc>
      </w:tr>
      <w:tr w:rsidR="00FB393C" w:rsidRPr="003D625C" w14:paraId="23051CAB" w14:textId="77777777" w:rsidTr="002060E8">
        <w:trPr>
          <w:trHeight w:hRule="exact" w:val="510"/>
        </w:trPr>
        <w:tc>
          <w:tcPr>
            <w:tcW w:w="14742" w:type="dxa"/>
            <w:gridSpan w:val="23"/>
            <w:tcBorders>
              <w:top w:val="single" w:sz="8" w:space="0" w:color="007A33"/>
            </w:tcBorders>
            <w:noWrap/>
            <w:vAlign w:val="center"/>
          </w:tcPr>
          <w:p w14:paraId="204F7340"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Ballarat</w:t>
            </w:r>
          </w:p>
        </w:tc>
      </w:tr>
      <w:tr w:rsidR="00057A2C" w:rsidRPr="0097282B" w14:paraId="7AEAA5AC" w14:textId="77777777" w:rsidTr="00057A2C">
        <w:trPr>
          <w:trHeight w:hRule="exact" w:val="340"/>
        </w:trPr>
        <w:tc>
          <w:tcPr>
            <w:tcW w:w="3340" w:type="dxa"/>
            <w:noWrap/>
            <w:vAlign w:val="center"/>
          </w:tcPr>
          <w:p w14:paraId="16298B5D" w14:textId="77777777" w:rsidR="00057A2C" w:rsidRPr="0097282B" w:rsidRDefault="00057A2C" w:rsidP="00057A2C">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6E3BF0CD" w:rsidR="00057A2C" w:rsidRPr="002060E8" w:rsidRDefault="00057A2C" w:rsidP="00057A2C">
            <w:pPr>
              <w:pStyle w:val="DHHStabletext"/>
              <w:spacing w:before="0" w:after="0"/>
              <w:ind w:left="113" w:right="57"/>
              <w:jc w:val="right"/>
              <w:rPr>
                <w:rFonts w:cs="Arial"/>
                <w:sz w:val="18"/>
                <w:szCs w:val="18"/>
              </w:rPr>
            </w:pPr>
            <w:r>
              <w:rPr>
                <w:rFonts w:cs="Arial"/>
                <w:sz w:val="18"/>
                <w:szCs w:val="18"/>
              </w:rPr>
              <w:t>61</w:t>
            </w:r>
          </w:p>
        </w:tc>
        <w:tc>
          <w:tcPr>
            <w:tcW w:w="1009" w:type="dxa"/>
            <w:gridSpan w:val="2"/>
            <w:noWrap/>
            <w:vAlign w:val="center"/>
          </w:tcPr>
          <w:p w14:paraId="30F3A1D7" w14:textId="53225768" w:rsidR="00057A2C" w:rsidRPr="002060E8" w:rsidRDefault="00057A2C" w:rsidP="00057A2C">
            <w:pPr>
              <w:pStyle w:val="DHHStabletext"/>
              <w:spacing w:before="0" w:after="0"/>
              <w:ind w:left="113" w:right="57"/>
              <w:jc w:val="right"/>
              <w:rPr>
                <w:rFonts w:cs="Arial"/>
                <w:sz w:val="18"/>
                <w:szCs w:val="18"/>
              </w:rPr>
            </w:pPr>
            <w:r>
              <w:rPr>
                <w:rFonts w:cs="Arial"/>
                <w:sz w:val="18"/>
                <w:szCs w:val="18"/>
              </w:rPr>
              <w:t>$280</w:t>
            </w:r>
          </w:p>
        </w:tc>
        <w:tc>
          <w:tcPr>
            <w:tcW w:w="1046" w:type="dxa"/>
            <w:gridSpan w:val="2"/>
            <w:noWrap/>
            <w:vAlign w:val="center"/>
          </w:tcPr>
          <w:p w14:paraId="0D94716D" w14:textId="36EA9E83" w:rsidR="00057A2C" w:rsidRPr="002060E8" w:rsidRDefault="00057A2C" w:rsidP="00057A2C">
            <w:pPr>
              <w:pStyle w:val="DHHStabletext"/>
              <w:spacing w:before="0" w:after="0"/>
              <w:ind w:left="113" w:right="57"/>
              <w:jc w:val="right"/>
              <w:rPr>
                <w:rFonts w:cs="Arial"/>
                <w:sz w:val="18"/>
                <w:szCs w:val="18"/>
              </w:rPr>
            </w:pPr>
            <w:r>
              <w:rPr>
                <w:rFonts w:cs="Arial"/>
                <w:sz w:val="18"/>
                <w:szCs w:val="18"/>
              </w:rPr>
              <w:t>12.0%</w:t>
            </w:r>
          </w:p>
        </w:tc>
        <w:tc>
          <w:tcPr>
            <w:tcW w:w="883" w:type="dxa"/>
            <w:gridSpan w:val="2"/>
            <w:noWrap/>
            <w:vAlign w:val="center"/>
          </w:tcPr>
          <w:p w14:paraId="12D01E8B" w14:textId="7C9846B1" w:rsidR="00057A2C" w:rsidRPr="002060E8" w:rsidRDefault="00057A2C" w:rsidP="00057A2C">
            <w:pPr>
              <w:pStyle w:val="DHHStabletext"/>
              <w:spacing w:before="0" w:after="0"/>
              <w:ind w:left="113" w:right="57"/>
              <w:jc w:val="right"/>
              <w:rPr>
                <w:rFonts w:cs="Arial"/>
                <w:sz w:val="18"/>
                <w:szCs w:val="18"/>
              </w:rPr>
            </w:pPr>
            <w:r>
              <w:rPr>
                <w:rFonts w:cs="Arial"/>
                <w:sz w:val="18"/>
                <w:szCs w:val="18"/>
              </w:rPr>
              <w:t>178</w:t>
            </w:r>
          </w:p>
        </w:tc>
        <w:tc>
          <w:tcPr>
            <w:tcW w:w="883" w:type="dxa"/>
            <w:gridSpan w:val="2"/>
            <w:noWrap/>
            <w:vAlign w:val="center"/>
          </w:tcPr>
          <w:p w14:paraId="553079F6" w14:textId="515496BF" w:rsidR="00057A2C" w:rsidRPr="002060E8" w:rsidRDefault="00057A2C" w:rsidP="00057A2C">
            <w:pPr>
              <w:pStyle w:val="DHHStabletext"/>
              <w:spacing w:before="0" w:after="0"/>
              <w:ind w:left="113" w:right="57"/>
              <w:jc w:val="right"/>
              <w:rPr>
                <w:rFonts w:cs="Arial"/>
                <w:sz w:val="18"/>
                <w:szCs w:val="18"/>
              </w:rPr>
            </w:pPr>
            <w:r>
              <w:rPr>
                <w:rFonts w:cs="Arial"/>
                <w:sz w:val="18"/>
                <w:szCs w:val="18"/>
              </w:rPr>
              <w:t>$340</w:t>
            </w:r>
          </w:p>
        </w:tc>
        <w:tc>
          <w:tcPr>
            <w:tcW w:w="1046" w:type="dxa"/>
            <w:gridSpan w:val="2"/>
            <w:noWrap/>
            <w:vAlign w:val="center"/>
          </w:tcPr>
          <w:p w14:paraId="3FC3A670" w14:textId="5C749903" w:rsidR="00057A2C" w:rsidRPr="002060E8" w:rsidRDefault="00057A2C" w:rsidP="00057A2C">
            <w:pPr>
              <w:pStyle w:val="DHHStabletext"/>
              <w:spacing w:before="0" w:after="0"/>
              <w:ind w:left="113" w:right="57"/>
              <w:jc w:val="right"/>
              <w:rPr>
                <w:rFonts w:cs="Arial"/>
                <w:sz w:val="18"/>
                <w:szCs w:val="18"/>
              </w:rPr>
            </w:pPr>
            <w:r>
              <w:rPr>
                <w:rFonts w:cs="Arial"/>
                <w:sz w:val="18"/>
                <w:szCs w:val="18"/>
              </w:rPr>
              <w:t>6.3%</w:t>
            </w:r>
          </w:p>
        </w:tc>
        <w:tc>
          <w:tcPr>
            <w:tcW w:w="883" w:type="dxa"/>
            <w:gridSpan w:val="2"/>
            <w:noWrap/>
            <w:vAlign w:val="center"/>
          </w:tcPr>
          <w:p w14:paraId="4FD4E8E2" w14:textId="3E915952" w:rsidR="00057A2C" w:rsidRPr="002060E8" w:rsidRDefault="00057A2C" w:rsidP="00057A2C">
            <w:pPr>
              <w:pStyle w:val="DHHStabletext"/>
              <w:spacing w:before="0" w:after="0"/>
              <w:ind w:left="113" w:right="57"/>
              <w:jc w:val="right"/>
              <w:rPr>
                <w:rFonts w:cs="Arial"/>
                <w:sz w:val="18"/>
                <w:szCs w:val="18"/>
              </w:rPr>
            </w:pPr>
            <w:r>
              <w:rPr>
                <w:rFonts w:cs="Arial"/>
                <w:sz w:val="18"/>
                <w:szCs w:val="18"/>
              </w:rPr>
              <w:t>160</w:t>
            </w:r>
          </w:p>
        </w:tc>
        <w:tc>
          <w:tcPr>
            <w:tcW w:w="883" w:type="dxa"/>
            <w:gridSpan w:val="2"/>
            <w:noWrap/>
            <w:vAlign w:val="center"/>
          </w:tcPr>
          <w:p w14:paraId="35F709E8" w14:textId="01C8B585"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6143E105" w14:textId="6CB59C55" w:rsidR="00057A2C" w:rsidRPr="002060E8" w:rsidRDefault="00057A2C" w:rsidP="00057A2C">
            <w:pPr>
              <w:pStyle w:val="DHHStabletext"/>
              <w:spacing w:before="0" w:after="0"/>
              <w:ind w:left="113" w:right="57"/>
              <w:jc w:val="right"/>
              <w:rPr>
                <w:rFonts w:cs="Arial"/>
                <w:sz w:val="18"/>
                <w:szCs w:val="18"/>
              </w:rPr>
            </w:pPr>
            <w:r>
              <w:rPr>
                <w:rFonts w:cs="Arial"/>
                <w:sz w:val="18"/>
                <w:szCs w:val="18"/>
              </w:rPr>
              <w:t>2.9%</w:t>
            </w:r>
          </w:p>
        </w:tc>
        <w:tc>
          <w:tcPr>
            <w:tcW w:w="883" w:type="dxa"/>
            <w:gridSpan w:val="2"/>
            <w:noWrap/>
            <w:vAlign w:val="center"/>
          </w:tcPr>
          <w:p w14:paraId="041C718F" w14:textId="1654F64C" w:rsidR="00057A2C" w:rsidRPr="002060E8" w:rsidRDefault="00057A2C" w:rsidP="00057A2C">
            <w:pPr>
              <w:pStyle w:val="DHHStabletext"/>
              <w:spacing w:before="0" w:after="0"/>
              <w:ind w:left="113" w:right="57"/>
              <w:jc w:val="right"/>
              <w:rPr>
                <w:rFonts w:cs="Arial"/>
                <w:sz w:val="18"/>
                <w:szCs w:val="18"/>
              </w:rPr>
            </w:pPr>
            <w:r>
              <w:rPr>
                <w:rFonts w:cs="Arial"/>
                <w:sz w:val="18"/>
                <w:szCs w:val="18"/>
              </w:rPr>
              <w:t>592</w:t>
            </w:r>
          </w:p>
        </w:tc>
        <w:tc>
          <w:tcPr>
            <w:tcW w:w="883" w:type="dxa"/>
            <w:noWrap/>
            <w:vAlign w:val="center"/>
          </w:tcPr>
          <w:p w14:paraId="523D2E46" w14:textId="5525A0CA"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51" w:type="dxa"/>
            <w:noWrap/>
            <w:vAlign w:val="center"/>
          </w:tcPr>
          <w:p w14:paraId="10251D88" w14:textId="630413DE"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r>
      <w:tr w:rsidR="00057A2C" w:rsidRPr="0097282B" w14:paraId="48009724" w14:textId="77777777" w:rsidTr="00057A2C">
        <w:trPr>
          <w:trHeight w:hRule="exact" w:val="340"/>
        </w:trPr>
        <w:tc>
          <w:tcPr>
            <w:tcW w:w="3340" w:type="dxa"/>
            <w:noWrap/>
            <w:vAlign w:val="center"/>
          </w:tcPr>
          <w:p w14:paraId="16E2AB54" w14:textId="2EED518F" w:rsidR="00057A2C" w:rsidRPr="0097282B" w:rsidRDefault="00057A2C" w:rsidP="00057A2C">
            <w:pPr>
              <w:pStyle w:val="DHHStabletext"/>
              <w:spacing w:before="0" w:after="0"/>
              <w:rPr>
                <w:rFonts w:cs="Arial"/>
                <w:sz w:val="18"/>
                <w:szCs w:val="18"/>
              </w:rPr>
            </w:pPr>
            <w:r w:rsidRPr="0097282B">
              <w:rPr>
                <w:rFonts w:cs="Arial"/>
                <w:sz w:val="18"/>
                <w:szCs w:val="18"/>
              </w:rPr>
              <w:t>Mount Clear</w:t>
            </w:r>
            <w:r w:rsidR="00900C43">
              <w:rPr>
                <w:rFonts w:cs="Arial"/>
                <w:sz w:val="18"/>
                <w:szCs w:val="18"/>
              </w:rPr>
              <w:noBreakHyphen/>
            </w:r>
            <w:r w:rsidRPr="0097282B">
              <w:rPr>
                <w:rFonts w:cs="Arial"/>
                <w:sz w:val="18"/>
                <w:szCs w:val="18"/>
              </w:rPr>
              <w:t>Buninyong</w:t>
            </w:r>
          </w:p>
        </w:tc>
        <w:tc>
          <w:tcPr>
            <w:tcW w:w="906" w:type="dxa"/>
            <w:gridSpan w:val="2"/>
            <w:noWrap/>
            <w:vAlign w:val="center"/>
          </w:tcPr>
          <w:p w14:paraId="10D3621A" w14:textId="08F9FEAE"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09" w:type="dxa"/>
            <w:gridSpan w:val="2"/>
            <w:noWrap/>
            <w:vAlign w:val="center"/>
          </w:tcPr>
          <w:p w14:paraId="186735D9" w14:textId="5869CDDE"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4A89745D" w14:textId="4EEA5AA2"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1641E5E9" w14:textId="1AA221D2" w:rsidR="00057A2C" w:rsidRPr="002060E8" w:rsidRDefault="00057A2C" w:rsidP="00057A2C">
            <w:pPr>
              <w:pStyle w:val="DHHStabletext"/>
              <w:spacing w:before="0" w:after="0"/>
              <w:ind w:left="113" w:right="57"/>
              <w:jc w:val="right"/>
              <w:rPr>
                <w:rFonts w:cs="Arial"/>
                <w:sz w:val="18"/>
                <w:szCs w:val="18"/>
              </w:rPr>
            </w:pPr>
            <w:r>
              <w:rPr>
                <w:rFonts w:cs="Arial"/>
                <w:sz w:val="18"/>
                <w:szCs w:val="18"/>
              </w:rPr>
              <w:t>17</w:t>
            </w:r>
          </w:p>
        </w:tc>
        <w:tc>
          <w:tcPr>
            <w:tcW w:w="883" w:type="dxa"/>
            <w:gridSpan w:val="2"/>
            <w:noWrap/>
            <w:vAlign w:val="center"/>
          </w:tcPr>
          <w:p w14:paraId="791DD21D" w14:textId="479C06B2" w:rsidR="00057A2C" w:rsidRPr="002060E8" w:rsidRDefault="00057A2C" w:rsidP="00057A2C">
            <w:pPr>
              <w:pStyle w:val="DHHStabletext"/>
              <w:spacing w:before="0" w:after="0"/>
              <w:ind w:left="113" w:right="57"/>
              <w:jc w:val="right"/>
              <w:rPr>
                <w:rFonts w:cs="Arial"/>
                <w:sz w:val="18"/>
                <w:szCs w:val="18"/>
              </w:rPr>
            </w:pPr>
            <w:r>
              <w:rPr>
                <w:rFonts w:cs="Arial"/>
                <w:sz w:val="18"/>
                <w:szCs w:val="18"/>
              </w:rPr>
              <w:t>$345</w:t>
            </w:r>
          </w:p>
        </w:tc>
        <w:tc>
          <w:tcPr>
            <w:tcW w:w="1046" w:type="dxa"/>
            <w:gridSpan w:val="2"/>
            <w:noWrap/>
            <w:vAlign w:val="center"/>
          </w:tcPr>
          <w:p w14:paraId="0812A4C4" w14:textId="3C14B61A" w:rsidR="00057A2C" w:rsidRPr="002060E8" w:rsidRDefault="00057A2C" w:rsidP="00057A2C">
            <w:pPr>
              <w:pStyle w:val="DHHStabletext"/>
              <w:spacing w:before="0" w:after="0"/>
              <w:ind w:left="113" w:right="57"/>
              <w:jc w:val="right"/>
              <w:rPr>
                <w:rFonts w:cs="Arial"/>
                <w:sz w:val="18"/>
                <w:szCs w:val="18"/>
              </w:rPr>
            </w:pPr>
            <w:r>
              <w:rPr>
                <w:rFonts w:cs="Arial"/>
                <w:sz w:val="18"/>
                <w:szCs w:val="18"/>
              </w:rPr>
              <w:t>9.5%</w:t>
            </w:r>
          </w:p>
        </w:tc>
        <w:tc>
          <w:tcPr>
            <w:tcW w:w="883" w:type="dxa"/>
            <w:gridSpan w:val="2"/>
            <w:noWrap/>
            <w:vAlign w:val="center"/>
          </w:tcPr>
          <w:p w14:paraId="4E479AFD" w14:textId="19C86E22"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2C11C70F" w14:textId="5ED82DFF"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410E5A8C" w14:textId="36816DAA"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5EB48D5E" w14:textId="2BB63DD2" w:rsidR="00057A2C" w:rsidRPr="002060E8" w:rsidRDefault="00057A2C" w:rsidP="00057A2C">
            <w:pPr>
              <w:pStyle w:val="DHHStabletext"/>
              <w:spacing w:before="0" w:after="0"/>
              <w:ind w:left="113" w:right="57"/>
              <w:jc w:val="right"/>
              <w:rPr>
                <w:rFonts w:cs="Arial"/>
                <w:sz w:val="18"/>
                <w:szCs w:val="18"/>
              </w:rPr>
            </w:pPr>
            <w:r>
              <w:rPr>
                <w:rFonts w:cs="Arial"/>
                <w:sz w:val="18"/>
                <w:szCs w:val="18"/>
              </w:rPr>
              <w:t>55</w:t>
            </w:r>
          </w:p>
        </w:tc>
        <w:tc>
          <w:tcPr>
            <w:tcW w:w="883" w:type="dxa"/>
            <w:noWrap/>
            <w:vAlign w:val="center"/>
          </w:tcPr>
          <w:p w14:paraId="4FA02730" w14:textId="6B9F3361"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51" w:type="dxa"/>
            <w:noWrap/>
            <w:vAlign w:val="center"/>
          </w:tcPr>
          <w:p w14:paraId="4E0C46AF" w14:textId="1B4F27F3"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r>
      <w:tr w:rsidR="00057A2C" w:rsidRPr="0097282B" w14:paraId="63039638" w14:textId="77777777" w:rsidTr="00057A2C">
        <w:trPr>
          <w:trHeight w:hRule="exact" w:val="340"/>
        </w:trPr>
        <w:tc>
          <w:tcPr>
            <w:tcW w:w="3340" w:type="dxa"/>
            <w:noWrap/>
            <w:vAlign w:val="center"/>
          </w:tcPr>
          <w:p w14:paraId="59B32BAD" w14:textId="52239627" w:rsidR="00057A2C" w:rsidRPr="0097282B" w:rsidRDefault="00057A2C" w:rsidP="00057A2C">
            <w:pPr>
              <w:pStyle w:val="DHHStabletext"/>
              <w:spacing w:before="0" w:after="0"/>
              <w:rPr>
                <w:rFonts w:cs="Arial"/>
                <w:sz w:val="18"/>
                <w:szCs w:val="18"/>
              </w:rPr>
            </w:pPr>
            <w:r w:rsidRPr="0097282B">
              <w:rPr>
                <w:rFonts w:cs="Arial"/>
                <w:sz w:val="18"/>
                <w:szCs w:val="18"/>
              </w:rPr>
              <w:t>Sebastopol</w:t>
            </w:r>
            <w:r w:rsidR="00900C43">
              <w:rPr>
                <w:rFonts w:cs="Arial"/>
                <w:sz w:val="18"/>
                <w:szCs w:val="18"/>
              </w:rPr>
              <w:noBreakHyphen/>
            </w:r>
            <w:r w:rsidRPr="0097282B">
              <w:rPr>
                <w:rFonts w:cs="Arial"/>
                <w:sz w:val="18"/>
                <w:szCs w:val="18"/>
              </w:rPr>
              <w:t>Delacombe</w:t>
            </w:r>
          </w:p>
        </w:tc>
        <w:tc>
          <w:tcPr>
            <w:tcW w:w="906" w:type="dxa"/>
            <w:gridSpan w:val="2"/>
            <w:noWrap/>
            <w:vAlign w:val="center"/>
          </w:tcPr>
          <w:p w14:paraId="499F5F64" w14:textId="3F6E0F3A" w:rsidR="00057A2C" w:rsidRPr="002060E8" w:rsidRDefault="00057A2C" w:rsidP="00057A2C">
            <w:pPr>
              <w:pStyle w:val="DHHStabletext"/>
              <w:spacing w:before="0" w:after="0"/>
              <w:ind w:left="113" w:right="57"/>
              <w:jc w:val="right"/>
              <w:rPr>
                <w:rFonts w:cs="Arial"/>
                <w:sz w:val="18"/>
                <w:szCs w:val="18"/>
              </w:rPr>
            </w:pPr>
            <w:r>
              <w:rPr>
                <w:rFonts w:cs="Arial"/>
                <w:sz w:val="18"/>
                <w:szCs w:val="18"/>
              </w:rPr>
              <w:t>72</w:t>
            </w:r>
          </w:p>
        </w:tc>
        <w:tc>
          <w:tcPr>
            <w:tcW w:w="1009" w:type="dxa"/>
            <w:gridSpan w:val="2"/>
            <w:noWrap/>
            <w:vAlign w:val="center"/>
          </w:tcPr>
          <w:p w14:paraId="021B6D7A" w14:textId="63019091" w:rsidR="00057A2C" w:rsidRPr="002060E8" w:rsidRDefault="00057A2C" w:rsidP="00057A2C">
            <w:pPr>
              <w:pStyle w:val="DHHStabletext"/>
              <w:spacing w:before="0" w:after="0"/>
              <w:ind w:left="113" w:right="57"/>
              <w:jc w:val="right"/>
              <w:rPr>
                <w:rFonts w:cs="Arial"/>
                <w:sz w:val="18"/>
                <w:szCs w:val="18"/>
              </w:rPr>
            </w:pPr>
            <w:r>
              <w:rPr>
                <w:rFonts w:cs="Arial"/>
                <w:sz w:val="18"/>
                <w:szCs w:val="18"/>
              </w:rPr>
              <w:t>$249</w:t>
            </w:r>
          </w:p>
        </w:tc>
        <w:tc>
          <w:tcPr>
            <w:tcW w:w="1046" w:type="dxa"/>
            <w:gridSpan w:val="2"/>
            <w:noWrap/>
            <w:vAlign w:val="center"/>
          </w:tcPr>
          <w:p w14:paraId="7143953E" w14:textId="66DB3869"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0.4%</w:t>
            </w:r>
          </w:p>
        </w:tc>
        <w:tc>
          <w:tcPr>
            <w:tcW w:w="883" w:type="dxa"/>
            <w:gridSpan w:val="2"/>
            <w:noWrap/>
            <w:vAlign w:val="center"/>
          </w:tcPr>
          <w:p w14:paraId="48C16702" w14:textId="2729B522" w:rsidR="00057A2C" w:rsidRPr="002060E8" w:rsidRDefault="00057A2C" w:rsidP="00057A2C">
            <w:pPr>
              <w:pStyle w:val="DHHStabletext"/>
              <w:spacing w:before="0" w:after="0"/>
              <w:ind w:left="113" w:right="57"/>
              <w:jc w:val="right"/>
              <w:rPr>
                <w:rFonts w:cs="Arial"/>
                <w:sz w:val="18"/>
                <w:szCs w:val="18"/>
              </w:rPr>
            </w:pPr>
            <w:r>
              <w:rPr>
                <w:rFonts w:cs="Arial"/>
                <w:sz w:val="18"/>
                <w:szCs w:val="18"/>
              </w:rPr>
              <w:t>102</w:t>
            </w:r>
          </w:p>
        </w:tc>
        <w:tc>
          <w:tcPr>
            <w:tcW w:w="883" w:type="dxa"/>
            <w:gridSpan w:val="2"/>
            <w:noWrap/>
            <w:vAlign w:val="center"/>
          </w:tcPr>
          <w:p w14:paraId="3E998F78" w14:textId="2A4DB0E1" w:rsidR="00057A2C" w:rsidRPr="002060E8" w:rsidRDefault="00057A2C" w:rsidP="00057A2C">
            <w:pPr>
              <w:pStyle w:val="DHHStabletext"/>
              <w:spacing w:before="0" w:after="0"/>
              <w:ind w:left="113" w:right="57"/>
              <w:jc w:val="right"/>
              <w:rPr>
                <w:rFonts w:cs="Arial"/>
                <w:sz w:val="18"/>
                <w:szCs w:val="18"/>
              </w:rPr>
            </w:pPr>
            <w:r>
              <w:rPr>
                <w:rFonts w:cs="Arial"/>
                <w:sz w:val="18"/>
                <w:szCs w:val="18"/>
              </w:rPr>
              <w:t>$330</w:t>
            </w:r>
          </w:p>
        </w:tc>
        <w:tc>
          <w:tcPr>
            <w:tcW w:w="1046" w:type="dxa"/>
            <w:gridSpan w:val="2"/>
            <w:noWrap/>
            <w:vAlign w:val="center"/>
          </w:tcPr>
          <w:p w14:paraId="2421BCF9" w14:textId="438BFE94" w:rsidR="00057A2C" w:rsidRPr="002060E8" w:rsidRDefault="00057A2C" w:rsidP="00057A2C">
            <w:pPr>
              <w:pStyle w:val="DHHStabletext"/>
              <w:spacing w:before="0" w:after="0"/>
              <w:ind w:left="113" w:right="57"/>
              <w:jc w:val="right"/>
              <w:rPr>
                <w:rFonts w:cs="Arial"/>
                <w:sz w:val="18"/>
                <w:szCs w:val="18"/>
              </w:rPr>
            </w:pPr>
            <w:r>
              <w:rPr>
                <w:rFonts w:cs="Arial"/>
                <w:sz w:val="18"/>
                <w:szCs w:val="18"/>
              </w:rPr>
              <w:t>3.1%</w:t>
            </w:r>
          </w:p>
        </w:tc>
        <w:tc>
          <w:tcPr>
            <w:tcW w:w="883" w:type="dxa"/>
            <w:gridSpan w:val="2"/>
            <w:noWrap/>
            <w:vAlign w:val="center"/>
          </w:tcPr>
          <w:p w14:paraId="3D5B4FC9" w14:textId="1157B96D" w:rsidR="00057A2C" w:rsidRPr="002060E8" w:rsidRDefault="00057A2C" w:rsidP="00057A2C">
            <w:pPr>
              <w:pStyle w:val="DHHStabletext"/>
              <w:spacing w:before="0" w:after="0"/>
              <w:ind w:left="113" w:right="57"/>
              <w:jc w:val="right"/>
              <w:rPr>
                <w:rFonts w:cs="Arial"/>
                <w:sz w:val="18"/>
                <w:szCs w:val="18"/>
              </w:rPr>
            </w:pPr>
            <w:r>
              <w:rPr>
                <w:rFonts w:cs="Arial"/>
                <w:sz w:val="18"/>
                <w:szCs w:val="18"/>
              </w:rPr>
              <w:t>52</w:t>
            </w:r>
          </w:p>
        </w:tc>
        <w:tc>
          <w:tcPr>
            <w:tcW w:w="883" w:type="dxa"/>
            <w:gridSpan w:val="2"/>
            <w:noWrap/>
            <w:vAlign w:val="center"/>
          </w:tcPr>
          <w:p w14:paraId="731095C0" w14:textId="3032C4DD"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5E4DEEBE" w14:textId="5A4D2E81" w:rsidR="00057A2C" w:rsidRPr="002060E8" w:rsidRDefault="00057A2C" w:rsidP="00057A2C">
            <w:pPr>
              <w:pStyle w:val="DHHStabletext"/>
              <w:spacing w:before="0" w:after="0"/>
              <w:ind w:left="113" w:right="57"/>
              <w:jc w:val="right"/>
              <w:rPr>
                <w:rFonts w:cs="Arial"/>
                <w:sz w:val="18"/>
                <w:szCs w:val="18"/>
              </w:rPr>
            </w:pPr>
            <w:r>
              <w:rPr>
                <w:rFonts w:cs="Arial"/>
                <w:sz w:val="18"/>
                <w:szCs w:val="18"/>
              </w:rPr>
              <w:t>9.4%</w:t>
            </w:r>
          </w:p>
        </w:tc>
        <w:tc>
          <w:tcPr>
            <w:tcW w:w="883" w:type="dxa"/>
            <w:gridSpan w:val="2"/>
            <w:noWrap/>
            <w:vAlign w:val="center"/>
          </w:tcPr>
          <w:p w14:paraId="6ECCE2EF" w14:textId="73B6B6F8" w:rsidR="00057A2C" w:rsidRPr="002060E8" w:rsidRDefault="00057A2C" w:rsidP="00057A2C">
            <w:pPr>
              <w:pStyle w:val="DHHStabletext"/>
              <w:spacing w:before="0" w:after="0"/>
              <w:ind w:left="113" w:right="57"/>
              <w:jc w:val="right"/>
              <w:rPr>
                <w:rFonts w:cs="Arial"/>
                <w:sz w:val="18"/>
                <w:szCs w:val="18"/>
              </w:rPr>
            </w:pPr>
            <w:r>
              <w:rPr>
                <w:rFonts w:cs="Arial"/>
                <w:sz w:val="18"/>
                <w:szCs w:val="18"/>
              </w:rPr>
              <w:t>328</w:t>
            </w:r>
          </w:p>
        </w:tc>
        <w:tc>
          <w:tcPr>
            <w:tcW w:w="883" w:type="dxa"/>
            <w:noWrap/>
            <w:vAlign w:val="center"/>
          </w:tcPr>
          <w:p w14:paraId="452AEAF4" w14:textId="7594720C" w:rsidR="00057A2C" w:rsidRPr="002060E8" w:rsidRDefault="00057A2C" w:rsidP="00057A2C">
            <w:pPr>
              <w:pStyle w:val="DHHStabletext"/>
              <w:spacing w:before="0" w:after="0"/>
              <w:ind w:left="113" w:right="57"/>
              <w:jc w:val="right"/>
              <w:rPr>
                <w:rFonts w:cs="Arial"/>
                <w:sz w:val="18"/>
                <w:szCs w:val="18"/>
              </w:rPr>
            </w:pPr>
            <w:r>
              <w:rPr>
                <w:rFonts w:cs="Arial"/>
                <w:sz w:val="18"/>
                <w:szCs w:val="18"/>
              </w:rPr>
              <w:t>$390</w:t>
            </w:r>
          </w:p>
        </w:tc>
        <w:tc>
          <w:tcPr>
            <w:tcW w:w="1051" w:type="dxa"/>
            <w:noWrap/>
            <w:vAlign w:val="center"/>
          </w:tcPr>
          <w:p w14:paraId="1A845D7F" w14:textId="15D04EAF" w:rsidR="00057A2C" w:rsidRPr="002060E8" w:rsidRDefault="00057A2C" w:rsidP="00057A2C">
            <w:pPr>
              <w:pStyle w:val="DHHStabletext"/>
              <w:spacing w:before="0" w:after="0"/>
              <w:ind w:left="113" w:right="57"/>
              <w:jc w:val="right"/>
              <w:rPr>
                <w:rFonts w:cs="Arial"/>
                <w:sz w:val="18"/>
                <w:szCs w:val="18"/>
              </w:rPr>
            </w:pPr>
            <w:r>
              <w:rPr>
                <w:rFonts w:cs="Arial"/>
                <w:sz w:val="18"/>
                <w:szCs w:val="18"/>
              </w:rPr>
              <w:t>2.6%</w:t>
            </w:r>
          </w:p>
        </w:tc>
      </w:tr>
      <w:tr w:rsidR="00057A2C" w:rsidRPr="0097282B" w14:paraId="207A40EB" w14:textId="77777777" w:rsidTr="00057A2C">
        <w:trPr>
          <w:trHeight w:hRule="exact" w:val="340"/>
        </w:trPr>
        <w:tc>
          <w:tcPr>
            <w:tcW w:w="3340" w:type="dxa"/>
            <w:tcBorders>
              <w:bottom w:val="single" w:sz="4" w:space="0" w:color="009639"/>
            </w:tcBorders>
            <w:noWrap/>
            <w:vAlign w:val="center"/>
          </w:tcPr>
          <w:p w14:paraId="1BA6CE51" w14:textId="1956FE1D" w:rsidR="00057A2C" w:rsidRPr="0097282B" w:rsidRDefault="00057A2C" w:rsidP="00057A2C">
            <w:pPr>
              <w:pStyle w:val="DHHStabletext"/>
              <w:spacing w:before="0" w:after="0"/>
              <w:rPr>
                <w:rFonts w:cs="Arial"/>
                <w:sz w:val="18"/>
                <w:szCs w:val="18"/>
              </w:rPr>
            </w:pPr>
            <w:r w:rsidRPr="0097282B">
              <w:rPr>
                <w:rFonts w:cs="Arial"/>
                <w:sz w:val="18"/>
                <w:szCs w:val="18"/>
              </w:rPr>
              <w:t>Wendouree</w:t>
            </w:r>
            <w:r w:rsidR="00900C43">
              <w:rPr>
                <w:rFonts w:cs="Arial"/>
                <w:sz w:val="18"/>
                <w:szCs w:val="18"/>
              </w:rPr>
              <w:noBreakHyphen/>
            </w:r>
            <w:r w:rsidRPr="0097282B">
              <w:rPr>
                <w:rFonts w:cs="Arial"/>
                <w:sz w:val="18"/>
                <w:szCs w:val="18"/>
              </w:rPr>
              <w:t>Alfredton</w:t>
            </w:r>
          </w:p>
        </w:tc>
        <w:tc>
          <w:tcPr>
            <w:tcW w:w="906" w:type="dxa"/>
            <w:gridSpan w:val="2"/>
            <w:tcBorders>
              <w:bottom w:val="single" w:sz="4" w:space="0" w:color="009639"/>
            </w:tcBorders>
            <w:noWrap/>
            <w:vAlign w:val="center"/>
          </w:tcPr>
          <w:p w14:paraId="6945C972" w14:textId="5F808D7B" w:rsidR="00057A2C" w:rsidRPr="002060E8" w:rsidRDefault="00057A2C" w:rsidP="00057A2C">
            <w:pPr>
              <w:pStyle w:val="DHHStabletext"/>
              <w:spacing w:before="0" w:after="0"/>
              <w:ind w:left="113" w:right="57"/>
              <w:jc w:val="right"/>
              <w:rPr>
                <w:rFonts w:cs="Arial"/>
                <w:sz w:val="18"/>
                <w:szCs w:val="18"/>
              </w:rPr>
            </w:pPr>
            <w:r>
              <w:rPr>
                <w:rFonts w:cs="Arial"/>
                <w:sz w:val="18"/>
                <w:szCs w:val="18"/>
              </w:rPr>
              <w:t>65</w:t>
            </w:r>
          </w:p>
        </w:tc>
        <w:tc>
          <w:tcPr>
            <w:tcW w:w="1009" w:type="dxa"/>
            <w:gridSpan w:val="2"/>
            <w:tcBorders>
              <w:bottom w:val="single" w:sz="4" w:space="0" w:color="009639"/>
            </w:tcBorders>
            <w:noWrap/>
            <w:vAlign w:val="center"/>
          </w:tcPr>
          <w:p w14:paraId="354E1A51" w14:textId="3620CAB5" w:rsidR="00057A2C" w:rsidRPr="002060E8" w:rsidRDefault="00057A2C" w:rsidP="00057A2C">
            <w:pPr>
              <w:pStyle w:val="DHHStabletext"/>
              <w:spacing w:before="0" w:after="0"/>
              <w:ind w:left="113" w:right="57"/>
              <w:jc w:val="right"/>
              <w:rPr>
                <w:rFonts w:cs="Arial"/>
                <w:sz w:val="18"/>
                <w:szCs w:val="18"/>
              </w:rPr>
            </w:pPr>
            <w:r>
              <w:rPr>
                <w:rFonts w:cs="Arial"/>
                <w:sz w:val="18"/>
                <w:szCs w:val="18"/>
              </w:rPr>
              <w:t>$260</w:t>
            </w:r>
          </w:p>
        </w:tc>
        <w:tc>
          <w:tcPr>
            <w:tcW w:w="1046" w:type="dxa"/>
            <w:gridSpan w:val="2"/>
            <w:tcBorders>
              <w:bottom w:val="single" w:sz="4" w:space="0" w:color="009639"/>
            </w:tcBorders>
            <w:noWrap/>
            <w:vAlign w:val="center"/>
          </w:tcPr>
          <w:p w14:paraId="10547197" w14:textId="5223AC07" w:rsidR="00057A2C" w:rsidRPr="002060E8" w:rsidRDefault="00057A2C" w:rsidP="00057A2C">
            <w:pPr>
              <w:pStyle w:val="DHHStabletext"/>
              <w:spacing w:before="0" w:after="0"/>
              <w:ind w:left="113" w:right="57"/>
              <w:jc w:val="right"/>
              <w:rPr>
                <w:rFonts w:cs="Arial"/>
                <w:sz w:val="18"/>
                <w:szCs w:val="18"/>
              </w:rPr>
            </w:pPr>
            <w:r>
              <w:rPr>
                <w:rFonts w:cs="Arial"/>
                <w:sz w:val="18"/>
                <w:szCs w:val="18"/>
              </w:rPr>
              <w:t>8.3%</w:t>
            </w:r>
          </w:p>
        </w:tc>
        <w:tc>
          <w:tcPr>
            <w:tcW w:w="883" w:type="dxa"/>
            <w:gridSpan w:val="2"/>
            <w:tcBorders>
              <w:bottom w:val="single" w:sz="4" w:space="0" w:color="009639"/>
            </w:tcBorders>
            <w:noWrap/>
            <w:vAlign w:val="center"/>
          </w:tcPr>
          <w:p w14:paraId="1296715E" w14:textId="29BCBF15" w:rsidR="00057A2C" w:rsidRPr="002060E8" w:rsidRDefault="00057A2C" w:rsidP="00057A2C">
            <w:pPr>
              <w:pStyle w:val="DHHStabletext"/>
              <w:spacing w:before="0" w:after="0"/>
              <w:ind w:left="113" w:right="57"/>
              <w:jc w:val="right"/>
              <w:rPr>
                <w:rFonts w:cs="Arial"/>
                <w:sz w:val="18"/>
                <w:szCs w:val="18"/>
              </w:rPr>
            </w:pPr>
            <w:r>
              <w:rPr>
                <w:rFonts w:cs="Arial"/>
                <w:sz w:val="18"/>
                <w:szCs w:val="18"/>
              </w:rPr>
              <w:t>99</w:t>
            </w:r>
          </w:p>
        </w:tc>
        <w:tc>
          <w:tcPr>
            <w:tcW w:w="883" w:type="dxa"/>
            <w:gridSpan w:val="2"/>
            <w:tcBorders>
              <w:bottom w:val="single" w:sz="4" w:space="0" w:color="009639"/>
            </w:tcBorders>
            <w:noWrap/>
            <w:vAlign w:val="center"/>
          </w:tcPr>
          <w:p w14:paraId="3087EFE0" w14:textId="6C8503B7" w:rsidR="00057A2C" w:rsidRPr="002060E8" w:rsidRDefault="00057A2C" w:rsidP="00057A2C">
            <w:pPr>
              <w:pStyle w:val="DHHStabletext"/>
              <w:spacing w:before="0" w:after="0"/>
              <w:ind w:left="113" w:right="57"/>
              <w:jc w:val="right"/>
              <w:rPr>
                <w:rFonts w:cs="Arial"/>
                <w:sz w:val="18"/>
                <w:szCs w:val="18"/>
              </w:rPr>
            </w:pPr>
            <w:r>
              <w:rPr>
                <w:rFonts w:cs="Arial"/>
                <w:sz w:val="18"/>
                <w:szCs w:val="18"/>
              </w:rPr>
              <w:t>$340</w:t>
            </w:r>
          </w:p>
        </w:tc>
        <w:tc>
          <w:tcPr>
            <w:tcW w:w="1046" w:type="dxa"/>
            <w:gridSpan w:val="2"/>
            <w:tcBorders>
              <w:bottom w:val="single" w:sz="4" w:space="0" w:color="009639"/>
            </w:tcBorders>
            <w:noWrap/>
            <w:vAlign w:val="center"/>
          </w:tcPr>
          <w:p w14:paraId="6A0A3E36" w14:textId="1B56FB6A" w:rsidR="00057A2C" w:rsidRPr="002060E8" w:rsidRDefault="00057A2C" w:rsidP="00057A2C">
            <w:pPr>
              <w:pStyle w:val="DHHStabletext"/>
              <w:spacing w:before="0" w:after="0"/>
              <w:ind w:left="113" w:right="57"/>
              <w:jc w:val="right"/>
              <w:rPr>
                <w:rFonts w:cs="Arial"/>
                <w:sz w:val="18"/>
                <w:szCs w:val="18"/>
              </w:rPr>
            </w:pPr>
            <w:r>
              <w:rPr>
                <w:rFonts w:cs="Arial"/>
                <w:sz w:val="18"/>
                <w:szCs w:val="18"/>
              </w:rPr>
              <w:t>6.3%</w:t>
            </w:r>
          </w:p>
        </w:tc>
        <w:tc>
          <w:tcPr>
            <w:tcW w:w="883" w:type="dxa"/>
            <w:gridSpan w:val="2"/>
            <w:tcBorders>
              <w:bottom w:val="single" w:sz="4" w:space="0" w:color="009639"/>
            </w:tcBorders>
            <w:noWrap/>
            <w:vAlign w:val="center"/>
          </w:tcPr>
          <w:p w14:paraId="260195A7" w14:textId="265B2893" w:rsidR="00057A2C" w:rsidRPr="002060E8" w:rsidRDefault="00057A2C" w:rsidP="00057A2C">
            <w:pPr>
              <w:pStyle w:val="DHHStabletext"/>
              <w:spacing w:before="0" w:after="0"/>
              <w:ind w:left="113" w:right="57"/>
              <w:jc w:val="right"/>
              <w:rPr>
                <w:rFonts w:cs="Arial"/>
                <w:sz w:val="18"/>
                <w:szCs w:val="18"/>
              </w:rPr>
            </w:pPr>
            <w:r>
              <w:rPr>
                <w:rFonts w:cs="Arial"/>
                <w:sz w:val="18"/>
                <w:szCs w:val="18"/>
              </w:rPr>
              <w:t>58</w:t>
            </w:r>
          </w:p>
        </w:tc>
        <w:tc>
          <w:tcPr>
            <w:tcW w:w="883" w:type="dxa"/>
            <w:gridSpan w:val="2"/>
            <w:tcBorders>
              <w:bottom w:val="single" w:sz="4" w:space="0" w:color="009639"/>
            </w:tcBorders>
            <w:noWrap/>
            <w:vAlign w:val="center"/>
          </w:tcPr>
          <w:p w14:paraId="25D7010F" w14:textId="631D6568" w:rsidR="00057A2C" w:rsidRPr="002060E8" w:rsidRDefault="00057A2C" w:rsidP="00057A2C">
            <w:pPr>
              <w:pStyle w:val="DHHStabletext"/>
              <w:spacing w:before="0" w:after="0"/>
              <w:ind w:left="113" w:right="57"/>
              <w:jc w:val="right"/>
              <w:rPr>
                <w:rFonts w:cs="Arial"/>
                <w:sz w:val="18"/>
                <w:szCs w:val="18"/>
              </w:rPr>
            </w:pPr>
            <w:r>
              <w:rPr>
                <w:rFonts w:cs="Arial"/>
                <w:sz w:val="18"/>
                <w:szCs w:val="18"/>
              </w:rPr>
              <w:t>$360</w:t>
            </w:r>
          </w:p>
        </w:tc>
        <w:tc>
          <w:tcPr>
            <w:tcW w:w="1046" w:type="dxa"/>
            <w:gridSpan w:val="2"/>
            <w:tcBorders>
              <w:bottom w:val="single" w:sz="4" w:space="0" w:color="009639"/>
            </w:tcBorders>
            <w:noWrap/>
            <w:vAlign w:val="center"/>
          </w:tcPr>
          <w:p w14:paraId="44506AAD" w14:textId="0DFA010A" w:rsidR="00057A2C" w:rsidRPr="002060E8" w:rsidRDefault="00057A2C" w:rsidP="00057A2C">
            <w:pPr>
              <w:pStyle w:val="DHHStabletext"/>
              <w:spacing w:before="0" w:after="0"/>
              <w:ind w:left="113" w:right="57"/>
              <w:jc w:val="right"/>
              <w:rPr>
                <w:rFonts w:cs="Arial"/>
                <w:sz w:val="18"/>
                <w:szCs w:val="18"/>
              </w:rPr>
            </w:pPr>
            <w:r>
              <w:rPr>
                <w:rFonts w:cs="Arial"/>
                <w:sz w:val="18"/>
                <w:szCs w:val="18"/>
              </w:rPr>
              <w:t>5.9%</w:t>
            </w:r>
          </w:p>
        </w:tc>
        <w:tc>
          <w:tcPr>
            <w:tcW w:w="883" w:type="dxa"/>
            <w:gridSpan w:val="2"/>
            <w:tcBorders>
              <w:bottom w:val="single" w:sz="4" w:space="0" w:color="009639"/>
            </w:tcBorders>
            <w:noWrap/>
            <w:vAlign w:val="center"/>
          </w:tcPr>
          <w:p w14:paraId="5C193A99" w14:textId="57C1BD99" w:rsidR="00057A2C" w:rsidRPr="002060E8" w:rsidRDefault="00057A2C" w:rsidP="00057A2C">
            <w:pPr>
              <w:pStyle w:val="DHHStabletext"/>
              <w:spacing w:before="0" w:after="0"/>
              <w:ind w:left="113" w:right="57"/>
              <w:jc w:val="right"/>
              <w:rPr>
                <w:rFonts w:cs="Arial"/>
                <w:sz w:val="18"/>
                <w:szCs w:val="18"/>
              </w:rPr>
            </w:pPr>
            <w:r>
              <w:rPr>
                <w:rFonts w:cs="Arial"/>
                <w:sz w:val="18"/>
                <w:szCs w:val="18"/>
              </w:rPr>
              <w:t>509</w:t>
            </w:r>
          </w:p>
        </w:tc>
        <w:tc>
          <w:tcPr>
            <w:tcW w:w="883" w:type="dxa"/>
            <w:tcBorders>
              <w:bottom w:val="single" w:sz="4" w:space="0" w:color="009639"/>
            </w:tcBorders>
            <w:noWrap/>
            <w:vAlign w:val="center"/>
          </w:tcPr>
          <w:p w14:paraId="4EE9F1EC" w14:textId="3C3DCF06"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51" w:type="dxa"/>
            <w:tcBorders>
              <w:bottom w:val="single" w:sz="4" w:space="0" w:color="009639"/>
            </w:tcBorders>
            <w:noWrap/>
            <w:vAlign w:val="center"/>
          </w:tcPr>
          <w:p w14:paraId="7FF2CB9D" w14:textId="5800E2D5"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r>
      <w:tr w:rsidR="00057A2C" w:rsidRPr="003D625C" w14:paraId="520B0780" w14:textId="77777777" w:rsidTr="00057A2C">
        <w:trPr>
          <w:trHeight w:hRule="exact" w:val="340"/>
        </w:trPr>
        <w:tc>
          <w:tcPr>
            <w:tcW w:w="3340" w:type="dxa"/>
            <w:tcBorders>
              <w:bottom w:val="single" w:sz="4" w:space="0" w:color="009639"/>
            </w:tcBorders>
            <w:shd w:val="clear" w:color="auto" w:fill="F0F7F3"/>
            <w:noWrap/>
            <w:vAlign w:val="center"/>
          </w:tcPr>
          <w:p w14:paraId="0D194D04" w14:textId="190263F5" w:rsidR="00057A2C" w:rsidRPr="003D625C" w:rsidRDefault="00057A2C" w:rsidP="00057A2C">
            <w:pPr>
              <w:pStyle w:val="DHHStabletext"/>
              <w:spacing w:before="0" w:after="0"/>
              <w:jc w:val="right"/>
              <w:rPr>
                <w:rFonts w:cs="Arial"/>
                <w:b/>
                <w:i/>
                <w:sz w:val="18"/>
                <w:szCs w:val="18"/>
                <w:lang w:eastAsia="en-AU"/>
              </w:rPr>
            </w:pPr>
            <w:r w:rsidRPr="003D625C">
              <w:rPr>
                <w:rFonts w:cs="Arial"/>
                <w:b/>
                <w:i/>
                <w:sz w:val="18"/>
                <w:szCs w:val="18"/>
                <w:lang w:eastAsia="en-AU"/>
              </w:rPr>
              <w:t xml:space="preserve">Ballarat </w:t>
            </w:r>
            <w:r w:rsidR="00900C43">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1EAC5D89" w14:textId="007AD27B"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207</w:t>
            </w:r>
          </w:p>
        </w:tc>
        <w:tc>
          <w:tcPr>
            <w:tcW w:w="1009" w:type="dxa"/>
            <w:gridSpan w:val="2"/>
            <w:tcBorders>
              <w:bottom w:val="single" w:sz="4" w:space="0" w:color="009639"/>
            </w:tcBorders>
            <w:shd w:val="clear" w:color="auto" w:fill="F0F7F3"/>
            <w:noWrap/>
            <w:vAlign w:val="center"/>
          </w:tcPr>
          <w:p w14:paraId="558D0465" w14:textId="4FC4B41E"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$270</w:t>
            </w:r>
          </w:p>
        </w:tc>
        <w:tc>
          <w:tcPr>
            <w:tcW w:w="1046" w:type="dxa"/>
            <w:gridSpan w:val="2"/>
            <w:tcBorders>
              <w:bottom w:val="single" w:sz="4" w:space="0" w:color="009639"/>
            </w:tcBorders>
            <w:shd w:val="clear" w:color="auto" w:fill="F0F7F3"/>
            <w:noWrap/>
            <w:vAlign w:val="center"/>
          </w:tcPr>
          <w:p w14:paraId="1DEE764D" w14:textId="2D2CC327"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8.0%</w:t>
            </w:r>
          </w:p>
        </w:tc>
        <w:tc>
          <w:tcPr>
            <w:tcW w:w="883" w:type="dxa"/>
            <w:gridSpan w:val="2"/>
            <w:tcBorders>
              <w:bottom w:val="single" w:sz="4" w:space="0" w:color="009639"/>
            </w:tcBorders>
            <w:shd w:val="clear" w:color="auto" w:fill="F0F7F3"/>
            <w:noWrap/>
            <w:vAlign w:val="center"/>
          </w:tcPr>
          <w:p w14:paraId="603D391E" w14:textId="35EA5FB9"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396</w:t>
            </w:r>
          </w:p>
        </w:tc>
        <w:tc>
          <w:tcPr>
            <w:tcW w:w="883" w:type="dxa"/>
            <w:gridSpan w:val="2"/>
            <w:tcBorders>
              <w:bottom w:val="single" w:sz="4" w:space="0" w:color="009639"/>
            </w:tcBorders>
            <w:shd w:val="clear" w:color="auto" w:fill="F0F7F3"/>
            <w:noWrap/>
            <w:vAlign w:val="center"/>
          </w:tcPr>
          <w:p w14:paraId="27C5293D" w14:textId="39F9DC3C"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$340</w:t>
            </w:r>
          </w:p>
        </w:tc>
        <w:tc>
          <w:tcPr>
            <w:tcW w:w="1046" w:type="dxa"/>
            <w:gridSpan w:val="2"/>
            <w:tcBorders>
              <w:bottom w:val="single" w:sz="4" w:space="0" w:color="009639"/>
            </w:tcBorders>
            <w:shd w:val="clear" w:color="auto" w:fill="F0F7F3"/>
            <w:noWrap/>
            <w:vAlign w:val="center"/>
          </w:tcPr>
          <w:p w14:paraId="51CBCDDE" w14:textId="4F16E737"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6.3%</w:t>
            </w:r>
          </w:p>
        </w:tc>
        <w:tc>
          <w:tcPr>
            <w:tcW w:w="883" w:type="dxa"/>
            <w:gridSpan w:val="2"/>
            <w:tcBorders>
              <w:bottom w:val="single" w:sz="4" w:space="0" w:color="009639"/>
            </w:tcBorders>
            <w:shd w:val="clear" w:color="auto" w:fill="F0F7F3"/>
            <w:noWrap/>
            <w:vAlign w:val="center"/>
          </w:tcPr>
          <w:p w14:paraId="12A5AD25" w14:textId="6FF96A9C"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277</w:t>
            </w:r>
          </w:p>
        </w:tc>
        <w:tc>
          <w:tcPr>
            <w:tcW w:w="883" w:type="dxa"/>
            <w:gridSpan w:val="2"/>
            <w:tcBorders>
              <w:bottom w:val="single" w:sz="4" w:space="0" w:color="009639"/>
            </w:tcBorders>
            <w:shd w:val="clear" w:color="auto" w:fill="F0F7F3"/>
            <w:noWrap/>
            <w:vAlign w:val="center"/>
          </w:tcPr>
          <w:p w14:paraId="78F022B4" w14:textId="0159C186"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$350</w:t>
            </w:r>
          </w:p>
        </w:tc>
        <w:tc>
          <w:tcPr>
            <w:tcW w:w="1046" w:type="dxa"/>
            <w:gridSpan w:val="2"/>
            <w:tcBorders>
              <w:bottom w:val="single" w:sz="4" w:space="0" w:color="009639"/>
            </w:tcBorders>
            <w:shd w:val="clear" w:color="auto" w:fill="F0F7F3"/>
            <w:noWrap/>
            <w:vAlign w:val="center"/>
          </w:tcPr>
          <w:p w14:paraId="2F70516C" w14:textId="249B6CFA"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2.9%</w:t>
            </w:r>
          </w:p>
        </w:tc>
        <w:tc>
          <w:tcPr>
            <w:tcW w:w="883" w:type="dxa"/>
            <w:gridSpan w:val="2"/>
            <w:tcBorders>
              <w:bottom w:val="single" w:sz="4" w:space="0" w:color="009639"/>
            </w:tcBorders>
            <w:shd w:val="clear" w:color="auto" w:fill="F0F7F3"/>
            <w:noWrap/>
            <w:vAlign w:val="center"/>
          </w:tcPr>
          <w:p w14:paraId="02F063CC" w14:textId="7FB2FEE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1,484</w:t>
            </w:r>
          </w:p>
        </w:tc>
        <w:tc>
          <w:tcPr>
            <w:tcW w:w="883" w:type="dxa"/>
            <w:tcBorders>
              <w:bottom w:val="single" w:sz="4" w:space="0" w:color="009639"/>
            </w:tcBorders>
            <w:shd w:val="clear" w:color="auto" w:fill="F0F7F3"/>
            <w:noWrap/>
            <w:vAlign w:val="center"/>
          </w:tcPr>
          <w:p w14:paraId="5B312821" w14:textId="5751420D"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$400</w:t>
            </w:r>
          </w:p>
        </w:tc>
        <w:tc>
          <w:tcPr>
            <w:tcW w:w="1051" w:type="dxa"/>
            <w:tcBorders>
              <w:bottom w:val="single" w:sz="4" w:space="0" w:color="009639"/>
            </w:tcBorders>
            <w:shd w:val="clear" w:color="auto" w:fill="F0F7F3"/>
            <w:noWrap/>
            <w:vAlign w:val="center"/>
          </w:tcPr>
          <w:p w14:paraId="07DD5B7A" w14:textId="704DC612"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5.3%</w:t>
            </w:r>
          </w:p>
        </w:tc>
      </w:tr>
      <w:tr w:rsidR="00FB393C" w:rsidRPr="003D625C" w14:paraId="7D926FDA" w14:textId="77777777" w:rsidTr="00021404">
        <w:trPr>
          <w:trHeight w:hRule="exact" w:val="510"/>
        </w:trPr>
        <w:tc>
          <w:tcPr>
            <w:tcW w:w="14742" w:type="dxa"/>
            <w:gridSpan w:val="23"/>
            <w:tcBorders>
              <w:top w:val="single" w:sz="4" w:space="0" w:color="009639"/>
            </w:tcBorders>
            <w:noWrap/>
            <w:vAlign w:val="center"/>
          </w:tcPr>
          <w:p w14:paraId="0C2B8B7A"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Bendigo</w:t>
            </w:r>
          </w:p>
        </w:tc>
      </w:tr>
      <w:tr w:rsidR="00057A2C" w:rsidRPr="0097282B" w14:paraId="470050CD" w14:textId="77777777" w:rsidTr="00057A2C">
        <w:trPr>
          <w:trHeight w:hRule="exact" w:val="340"/>
        </w:trPr>
        <w:tc>
          <w:tcPr>
            <w:tcW w:w="3340" w:type="dxa"/>
            <w:noWrap/>
            <w:vAlign w:val="center"/>
          </w:tcPr>
          <w:p w14:paraId="75DA08A9" w14:textId="77777777" w:rsidR="00057A2C" w:rsidRPr="0097282B" w:rsidRDefault="00057A2C" w:rsidP="00057A2C">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2E0DE4F1" w:rsidR="00057A2C" w:rsidRPr="002060E8" w:rsidRDefault="00057A2C" w:rsidP="00057A2C">
            <w:pPr>
              <w:pStyle w:val="DHHStabletext"/>
              <w:spacing w:before="0" w:after="0"/>
              <w:ind w:left="113" w:right="57"/>
              <w:jc w:val="right"/>
              <w:rPr>
                <w:rFonts w:cs="Arial"/>
                <w:sz w:val="18"/>
                <w:szCs w:val="18"/>
              </w:rPr>
            </w:pPr>
            <w:r>
              <w:rPr>
                <w:rFonts w:cs="Arial"/>
                <w:sz w:val="18"/>
                <w:szCs w:val="18"/>
              </w:rPr>
              <w:t>36</w:t>
            </w:r>
          </w:p>
        </w:tc>
        <w:tc>
          <w:tcPr>
            <w:tcW w:w="1009" w:type="dxa"/>
            <w:gridSpan w:val="2"/>
            <w:noWrap/>
            <w:vAlign w:val="center"/>
          </w:tcPr>
          <w:p w14:paraId="1E97440F" w14:textId="4569FCE8" w:rsidR="00057A2C" w:rsidRPr="002060E8" w:rsidRDefault="00057A2C" w:rsidP="00057A2C">
            <w:pPr>
              <w:pStyle w:val="DHHStabletext"/>
              <w:spacing w:before="0" w:after="0"/>
              <w:ind w:left="113" w:right="57"/>
              <w:jc w:val="right"/>
              <w:rPr>
                <w:rFonts w:cs="Arial"/>
                <w:sz w:val="18"/>
                <w:szCs w:val="18"/>
              </w:rPr>
            </w:pPr>
            <w:r>
              <w:rPr>
                <w:rFonts w:cs="Arial"/>
                <w:sz w:val="18"/>
                <w:szCs w:val="18"/>
              </w:rPr>
              <w:t>$295</w:t>
            </w:r>
          </w:p>
        </w:tc>
        <w:tc>
          <w:tcPr>
            <w:tcW w:w="1046" w:type="dxa"/>
            <w:gridSpan w:val="2"/>
            <w:noWrap/>
            <w:vAlign w:val="center"/>
          </w:tcPr>
          <w:p w14:paraId="2C1AAF3E" w14:textId="513CCB9D" w:rsidR="00057A2C" w:rsidRPr="002060E8" w:rsidRDefault="00057A2C" w:rsidP="00057A2C">
            <w:pPr>
              <w:pStyle w:val="DHHStabletext"/>
              <w:spacing w:before="0" w:after="0"/>
              <w:ind w:left="113" w:right="57"/>
              <w:jc w:val="right"/>
              <w:rPr>
                <w:rFonts w:cs="Arial"/>
                <w:sz w:val="18"/>
                <w:szCs w:val="18"/>
              </w:rPr>
            </w:pPr>
            <w:r>
              <w:rPr>
                <w:rFonts w:cs="Arial"/>
                <w:sz w:val="18"/>
                <w:szCs w:val="18"/>
              </w:rPr>
              <w:t>1.7%</w:t>
            </w:r>
          </w:p>
        </w:tc>
        <w:tc>
          <w:tcPr>
            <w:tcW w:w="883" w:type="dxa"/>
            <w:gridSpan w:val="2"/>
            <w:noWrap/>
            <w:vAlign w:val="center"/>
          </w:tcPr>
          <w:p w14:paraId="16C1B56B" w14:textId="7CCF8B16" w:rsidR="00057A2C" w:rsidRPr="002060E8" w:rsidRDefault="00057A2C" w:rsidP="00057A2C">
            <w:pPr>
              <w:pStyle w:val="DHHStabletext"/>
              <w:spacing w:before="0" w:after="0"/>
              <w:ind w:left="113" w:right="57"/>
              <w:jc w:val="right"/>
              <w:rPr>
                <w:rFonts w:cs="Arial"/>
                <w:sz w:val="18"/>
                <w:szCs w:val="18"/>
              </w:rPr>
            </w:pPr>
            <w:r>
              <w:rPr>
                <w:rFonts w:cs="Arial"/>
                <w:sz w:val="18"/>
                <w:szCs w:val="18"/>
              </w:rPr>
              <w:t>56</w:t>
            </w:r>
          </w:p>
        </w:tc>
        <w:tc>
          <w:tcPr>
            <w:tcW w:w="883" w:type="dxa"/>
            <w:gridSpan w:val="2"/>
            <w:noWrap/>
            <w:vAlign w:val="center"/>
          </w:tcPr>
          <w:p w14:paraId="20597FD2" w14:textId="49E0A338"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24896CBD" w14:textId="0D4699D0" w:rsidR="00057A2C" w:rsidRPr="002060E8" w:rsidRDefault="00057A2C" w:rsidP="00057A2C">
            <w:pPr>
              <w:pStyle w:val="DHHStabletext"/>
              <w:spacing w:before="0" w:after="0"/>
              <w:ind w:left="113" w:right="57"/>
              <w:jc w:val="right"/>
              <w:rPr>
                <w:rFonts w:cs="Arial"/>
                <w:sz w:val="18"/>
                <w:szCs w:val="18"/>
              </w:rPr>
            </w:pPr>
            <w:r>
              <w:rPr>
                <w:rFonts w:cs="Arial"/>
                <w:sz w:val="18"/>
                <w:szCs w:val="18"/>
              </w:rPr>
              <w:t>14.3%</w:t>
            </w:r>
          </w:p>
        </w:tc>
        <w:tc>
          <w:tcPr>
            <w:tcW w:w="883" w:type="dxa"/>
            <w:gridSpan w:val="2"/>
            <w:noWrap/>
            <w:vAlign w:val="center"/>
          </w:tcPr>
          <w:p w14:paraId="471D5325" w14:textId="31334185" w:rsidR="00057A2C" w:rsidRPr="002060E8" w:rsidRDefault="00057A2C" w:rsidP="00057A2C">
            <w:pPr>
              <w:pStyle w:val="DHHStabletext"/>
              <w:spacing w:before="0" w:after="0"/>
              <w:ind w:left="113" w:right="57"/>
              <w:jc w:val="right"/>
              <w:rPr>
                <w:rFonts w:cs="Arial"/>
                <w:sz w:val="18"/>
                <w:szCs w:val="18"/>
              </w:rPr>
            </w:pPr>
            <w:r>
              <w:rPr>
                <w:rFonts w:cs="Arial"/>
                <w:sz w:val="18"/>
                <w:szCs w:val="18"/>
              </w:rPr>
              <w:t>61</w:t>
            </w:r>
          </w:p>
        </w:tc>
        <w:tc>
          <w:tcPr>
            <w:tcW w:w="883" w:type="dxa"/>
            <w:gridSpan w:val="2"/>
            <w:noWrap/>
            <w:vAlign w:val="center"/>
          </w:tcPr>
          <w:p w14:paraId="4B0B8D08" w14:textId="48543ED2"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152E368A" w14:textId="49E3B6F3"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c>
          <w:tcPr>
            <w:tcW w:w="883" w:type="dxa"/>
            <w:gridSpan w:val="2"/>
            <w:noWrap/>
            <w:vAlign w:val="center"/>
          </w:tcPr>
          <w:p w14:paraId="28EEFC50" w14:textId="353A2176" w:rsidR="00057A2C" w:rsidRPr="002060E8" w:rsidRDefault="00057A2C" w:rsidP="00057A2C">
            <w:pPr>
              <w:pStyle w:val="DHHStabletext"/>
              <w:spacing w:before="0" w:after="0"/>
              <w:ind w:left="113" w:right="57"/>
              <w:jc w:val="right"/>
              <w:rPr>
                <w:rFonts w:cs="Arial"/>
                <w:sz w:val="18"/>
                <w:szCs w:val="18"/>
              </w:rPr>
            </w:pPr>
            <w:r>
              <w:rPr>
                <w:rFonts w:cs="Arial"/>
                <w:sz w:val="18"/>
                <w:szCs w:val="18"/>
              </w:rPr>
              <w:t>147</w:t>
            </w:r>
          </w:p>
        </w:tc>
        <w:tc>
          <w:tcPr>
            <w:tcW w:w="883" w:type="dxa"/>
            <w:noWrap/>
            <w:vAlign w:val="center"/>
          </w:tcPr>
          <w:p w14:paraId="73525B08" w14:textId="5173224C"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51" w:type="dxa"/>
            <w:noWrap/>
            <w:vAlign w:val="center"/>
          </w:tcPr>
          <w:p w14:paraId="397B372B" w14:textId="5CCA9056" w:rsidR="00057A2C" w:rsidRPr="002060E8" w:rsidRDefault="00057A2C" w:rsidP="00057A2C">
            <w:pPr>
              <w:pStyle w:val="DHHStabletext"/>
              <w:spacing w:before="0" w:after="0"/>
              <w:ind w:left="113" w:right="57"/>
              <w:jc w:val="right"/>
              <w:rPr>
                <w:rFonts w:cs="Arial"/>
                <w:sz w:val="18"/>
                <w:szCs w:val="18"/>
              </w:rPr>
            </w:pPr>
            <w:r>
              <w:rPr>
                <w:rFonts w:cs="Arial"/>
                <w:sz w:val="18"/>
                <w:szCs w:val="18"/>
              </w:rPr>
              <w:t>9.5%</w:t>
            </w:r>
          </w:p>
        </w:tc>
      </w:tr>
      <w:tr w:rsidR="00057A2C" w:rsidRPr="0097282B" w14:paraId="0AAD94C8" w14:textId="77777777" w:rsidTr="00057A2C">
        <w:trPr>
          <w:trHeight w:hRule="exact" w:val="340"/>
        </w:trPr>
        <w:tc>
          <w:tcPr>
            <w:tcW w:w="3340" w:type="dxa"/>
            <w:noWrap/>
            <w:vAlign w:val="center"/>
          </w:tcPr>
          <w:p w14:paraId="72289CB0" w14:textId="16328CEF" w:rsidR="00057A2C" w:rsidRPr="0097282B" w:rsidRDefault="00057A2C" w:rsidP="00057A2C">
            <w:pPr>
              <w:pStyle w:val="DHHStabletext"/>
              <w:spacing w:before="0" w:after="0"/>
              <w:rPr>
                <w:rFonts w:cs="Arial"/>
                <w:sz w:val="18"/>
                <w:szCs w:val="18"/>
              </w:rPr>
            </w:pPr>
            <w:r w:rsidRPr="0097282B">
              <w:rPr>
                <w:rFonts w:cs="Arial"/>
                <w:sz w:val="18"/>
                <w:szCs w:val="18"/>
              </w:rPr>
              <w:t>Flora Hill</w:t>
            </w:r>
            <w:r w:rsidR="00900C43">
              <w:rPr>
                <w:rFonts w:cs="Arial"/>
                <w:sz w:val="18"/>
                <w:szCs w:val="18"/>
              </w:rPr>
              <w:noBreakHyphen/>
            </w:r>
            <w:r w:rsidRPr="0097282B">
              <w:rPr>
                <w:rFonts w:cs="Arial"/>
                <w:sz w:val="18"/>
                <w:szCs w:val="18"/>
              </w:rPr>
              <w:t>Bendigo East</w:t>
            </w:r>
          </w:p>
        </w:tc>
        <w:tc>
          <w:tcPr>
            <w:tcW w:w="906" w:type="dxa"/>
            <w:gridSpan w:val="2"/>
            <w:noWrap/>
            <w:vAlign w:val="center"/>
          </w:tcPr>
          <w:p w14:paraId="1B101270" w14:textId="1FEEEC7B" w:rsidR="00057A2C" w:rsidRPr="002060E8" w:rsidRDefault="00057A2C" w:rsidP="00057A2C">
            <w:pPr>
              <w:pStyle w:val="DHHStabletext"/>
              <w:spacing w:before="0" w:after="0"/>
              <w:ind w:left="113" w:right="57"/>
              <w:jc w:val="right"/>
              <w:rPr>
                <w:rFonts w:cs="Arial"/>
                <w:sz w:val="18"/>
                <w:szCs w:val="18"/>
              </w:rPr>
            </w:pPr>
            <w:r>
              <w:rPr>
                <w:rFonts w:cs="Arial"/>
                <w:sz w:val="18"/>
                <w:szCs w:val="18"/>
              </w:rPr>
              <w:t>20</w:t>
            </w:r>
          </w:p>
        </w:tc>
        <w:tc>
          <w:tcPr>
            <w:tcW w:w="1009" w:type="dxa"/>
            <w:gridSpan w:val="2"/>
            <w:noWrap/>
            <w:vAlign w:val="center"/>
          </w:tcPr>
          <w:p w14:paraId="52A007F6" w14:textId="2097AD2E" w:rsidR="00057A2C" w:rsidRPr="002060E8" w:rsidRDefault="00057A2C" w:rsidP="00057A2C">
            <w:pPr>
              <w:pStyle w:val="DHHStabletext"/>
              <w:spacing w:before="0" w:after="0"/>
              <w:ind w:left="113" w:right="57"/>
              <w:jc w:val="right"/>
              <w:rPr>
                <w:rFonts w:cs="Arial"/>
                <w:sz w:val="18"/>
                <w:szCs w:val="18"/>
              </w:rPr>
            </w:pPr>
            <w:r>
              <w:rPr>
                <w:rFonts w:cs="Arial"/>
                <w:sz w:val="18"/>
                <w:szCs w:val="18"/>
              </w:rPr>
              <w:t>$283</w:t>
            </w:r>
          </w:p>
        </w:tc>
        <w:tc>
          <w:tcPr>
            <w:tcW w:w="1046" w:type="dxa"/>
            <w:gridSpan w:val="2"/>
            <w:noWrap/>
            <w:vAlign w:val="center"/>
          </w:tcPr>
          <w:p w14:paraId="605E47D3" w14:textId="7FBFE287" w:rsidR="00057A2C" w:rsidRPr="002060E8" w:rsidRDefault="00057A2C" w:rsidP="00057A2C">
            <w:pPr>
              <w:pStyle w:val="DHHStabletext"/>
              <w:spacing w:before="0" w:after="0"/>
              <w:ind w:left="113" w:right="57"/>
              <w:jc w:val="right"/>
              <w:rPr>
                <w:rFonts w:cs="Arial"/>
                <w:sz w:val="18"/>
                <w:szCs w:val="18"/>
              </w:rPr>
            </w:pPr>
            <w:r>
              <w:rPr>
                <w:rFonts w:cs="Arial"/>
                <w:sz w:val="18"/>
                <w:szCs w:val="18"/>
              </w:rPr>
              <w:t>1.1%</w:t>
            </w:r>
          </w:p>
        </w:tc>
        <w:tc>
          <w:tcPr>
            <w:tcW w:w="883" w:type="dxa"/>
            <w:gridSpan w:val="2"/>
            <w:noWrap/>
            <w:vAlign w:val="center"/>
          </w:tcPr>
          <w:p w14:paraId="1BF6533B" w14:textId="78C3B6C5" w:rsidR="00057A2C" w:rsidRPr="002060E8" w:rsidRDefault="00057A2C" w:rsidP="00057A2C">
            <w:pPr>
              <w:pStyle w:val="DHHStabletext"/>
              <w:spacing w:before="0" w:after="0"/>
              <w:ind w:left="113" w:right="57"/>
              <w:jc w:val="right"/>
              <w:rPr>
                <w:rFonts w:cs="Arial"/>
                <w:sz w:val="18"/>
                <w:szCs w:val="18"/>
              </w:rPr>
            </w:pPr>
            <w:r>
              <w:rPr>
                <w:rFonts w:cs="Arial"/>
                <w:sz w:val="18"/>
                <w:szCs w:val="18"/>
              </w:rPr>
              <w:t>157</w:t>
            </w:r>
          </w:p>
        </w:tc>
        <w:tc>
          <w:tcPr>
            <w:tcW w:w="883" w:type="dxa"/>
            <w:gridSpan w:val="2"/>
            <w:noWrap/>
            <w:vAlign w:val="center"/>
          </w:tcPr>
          <w:p w14:paraId="53E3AF49" w14:textId="62CA09A8" w:rsidR="00057A2C" w:rsidRPr="002060E8" w:rsidRDefault="00057A2C" w:rsidP="00057A2C">
            <w:pPr>
              <w:pStyle w:val="DHHStabletext"/>
              <w:spacing w:before="0" w:after="0"/>
              <w:ind w:left="113" w:right="57"/>
              <w:jc w:val="right"/>
              <w:rPr>
                <w:rFonts w:cs="Arial"/>
                <w:sz w:val="18"/>
                <w:szCs w:val="18"/>
              </w:rPr>
            </w:pPr>
            <w:r>
              <w:rPr>
                <w:rFonts w:cs="Arial"/>
                <w:sz w:val="18"/>
                <w:szCs w:val="18"/>
              </w:rPr>
              <w:t>$360</w:t>
            </w:r>
          </w:p>
        </w:tc>
        <w:tc>
          <w:tcPr>
            <w:tcW w:w="1046" w:type="dxa"/>
            <w:gridSpan w:val="2"/>
            <w:noWrap/>
            <w:vAlign w:val="center"/>
          </w:tcPr>
          <w:p w14:paraId="60C86DD7" w14:textId="0EE607A4" w:rsidR="00057A2C" w:rsidRPr="002060E8" w:rsidRDefault="00057A2C" w:rsidP="00057A2C">
            <w:pPr>
              <w:pStyle w:val="DHHStabletext"/>
              <w:spacing w:before="0" w:after="0"/>
              <w:ind w:left="113" w:right="57"/>
              <w:jc w:val="right"/>
              <w:rPr>
                <w:rFonts w:cs="Arial"/>
                <w:sz w:val="18"/>
                <w:szCs w:val="18"/>
              </w:rPr>
            </w:pPr>
            <w:r>
              <w:rPr>
                <w:rFonts w:cs="Arial"/>
                <w:sz w:val="18"/>
                <w:szCs w:val="18"/>
              </w:rPr>
              <w:t>5.9%</w:t>
            </w:r>
          </w:p>
        </w:tc>
        <w:tc>
          <w:tcPr>
            <w:tcW w:w="883" w:type="dxa"/>
            <w:gridSpan w:val="2"/>
            <w:noWrap/>
            <w:vAlign w:val="center"/>
          </w:tcPr>
          <w:p w14:paraId="042AC7A5" w14:textId="40DE5E41"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c>
          <w:tcPr>
            <w:tcW w:w="883" w:type="dxa"/>
            <w:gridSpan w:val="2"/>
            <w:noWrap/>
            <w:vAlign w:val="center"/>
          </w:tcPr>
          <w:p w14:paraId="7839C60D" w14:textId="0A6FC929" w:rsidR="00057A2C" w:rsidRPr="002060E8" w:rsidRDefault="00057A2C" w:rsidP="00057A2C">
            <w:pPr>
              <w:pStyle w:val="DHHStabletext"/>
              <w:spacing w:before="0" w:after="0"/>
              <w:ind w:left="113" w:right="57"/>
              <w:jc w:val="right"/>
              <w:rPr>
                <w:rFonts w:cs="Arial"/>
                <w:sz w:val="18"/>
                <w:szCs w:val="18"/>
              </w:rPr>
            </w:pPr>
            <w:r>
              <w:rPr>
                <w:rFonts w:cs="Arial"/>
                <w:sz w:val="18"/>
                <w:szCs w:val="18"/>
              </w:rPr>
              <w:t>$390</w:t>
            </w:r>
          </w:p>
        </w:tc>
        <w:tc>
          <w:tcPr>
            <w:tcW w:w="1046" w:type="dxa"/>
            <w:gridSpan w:val="2"/>
            <w:noWrap/>
            <w:vAlign w:val="center"/>
          </w:tcPr>
          <w:p w14:paraId="5B6FDB01" w14:textId="6B392DAF" w:rsidR="00057A2C" w:rsidRPr="002060E8" w:rsidRDefault="00057A2C" w:rsidP="00057A2C">
            <w:pPr>
              <w:pStyle w:val="DHHStabletext"/>
              <w:spacing w:before="0" w:after="0"/>
              <w:ind w:left="113" w:right="57"/>
              <w:jc w:val="right"/>
              <w:rPr>
                <w:rFonts w:cs="Arial"/>
                <w:sz w:val="18"/>
                <w:szCs w:val="18"/>
              </w:rPr>
            </w:pPr>
            <w:r>
              <w:rPr>
                <w:rFonts w:cs="Arial"/>
                <w:sz w:val="18"/>
                <w:szCs w:val="18"/>
              </w:rPr>
              <w:t>2.6%</w:t>
            </w:r>
          </w:p>
        </w:tc>
        <w:tc>
          <w:tcPr>
            <w:tcW w:w="883" w:type="dxa"/>
            <w:gridSpan w:val="2"/>
            <w:noWrap/>
            <w:vAlign w:val="center"/>
          </w:tcPr>
          <w:p w14:paraId="6D319FFC" w14:textId="42264340" w:rsidR="00057A2C" w:rsidRPr="002060E8" w:rsidRDefault="00057A2C" w:rsidP="00057A2C">
            <w:pPr>
              <w:pStyle w:val="DHHStabletext"/>
              <w:spacing w:before="0" w:after="0"/>
              <w:ind w:left="113" w:right="57"/>
              <w:jc w:val="right"/>
              <w:rPr>
                <w:rFonts w:cs="Arial"/>
                <w:sz w:val="18"/>
                <w:szCs w:val="18"/>
              </w:rPr>
            </w:pPr>
            <w:r>
              <w:rPr>
                <w:rFonts w:cs="Arial"/>
                <w:sz w:val="18"/>
                <w:szCs w:val="18"/>
              </w:rPr>
              <w:t>310</w:t>
            </w:r>
          </w:p>
        </w:tc>
        <w:tc>
          <w:tcPr>
            <w:tcW w:w="883" w:type="dxa"/>
            <w:noWrap/>
            <w:vAlign w:val="center"/>
          </w:tcPr>
          <w:p w14:paraId="23D37298" w14:textId="72459A1F"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51" w:type="dxa"/>
            <w:noWrap/>
            <w:vAlign w:val="center"/>
          </w:tcPr>
          <w:p w14:paraId="01E0085D" w14:textId="0E9FF5F3" w:rsidR="00057A2C" w:rsidRPr="002060E8" w:rsidRDefault="00057A2C" w:rsidP="00057A2C">
            <w:pPr>
              <w:pStyle w:val="DHHStabletext"/>
              <w:spacing w:before="0" w:after="0"/>
              <w:ind w:left="113" w:right="57"/>
              <w:jc w:val="right"/>
              <w:rPr>
                <w:rFonts w:cs="Arial"/>
                <w:sz w:val="18"/>
                <w:szCs w:val="18"/>
              </w:rPr>
            </w:pPr>
            <w:r>
              <w:rPr>
                <w:rFonts w:cs="Arial"/>
                <w:sz w:val="18"/>
                <w:szCs w:val="18"/>
              </w:rPr>
              <w:t>4.7%</w:t>
            </w:r>
          </w:p>
        </w:tc>
      </w:tr>
      <w:tr w:rsidR="00057A2C" w:rsidRPr="0097282B" w14:paraId="462858D0" w14:textId="77777777" w:rsidTr="00057A2C">
        <w:trPr>
          <w:trHeight w:hRule="exact" w:val="340"/>
        </w:trPr>
        <w:tc>
          <w:tcPr>
            <w:tcW w:w="3340" w:type="dxa"/>
            <w:noWrap/>
            <w:vAlign w:val="center"/>
          </w:tcPr>
          <w:p w14:paraId="40316A97" w14:textId="645904C0" w:rsidR="00057A2C" w:rsidRPr="0097282B" w:rsidRDefault="00057A2C" w:rsidP="00057A2C">
            <w:pPr>
              <w:pStyle w:val="DHHStabletext"/>
              <w:spacing w:before="0" w:after="0"/>
              <w:rPr>
                <w:rFonts w:cs="Arial"/>
                <w:sz w:val="18"/>
                <w:szCs w:val="18"/>
              </w:rPr>
            </w:pPr>
            <w:r w:rsidRPr="0097282B">
              <w:rPr>
                <w:rFonts w:cs="Arial"/>
                <w:sz w:val="18"/>
                <w:szCs w:val="18"/>
              </w:rPr>
              <w:t>Golden Square</w:t>
            </w:r>
            <w:r w:rsidR="00900C43">
              <w:rPr>
                <w:rFonts w:cs="Arial"/>
                <w:sz w:val="18"/>
                <w:szCs w:val="18"/>
              </w:rPr>
              <w:noBreakHyphen/>
            </w:r>
            <w:r w:rsidRPr="0097282B">
              <w:rPr>
                <w:rFonts w:cs="Arial"/>
                <w:sz w:val="18"/>
                <w:szCs w:val="18"/>
              </w:rPr>
              <w:t>Kangaroo Flat</w:t>
            </w:r>
          </w:p>
        </w:tc>
        <w:tc>
          <w:tcPr>
            <w:tcW w:w="906" w:type="dxa"/>
            <w:gridSpan w:val="2"/>
            <w:noWrap/>
            <w:vAlign w:val="center"/>
          </w:tcPr>
          <w:p w14:paraId="42D2FA96" w14:textId="2A4EB8FF"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09" w:type="dxa"/>
            <w:gridSpan w:val="2"/>
            <w:noWrap/>
            <w:vAlign w:val="center"/>
          </w:tcPr>
          <w:p w14:paraId="32E431F2" w14:textId="2B28EABB"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775CE881" w14:textId="36FF661D"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425083AA" w14:textId="77533AE7" w:rsidR="00057A2C" w:rsidRPr="002060E8" w:rsidRDefault="00057A2C" w:rsidP="00057A2C">
            <w:pPr>
              <w:pStyle w:val="DHHStabletext"/>
              <w:spacing w:before="0" w:after="0"/>
              <w:ind w:left="113" w:right="57"/>
              <w:jc w:val="right"/>
              <w:rPr>
                <w:rFonts w:cs="Arial"/>
                <w:sz w:val="18"/>
                <w:szCs w:val="18"/>
              </w:rPr>
            </w:pPr>
            <w:r>
              <w:rPr>
                <w:rFonts w:cs="Arial"/>
                <w:sz w:val="18"/>
                <w:szCs w:val="18"/>
              </w:rPr>
              <w:t>55</w:t>
            </w:r>
          </w:p>
        </w:tc>
        <w:tc>
          <w:tcPr>
            <w:tcW w:w="883" w:type="dxa"/>
            <w:gridSpan w:val="2"/>
            <w:noWrap/>
            <w:vAlign w:val="center"/>
          </w:tcPr>
          <w:p w14:paraId="25D7F2B1" w14:textId="7538C437" w:rsidR="00057A2C" w:rsidRPr="002060E8" w:rsidRDefault="00057A2C" w:rsidP="00057A2C">
            <w:pPr>
              <w:pStyle w:val="DHHStabletext"/>
              <w:spacing w:before="0" w:after="0"/>
              <w:ind w:left="113" w:right="57"/>
              <w:jc w:val="right"/>
              <w:rPr>
                <w:rFonts w:cs="Arial"/>
                <w:sz w:val="18"/>
                <w:szCs w:val="18"/>
              </w:rPr>
            </w:pPr>
            <w:r>
              <w:rPr>
                <w:rFonts w:cs="Arial"/>
                <w:sz w:val="18"/>
                <w:szCs w:val="18"/>
              </w:rPr>
              <w:t>$360</w:t>
            </w:r>
          </w:p>
        </w:tc>
        <w:tc>
          <w:tcPr>
            <w:tcW w:w="1046" w:type="dxa"/>
            <w:gridSpan w:val="2"/>
            <w:noWrap/>
            <w:vAlign w:val="center"/>
          </w:tcPr>
          <w:p w14:paraId="68863349" w14:textId="45BB789D" w:rsidR="00057A2C" w:rsidRPr="002060E8" w:rsidRDefault="00057A2C" w:rsidP="00057A2C">
            <w:pPr>
              <w:pStyle w:val="DHHStabletext"/>
              <w:spacing w:before="0" w:after="0"/>
              <w:ind w:left="113" w:right="57"/>
              <w:jc w:val="right"/>
              <w:rPr>
                <w:rFonts w:cs="Arial"/>
                <w:sz w:val="18"/>
                <w:szCs w:val="18"/>
              </w:rPr>
            </w:pPr>
            <w:r>
              <w:rPr>
                <w:rFonts w:cs="Arial"/>
                <w:sz w:val="18"/>
                <w:szCs w:val="18"/>
              </w:rPr>
              <w:t>5.9%</w:t>
            </w:r>
          </w:p>
        </w:tc>
        <w:tc>
          <w:tcPr>
            <w:tcW w:w="883" w:type="dxa"/>
            <w:gridSpan w:val="2"/>
            <w:noWrap/>
            <w:vAlign w:val="center"/>
          </w:tcPr>
          <w:p w14:paraId="7F6A6031" w14:textId="0DD31686" w:rsidR="00057A2C" w:rsidRPr="002060E8" w:rsidRDefault="00057A2C" w:rsidP="00057A2C">
            <w:pPr>
              <w:pStyle w:val="DHHStabletext"/>
              <w:spacing w:before="0" w:after="0"/>
              <w:ind w:left="113" w:right="57"/>
              <w:jc w:val="right"/>
              <w:rPr>
                <w:rFonts w:cs="Arial"/>
                <w:sz w:val="18"/>
                <w:szCs w:val="18"/>
              </w:rPr>
            </w:pPr>
            <w:r>
              <w:rPr>
                <w:rFonts w:cs="Arial"/>
                <w:sz w:val="18"/>
                <w:szCs w:val="18"/>
              </w:rPr>
              <w:t>46</w:t>
            </w:r>
          </w:p>
        </w:tc>
        <w:tc>
          <w:tcPr>
            <w:tcW w:w="883" w:type="dxa"/>
            <w:gridSpan w:val="2"/>
            <w:noWrap/>
            <w:vAlign w:val="center"/>
          </w:tcPr>
          <w:p w14:paraId="2EF92E7D" w14:textId="70F60F12"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28794076" w14:textId="4C3AE20D" w:rsidR="00057A2C" w:rsidRPr="002060E8" w:rsidRDefault="00057A2C" w:rsidP="00057A2C">
            <w:pPr>
              <w:pStyle w:val="DHHStabletext"/>
              <w:spacing w:before="0" w:after="0"/>
              <w:ind w:left="113" w:right="57"/>
              <w:jc w:val="right"/>
              <w:rPr>
                <w:rFonts w:cs="Arial"/>
                <w:sz w:val="18"/>
                <w:szCs w:val="18"/>
              </w:rPr>
            </w:pPr>
            <w:r>
              <w:rPr>
                <w:rFonts w:cs="Arial"/>
                <w:sz w:val="18"/>
                <w:szCs w:val="18"/>
              </w:rPr>
              <w:t>8.1%</w:t>
            </w:r>
          </w:p>
        </w:tc>
        <w:tc>
          <w:tcPr>
            <w:tcW w:w="883" w:type="dxa"/>
            <w:gridSpan w:val="2"/>
            <w:noWrap/>
            <w:vAlign w:val="center"/>
          </w:tcPr>
          <w:p w14:paraId="4EAABA8B" w14:textId="12AF1630" w:rsidR="00057A2C" w:rsidRPr="002060E8" w:rsidRDefault="00057A2C" w:rsidP="00057A2C">
            <w:pPr>
              <w:pStyle w:val="DHHStabletext"/>
              <w:spacing w:before="0" w:after="0"/>
              <w:ind w:left="113" w:right="57"/>
              <w:jc w:val="right"/>
              <w:rPr>
                <w:rFonts w:cs="Arial"/>
                <w:sz w:val="18"/>
                <w:szCs w:val="18"/>
              </w:rPr>
            </w:pPr>
            <w:r>
              <w:rPr>
                <w:rFonts w:cs="Arial"/>
                <w:sz w:val="18"/>
                <w:szCs w:val="18"/>
              </w:rPr>
              <w:t>264</w:t>
            </w:r>
          </w:p>
        </w:tc>
        <w:tc>
          <w:tcPr>
            <w:tcW w:w="883" w:type="dxa"/>
            <w:noWrap/>
            <w:vAlign w:val="center"/>
          </w:tcPr>
          <w:p w14:paraId="06C351DF" w14:textId="3CE6E8F7"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51" w:type="dxa"/>
            <w:noWrap/>
            <w:vAlign w:val="center"/>
          </w:tcPr>
          <w:p w14:paraId="0E2896A8" w14:textId="46BEB6E8" w:rsidR="00057A2C" w:rsidRPr="002060E8" w:rsidRDefault="00057A2C" w:rsidP="00057A2C">
            <w:pPr>
              <w:pStyle w:val="DHHStabletext"/>
              <w:spacing w:before="0" w:after="0"/>
              <w:ind w:left="113" w:right="57"/>
              <w:jc w:val="right"/>
              <w:rPr>
                <w:rFonts w:cs="Arial"/>
                <w:sz w:val="18"/>
                <w:szCs w:val="18"/>
              </w:rPr>
            </w:pPr>
            <w:r>
              <w:rPr>
                <w:rFonts w:cs="Arial"/>
                <w:sz w:val="18"/>
                <w:szCs w:val="18"/>
              </w:rPr>
              <w:t>4.7%</w:t>
            </w:r>
          </w:p>
        </w:tc>
      </w:tr>
      <w:tr w:rsidR="00057A2C" w:rsidRPr="0097282B" w14:paraId="73726BB9" w14:textId="77777777" w:rsidTr="00057A2C">
        <w:trPr>
          <w:trHeight w:hRule="exact" w:val="340"/>
        </w:trPr>
        <w:tc>
          <w:tcPr>
            <w:tcW w:w="3340" w:type="dxa"/>
            <w:tcBorders>
              <w:bottom w:val="single" w:sz="4" w:space="0" w:color="009639"/>
            </w:tcBorders>
            <w:noWrap/>
            <w:vAlign w:val="center"/>
          </w:tcPr>
          <w:p w14:paraId="14E3FCBB" w14:textId="77777777" w:rsidR="00057A2C" w:rsidRPr="0097282B" w:rsidRDefault="00057A2C" w:rsidP="00057A2C">
            <w:pPr>
              <w:pStyle w:val="DHHStabletext"/>
              <w:spacing w:before="0" w:after="0"/>
              <w:rPr>
                <w:rFonts w:cs="Arial"/>
                <w:sz w:val="18"/>
                <w:szCs w:val="18"/>
              </w:rPr>
            </w:pPr>
            <w:r w:rsidRPr="0097282B">
              <w:rPr>
                <w:rFonts w:cs="Arial"/>
                <w:sz w:val="18"/>
                <w:szCs w:val="18"/>
              </w:rPr>
              <w:t>North Bendigo</w:t>
            </w:r>
          </w:p>
        </w:tc>
        <w:tc>
          <w:tcPr>
            <w:tcW w:w="906" w:type="dxa"/>
            <w:gridSpan w:val="2"/>
            <w:tcBorders>
              <w:bottom w:val="single" w:sz="4" w:space="0" w:color="009639"/>
            </w:tcBorders>
            <w:noWrap/>
            <w:vAlign w:val="center"/>
          </w:tcPr>
          <w:p w14:paraId="09634B42" w14:textId="30F516FE" w:rsidR="00057A2C" w:rsidRPr="002060E8" w:rsidRDefault="00057A2C" w:rsidP="00057A2C">
            <w:pPr>
              <w:pStyle w:val="DHHStabletext"/>
              <w:spacing w:before="0" w:after="0"/>
              <w:ind w:left="113" w:right="57"/>
              <w:jc w:val="right"/>
              <w:rPr>
                <w:rFonts w:cs="Arial"/>
                <w:sz w:val="18"/>
                <w:szCs w:val="18"/>
              </w:rPr>
            </w:pPr>
            <w:r>
              <w:rPr>
                <w:rFonts w:cs="Arial"/>
                <w:sz w:val="18"/>
                <w:szCs w:val="18"/>
              </w:rPr>
              <w:t>14</w:t>
            </w:r>
          </w:p>
        </w:tc>
        <w:tc>
          <w:tcPr>
            <w:tcW w:w="1009" w:type="dxa"/>
            <w:gridSpan w:val="2"/>
            <w:tcBorders>
              <w:bottom w:val="single" w:sz="4" w:space="0" w:color="009639"/>
            </w:tcBorders>
            <w:noWrap/>
            <w:vAlign w:val="center"/>
          </w:tcPr>
          <w:p w14:paraId="414AD4BB" w14:textId="53271E2D" w:rsidR="00057A2C" w:rsidRPr="002060E8" w:rsidRDefault="00057A2C" w:rsidP="00057A2C">
            <w:pPr>
              <w:pStyle w:val="DHHStabletext"/>
              <w:spacing w:before="0" w:after="0"/>
              <w:ind w:left="113" w:right="57"/>
              <w:jc w:val="right"/>
              <w:rPr>
                <w:rFonts w:cs="Arial"/>
                <w:sz w:val="18"/>
                <w:szCs w:val="18"/>
              </w:rPr>
            </w:pPr>
            <w:r>
              <w:rPr>
                <w:rFonts w:cs="Arial"/>
                <w:sz w:val="18"/>
                <w:szCs w:val="18"/>
              </w:rPr>
              <w:t>$249</w:t>
            </w:r>
          </w:p>
        </w:tc>
        <w:tc>
          <w:tcPr>
            <w:tcW w:w="1046" w:type="dxa"/>
            <w:gridSpan w:val="2"/>
            <w:tcBorders>
              <w:bottom w:val="single" w:sz="4" w:space="0" w:color="009639"/>
            </w:tcBorders>
            <w:noWrap/>
            <w:vAlign w:val="center"/>
          </w:tcPr>
          <w:p w14:paraId="6ECFD4C9" w14:textId="5203726C"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11.1%</w:t>
            </w:r>
          </w:p>
        </w:tc>
        <w:tc>
          <w:tcPr>
            <w:tcW w:w="883" w:type="dxa"/>
            <w:gridSpan w:val="2"/>
            <w:tcBorders>
              <w:bottom w:val="single" w:sz="4" w:space="0" w:color="009639"/>
            </w:tcBorders>
            <w:noWrap/>
            <w:vAlign w:val="center"/>
          </w:tcPr>
          <w:p w14:paraId="36230E78" w14:textId="1C2047AA" w:rsidR="00057A2C" w:rsidRPr="002060E8" w:rsidRDefault="00057A2C" w:rsidP="00057A2C">
            <w:pPr>
              <w:pStyle w:val="DHHStabletext"/>
              <w:spacing w:before="0" w:after="0"/>
              <w:ind w:left="113" w:right="57"/>
              <w:jc w:val="right"/>
              <w:rPr>
                <w:rFonts w:cs="Arial"/>
                <w:sz w:val="18"/>
                <w:szCs w:val="18"/>
              </w:rPr>
            </w:pPr>
            <w:r>
              <w:rPr>
                <w:rFonts w:cs="Arial"/>
                <w:sz w:val="18"/>
                <w:szCs w:val="18"/>
              </w:rPr>
              <w:t>96</w:t>
            </w:r>
          </w:p>
        </w:tc>
        <w:tc>
          <w:tcPr>
            <w:tcW w:w="883" w:type="dxa"/>
            <w:gridSpan w:val="2"/>
            <w:tcBorders>
              <w:bottom w:val="single" w:sz="4" w:space="0" w:color="009639"/>
            </w:tcBorders>
            <w:noWrap/>
            <w:vAlign w:val="center"/>
          </w:tcPr>
          <w:p w14:paraId="79EED759" w14:textId="08BD80EF"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1046" w:type="dxa"/>
            <w:gridSpan w:val="2"/>
            <w:tcBorders>
              <w:bottom w:val="single" w:sz="4" w:space="0" w:color="009639"/>
            </w:tcBorders>
            <w:noWrap/>
            <w:vAlign w:val="center"/>
          </w:tcPr>
          <w:p w14:paraId="5AC875A7" w14:textId="73775132" w:rsidR="00057A2C" w:rsidRPr="002060E8" w:rsidRDefault="00057A2C" w:rsidP="00057A2C">
            <w:pPr>
              <w:pStyle w:val="DHHStabletext"/>
              <w:spacing w:before="0" w:after="0"/>
              <w:ind w:left="113" w:right="57"/>
              <w:jc w:val="right"/>
              <w:rPr>
                <w:rFonts w:cs="Arial"/>
                <w:sz w:val="18"/>
                <w:szCs w:val="18"/>
              </w:rPr>
            </w:pPr>
            <w:r>
              <w:rPr>
                <w:rFonts w:cs="Arial"/>
                <w:sz w:val="18"/>
                <w:szCs w:val="18"/>
              </w:rPr>
              <w:t>8.6%</w:t>
            </w:r>
          </w:p>
        </w:tc>
        <w:tc>
          <w:tcPr>
            <w:tcW w:w="883" w:type="dxa"/>
            <w:gridSpan w:val="2"/>
            <w:tcBorders>
              <w:bottom w:val="single" w:sz="4" w:space="0" w:color="009639"/>
            </w:tcBorders>
            <w:noWrap/>
            <w:vAlign w:val="center"/>
          </w:tcPr>
          <w:p w14:paraId="57567F7A" w14:textId="2694B6BF" w:rsidR="00057A2C" w:rsidRPr="002060E8" w:rsidRDefault="00057A2C" w:rsidP="00057A2C">
            <w:pPr>
              <w:pStyle w:val="DHHStabletext"/>
              <w:spacing w:before="0" w:after="0"/>
              <w:ind w:left="113" w:right="57"/>
              <w:jc w:val="right"/>
              <w:rPr>
                <w:rFonts w:cs="Arial"/>
                <w:sz w:val="18"/>
                <w:szCs w:val="18"/>
              </w:rPr>
            </w:pPr>
            <w:r>
              <w:rPr>
                <w:rFonts w:cs="Arial"/>
                <w:sz w:val="18"/>
                <w:szCs w:val="18"/>
              </w:rPr>
              <w:t>50</w:t>
            </w:r>
          </w:p>
        </w:tc>
        <w:tc>
          <w:tcPr>
            <w:tcW w:w="883" w:type="dxa"/>
            <w:gridSpan w:val="2"/>
            <w:tcBorders>
              <w:bottom w:val="single" w:sz="4" w:space="0" w:color="009639"/>
            </w:tcBorders>
            <w:noWrap/>
            <w:vAlign w:val="center"/>
          </w:tcPr>
          <w:p w14:paraId="2C65562B" w14:textId="7FC1C34D"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1046" w:type="dxa"/>
            <w:gridSpan w:val="2"/>
            <w:tcBorders>
              <w:bottom w:val="single" w:sz="4" w:space="0" w:color="009639"/>
            </w:tcBorders>
            <w:noWrap/>
            <w:vAlign w:val="center"/>
          </w:tcPr>
          <w:p w14:paraId="46A78A36" w14:textId="6E510729" w:rsidR="00057A2C" w:rsidRPr="002060E8" w:rsidRDefault="00057A2C" w:rsidP="00057A2C">
            <w:pPr>
              <w:pStyle w:val="DHHStabletext"/>
              <w:spacing w:before="0" w:after="0"/>
              <w:ind w:left="113" w:right="57"/>
              <w:jc w:val="right"/>
              <w:rPr>
                <w:rFonts w:cs="Arial"/>
                <w:sz w:val="18"/>
                <w:szCs w:val="18"/>
              </w:rPr>
            </w:pPr>
            <w:r>
              <w:rPr>
                <w:rFonts w:cs="Arial"/>
                <w:sz w:val="18"/>
                <w:szCs w:val="18"/>
              </w:rPr>
              <w:t>5.6%</w:t>
            </w:r>
          </w:p>
        </w:tc>
        <w:tc>
          <w:tcPr>
            <w:tcW w:w="883" w:type="dxa"/>
            <w:gridSpan w:val="2"/>
            <w:tcBorders>
              <w:bottom w:val="single" w:sz="4" w:space="0" w:color="009639"/>
            </w:tcBorders>
            <w:noWrap/>
            <w:vAlign w:val="center"/>
          </w:tcPr>
          <w:p w14:paraId="246E043F" w14:textId="70F924A7" w:rsidR="00057A2C" w:rsidRPr="002060E8" w:rsidRDefault="00057A2C" w:rsidP="00057A2C">
            <w:pPr>
              <w:pStyle w:val="DHHStabletext"/>
              <w:spacing w:before="0" w:after="0"/>
              <w:ind w:left="113" w:right="57"/>
              <w:jc w:val="right"/>
              <w:rPr>
                <w:rFonts w:cs="Arial"/>
                <w:sz w:val="18"/>
                <w:szCs w:val="18"/>
              </w:rPr>
            </w:pPr>
            <w:r>
              <w:rPr>
                <w:rFonts w:cs="Arial"/>
                <w:sz w:val="18"/>
                <w:szCs w:val="18"/>
              </w:rPr>
              <w:t>357</w:t>
            </w:r>
          </w:p>
        </w:tc>
        <w:tc>
          <w:tcPr>
            <w:tcW w:w="883" w:type="dxa"/>
            <w:tcBorders>
              <w:bottom w:val="single" w:sz="4" w:space="0" w:color="009639"/>
            </w:tcBorders>
            <w:noWrap/>
            <w:vAlign w:val="center"/>
          </w:tcPr>
          <w:p w14:paraId="2BA5BB6E" w14:textId="1902F224"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51" w:type="dxa"/>
            <w:tcBorders>
              <w:bottom w:val="single" w:sz="4" w:space="0" w:color="009639"/>
            </w:tcBorders>
            <w:noWrap/>
            <w:vAlign w:val="center"/>
          </w:tcPr>
          <w:p w14:paraId="10143CF0" w14:textId="02244663" w:rsidR="00057A2C" w:rsidRPr="002060E8" w:rsidRDefault="00057A2C" w:rsidP="00057A2C">
            <w:pPr>
              <w:pStyle w:val="DHHStabletext"/>
              <w:spacing w:before="0" w:after="0"/>
              <w:ind w:left="113" w:right="57"/>
              <w:jc w:val="right"/>
              <w:rPr>
                <w:rFonts w:cs="Arial"/>
                <w:sz w:val="18"/>
                <w:szCs w:val="18"/>
              </w:rPr>
            </w:pPr>
            <w:r>
              <w:rPr>
                <w:rFonts w:cs="Arial"/>
                <w:sz w:val="18"/>
                <w:szCs w:val="18"/>
              </w:rPr>
              <w:t>4.7%</w:t>
            </w:r>
          </w:p>
        </w:tc>
      </w:tr>
      <w:tr w:rsidR="00057A2C" w:rsidRPr="003D625C" w14:paraId="499C53A6" w14:textId="77777777" w:rsidTr="00057A2C">
        <w:trPr>
          <w:trHeight w:hRule="exact" w:val="340"/>
        </w:trPr>
        <w:tc>
          <w:tcPr>
            <w:tcW w:w="3340" w:type="dxa"/>
            <w:tcBorders>
              <w:bottom w:val="single" w:sz="4" w:space="0" w:color="009639"/>
            </w:tcBorders>
            <w:shd w:val="clear" w:color="auto" w:fill="F0F7F3"/>
            <w:noWrap/>
            <w:vAlign w:val="center"/>
          </w:tcPr>
          <w:p w14:paraId="079B7C51" w14:textId="40B0FE82" w:rsidR="00057A2C" w:rsidRPr="003D625C" w:rsidRDefault="00057A2C" w:rsidP="00057A2C">
            <w:pPr>
              <w:pStyle w:val="DHHStabletext"/>
              <w:spacing w:before="0" w:after="0"/>
              <w:jc w:val="right"/>
              <w:rPr>
                <w:rFonts w:cs="Arial"/>
                <w:b/>
                <w:i/>
                <w:sz w:val="18"/>
                <w:szCs w:val="18"/>
                <w:lang w:eastAsia="en-AU"/>
              </w:rPr>
            </w:pPr>
            <w:r w:rsidRPr="003D625C">
              <w:rPr>
                <w:rFonts w:cs="Arial"/>
                <w:b/>
                <w:i/>
                <w:sz w:val="18"/>
                <w:szCs w:val="18"/>
                <w:lang w:eastAsia="en-AU"/>
              </w:rPr>
              <w:t xml:space="preserve">Bendigo </w:t>
            </w:r>
            <w:r w:rsidR="00900C43">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72FCD650" w14:textId="38F6EEBD"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79</w:t>
            </w:r>
          </w:p>
        </w:tc>
        <w:tc>
          <w:tcPr>
            <w:tcW w:w="1009" w:type="dxa"/>
            <w:gridSpan w:val="2"/>
            <w:tcBorders>
              <w:bottom w:val="single" w:sz="4" w:space="0" w:color="009639"/>
            </w:tcBorders>
            <w:shd w:val="clear" w:color="auto" w:fill="F0F7F3"/>
            <w:noWrap/>
            <w:vAlign w:val="center"/>
          </w:tcPr>
          <w:p w14:paraId="68B69F50" w14:textId="2BA1C34D"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$280</w:t>
            </w:r>
          </w:p>
        </w:tc>
        <w:tc>
          <w:tcPr>
            <w:tcW w:w="1046" w:type="dxa"/>
            <w:gridSpan w:val="2"/>
            <w:tcBorders>
              <w:bottom w:val="single" w:sz="4" w:space="0" w:color="009639"/>
            </w:tcBorders>
            <w:shd w:val="clear" w:color="auto" w:fill="F0F7F3"/>
            <w:noWrap/>
            <w:vAlign w:val="center"/>
          </w:tcPr>
          <w:p w14:paraId="410AC1C3" w14:textId="38CDC79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0.0%</w:t>
            </w:r>
          </w:p>
        </w:tc>
        <w:tc>
          <w:tcPr>
            <w:tcW w:w="883" w:type="dxa"/>
            <w:gridSpan w:val="2"/>
            <w:tcBorders>
              <w:bottom w:val="single" w:sz="4" w:space="0" w:color="009639"/>
            </w:tcBorders>
            <w:shd w:val="clear" w:color="auto" w:fill="F0F7F3"/>
            <w:noWrap/>
            <w:vAlign w:val="center"/>
          </w:tcPr>
          <w:p w14:paraId="54B83FCA" w14:textId="66A408F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364</w:t>
            </w:r>
          </w:p>
        </w:tc>
        <w:tc>
          <w:tcPr>
            <w:tcW w:w="883" w:type="dxa"/>
            <w:gridSpan w:val="2"/>
            <w:tcBorders>
              <w:bottom w:val="single" w:sz="4" w:space="0" w:color="009639"/>
            </w:tcBorders>
            <w:shd w:val="clear" w:color="auto" w:fill="F0F7F3"/>
            <w:noWrap/>
            <w:vAlign w:val="center"/>
          </w:tcPr>
          <w:p w14:paraId="3B73FC14" w14:textId="3C47D4C4"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$373</w:t>
            </w:r>
          </w:p>
        </w:tc>
        <w:tc>
          <w:tcPr>
            <w:tcW w:w="1046" w:type="dxa"/>
            <w:gridSpan w:val="2"/>
            <w:tcBorders>
              <w:bottom w:val="single" w:sz="4" w:space="0" w:color="009639"/>
            </w:tcBorders>
            <w:shd w:val="clear" w:color="auto" w:fill="F0F7F3"/>
            <w:noWrap/>
            <w:vAlign w:val="center"/>
          </w:tcPr>
          <w:p w14:paraId="6B9A60FB" w14:textId="441B33C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9.7%</w:t>
            </w:r>
          </w:p>
        </w:tc>
        <w:tc>
          <w:tcPr>
            <w:tcW w:w="883" w:type="dxa"/>
            <w:gridSpan w:val="2"/>
            <w:tcBorders>
              <w:bottom w:val="single" w:sz="4" w:space="0" w:color="009639"/>
            </w:tcBorders>
            <w:shd w:val="clear" w:color="auto" w:fill="F0F7F3"/>
            <w:noWrap/>
            <w:vAlign w:val="center"/>
          </w:tcPr>
          <w:p w14:paraId="1C877599" w14:textId="1773A6C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210</w:t>
            </w:r>
          </w:p>
        </w:tc>
        <w:tc>
          <w:tcPr>
            <w:tcW w:w="883" w:type="dxa"/>
            <w:gridSpan w:val="2"/>
            <w:tcBorders>
              <w:bottom w:val="single" w:sz="4" w:space="0" w:color="009639"/>
            </w:tcBorders>
            <w:shd w:val="clear" w:color="auto" w:fill="F0F7F3"/>
            <w:noWrap/>
            <w:vAlign w:val="center"/>
          </w:tcPr>
          <w:p w14:paraId="13B71E2A" w14:textId="1DF5DE0A"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$390</w:t>
            </w:r>
          </w:p>
        </w:tc>
        <w:tc>
          <w:tcPr>
            <w:tcW w:w="1046" w:type="dxa"/>
            <w:gridSpan w:val="2"/>
            <w:tcBorders>
              <w:bottom w:val="single" w:sz="4" w:space="0" w:color="009639"/>
            </w:tcBorders>
            <w:shd w:val="clear" w:color="auto" w:fill="F0F7F3"/>
            <w:noWrap/>
            <w:vAlign w:val="center"/>
          </w:tcPr>
          <w:p w14:paraId="730CF1D8" w14:textId="377D9BB1"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2.6%</w:t>
            </w:r>
          </w:p>
        </w:tc>
        <w:tc>
          <w:tcPr>
            <w:tcW w:w="883" w:type="dxa"/>
            <w:gridSpan w:val="2"/>
            <w:tcBorders>
              <w:bottom w:val="single" w:sz="4" w:space="0" w:color="009639"/>
            </w:tcBorders>
            <w:shd w:val="clear" w:color="auto" w:fill="F0F7F3"/>
            <w:noWrap/>
            <w:vAlign w:val="center"/>
          </w:tcPr>
          <w:p w14:paraId="52A6DB56" w14:textId="3EF374B0"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1,078</w:t>
            </w:r>
          </w:p>
        </w:tc>
        <w:tc>
          <w:tcPr>
            <w:tcW w:w="883" w:type="dxa"/>
            <w:tcBorders>
              <w:bottom w:val="single" w:sz="4" w:space="0" w:color="009639"/>
            </w:tcBorders>
            <w:shd w:val="clear" w:color="auto" w:fill="F0F7F3"/>
            <w:noWrap/>
            <w:vAlign w:val="center"/>
          </w:tcPr>
          <w:p w14:paraId="6639536C" w14:textId="7EAAC3FB"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$450</w:t>
            </w:r>
          </w:p>
        </w:tc>
        <w:tc>
          <w:tcPr>
            <w:tcW w:w="1051" w:type="dxa"/>
            <w:tcBorders>
              <w:bottom w:val="single" w:sz="4" w:space="0" w:color="009639"/>
            </w:tcBorders>
            <w:shd w:val="clear" w:color="auto" w:fill="F0F7F3"/>
            <w:noWrap/>
            <w:vAlign w:val="center"/>
          </w:tcPr>
          <w:p w14:paraId="404246A1" w14:textId="0377C479"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4.7%</w:t>
            </w:r>
          </w:p>
        </w:tc>
      </w:tr>
      <w:tr w:rsidR="00530796" w:rsidRPr="003D625C" w14:paraId="0A500ADD" w14:textId="77777777" w:rsidTr="00021404">
        <w:trPr>
          <w:trHeight w:hRule="exact" w:val="340"/>
        </w:trPr>
        <w:tc>
          <w:tcPr>
            <w:tcW w:w="3340" w:type="dxa"/>
            <w:tcBorders>
              <w:top w:val="single" w:sz="4" w:space="0" w:color="009639"/>
              <w:left w:val="nil"/>
              <w:bottom w:val="nil"/>
              <w:right w:val="nil"/>
            </w:tcBorders>
            <w:shd w:val="clear" w:color="auto" w:fill="auto"/>
            <w:noWrap/>
            <w:vAlign w:val="center"/>
          </w:tcPr>
          <w:p w14:paraId="07397333" w14:textId="77777777" w:rsidR="00530796" w:rsidRPr="003D625C" w:rsidRDefault="00530796" w:rsidP="00B25959">
            <w:pPr>
              <w:pStyle w:val="DHHStabletext"/>
              <w:spacing w:before="0" w:after="0"/>
              <w:jc w:val="center"/>
              <w:rPr>
                <w:rFonts w:cs="Arial"/>
                <w:b/>
                <w:i/>
                <w:sz w:val="18"/>
                <w:szCs w:val="18"/>
                <w:lang w:eastAsia="en-AU"/>
              </w:rPr>
            </w:pPr>
          </w:p>
        </w:tc>
        <w:tc>
          <w:tcPr>
            <w:tcW w:w="906" w:type="dxa"/>
            <w:gridSpan w:val="2"/>
            <w:tcBorders>
              <w:top w:val="single" w:sz="4" w:space="0" w:color="009639"/>
              <w:left w:val="nil"/>
              <w:bottom w:val="nil"/>
              <w:right w:val="nil"/>
            </w:tcBorders>
            <w:shd w:val="clear" w:color="auto" w:fill="auto"/>
            <w:noWrap/>
            <w:vAlign w:val="center"/>
          </w:tcPr>
          <w:p w14:paraId="42053029" w14:textId="77777777" w:rsidR="00530796" w:rsidRPr="002060E8" w:rsidRDefault="00530796" w:rsidP="002060E8">
            <w:pPr>
              <w:pStyle w:val="DHHStabletext"/>
              <w:spacing w:before="0" w:after="0"/>
              <w:ind w:left="113"/>
              <w:jc w:val="center"/>
              <w:rPr>
                <w:rFonts w:cs="Arial"/>
                <w:b/>
                <w:bCs/>
                <w:sz w:val="18"/>
                <w:szCs w:val="18"/>
              </w:rPr>
            </w:pPr>
          </w:p>
        </w:tc>
        <w:tc>
          <w:tcPr>
            <w:tcW w:w="1009" w:type="dxa"/>
            <w:gridSpan w:val="2"/>
            <w:tcBorders>
              <w:top w:val="single" w:sz="4" w:space="0" w:color="009639"/>
              <w:left w:val="nil"/>
              <w:bottom w:val="nil"/>
              <w:right w:val="nil"/>
            </w:tcBorders>
            <w:shd w:val="clear" w:color="auto" w:fill="auto"/>
            <w:noWrap/>
            <w:vAlign w:val="center"/>
          </w:tcPr>
          <w:p w14:paraId="5C157D6B" w14:textId="77777777" w:rsidR="00530796" w:rsidRPr="002060E8" w:rsidRDefault="00530796" w:rsidP="002060E8">
            <w:pPr>
              <w:pStyle w:val="DHHStabletext"/>
              <w:spacing w:before="0" w:after="0"/>
              <w:ind w:left="113"/>
              <w:jc w:val="center"/>
              <w:rPr>
                <w:rFonts w:cs="Arial"/>
                <w:b/>
                <w:bCs/>
                <w:sz w:val="18"/>
                <w:szCs w:val="18"/>
              </w:rPr>
            </w:pPr>
          </w:p>
        </w:tc>
        <w:tc>
          <w:tcPr>
            <w:tcW w:w="1046" w:type="dxa"/>
            <w:gridSpan w:val="2"/>
            <w:tcBorders>
              <w:top w:val="single" w:sz="4" w:space="0" w:color="009639"/>
              <w:left w:val="nil"/>
              <w:bottom w:val="nil"/>
              <w:right w:val="nil"/>
            </w:tcBorders>
            <w:shd w:val="clear" w:color="auto" w:fill="auto"/>
            <w:noWrap/>
            <w:vAlign w:val="center"/>
          </w:tcPr>
          <w:p w14:paraId="3F795A9F"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2D965D0E"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7C7CAD03" w14:textId="77777777" w:rsidR="00530796" w:rsidRPr="002060E8" w:rsidRDefault="00530796" w:rsidP="002060E8">
            <w:pPr>
              <w:pStyle w:val="DHHStabletext"/>
              <w:spacing w:before="0" w:after="0"/>
              <w:ind w:left="113"/>
              <w:jc w:val="center"/>
              <w:rPr>
                <w:rFonts w:cs="Arial"/>
                <w:b/>
                <w:bCs/>
                <w:sz w:val="18"/>
                <w:szCs w:val="18"/>
              </w:rPr>
            </w:pPr>
          </w:p>
        </w:tc>
        <w:tc>
          <w:tcPr>
            <w:tcW w:w="1046" w:type="dxa"/>
            <w:gridSpan w:val="2"/>
            <w:tcBorders>
              <w:top w:val="single" w:sz="4" w:space="0" w:color="009639"/>
              <w:left w:val="nil"/>
              <w:bottom w:val="nil"/>
              <w:right w:val="nil"/>
            </w:tcBorders>
            <w:shd w:val="clear" w:color="auto" w:fill="auto"/>
            <w:noWrap/>
            <w:vAlign w:val="center"/>
          </w:tcPr>
          <w:p w14:paraId="56063E81"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4898C2CA"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277596C0" w14:textId="77777777" w:rsidR="00530796" w:rsidRPr="002060E8" w:rsidRDefault="00530796" w:rsidP="002060E8">
            <w:pPr>
              <w:pStyle w:val="DHHStabletext"/>
              <w:spacing w:before="0" w:after="0"/>
              <w:ind w:left="113"/>
              <w:jc w:val="center"/>
              <w:rPr>
                <w:rFonts w:cs="Arial"/>
                <w:b/>
                <w:bCs/>
                <w:sz w:val="18"/>
                <w:szCs w:val="18"/>
              </w:rPr>
            </w:pPr>
          </w:p>
        </w:tc>
        <w:tc>
          <w:tcPr>
            <w:tcW w:w="1046" w:type="dxa"/>
            <w:gridSpan w:val="2"/>
            <w:tcBorders>
              <w:top w:val="single" w:sz="4" w:space="0" w:color="009639"/>
              <w:left w:val="nil"/>
              <w:bottom w:val="nil"/>
              <w:right w:val="nil"/>
            </w:tcBorders>
            <w:shd w:val="clear" w:color="auto" w:fill="auto"/>
            <w:noWrap/>
            <w:vAlign w:val="center"/>
          </w:tcPr>
          <w:p w14:paraId="652515A5"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5ABC493C" w14:textId="77777777" w:rsidR="00530796" w:rsidRPr="002060E8" w:rsidRDefault="00530796" w:rsidP="002060E8">
            <w:pPr>
              <w:pStyle w:val="DHHStabletext"/>
              <w:spacing w:before="0" w:after="0"/>
              <w:ind w:left="113"/>
              <w:jc w:val="center"/>
              <w:rPr>
                <w:rFonts w:cs="Arial"/>
                <w:b/>
                <w:bCs/>
                <w:sz w:val="18"/>
                <w:szCs w:val="18"/>
              </w:rPr>
            </w:pPr>
          </w:p>
        </w:tc>
        <w:tc>
          <w:tcPr>
            <w:tcW w:w="883" w:type="dxa"/>
            <w:tcBorders>
              <w:top w:val="single" w:sz="4" w:space="0" w:color="009639"/>
              <w:left w:val="nil"/>
              <w:bottom w:val="nil"/>
              <w:right w:val="nil"/>
            </w:tcBorders>
            <w:shd w:val="clear" w:color="auto" w:fill="auto"/>
            <w:noWrap/>
            <w:vAlign w:val="center"/>
          </w:tcPr>
          <w:p w14:paraId="04526B07" w14:textId="77777777" w:rsidR="00530796" w:rsidRPr="002060E8" w:rsidRDefault="00530796" w:rsidP="002060E8">
            <w:pPr>
              <w:pStyle w:val="DHHStabletext"/>
              <w:spacing w:before="0" w:after="0"/>
              <w:ind w:left="113"/>
              <w:jc w:val="center"/>
              <w:rPr>
                <w:rFonts w:cs="Arial"/>
                <w:b/>
                <w:bCs/>
                <w:sz w:val="18"/>
                <w:szCs w:val="18"/>
              </w:rPr>
            </w:pPr>
          </w:p>
        </w:tc>
        <w:tc>
          <w:tcPr>
            <w:tcW w:w="1051" w:type="dxa"/>
            <w:tcBorders>
              <w:top w:val="single" w:sz="4" w:space="0" w:color="009639"/>
              <w:left w:val="nil"/>
              <w:bottom w:val="nil"/>
              <w:right w:val="nil"/>
            </w:tcBorders>
            <w:shd w:val="clear" w:color="auto" w:fill="auto"/>
            <w:noWrap/>
            <w:vAlign w:val="center"/>
          </w:tcPr>
          <w:p w14:paraId="68E0920E" w14:textId="77777777" w:rsidR="00530796" w:rsidRPr="002060E8" w:rsidRDefault="00530796" w:rsidP="002060E8">
            <w:pPr>
              <w:pStyle w:val="DHHStabletext"/>
              <w:spacing w:before="0" w:after="0"/>
              <w:ind w:left="113"/>
              <w:jc w:val="center"/>
              <w:rPr>
                <w:rFonts w:cs="Arial"/>
                <w:b/>
                <w:bCs/>
                <w:sz w:val="18"/>
                <w:szCs w:val="18"/>
              </w:rPr>
            </w:pPr>
          </w:p>
        </w:tc>
      </w:tr>
      <w:tr w:rsidR="00FB393C" w:rsidRPr="003D625C" w14:paraId="316A5101" w14:textId="77777777" w:rsidTr="002060E8">
        <w:trPr>
          <w:trHeight w:hRule="exact" w:val="340"/>
        </w:trPr>
        <w:tc>
          <w:tcPr>
            <w:tcW w:w="14742" w:type="dxa"/>
            <w:gridSpan w:val="23"/>
            <w:tcBorders>
              <w:top w:val="nil"/>
            </w:tcBorders>
            <w:noWrap/>
            <w:vAlign w:val="center"/>
          </w:tcPr>
          <w:p w14:paraId="0D41D3E3"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lastRenderedPageBreak/>
              <w:t>Other Regional Centres</w:t>
            </w:r>
          </w:p>
        </w:tc>
      </w:tr>
      <w:tr w:rsidR="00057A2C" w:rsidRPr="0097282B" w14:paraId="5917C7F0" w14:textId="77777777" w:rsidTr="00057A2C">
        <w:trPr>
          <w:trHeight w:hRule="exact" w:val="340"/>
        </w:trPr>
        <w:tc>
          <w:tcPr>
            <w:tcW w:w="3340" w:type="dxa"/>
            <w:noWrap/>
            <w:vAlign w:val="center"/>
          </w:tcPr>
          <w:p w14:paraId="56B26D47" w14:textId="77777777" w:rsidR="00057A2C" w:rsidRPr="0097282B" w:rsidRDefault="00057A2C" w:rsidP="00057A2C">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4C5295B5" w:rsidR="00057A2C" w:rsidRPr="002060E8" w:rsidRDefault="00057A2C" w:rsidP="00057A2C">
            <w:pPr>
              <w:pStyle w:val="DHHStabletext"/>
              <w:spacing w:before="0" w:after="0"/>
              <w:ind w:left="113" w:right="57"/>
              <w:jc w:val="right"/>
              <w:rPr>
                <w:rFonts w:cs="Arial"/>
                <w:sz w:val="18"/>
                <w:szCs w:val="18"/>
              </w:rPr>
            </w:pPr>
            <w:r>
              <w:rPr>
                <w:rFonts w:cs="Arial"/>
                <w:sz w:val="18"/>
                <w:szCs w:val="18"/>
              </w:rPr>
              <w:t>11</w:t>
            </w:r>
          </w:p>
        </w:tc>
        <w:tc>
          <w:tcPr>
            <w:tcW w:w="1009" w:type="dxa"/>
            <w:gridSpan w:val="2"/>
            <w:noWrap/>
            <w:vAlign w:val="center"/>
          </w:tcPr>
          <w:p w14:paraId="0E9E1899" w14:textId="7A626943" w:rsidR="00057A2C" w:rsidRPr="002060E8" w:rsidRDefault="00057A2C" w:rsidP="00057A2C">
            <w:pPr>
              <w:pStyle w:val="DHHStabletext"/>
              <w:spacing w:before="0" w:after="0"/>
              <w:ind w:left="113" w:right="57"/>
              <w:jc w:val="right"/>
              <w:rPr>
                <w:rFonts w:cs="Arial"/>
                <w:sz w:val="18"/>
                <w:szCs w:val="18"/>
              </w:rPr>
            </w:pPr>
            <w:r>
              <w:rPr>
                <w:rFonts w:cs="Arial"/>
                <w:sz w:val="18"/>
                <w:szCs w:val="18"/>
              </w:rPr>
              <w:t>$300</w:t>
            </w:r>
          </w:p>
        </w:tc>
        <w:tc>
          <w:tcPr>
            <w:tcW w:w="1046" w:type="dxa"/>
            <w:gridSpan w:val="2"/>
            <w:noWrap/>
            <w:vAlign w:val="center"/>
          </w:tcPr>
          <w:p w14:paraId="62224DD1" w14:textId="741BF55C" w:rsidR="00057A2C" w:rsidRPr="002060E8" w:rsidRDefault="00057A2C" w:rsidP="00057A2C">
            <w:pPr>
              <w:pStyle w:val="DHHStabletext"/>
              <w:spacing w:before="0" w:after="0"/>
              <w:ind w:left="113" w:right="57"/>
              <w:jc w:val="right"/>
              <w:rPr>
                <w:rFonts w:cs="Arial"/>
                <w:sz w:val="18"/>
                <w:szCs w:val="18"/>
              </w:rPr>
            </w:pPr>
            <w:r>
              <w:rPr>
                <w:rFonts w:cs="Arial"/>
                <w:sz w:val="18"/>
                <w:szCs w:val="18"/>
              </w:rPr>
              <w:t>17.6%</w:t>
            </w:r>
          </w:p>
        </w:tc>
        <w:tc>
          <w:tcPr>
            <w:tcW w:w="883" w:type="dxa"/>
            <w:gridSpan w:val="2"/>
            <w:noWrap/>
            <w:vAlign w:val="center"/>
          </w:tcPr>
          <w:p w14:paraId="59103985" w14:textId="063C914B"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c>
          <w:tcPr>
            <w:tcW w:w="883" w:type="dxa"/>
            <w:gridSpan w:val="2"/>
            <w:noWrap/>
            <w:vAlign w:val="center"/>
          </w:tcPr>
          <w:p w14:paraId="5E7B810D" w14:textId="4B749B1F"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4312B27A" w14:textId="03484CDD" w:rsidR="00057A2C" w:rsidRPr="002060E8" w:rsidRDefault="00057A2C" w:rsidP="00057A2C">
            <w:pPr>
              <w:pStyle w:val="DHHStabletext"/>
              <w:spacing w:before="0" w:after="0"/>
              <w:ind w:left="113" w:right="57"/>
              <w:jc w:val="right"/>
              <w:rPr>
                <w:rFonts w:cs="Arial"/>
                <w:sz w:val="18"/>
                <w:szCs w:val="18"/>
              </w:rPr>
            </w:pPr>
            <w:r>
              <w:rPr>
                <w:rFonts w:cs="Arial"/>
                <w:sz w:val="18"/>
                <w:szCs w:val="18"/>
              </w:rPr>
              <w:t>9.4%</w:t>
            </w:r>
          </w:p>
        </w:tc>
        <w:tc>
          <w:tcPr>
            <w:tcW w:w="883" w:type="dxa"/>
            <w:gridSpan w:val="2"/>
            <w:noWrap/>
            <w:vAlign w:val="center"/>
          </w:tcPr>
          <w:p w14:paraId="3F55DB98" w14:textId="6E673283" w:rsidR="00057A2C" w:rsidRPr="002060E8" w:rsidRDefault="00057A2C" w:rsidP="00057A2C">
            <w:pPr>
              <w:pStyle w:val="DHHStabletext"/>
              <w:spacing w:before="0" w:after="0"/>
              <w:ind w:left="113" w:right="57"/>
              <w:jc w:val="right"/>
              <w:rPr>
                <w:rFonts w:cs="Arial"/>
                <w:sz w:val="18"/>
                <w:szCs w:val="18"/>
              </w:rPr>
            </w:pPr>
            <w:r>
              <w:rPr>
                <w:rFonts w:cs="Arial"/>
                <w:sz w:val="18"/>
                <w:szCs w:val="18"/>
              </w:rPr>
              <w:t>33</w:t>
            </w:r>
          </w:p>
        </w:tc>
        <w:tc>
          <w:tcPr>
            <w:tcW w:w="883" w:type="dxa"/>
            <w:gridSpan w:val="2"/>
            <w:noWrap/>
            <w:vAlign w:val="center"/>
          </w:tcPr>
          <w:p w14:paraId="5BD637ED" w14:textId="7B237D52"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442C538B" w14:textId="572285AE" w:rsidR="00057A2C" w:rsidRPr="002060E8" w:rsidRDefault="00057A2C" w:rsidP="00057A2C">
            <w:pPr>
              <w:pStyle w:val="DHHStabletext"/>
              <w:spacing w:before="0" w:after="0"/>
              <w:ind w:left="113" w:right="57"/>
              <w:jc w:val="right"/>
              <w:rPr>
                <w:rFonts w:cs="Arial"/>
                <w:sz w:val="18"/>
                <w:szCs w:val="18"/>
              </w:rPr>
            </w:pPr>
            <w:r>
              <w:rPr>
                <w:rFonts w:cs="Arial"/>
                <w:sz w:val="18"/>
                <w:szCs w:val="18"/>
              </w:rPr>
              <w:t>0.0%</w:t>
            </w:r>
          </w:p>
        </w:tc>
        <w:tc>
          <w:tcPr>
            <w:tcW w:w="883" w:type="dxa"/>
            <w:gridSpan w:val="2"/>
            <w:noWrap/>
            <w:vAlign w:val="center"/>
          </w:tcPr>
          <w:p w14:paraId="738DCA2B" w14:textId="62C5D235" w:rsidR="00057A2C" w:rsidRPr="002060E8" w:rsidRDefault="00057A2C" w:rsidP="00057A2C">
            <w:pPr>
              <w:pStyle w:val="DHHStabletext"/>
              <w:spacing w:before="0" w:after="0"/>
              <w:ind w:left="113" w:right="57"/>
              <w:jc w:val="right"/>
              <w:rPr>
                <w:rFonts w:cs="Arial"/>
                <w:sz w:val="18"/>
                <w:szCs w:val="18"/>
              </w:rPr>
            </w:pPr>
            <w:r>
              <w:rPr>
                <w:rFonts w:cs="Arial"/>
                <w:sz w:val="18"/>
                <w:szCs w:val="18"/>
              </w:rPr>
              <w:t>142</w:t>
            </w:r>
          </w:p>
        </w:tc>
        <w:tc>
          <w:tcPr>
            <w:tcW w:w="883" w:type="dxa"/>
            <w:noWrap/>
            <w:vAlign w:val="center"/>
          </w:tcPr>
          <w:p w14:paraId="2191C930" w14:textId="54492FC5"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51" w:type="dxa"/>
            <w:noWrap/>
            <w:vAlign w:val="center"/>
          </w:tcPr>
          <w:p w14:paraId="70DFE9C3" w14:textId="0C72D28C" w:rsidR="00057A2C" w:rsidRPr="002060E8" w:rsidRDefault="00057A2C" w:rsidP="00057A2C">
            <w:pPr>
              <w:pStyle w:val="DHHStabletext"/>
              <w:spacing w:before="0" w:after="0"/>
              <w:ind w:left="113" w:right="57"/>
              <w:jc w:val="right"/>
              <w:rPr>
                <w:rFonts w:cs="Arial"/>
                <w:sz w:val="18"/>
                <w:szCs w:val="18"/>
              </w:rPr>
            </w:pPr>
            <w:r>
              <w:rPr>
                <w:rFonts w:cs="Arial"/>
                <w:sz w:val="18"/>
                <w:szCs w:val="18"/>
              </w:rPr>
              <w:t>7.1%</w:t>
            </w:r>
          </w:p>
        </w:tc>
      </w:tr>
      <w:tr w:rsidR="00057A2C" w:rsidRPr="0097282B" w14:paraId="1184D460" w14:textId="77777777" w:rsidTr="00057A2C">
        <w:trPr>
          <w:trHeight w:hRule="exact" w:val="340"/>
        </w:trPr>
        <w:tc>
          <w:tcPr>
            <w:tcW w:w="3340" w:type="dxa"/>
            <w:noWrap/>
            <w:vAlign w:val="center"/>
          </w:tcPr>
          <w:p w14:paraId="005E23D3" w14:textId="77777777" w:rsidR="00057A2C" w:rsidRPr="0097282B" w:rsidRDefault="00057A2C" w:rsidP="00057A2C">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31299818" w:rsidR="00057A2C" w:rsidRPr="002060E8" w:rsidRDefault="00057A2C" w:rsidP="00057A2C">
            <w:pPr>
              <w:pStyle w:val="DHHStabletext"/>
              <w:spacing w:before="0" w:after="0"/>
              <w:ind w:left="113" w:right="57"/>
              <w:jc w:val="right"/>
              <w:rPr>
                <w:rFonts w:cs="Arial"/>
                <w:sz w:val="18"/>
                <w:szCs w:val="18"/>
              </w:rPr>
            </w:pPr>
            <w:r>
              <w:rPr>
                <w:rFonts w:cs="Arial"/>
                <w:sz w:val="18"/>
                <w:szCs w:val="18"/>
              </w:rPr>
              <w:t>23</w:t>
            </w:r>
          </w:p>
        </w:tc>
        <w:tc>
          <w:tcPr>
            <w:tcW w:w="1009" w:type="dxa"/>
            <w:gridSpan w:val="2"/>
            <w:noWrap/>
            <w:vAlign w:val="center"/>
          </w:tcPr>
          <w:p w14:paraId="733DBDFF" w14:textId="1624B5EE" w:rsidR="00057A2C" w:rsidRPr="002060E8" w:rsidRDefault="00057A2C" w:rsidP="00057A2C">
            <w:pPr>
              <w:pStyle w:val="DHHStabletext"/>
              <w:spacing w:before="0" w:after="0"/>
              <w:ind w:left="113" w:right="57"/>
              <w:jc w:val="right"/>
              <w:rPr>
                <w:rFonts w:cs="Arial"/>
                <w:sz w:val="18"/>
                <w:szCs w:val="18"/>
              </w:rPr>
            </w:pPr>
            <w:r>
              <w:rPr>
                <w:rFonts w:cs="Arial"/>
                <w:sz w:val="18"/>
                <w:szCs w:val="18"/>
              </w:rPr>
              <w:t>$230</w:t>
            </w:r>
          </w:p>
        </w:tc>
        <w:tc>
          <w:tcPr>
            <w:tcW w:w="1046" w:type="dxa"/>
            <w:gridSpan w:val="2"/>
            <w:noWrap/>
            <w:vAlign w:val="center"/>
          </w:tcPr>
          <w:p w14:paraId="22AEE337" w14:textId="302C188F" w:rsidR="00057A2C" w:rsidRPr="002060E8" w:rsidRDefault="00057A2C" w:rsidP="00057A2C">
            <w:pPr>
              <w:pStyle w:val="DHHStabletext"/>
              <w:spacing w:before="0" w:after="0"/>
              <w:ind w:left="113" w:right="57"/>
              <w:jc w:val="right"/>
              <w:rPr>
                <w:rFonts w:cs="Arial"/>
                <w:sz w:val="18"/>
                <w:szCs w:val="18"/>
              </w:rPr>
            </w:pPr>
            <w:r>
              <w:rPr>
                <w:rFonts w:cs="Arial"/>
                <w:sz w:val="18"/>
                <w:szCs w:val="18"/>
              </w:rPr>
              <w:t>0.0%</w:t>
            </w:r>
          </w:p>
        </w:tc>
        <w:tc>
          <w:tcPr>
            <w:tcW w:w="883" w:type="dxa"/>
            <w:gridSpan w:val="2"/>
            <w:noWrap/>
            <w:vAlign w:val="center"/>
          </w:tcPr>
          <w:p w14:paraId="2A4F66F6" w14:textId="55C1D714" w:rsidR="00057A2C" w:rsidRPr="002060E8" w:rsidRDefault="00057A2C" w:rsidP="00057A2C">
            <w:pPr>
              <w:pStyle w:val="DHHStabletext"/>
              <w:spacing w:before="0" w:after="0"/>
              <w:ind w:left="113" w:right="57"/>
              <w:jc w:val="right"/>
              <w:rPr>
                <w:rFonts w:cs="Arial"/>
                <w:sz w:val="18"/>
                <w:szCs w:val="18"/>
              </w:rPr>
            </w:pPr>
            <w:r>
              <w:rPr>
                <w:rFonts w:cs="Arial"/>
                <w:sz w:val="18"/>
                <w:szCs w:val="18"/>
              </w:rPr>
              <w:t>64</w:t>
            </w:r>
          </w:p>
        </w:tc>
        <w:tc>
          <w:tcPr>
            <w:tcW w:w="883" w:type="dxa"/>
            <w:gridSpan w:val="2"/>
            <w:noWrap/>
            <w:vAlign w:val="center"/>
          </w:tcPr>
          <w:p w14:paraId="432DA4C3" w14:textId="26EF3F36"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4916ABEC" w14:textId="3F1B1DDC" w:rsidR="00057A2C" w:rsidRPr="002060E8" w:rsidRDefault="00057A2C" w:rsidP="00057A2C">
            <w:pPr>
              <w:pStyle w:val="DHHStabletext"/>
              <w:spacing w:before="0" w:after="0"/>
              <w:ind w:left="113" w:right="57"/>
              <w:jc w:val="right"/>
              <w:rPr>
                <w:rFonts w:cs="Arial"/>
                <w:sz w:val="18"/>
                <w:szCs w:val="18"/>
              </w:rPr>
            </w:pPr>
            <w:r>
              <w:rPr>
                <w:rFonts w:cs="Arial"/>
                <w:sz w:val="18"/>
                <w:szCs w:val="18"/>
              </w:rPr>
              <w:t>2.9%</w:t>
            </w:r>
          </w:p>
        </w:tc>
        <w:tc>
          <w:tcPr>
            <w:tcW w:w="883" w:type="dxa"/>
            <w:gridSpan w:val="2"/>
            <w:noWrap/>
            <w:vAlign w:val="center"/>
          </w:tcPr>
          <w:p w14:paraId="05CE69D5" w14:textId="7D4B0834" w:rsidR="00057A2C" w:rsidRPr="002060E8" w:rsidRDefault="00057A2C" w:rsidP="00057A2C">
            <w:pPr>
              <w:pStyle w:val="DHHStabletext"/>
              <w:spacing w:before="0" w:after="0"/>
              <w:ind w:left="113" w:right="57"/>
              <w:jc w:val="right"/>
              <w:rPr>
                <w:rFonts w:cs="Arial"/>
                <w:sz w:val="18"/>
                <w:szCs w:val="18"/>
              </w:rPr>
            </w:pPr>
            <w:r>
              <w:rPr>
                <w:rFonts w:cs="Arial"/>
                <w:sz w:val="18"/>
                <w:szCs w:val="18"/>
              </w:rPr>
              <w:t>23</w:t>
            </w:r>
          </w:p>
        </w:tc>
        <w:tc>
          <w:tcPr>
            <w:tcW w:w="883" w:type="dxa"/>
            <w:gridSpan w:val="2"/>
            <w:noWrap/>
            <w:vAlign w:val="center"/>
          </w:tcPr>
          <w:p w14:paraId="5ABED5D6" w14:textId="45468965"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661E5B31" w14:textId="47D60BA0" w:rsidR="00057A2C" w:rsidRPr="002060E8" w:rsidRDefault="00057A2C" w:rsidP="00057A2C">
            <w:pPr>
              <w:pStyle w:val="DHHStabletext"/>
              <w:spacing w:before="0" w:after="0"/>
              <w:ind w:left="113" w:right="57"/>
              <w:jc w:val="right"/>
              <w:rPr>
                <w:rFonts w:cs="Arial"/>
                <w:sz w:val="18"/>
                <w:szCs w:val="18"/>
              </w:rPr>
            </w:pPr>
            <w:r>
              <w:rPr>
                <w:rFonts w:cs="Arial"/>
                <w:sz w:val="18"/>
                <w:szCs w:val="18"/>
              </w:rPr>
              <w:t>0.0%</w:t>
            </w:r>
          </w:p>
        </w:tc>
        <w:tc>
          <w:tcPr>
            <w:tcW w:w="883" w:type="dxa"/>
            <w:gridSpan w:val="2"/>
            <w:noWrap/>
            <w:vAlign w:val="center"/>
          </w:tcPr>
          <w:p w14:paraId="359D4895" w14:textId="10518812" w:rsidR="00057A2C" w:rsidRPr="002060E8" w:rsidRDefault="00057A2C" w:rsidP="00057A2C">
            <w:pPr>
              <w:pStyle w:val="DHHStabletext"/>
              <w:spacing w:before="0" w:after="0"/>
              <w:ind w:left="113" w:right="57"/>
              <w:jc w:val="right"/>
              <w:rPr>
                <w:rFonts w:cs="Arial"/>
                <w:sz w:val="18"/>
                <w:szCs w:val="18"/>
              </w:rPr>
            </w:pPr>
            <w:r>
              <w:rPr>
                <w:rFonts w:cs="Arial"/>
                <w:sz w:val="18"/>
                <w:szCs w:val="18"/>
              </w:rPr>
              <w:t>132</w:t>
            </w:r>
          </w:p>
        </w:tc>
        <w:tc>
          <w:tcPr>
            <w:tcW w:w="883" w:type="dxa"/>
            <w:noWrap/>
            <w:vAlign w:val="center"/>
          </w:tcPr>
          <w:p w14:paraId="6DF6578A" w14:textId="334934B6"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51" w:type="dxa"/>
            <w:noWrap/>
            <w:vAlign w:val="center"/>
          </w:tcPr>
          <w:p w14:paraId="1E893A0D" w14:textId="075F7526" w:rsidR="00057A2C" w:rsidRPr="002060E8" w:rsidRDefault="00057A2C" w:rsidP="00057A2C">
            <w:pPr>
              <w:pStyle w:val="DHHStabletext"/>
              <w:spacing w:before="0" w:after="0"/>
              <w:ind w:left="113" w:right="57"/>
              <w:jc w:val="right"/>
              <w:rPr>
                <w:rFonts w:cs="Arial"/>
                <w:sz w:val="18"/>
                <w:szCs w:val="18"/>
              </w:rPr>
            </w:pPr>
            <w:r>
              <w:rPr>
                <w:rFonts w:cs="Arial"/>
                <w:sz w:val="18"/>
                <w:szCs w:val="18"/>
              </w:rPr>
              <w:t>2.4%</w:t>
            </w:r>
          </w:p>
        </w:tc>
      </w:tr>
      <w:tr w:rsidR="00057A2C" w:rsidRPr="0097282B" w14:paraId="5C384097" w14:textId="77777777" w:rsidTr="00057A2C">
        <w:trPr>
          <w:trHeight w:hRule="exact" w:val="340"/>
        </w:trPr>
        <w:tc>
          <w:tcPr>
            <w:tcW w:w="3340" w:type="dxa"/>
            <w:noWrap/>
            <w:vAlign w:val="center"/>
          </w:tcPr>
          <w:p w14:paraId="2FD41D93" w14:textId="77777777" w:rsidR="00057A2C" w:rsidRPr="0097282B" w:rsidRDefault="00057A2C" w:rsidP="00057A2C">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395CFEB2"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09" w:type="dxa"/>
            <w:gridSpan w:val="2"/>
            <w:noWrap/>
            <w:vAlign w:val="center"/>
          </w:tcPr>
          <w:p w14:paraId="6BCB78D6" w14:textId="08D54EF4"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1046" w:type="dxa"/>
            <w:gridSpan w:val="2"/>
            <w:noWrap/>
            <w:vAlign w:val="center"/>
          </w:tcPr>
          <w:p w14:paraId="77E78813" w14:textId="69D9EEA7"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p>
        </w:tc>
        <w:tc>
          <w:tcPr>
            <w:tcW w:w="883" w:type="dxa"/>
            <w:gridSpan w:val="2"/>
            <w:noWrap/>
            <w:vAlign w:val="center"/>
          </w:tcPr>
          <w:p w14:paraId="085C351F" w14:textId="4BE51417" w:rsidR="00057A2C" w:rsidRPr="002060E8" w:rsidRDefault="00057A2C" w:rsidP="00057A2C">
            <w:pPr>
              <w:pStyle w:val="DHHStabletext"/>
              <w:spacing w:before="0" w:after="0"/>
              <w:ind w:left="113" w:right="57"/>
              <w:jc w:val="right"/>
              <w:rPr>
                <w:rFonts w:cs="Arial"/>
                <w:sz w:val="18"/>
                <w:szCs w:val="18"/>
              </w:rPr>
            </w:pPr>
            <w:r>
              <w:rPr>
                <w:rFonts w:cs="Arial"/>
                <w:sz w:val="18"/>
                <w:szCs w:val="18"/>
              </w:rPr>
              <w:t>30</w:t>
            </w:r>
          </w:p>
        </w:tc>
        <w:tc>
          <w:tcPr>
            <w:tcW w:w="883" w:type="dxa"/>
            <w:gridSpan w:val="2"/>
            <w:noWrap/>
            <w:vAlign w:val="center"/>
          </w:tcPr>
          <w:p w14:paraId="546E8F3F" w14:textId="7E4D3B4E" w:rsidR="00057A2C" w:rsidRPr="002060E8" w:rsidRDefault="00057A2C" w:rsidP="00057A2C">
            <w:pPr>
              <w:pStyle w:val="DHHStabletext"/>
              <w:spacing w:before="0" w:after="0"/>
              <w:ind w:left="113" w:right="57"/>
              <w:jc w:val="right"/>
              <w:rPr>
                <w:rFonts w:cs="Arial"/>
                <w:sz w:val="18"/>
                <w:szCs w:val="18"/>
              </w:rPr>
            </w:pPr>
            <w:r>
              <w:rPr>
                <w:rFonts w:cs="Arial"/>
                <w:sz w:val="18"/>
                <w:szCs w:val="18"/>
              </w:rPr>
              <w:t>$385</w:t>
            </w:r>
          </w:p>
        </w:tc>
        <w:tc>
          <w:tcPr>
            <w:tcW w:w="1046" w:type="dxa"/>
            <w:gridSpan w:val="2"/>
            <w:noWrap/>
            <w:vAlign w:val="center"/>
          </w:tcPr>
          <w:p w14:paraId="307A4B70" w14:textId="52BC13AC" w:rsidR="00057A2C" w:rsidRPr="002060E8" w:rsidRDefault="00057A2C" w:rsidP="00057A2C">
            <w:pPr>
              <w:pStyle w:val="DHHStabletext"/>
              <w:spacing w:before="0" w:after="0"/>
              <w:ind w:left="113" w:right="57"/>
              <w:jc w:val="right"/>
              <w:rPr>
                <w:rFonts w:cs="Arial"/>
                <w:sz w:val="18"/>
                <w:szCs w:val="18"/>
              </w:rPr>
            </w:pPr>
            <w:r>
              <w:rPr>
                <w:rFonts w:cs="Arial"/>
                <w:sz w:val="18"/>
                <w:szCs w:val="18"/>
              </w:rPr>
              <w:t>9.1%</w:t>
            </w:r>
          </w:p>
        </w:tc>
        <w:tc>
          <w:tcPr>
            <w:tcW w:w="883" w:type="dxa"/>
            <w:gridSpan w:val="2"/>
            <w:noWrap/>
            <w:vAlign w:val="center"/>
          </w:tcPr>
          <w:p w14:paraId="5EACE293" w14:textId="330030E4" w:rsidR="00057A2C" w:rsidRPr="002060E8" w:rsidRDefault="00057A2C" w:rsidP="00057A2C">
            <w:pPr>
              <w:pStyle w:val="DHHStabletext"/>
              <w:spacing w:before="0" w:after="0"/>
              <w:ind w:left="113" w:right="57"/>
              <w:jc w:val="right"/>
              <w:rPr>
                <w:rFonts w:cs="Arial"/>
                <w:sz w:val="18"/>
                <w:szCs w:val="18"/>
              </w:rPr>
            </w:pPr>
            <w:r>
              <w:rPr>
                <w:rFonts w:cs="Arial"/>
                <w:sz w:val="18"/>
                <w:szCs w:val="18"/>
              </w:rPr>
              <w:t>25</w:t>
            </w:r>
          </w:p>
        </w:tc>
        <w:tc>
          <w:tcPr>
            <w:tcW w:w="883" w:type="dxa"/>
            <w:gridSpan w:val="2"/>
            <w:noWrap/>
            <w:vAlign w:val="center"/>
          </w:tcPr>
          <w:p w14:paraId="297D07E8" w14:textId="732C6404" w:rsidR="00057A2C" w:rsidRPr="002060E8" w:rsidRDefault="00057A2C" w:rsidP="00057A2C">
            <w:pPr>
              <w:pStyle w:val="DHHStabletext"/>
              <w:spacing w:before="0" w:after="0"/>
              <w:ind w:left="113" w:right="57"/>
              <w:jc w:val="right"/>
              <w:rPr>
                <w:rFonts w:cs="Arial"/>
                <w:sz w:val="18"/>
                <w:szCs w:val="18"/>
              </w:rPr>
            </w:pPr>
            <w:r>
              <w:rPr>
                <w:rFonts w:cs="Arial"/>
                <w:sz w:val="18"/>
                <w:szCs w:val="18"/>
              </w:rPr>
              <w:t>$419</w:t>
            </w:r>
          </w:p>
        </w:tc>
        <w:tc>
          <w:tcPr>
            <w:tcW w:w="1046" w:type="dxa"/>
            <w:gridSpan w:val="2"/>
            <w:noWrap/>
            <w:vAlign w:val="center"/>
          </w:tcPr>
          <w:p w14:paraId="3CA51557" w14:textId="425BA4B6" w:rsidR="00057A2C" w:rsidRPr="002060E8" w:rsidRDefault="00057A2C" w:rsidP="00057A2C">
            <w:pPr>
              <w:pStyle w:val="DHHStabletext"/>
              <w:spacing w:before="0" w:after="0"/>
              <w:ind w:left="113" w:right="57"/>
              <w:jc w:val="right"/>
              <w:rPr>
                <w:rFonts w:cs="Arial"/>
                <w:sz w:val="18"/>
                <w:szCs w:val="18"/>
              </w:rPr>
            </w:pPr>
            <w:r>
              <w:rPr>
                <w:rFonts w:cs="Arial"/>
                <w:sz w:val="18"/>
                <w:szCs w:val="18"/>
              </w:rPr>
              <w:t>6.6%</w:t>
            </w:r>
          </w:p>
        </w:tc>
        <w:tc>
          <w:tcPr>
            <w:tcW w:w="883" w:type="dxa"/>
            <w:gridSpan w:val="2"/>
            <w:noWrap/>
            <w:vAlign w:val="center"/>
          </w:tcPr>
          <w:p w14:paraId="24307E14" w14:textId="0AE53580" w:rsidR="00057A2C" w:rsidRPr="002060E8" w:rsidRDefault="00057A2C" w:rsidP="00057A2C">
            <w:pPr>
              <w:pStyle w:val="DHHStabletext"/>
              <w:spacing w:before="0" w:after="0"/>
              <w:ind w:left="113" w:right="57"/>
              <w:jc w:val="right"/>
              <w:rPr>
                <w:rFonts w:cs="Arial"/>
                <w:sz w:val="18"/>
                <w:szCs w:val="18"/>
              </w:rPr>
            </w:pPr>
            <w:r>
              <w:rPr>
                <w:rFonts w:cs="Arial"/>
                <w:sz w:val="18"/>
                <w:szCs w:val="18"/>
              </w:rPr>
              <w:t>86</w:t>
            </w:r>
          </w:p>
        </w:tc>
        <w:tc>
          <w:tcPr>
            <w:tcW w:w="883" w:type="dxa"/>
            <w:noWrap/>
            <w:vAlign w:val="center"/>
          </w:tcPr>
          <w:p w14:paraId="73618613" w14:textId="013F0E44"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51" w:type="dxa"/>
            <w:noWrap/>
            <w:vAlign w:val="center"/>
          </w:tcPr>
          <w:p w14:paraId="7F618BAC" w14:textId="50B8B808" w:rsidR="00057A2C" w:rsidRPr="002060E8" w:rsidRDefault="00057A2C" w:rsidP="00057A2C">
            <w:pPr>
              <w:pStyle w:val="DHHStabletext"/>
              <w:spacing w:before="0" w:after="0"/>
              <w:ind w:left="113" w:right="57"/>
              <w:jc w:val="right"/>
              <w:rPr>
                <w:rFonts w:cs="Arial"/>
                <w:sz w:val="18"/>
                <w:szCs w:val="18"/>
              </w:rPr>
            </w:pPr>
            <w:r>
              <w:rPr>
                <w:rFonts w:cs="Arial"/>
                <w:sz w:val="18"/>
                <w:szCs w:val="18"/>
              </w:rPr>
              <w:t>6.7%</w:t>
            </w:r>
          </w:p>
        </w:tc>
      </w:tr>
      <w:tr w:rsidR="00057A2C" w:rsidRPr="0097282B" w14:paraId="758FE968" w14:textId="77777777" w:rsidTr="00057A2C">
        <w:trPr>
          <w:trHeight w:hRule="exact" w:val="340"/>
        </w:trPr>
        <w:tc>
          <w:tcPr>
            <w:tcW w:w="3340" w:type="dxa"/>
            <w:noWrap/>
            <w:vAlign w:val="center"/>
          </w:tcPr>
          <w:p w14:paraId="7512CB7A" w14:textId="77777777" w:rsidR="00057A2C" w:rsidRPr="0097282B" w:rsidRDefault="00057A2C" w:rsidP="00057A2C">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0F95B1EC" w:rsidR="00057A2C" w:rsidRPr="002060E8" w:rsidRDefault="00057A2C" w:rsidP="00057A2C">
            <w:pPr>
              <w:pStyle w:val="DHHStabletext"/>
              <w:spacing w:before="0" w:after="0"/>
              <w:ind w:left="113" w:right="57"/>
              <w:jc w:val="right"/>
              <w:rPr>
                <w:rFonts w:cs="Arial"/>
                <w:sz w:val="18"/>
                <w:szCs w:val="18"/>
              </w:rPr>
            </w:pPr>
            <w:r>
              <w:rPr>
                <w:rFonts w:cs="Arial"/>
                <w:sz w:val="18"/>
                <w:szCs w:val="18"/>
              </w:rPr>
              <w:t>25</w:t>
            </w:r>
          </w:p>
        </w:tc>
        <w:tc>
          <w:tcPr>
            <w:tcW w:w="1009" w:type="dxa"/>
            <w:gridSpan w:val="2"/>
            <w:noWrap/>
            <w:vAlign w:val="center"/>
          </w:tcPr>
          <w:p w14:paraId="57C9344A" w14:textId="6DCA4956" w:rsidR="00057A2C" w:rsidRPr="002060E8" w:rsidRDefault="00057A2C" w:rsidP="00057A2C">
            <w:pPr>
              <w:pStyle w:val="DHHStabletext"/>
              <w:spacing w:before="0" w:after="0"/>
              <w:ind w:left="113" w:right="57"/>
              <w:jc w:val="right"/>
              <w:rPr>
                <w:rFonts w:cs="Arial"/>
                <w:sz w:val="18"/>
                <w:szCs w:val="18"/>
              </w:rPr>
            </w:pPr>
            <w:r>
              <w:rPr>
                <w:rFonts w:cs="Arial"/>
                <w:sz w:val="18"/>
                <w:szCs w:val="18"/>
              </w:rPr>
              <w:t>$280</w:t>
            </w:r>
          </w:p>
        </w:tc>
        <w:tc>
          <w:tcPr>
            <w:tcW w:w="1046" w:type="dxa"/>
            <w:gridSpan w:val="2"/>
            <w:noWrap/>
            <w:vAlign w:val="center"/>
          </w:tcPr>
          <w:p w14:paraId="5CE7DE50" w14:textId="4E34AC0E" w:rsidR="00057A2C" w:rsidRPr="002060E8" w:rsidRDefault="00057A2C" w:rsidP="00057A2C">
            <w:pPr>
              <w:pStyle w:val="DHHStabletext"/>
              <w:spacing w:before="0" w:after="0"/>
              <w:ind w:left="113" w:right="57"/>
              <w:jc w:val="right"/>
              <w:rPr>
                <w:rFonts w:cs="Arial"/>
                <w:sz w:val="18"/>
                <w:szCs w:val="18"/>
              </w:rPr>
            </w:pPr>
            <w:r>
              <w:rPr>
                <w:rFonts w:cs="Arial"/>
                <w:sz w:val="18"/>
                <w:szCs w:val="18"/>
              </w:rPr>
              <w:t>24.4%</w:t>
            </w:r>
          </w:p>
        </w:tc>
        <w:tc>
          <w:tcPr>
            <w:tcW w:w="883" w:type="dxa"/>
            <w:gridSpan w:val="2"/>
            <w:noWrap/>
            <w:vAlign w:val="center"/>
          </w:tcPr>
          <w:p w14:paraId="46487E53" w14:textId="49484495" w:rsidR="00057A2C" w:rsidRPr="002060E8" w:rsidRDefault="00057A2C" w:rsidP="00057A2C">
            <w:pPr>
              <w:pStyle w:val="DHHStabletext"/>
              <w:spacing w:before="0" w:after="0"/>
              <w:ind w:left="113" w:right="57"/>
              <w:jc w:val="right"/>
              <w:rPr>
                <w:rFonts w:cs="Arial"/>
                <w:sz w:val="18"/>
                <w:szCs w:val="18"/>
              </w:rPr>
            </w:pPr>
            <w:r>
              <w:rPr>
                <w:rFonts w:cs="Arial"/>
                <w:sz w:val="18"/>
                <w:szCs w:val="18"/>
              </w:rPr>
              <w:t>85</w:t>
            </w:r>
          </w:p>
        </w:tc>
        <w:tc>
          <w:tcPr>
            <w:tcW w:w="883" w:type="dxa"/>
            <w:gridSpan w:val="2"/>
            <w:noWrap/>
            <w:vAlign w:val="center"/>
          </w:tcPr>
          <w:p w14:paraId="66231921" w14:textId="521F7BAB"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1046" w:type="dxa"/>
            <w:gridSpan w:val="2"/>
            <w:noWrap/>
            <w:vAlign w:val="center"/>
          </w:tcPr>
          <w:p w14:paraId="6B88052A" w14:textId="2A9FC2F0" w:rsidR="00057A2C" w:rsidRPr="002060E8" w:rsidRDefault="00057A2C" w:rsidP="00057A2C">
            <w:pPr>
              <w:pStyle w:val="DHHStabletext"/>
              <w:spacing w:before="0" w:after="0"/>
              <w:ind w:left="113" w:right="57"/>
              <w:jc w:val="right"/>
              <w:rPr>
                <w:rFonts w:cs="Arial"/>
                <w:sz w:val="18"/>
                <w:szCs w:val="18"/>
              </w:rPr>
            </w:pPr>
            <w:r>
              <w:rPr>
                <w:rFonts w:cs="Arial"/>
                <w:sz w:val="18"/>
                <w:szCs w:val="18"/>
              </w:rPr>
              <w:t>5.6%</w:t>
            </w:r>
          </w:p>
        </w:tc>
        <w:tc>
          <w:tcPr>
            <w:tcW w:w="883" w:type="dxa"/>
            <w:gridSpan w:val="2"/>
            <w:noWrap/>
            <w:vAlign w:val="center"/>
          </w:tcPr>
          <w:p w14:paraId="5C3B17F7" w14:textId="61BB65C0" w:rsidR="00057A2C" w:rsidRPr="002060E8" w:rsidRDefault="00057A2C" w:rsidP="00057A2C">
            <w:pPr>
              <w:pStyle w:val="DHHStabletext"/>
              <w:spacing w:before="0" w:after="0"/>
              <w:ind w:left="113" w:right="57"/>
              <w:jc w:val="right"/>
              <w:rPr>
                <w:rFonts w:cs="Arial"/>
                <w:sz w:val="18"/>
                <w:szCs w:val="18"/>
              </w:rPr>
            </w:pPr>
            <w:r>
              <w:rPr>
                <w:rFonts w:cs="Arial"/>
                <w:sz w:val="18"/>
                <w:szCs w:val="18"/>
              </w:rPr>
              <w:t>11</w:t>
            </w:r>
          </w:p>
        </w:tc>
        <w:tc>
          <w:tcPr>
            <w:tcW w:w="883" w:type="dxa"/>
            <w:gridSpan w:val="2"/>
            <w:noWrap/>
            <w:vAlign w:val="center"/>
          </w:tcPr>
          <w:p w14:paraId="6213345F" w14:textId="18027D5B"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15CD11F5" w14:textId="53B30E67" w:rsidR="00057A2C" w:rsidRPr="002060E8" w:rsidRDefault="00057A2C" w:rsidP="00057A2C">
            <w:pPr>
              <w:pStyle w:val="DHHStabletext"/>
              <w:spacing w:before="0" w:after="0"/>
              <w:ind w:left="113" w:right="57"/>
              <w:jc w:val="right"/>
              <w:rPr>
                <w:rFonts w:cs="Arial"/>
                <w:sz w:val="18"/>
                <w:szCs w:val="18"/>
              </w:rPr>
            </w:pPr>
            <w:r>
              <w:rPr>
                <w:rFonts w:cs="Arial"/>
                <w:sz w:val="18"/>
                <w:szCs w:val="18"/>
              </w:rPr>
              <w:t>12.7%</w:t>
            </w:r>
          </w:p>
        </w:tc>
        <w:tc>
          <w:tcPr>
            <w:tcW w:w="883" w:type="dxa"/>
            <w:gridSpan w:val="2"/>
            <w:noWrap/>
            <w:vAlign w:val="center"/>
          </w:tcPr>
          <w:p w14:paraId="773697A0" w14:textId="00A98977" w:rsidR="00057A2C" w:rsidRPr="002060E8" w:rsidRDefault="00057A2C" w:rsidP="00057A2C">
            <w:pPr>
              <w:pStyle w:val="DHHStabletext"/>
              <w:spacing w:before="0" w:after="0"/>
              <w:ind w:left="113" w:right="57"/>
              <w:jc w:val="right"/>
              <w:rPr>
                <w:rFonts w:cs="Arial"/>
                <w:sz w:val="18"/>
                <w:szCs w:val="18"/>
              </w:rPr>
            </w:pPr>
            <w:r>
              <w:rPr>
                <w:rFonts w:cs="Arial"/>
                <w:sz w:val="18"/>
                <w:szCs w:val="18"/>
              </w:rPr>
              <w:t>121</w:t>
            </w:r>
          </w:p>
        </w:tc>
        <w:tc>
          <w:tcPr>
            <w:tcW w:w="883" w:type="dxa"/>
            <w:noWrap/>
            <w:vAlign w:val="center"/>
          </w:tcPr>
          <w:p w14:paraId="0463DB1A" w14:textId="636BED87"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51" w:type="dxa"/>
            <w:noWrap/>
            <w:vAlign w:val="center"/>
          </w:tcPr>
          <w:p w14:paraId="05D91F3C" w14:textId="74DBC873" w:rsidR="00057A2C" w:rsidRPr="002060E8" w:rsidRDefault="00057A2C" w:rsidP="00057A2C">
            <w:pPr>
              <w:pStyle w:val="DHHStabletext"/>
              <w:spacing w:before="0" w:after="0"/>
              <w:ind w:left="113" w:right="57"/>
              <w:jc w:val="right"/>
              <w:rPr>
                <w:rFonts w:cs="Arial"/>
                <w:sz w:val="18"/>
                <w:szCs w:val="18"/>
              </w:rPr>
            </w:pPr>
            <w:r>
              <w:rPr>
                <w:rFonts w:cs="Arial"/>
                <w:sz w:val="18"/>
                <w:szCs w:val="18"/>
              </w:rPr>
              <w:t>6.7%</w:t>
            </w:r>
          </w:p>
        </w:tc>
      </w:tr>
      <w:tr w:rsidR="00057A2C" w:rsidRPr="0097282B" w14:paraId="78F2BF49" w14:textId="77777777" w:rsidTr="00057A2C">
        <w:trPr>
          <w:trHeight w:hRule="exact" w:val="340"/>
        </w:trPr>
        <w:tc>
          <w:tcPr>
            <w:tcW w:w="3340" w:type="dxa"/>
            <w:noWrap/>
            <w:vAlign w:val="center"/>
          </w:tcPr>
          <w:p w14:paraId="2CFA25DB" w14:textId="77777777" w:rsidR="00057A2C" w:rsidRPr="0097282B" w:rsidRDefault="00057A2C" w:rsidP="00057A2C">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2B47DB74" w:rsidR="00057A2C" w:rsidRPr="002060E8" w:rsidRDefault="00057A2C" w:rsidP="00057A2C">
            <w:pPr>
              <w:pStyle w:val="DHHStabletext"/>
              <w:spacing w:before="0" w:after="0"/>
              <w:ind w:left="113" w:right="57"/>
              <w:jc w:val="right"/>
              <w:rPr>
                <w:rFonts w:cs="Arial"/>
                <w:sz w:val="18"/>
                <w:szCs w:val="18"/>
              </w:rPr>
            </w:pPr>
            <w:r>
              <w:rPr>
                <w:rFonts w:cs="Arial"/>
                <w:sz w:val="18"/>
                <w:szCs w:val="18"/>
              </w:rPr>
              <w:t>22</w:t>
            </w:r>
          </w:p>
        </w:tc>
        <w:tc>
          <w:tcPr>
            <w:tcW w:w="1009" w:type="dxa"/>
            <w:gridSpan w:val="2"/>
            <w:noWrap/>
            <w:vAlign w:val="center"/>
          </w:tcPr>
          <w:p w14:paraId="584F2370" w14:textId="5E9F75A4" w:rsidR="00057A2C" w:rsidRPr="002060E8" w:rsidRDefault="00057A2C" w:rsidP="00057A2C">
            <w:pPr>
              <w:pStyle w:val="DHHStabletext"/>
              <w:spacing w:before="0" w:after="0"/>
              <w:ind w:left="113" w:right="57"/>
              <w:jc w:val="right"/>
              <w:rPr>
                <w:rFonts w:cs="Arial"/>
                <w:sz w:val="18"/>
                <w:szCs w:val="18"/>
              </w:rPr>
            </w:pPr>
            <w:r>
              <w:rPr>
                <w:rFonts w:cs="Arial"/>
                <w:sz w:val="18"/>
                <w:szCs w:val="18"/>
              </w:rPr>
              <w:t>$240</w:t>
            </w:r>
          </w:p>
        </w:tc>
        <w:tc>
          <w:tcPr>
            <w:tcW w:w="1046" w:type="dxa"/>
            <w:gridSpan w:val="2"/>
            <w:noWrap/>
            <w:vAlign w:val="center"/>
          </w:tcPr>
          <w:p w14:paraId="6F0F533B" w14:textId="554392DF" w:rsidR="00057A2C" w:rsidRPr="002060E8" w:rsidRDefault="00057A2C" w:rsidP="00057A2C">
            <w:pPr>
              <w:pStyle w:val="DHHStabletext"/>
              <w:spacing w:before="0" w:after="0"/>
              <w:ind w:left="113" w:right="57"/>
              <w:jc w:val="right"/>
              <w:rPr>
                <w:rFonts w:cs="Arial"/>
                <w:sz w:val="18"/>
                <w:szCs w:val="18"/>
              </w:rPr>
            </w:pPr>
            <w:r>
              <w:rPr>
                <w:rFonts w:cs="Arial"/>
                <w:sz w:val="18"/>
                <w:szCs w:val="18"/>
              </w:rPr>
              <w:t>11.6%</w:t>
            </w:r>
          </w:p>
        </w:tc>
        <w:tc>
          <w:tcPr>
            <w:tcW w:w="883" w:type="dxa"/>
            <w:gridSpan w:val="2"/>
            <w:noWrap/>
            <w:vAlign w:val="center"/>
          </w:tcPr>
          <w:p w14:paraId="39F8EC94" w14:textId="1B78D80B" w:rsidR="00057A2C" w:rsidRPr="002060E8" w:rsidRDefault="00057A2C" w:rsidP="00057A2C">
            <w:pPr>
              <w:pStyle w:val="DHHStabletext"/>
              <w:spacing w:before="0" w:after="0"/>
              <w:ind w:left="113" w:right="57"/>
              <w:jc w:val="right"/>
              <w:rPr>
                <w:rFonts w:cs="Arial"/>
                <w:sz w:val="18"/>
                <w:szCs w:val="18"/>
              </w:rPr>
            </w:pPr>
            <w:r>
              <w:rPr>
                <w:rFonts w:cs="Arial"/>
                <w:sz w:val="18"/>
                <w:szCs w:val="18"/>
              </w:rPr>
              <w:t>36</w:t>
            </w:r>
          </w:p>
        </w:tc>
        <w:tc>
          <w:tcPr>
            <w:tcW w:w="883" w:type="dxa"/>
            <w:gridSpan w:val="2"/>
            <w:noWrap/>
            <w:vAlign w:val="center"/>
          </w:tcPr>
          <w:p w14:paraId="1D98C435" w14:textId="03888DC0" w:rsidR="00057A2C" w:rsidRPr="002060E8" w:rsidRDefault="00057A2C" w:rsidP="00057A2C">
            <w:pPr>
              <w:pStyle w:val="DHHStabletext"/>
              <w:spacing w:before="0" w:after="0"/>
              <w:ind w:left="113" w:right="57"/>
              <w:jc w:val="right"/>
              <w:rPr>
                <w:rFonts w:cs="Arial"/>
                <w:sz w:val="18"/>
                <w:szCs w:val="18"/>
              </w:rPr>
            </w:pPr>
            <w:r>
              <w:rPr>
                <w:rFonts w:cs="Arial"/>
                <w:sz w:val="18"/>
                <w:szCs w:val="18"/>
              </w:rPr>
              <w:t>$293</w:t>
            </w:r>
          </w:p>
        </w:tc>
        <w:tc>
          <w:tcPr>
            <w:tcW w:w="1046" w:type="dxa"/>
            <w:gridSpan w:val="2"/>
            <w:noWrap/>
            <w:vAlign w:val="center"/>
          </w:tcPr>
          <w:p w14:paraId="08ABE1F3" w14:textId="6C2C9891" w:rsidR="00057A2C" w:rsidRPr="002060E8" w:rsidRDefault="00057A2C" w:rsidP="00057A2C">
            <w:pPr>
              <w:pStyle w:val="DHHStabletext"/>
              <w:spacing w:before="0" w:after="0"/>
              <w:ind w:left="113" w:right="57"/>
              <w:jc w:val="right"/>
              <w:rPr>
                <w:rFonts w:cs="Arial"/>
                <w:sz w:val="18"/>
                <w:szCs w:val="18"/>
              </w:rPr>
            </w:pPr>
            <w:r>
              <w:rPr>
                <w:rFonts w:cs="Arial"/>
                <w:sz w:val="18"/>
                <w:szCs w:val="18"/>
              </w:rPr>
              <w:t>4.6%</w:t>
            </w:r>
          </w:p>
        </w:tc>
        <w:tc>
          <w:tcPr>
            <w:tcW w:w="883" w:type="dxa"/>
            <w:gridSpan w:val="2"/>
            <w:noWrap/>
            <w:vAlign w:val="center"/>
          </w:tcPr>
          <w:p w14:paraId="4507DFB3" w14:textId="5D36E670" w:rsidR="00057A2C" w:rsidRPr="002060E8" w:rsidRDefault="00057A2C" w:rsidP="00057A2C">
            <w:pPr>
              <w:pStyle w:val="DHHStabletext"/>
              <w:spacing w:before="0" w:after="0"/>
              <w:ind w:left="113" w:right="57"/>
              <w:jc w:val="right"/>
              <w:rPr>
                <w:rFonts w:cs="Arial"/>
                <w:sz w:val="18"/>
                <w:szCs w:val="18"/>
              </w:rPr>
            </w:pPr>
            <w:r>
              <w:rPr>
                <w:rFonts w:cs="Arial"/>
                <w:sz w:val="18"/>
                <w:szCs w:val="18"/>
              </w:rPr>
              <w:t>24</w:t>
            </w:r>
          </w:p>
        </w:tc>
        <w:tc>
          <w:tcPr>
            <w:tcW w:w="883" w:type="dxa"/>
            <w:gridSpan w:val="2"/>
            <w:noWrap/>
            <w:vAlign w:val="center"/>
          </w:tcPr>
          <w:p w14:paraId="5A1DA740" w14:textId="2FB0BBFF" w:rsidR="00057A2C" w:rsidRPr="002060E8" w:rsidRDefault="00057A2C" w:rsidP="00057A2C">
            <w:pPr>
              <w:pStyle w:val="DHHStabletext"/>
              <w:spacing w:before="0" w:after="0"/>
              <w:ind w:left="113" w:right="57"/>
              <w:jc w:val="right"/>
              <w:rPr>
                <w:rFonts w:cs="Arial"/>
                <w:sz w:val="18"/>
                <w:szCs w:val="18"/>
              </w:rPr>
            </w:pPr>
            <w:r>
              <w:rPr>
                <w:rFonts w:cs="Arial"/>
                <w:sz w:val="18"/>
                <w:szCs w:val="18"/>
              </w:rPr>
              <w:t>$330</w:t>
            </w:r>
          </w:p>
        </w:tc>
        <w:tc>
          <w:tcPr>
            <w:tcW w:w="1046" w:type="dxa"/>
            <w:gridSpan w:val="2"/>
            <w:noWrap/>
            <w:vAlign w:val="center"/>
          </w:tcPr>
          <w:p w14:paraId="3EA61831" w14:textId="00C6E98A" w:rsidR="00057A2C" w:rsidRPr="002060E8" w:rsidRDefault="00057A2C" w:rsidP="00057A2C">
            <w:pPr>
              <w:pStyle w:val="DHHStabletext"/>
              <w:spacing w:before="0" w:after="0"/>
              <w:ind w:left="113" w:right="57"/>
              <w:jc w:val="right"/>
              <w:rPr>
                <w:rFonts w:cs="Arial"/>
                <w:sz w:val="18"/>
                <w:szCs w:val="18"/>
              </w:rPr>
            </w:pPr>
            <w:r>
              <w:rPr>
                <w:rFonts w:cs="Arial"/>
                <w:sz w:val="18"/>
                <w:szCs w:val="18"/>
              </w:rPr>
              <w:t>10.0%</w:t>
            </w:r>
          </w:p>
        </w:tc>
        <w:tc>
          <w:tcPr>
            <w:tcW w:w="883" w:type="dxa"/>
            <w:gridSpan w:val="2"/>
            <w:noWrap/>
            <w:vAlign w:val="center"/>
          </w:tcPr>
          <w:p w14:paraId="04FAF6C2" w14:textId="3A352551" w:rsidR="00057A2C" w:rsidRPr="002060E8" w:rsidRDefault="00057A2C" w:rsidP="00057A2C">
            <w:pPr>
              <w:pStyle w:val="DHHStabletext"/>
              <w:spacing w:before="0" w:after="0"/>
              <w:ind w:left="113" w:right="57"/>
              <w:jc w:val="right"/>
              <w:rPr>
                <w:rFonts w:cs="Arial"/>
                <w:sz w:val="18"/>
                <w:szCs w:val="18"/>
              </w:rPr>
            </w:pPr>
            <w:r>
              <w:rPr>
                <w:rFonts w:cs="Arial"/>
                <w:sz w:val="18"/>
                <w:szCs w:val="18"/>
              </w:rPr>
              <w:t>87</w:t>
            </w:r>
          </w:p>
        </w:tc>
        <w:tc>
          <w:tcPr>
            <w:tcW w:w="883" w:type="dxa"/>
            <w:noWrap/>
            <w:vAlign w:val="center"/>
          </w:tcPr>
          <w:p w14:paraId="2AD9139F" w14:textId="32D2833D" w:rsidR="00057A2C" w:rsidRPr="002060E8" w:rsidRDefault="00057A2C" w:rsidP="00057A2C">
            <w:pPr>
              <w:pStyle w:val="DHHStabletext"/>
              <w:spacing w:before="0" w:after="0"/>
              <w:ind w:left="113" w:right="57"/>
              <w:jc w:val="right"/>
              <w:rPr>
                <w:rFonts w:cs="Arial"/>
                <w:sz w:val="18"/>
                <w:szCs w:val="18"/>
              </w:rPr>
            </w:pPr>
            <w:r>
              <w:rPr>
                <w:rFonts w:cs="Arial"/>
                <w:sz w:val="18"/>
                <w:szCs w:val="18"/>
              </w:rPr>
              <w:t>$370</w:t>
            </w:r>
          </w:p>
        </w:tc>
        <w:tc>
          <w:tcPr>
            <w:tcW w:w="1051" w:type="dxa"/>
            <w:noWrap/>
            <w:vAlign w:val="center"/>
          </w:tcPr>
          <w:p w14:paraId="64D27581" w14:textId="44CF31E5" w:rsidR="00057A2C" w:rsidRPr="002060E8" w:rsidRDefault="00057A2C" w:rsidP="00057A2C">
            <w:pPr>
              <w:pStyle w:val="DHHStabletext"/>
              <w:spacing w:before="0" w:after="0"/>
              <w:ind w:left="113" w:right="57"/>
              <w:jc w:val="right"/>
              <w:rPr>
                <w:rFonts w:cs="Arial"/>
                <w:sz w:val="18"/>
                <w:szCs w:val="18"/>
              </w:rPr>
            </w:pPr>
            <w:r>
              <w:rPr>
                <w:rFonts w:cs="Arial"/>
                <w:sz w:val="18"/>
                <w:szCs w:val="18"/>
              </w:rPr>
              <w:t>2.8%</w:t>
            </w:r>
          </w:p>
        </w:tc>
      </w:tr>
      <w:tr w:rsidR="00057A2C" w:rsidRPr="0097282B" w14:paraId="4566DDB5" w14:textId="77777777" w:rsidTr="00057A2C">
        <w:trPr>
          <w:trHeight w:hRule="exact" w:val="340"/>
        </w:trPr>
        <w:tc>
          <w:tcPr>
            <w:tcW w:w="3340" w:type="dxa"/>
            <w:noWrap/>
            <w:vAlign w:val="center"/>
          </w:tcPr>
          <w:p w14:paraId="13A1432A" w14:textId="77777777" w:rsidR="00057A2C" w:rsidRPr="0097282B" w:rsidRDefault="00057A2C" w:rsidP="00057A2C">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0A6705D2" w:rsidR="00057A2C" w:rsidRPr="002060E8" w:rsidRDefault="00057A2C" w:rsidP="00057A2C">
            <w:pPr>
              <w:pStyle w:val="DHHStabletext"/>
              <w:spacing w:before="0" w:after="0"/>
              <w:ind w:left="113" w:right="57"/>
              <w:jc w:val="right"/>
              <w:rPr>
                <w:rFonts w:cs="Arial"/>
                <w:sz w:val="18"/>
                <w:szCs w:val="18"/>
              </w:rPr>
            </w:pPr>
            <w:r>
              <w:rPr>
                <w:rFonts w:cs="Arial"/>
                <w:sz w:val="18"/>
                <w:szCs w:val="18"/>
              </w:rPr>
              <w:t>31</w:t>
            </w:r>
          </w:p>
        </w:tc>
        <w:tc>
          <w:tcPr>
            <w:tcW w:w="1009" w:type="dxa"/>
            <w:gridSpan w:val="2"/>
            <w:noWrap/>
            <w:vAlign w:val="center"/>
          </w:tcPr>
          <w:p w14:paraId="3B923408" w14:textId="7DA47771" w:rsidR="00057A2C" w:rsidRPr="002060E8" w:rsidRDefault="00057A2C" w:rsidP="00057A2C">
            <w:pPr>
              <w:pStyle w:val="DHHStabletext"/>
              <w:spacing w:before="0" w:after="0"/>
              <w:ind w:left="113" w:right="57"/>
              <w:jc w:val="right"/>
              <w:rPr>
                <w:rFonts w:cs="Arial"/>
                <w:sz w:val="18"/>
                <w:szCs w:val="18"/>
              </w:rPr>
            </w:pPr>
            <w:r>
              <w:rPr>
                <w:rFonts w:cs="Arial"/>
                <w:sz w:val="18"/>
                <w:szCs w:val="18"/>
              </w:rPr>
              <w:t>$335</w:t>
            </w:r>
          </w:p>
        </w:tc>
        <w:tc>
          <w:tcPr>
            <w:tcW w:w="1046" w:type="dxa"/>
            <w:gridSpan w:val="2"/>
            <w:noWrap/>
            <w:vAlign w:val="center"/>
          </w:tcPr>
          <w:p w14:paraId="72E2FD2E" w14:textId="3E6A7405" w:rsidR="00057A2C" w:rsidRPr="002060E8" w:rsidRDefault="00057A2C" w:rsidP="00057A2C">
            <w:pPr>
              <w:pStyle w:val="DHHStabletext"/>
              <w:spacing w:before="0" w:after="0"/>
              <w:ind w:left="113" w:right="57"/>
              <w:jc w:val="right"/>
              <w:rPr>
                <w:rFonts w:cs="Arial"/>
                <w:sz w:val="18"/>
                <w:szCs w:val="18"/>
              </w:rPr>
            </w:pPr>
            <w:r>
              <w:rPr>
                <w:rFonts w:cs="Arial"/>
                <w:sz w:val="18"/>
                <w:szCs w:val="18"/>
              </w:rPr>
              <w:t>11.7%</w:t>
            </w:r>
          </w:p>
        </w:tc>
        <w:tc>
          <w:tcPr>
            <w:tcW w:w="883" w:type="dxa"/>
            <w:gridSpan w:val="2"/>
            <w:noWrap/>
            <w:vAlign w:val="center"/>
          </w:tcPr>
          <w:p w14:paraId="0917CB98" w14:textId="18C94A6C" w:rsidR="00057A2C" w:rsidRPr="002060E8" w:rsidRDefault="00057A2C" w:rsidP="00057A2C">
            <w:pPr>
              <w:pStyle w:val="DHHStabletext"/>
              <w:spacing w:before="0" w:after="0"/>
              <w:ind w:left="113" w:right="57"/>
              <w:jc w:val="right"/>
              <w:rPr>
                <w:rFonts w:cs="Arial"/>
                <w:sz w:val="18"/>
                <w:szCs w:val="18"/>
              </w:rPr>
            </w:pPr>
            <w:r>
              <w:rPr>
                <w:rFonts w:cs="Arial"/>
                <w:sz w:val="18"/>
                <w:szCs w:val="18"/>
              </w:rPr>
              <w:t>101</w:t>
            </w:r>
          </w:p>
        </w:tc>
        <w:tc>
          <w:tcPr>
            <w:tcW w:w="883" w:type="dxa"/>
            <w:gridSpan w:val="2"/>
            <w:noWrap/>
            <w:vAlign w:val="center"/>
          </w:tcPr>
          <w:p w14:paraId="70EA3FB0" w14:textId="07469BA1" w:rsidR="00057A2C" w:rsidRPr="002060E8" w:rsidRDefault="00057A2C" w:rsidP="00057A2C">
            <w:pPr>
              <w:pStyle w:val="DHHStabletext"/>
              <w:spacing w:before="0" w:after="0"/>
              <w:ind w:left="113" w:right="57"/>
              <w:jc w:val="right"/>
              <w:rPr>
                <w:rFonts w:cs="Arial"/>
                <w:sz w:val="18"/>
                <w:szCs w:val="18"/>
              </w:rPr>
            </w:pPr>
            <w:r>
              <w:rPr>
                <w:rFonts w:cs="Arial"/>
                <w:sz w:val="18"/>
                <w:szCs w:val="18"/>
              </w:rPr>
              <w:t>$300</w:t>
            </w:r>
          </w:p>
        </w:tc>
        <w:tc>
          <w:tcPr>
            <w:tcW w:w="1046" w:type="dxa"/>
            <w:gridSpan w:val="2"/>
            <w:noWrap/>
            <w:vAlign w:val="center"/>
          </w:tcPr>
          <w:p w14:paraId="659A28FD" w14:textId="683F4C5F" w:rsidR="00057A2C" w:rsidRPr="002060E8" w:rsidRDefault="00057A2C" w:rsidP="00057A2C">
            <w:pPr>
              <w:pStyle w:val="DHHStabletext"/>
              <w:spacing w:before="0" w:after="0"/>
              <w:ind w:left="113" w:right="57"/>
              <w:jc w:val="right"/>
              <w:rPr>
                <w:rFonts w:cs="Arial"/>
                <w:sz w:val="18"/>
                <w:szCs w:val="18"/>
              </w:rPr>
            </w:pPr>
            <w:r>
              <w:rPr>
                <w:rFonts w:cs="Arial"/>
                <w:sz w:val="18"/>
                <w:szCs w:val="18"/>
              </w:rPr>
              <w:t>0.0%</w:t>
            </w:r>
          </w:p>
        </w:tc>
        <w:tc>
          <w:tcPr>
            <w:tcW w:w="883" w:type="dxa"/>
            <w:gridSpan w:val="2"/>
            <w:noWrap/>
            <w:vAlign w:val="center"/>
          </w:tcPr>
          <w:p w14:paraId="66235B08" w14:textId="424EB501" w:rsidR="00057A2C" w:rsidRPr="002060E8" w:rsidRDefault="00057A2C" w:rsidP="00057A2C">
            <w:pPr>
              <w:pStyle w:val="DHHStabletext"/>
              <w:spacing w:before="0" w:after="0"/>
              <w:ind w:left="113" w:right="57"/>
              <w:jc w:val="right"/>
              <w:rPr>
                <w:rFonts w:cs="Arial"/>
                <w:sz w:val="18"/>
                <w:szCs w:val="18"/>
              </w:rPr>
            </w:pPr>
            <w:r>
              <w:rPr>
                <w:rFonts w:cs="Arial"/>
                <w:sz w:val="18"/>
                <w:szCs w:val="18"/>
              </w:rPr>
              <w:t>45</w:t>
            </w:r>
          </w:p>
        </w:tc>
        <w:tc>
          <w:tcPr>
            <w:tcW w:w="883" w:type="dxa"/>
            <w:gridSpan w:val="2"/>
            <w:noWrap/>
            <w:vAlign w:val="center"/>
          </w:tcPr>
          <w:p w14:paraId="75683C09" w14:textId="145A2CA2" w:rsidR="00057A2C" w:rsidRPr="002060E8" w:rsidRDefault="00057A2C" w:rsidP="00057A2C">
            <w:pPr>
              <w:pStyle w:val="DHHStabletext"/>
              <w:spacing w:before="0" w:after="0"/>
              <w:ind w:left="113" w:right="57"/>
              <w:jc w:val="right"/>
              <w:rPr>
                <w:rFonts w:cs="Arial"/>
                <w:sz w:val="18"/>
                <w:szCs w:val="18"/>
              </w:rPr>
            </w:pPr>
            <w:r>
              <w:rPr>
                <w:rFonts w:cs="Arial"/>
                <w:sz w:val="18"/>
                <w:szCs w:val="18"/>
              </w:rPr>
              <w:t>$340</w:t>
            </w:r>
          </w:p>
        </w:tc>
        <w:tc>
          <w:tcPr>
            <w:tcW w:w="1046" w:type="dxa"/>
            <w:gridSpan w:val="2"/>
            <w:noWrap/>
            <w:vAlign w:val="center"/>
          </w:tcPr>
          <w:p w14:paraId="3AD42852" w14:textId="5756F5E4" w:rsidR="00057A2C" w:rsidRPr="002060E8" w:rsidRDefault="00057A2C" w:rsidP="00057A2C">
            <w:pPr>
              <w:pStyle w:val="DHHStabletext"/>
              <w:spacing w:before="0" w:after="0"/>
              <w:ind w:left="113" w:right="57"/>
              <w:jc w:val="right"/>
              <w:rPr>
                <w:rFonts w:cs="Arial"/>
                <w:sz w:val="18"/>
                <w:szCs w:val="18"/>
              </w:rPr>
            </w:pPr>
            <w:r>
              <w:rPr>
                <w:rFonts w:cs="Arial"/>
                <w:sz w:val="18"/>
                <w:szCs w:val="18"/>
              </w:rPr>
              <w:t>3.0%</w:t>
            </w:r>
          </w:p>
        </w:tc>
        <w:tc>
          <w:tcPr>
            <w:tcW w:w="883" w:type="dxa"/>
            <w:gridSpan w:val="2"/>
            <w:noWrap/>
            <w:vAlign w:val="center"/>
          </w:tcPr>
          <w:p w14:paraId="781B9FC9" w14:textId="099524CB" w:rsidR="00057A2C" w:rsidRPr="002060E8" w:rsidRDefault="00057A2C" w:rsidP="00057A2C">
            <w:pPr>
              <w:pStyle w:val="DHHStabletext"/>
              <w:spacing w:before="0" w:after="0"/>
              <w:ind w:left="113" w:right="57"/>
              <w:jc w:val="right"/>
              <w:rPr>
                <w:rFonts w:cs="Arial"/>
                <w:sz w:val="18"/>
                <w:szCs w:val="18"/>
              </w:rPr>
            </w:pPr>
            <w:r>
              <w:rPr>
                <w:rFonts w:cs="Arial"/>
                <w:sz w:val="18"/>
                <w:szCs w:val="18"/>
              </w:rPr>
              <w:t>238</w:t>
            </w:r>
          </w:p>
        </w:tc>
        <w:tc>
          <w:tcPr>
            <w:tcW w:w="883" w:type="dxa"/>
            <w:noWrap/>
            <w:vAlign w:val="center"/>
          </w:tcPr>
          <w:p w14:paraId="56CDE598" w14:textId="5E689EFB" w:rsidR="00057A2C" w:rsidRPr="002060E8" w:rsidRDefault="00057A2C" w:rsidP="00057A2C">
            <w:pPr>
              <w:pStyle w:val="DHHStabletext"/>
              <w:spacing w:before="0" w:after="0"/>
              <w:ind w:left="113" w:right="57"/>
              <w:jc w:val="right"/>
              <w:rPr>
                <w:rFonts w:cs="Arial"/>
                <w:sz w:val="18"/>
                <w:szCs w:val="18"/>
              </w:rPr>
            </w:pPr>
            <w:r>
              <w:rPr>
                <w:rFonts w:cs="Arial"/>
                <w:sz w:val="18"/>
                <w:szCs w:val="18"/>
              </w:rPr>
              <w:t>$395</w:t>
            </w:r>
          </w:p>
        </w:tc>
        <w:tc>
          <w:tcPr>
            <w:tcW w:w="1051" w:type="dxa"/>
            <w:noWrap/>
            <w:vAlign w:val="center"/>
          </w:tcPr>
          <w:p w14:paraId="33EDD08F" w14:textId="3AC56A9C"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r>
      <w:tr w:rsidR="00057A2C" w:rsidRPr="0097282B" w14:paraId="47AC941B" w14:textId="77777777" w:rsidTr="00057A2C">
        <w:trPr>
          <w:trHeight w:hRule="exact" w:val="340"/>
        </w:trPr>
        <w:tc>
          <w:tcPr>
            <w:tcW w:w="3340" w:type="dxa"/>
            <w:noWrap/>
            <w:vAlign w:val="center"/>
          </w:tcPr>
          <w:p w14:paraId="165447D7" w14:textId="77777777" w:rsidR="00057A2C" w:rsidRPr="0097282B" w:rsidRDefault="00057A2C" w:rsidP="00057A2C">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4F5EDF55" w:rsidR="00057A2C" w:rsidRPr="002060E8" w:rsidRDefault="00057A2C" w:rsidP="00057A2C">
            <w:pPr>
              <w:pStyle w:val="DHHStabletext"/>
              <w:spacing w:before="0" w:after="0"/>
              <w:ind w:left="113" w:right="57"/>
              <w:jc w:val="right"/>
              <w:rPr>
                <w:rFonts w:cs="Arial"/>
                <w:sz w:val="18"/>
                <w:szCs w:val="18"/>
              </w:rPr>
            </w:pPr>
            <w:r>
              <w:rPr>
                <w:rFonts w:cs="Arial"/>
                <w:sz w:val="18"/>
                <w:szCs w:val="18"/>
              </w:rPr>
              <w:t>86</w:t>
            </w:r>
          </w:p>
        </w:tc>
        <w:tc>
          <w:tcPr>
            <w:tcW w:w="1009" w:type="dxa"/>
            <w:gridSpan w:val="2"/>
            <w:noWrap/>
            <w:vAlign w:val="center"/>
          </w:tcPr>
          <w:p w14:paraId="61D00290" w14:textId="00758FE0" w:rsidR="00057A2C" w:rsidRPr="002060E8" w:rsidRDefault="00057A2C" w:rsidP="00057A2C">
            <w:pPr>
              <w:pStyle w:val="DHHStabletext"/>
              <w:spacing w:before="0" w:after="0"/>
              <w:ind w:left="113" w:right="57"/>
              <w:jc w:val="right"/>
              <w:rPr>
                <w:rFonts w:cs="Arial"/>
                <w:sz w:val="18"/>
                <w:szCs w:val="18"/>
              </w:rPr>
            </w:pPr>
            <w:r>
              <w:rPr>
                <w:rFonts w:cs="Arial"/>
                <w:sz w:val="18"/>
                <w:szCs w:val="18"/>
              </w:rPr>
              <w:t>$260</w:t>
            </w:r>
          </w:p>
        </w:tc>
        <w:tc>
          <w:tcPr>
            <w:tcW w:w="1046" w:type="dxa"/>
            <w:gridSpan w:val="2"/>
            <w:noWrap/>
            <w:vAlign w:val="center"/>
          </w:tcPr>
          <w:p w14:paraId="03FF36C4" w14:textId="2C83ED6A"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1.9%</w:t>
            </w:r>
          </w:p>
        </w:tc>
        <w:tc>
          <w:tcPr>
            <w:tcW w:w="883" w:type="dxa"/>
            <w:gridSpan w:val="2"/>
            <w:noWrap/>
            <w:vAlign w:val="center"/>
          </w:tcPr>
          <w:p w14:paraId="70E4B89E" w14:textId="2A975870" w:rsidR="00057A2C" w:rsidRPr="002060E8" w:rsidRDefault="00057A2C" w:rsidP="00057A2C">
            <w:pPr>
              <w:pStyle w:val="DHHStabletext"/>
              <w:spacing w:before="0" w:after="0"/>
              <w:ind w:left="113" w:right="57"/>
              <w:jc w:val="right"/>
              <w:rPr>
                <w:rFonts w:cs="Arial"/>
                <w:sz w:val="18"/>
                <w:szCs w:val="18"/>
              </w:rPr>
            </w:pPr>
            <w:r>
              <w:rPr>
                <w:rFonts w:cs="Arial"/>
                <w:sz w:val="18"/>
                <w:szCs w:val="18"/>
              </w:rPr>
              <w:t>198</w:t>
            </w:r>
          </w:p>
        </w:tc>
        <w:tc>
          <w:tcPr>
            <w:tcW w:w="883" w:type="dxa"/>
            <w:gridSpan w:val="2"/>
            <w:noWrap/>
            <w:vAlign w:val="center"/>
          </w:tcPr>
          <w:p w14:paraId="118B872D" w14:textId="2CB201C3" w:rsidR="00057A2C" w:rsidRPr="002060E8" w:rsidRDefault="00057A2C" w:rsidP="00057A2C">
            <w:pPr>
              <w:pStyle w:val="DHHStabletext"/>
              <w:spacing w:before="0" w:after="0"/>
              <w:ind w:left="113" w:right="57"/>
              <w:jc w:val="right"/>
              <w:rPr>
                <w:rFonts w:cs="Arial"/>
                <w:sz w:val="18"/>
                <w:szCs w:val="18"/>
              </w:rPr>
            </w:pPr>
            <w:r>
              <w:rPr>
                <w:rFonts w:cs="Arial"/>
                <w:sz w:val="18"/>
                <w:szCs w:val="18"/>
              </w:rPr>
              <w:t>$320</w:t>
            </w:r>
          </w:p>
        </w:tc>
        <w:tc>
          <w:tcPr>
            <w:tcW w:w="1046" w:type="dxa"/>
            <w:gridSpan w:val="2"/>
            <w:noWrap/>
            <w:vAlign w:val="center"/>
          </w:tcPr>
          <w:p w14:paraId="30CD93E7" w14:textId="7A2DD149" w:rsidR="00057A2C" w:rsidRPr="002060E8" w:rsidRDefault="00057A2C" w:rsidP="00057A2C">
            <w:pPr>
              <w:pStyle w:val="DHHStabletext"/>
              <w:spacing w:before="0" w:after="0"/>
              <w:ind w:left="113" w:right="57"/>
              <w:jc w:val="right"/>
              <w:rPr>
                <w:rFonts w:cs="Arial"/>
                <w:sz w:val="18"/>
                <w:szCs w:val="18"/>
              </w:rPr>
            </w:pPr>
            <w:r>
              <w:rPr>
                <w:rFonts w:cs="Arial"/>
                <w:sz w:val="18"/>
                <w:szCs w:val="18"/>
              </w:rPr>
              <w:t>14.3%</w:t>
            </w:r>
          </w:p>
        </w:tc>
        <w:tc>
          <w:tcPr>
            <w:tcW w:w="883" w:type="dxa"/>
            <w:gridSpan w:val="2"/>
            <w:noWrap/>
            <w:vAlign w:val="center"/>
          </w:tcPr>
          <w:p w14:paraId="59AFD47E" w14:textId="2DEF5457" w:rsidR="00057A2C" w:rsidRPr="002060E8" w:rsidRDefault="00057A2C" w:rsidP="00057A2C">
            <w:pPr>
              <w:pStyle w:val="DHHStabletext"/>
              <w:spacing w:before="0" w:after="0"/>
              <w:ind w:left="113" w:right="57"/>
              <w:jc w:val="right"/>
              <w:rPr>
                <w:rFonts w:cs="Arial"/>
                <w:sz w:val="18"/>
                <w:szCs w:val="18"/>
              </w:rPr>
            </w:pPr>
            <w:r>
              <w:rPr>
                <w:rFonts w:cs="Arial"/>
                <w:sz w:val="18"/>
                <w:szCs w:val="18"/>
              </w:rPr>
              <w:t>78</w:t>
            </w:r>
          </w:p>
        </w:tc>
        <w:tc>
          <w:tcPr>
            <w:tcW w:w="883" w:type="dxa"/>
            <w:gridSpan w:val="2"/>
            <w:noWrap/>
            <w:vAlign w:val="center"/>
          </w:tcPr>
          <w:p w14:paraId="4977BBDE" w14:textId="38DC7552"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116F022D" w14:textId="5F117BC2" w:rsidR="00057A2C" w:rsidRPr="002060E8" w:rsidRDefault="00057A2C" w:rsidP="00057A2C">
            <w:pPr>
              <w:pStyle w:val="DHHStabletext"/>
              <w:spacing w:before="0" w:after="0"/>
              <w:ind w:left="113" w:right="57"/>
              <w:jc w:val="right"/>
              <w:rPr>
                <w:rFonts w:cs="Arial"/>
                <w:sz w:val="18"/>
                <w:szCs w:val="18"/>
              </w:rPr>
            </w:pPr>
            <w:r>
              <w:rPr>
                <w:rFonts w:cs="Arial"/>
                <w:sz w:val="18"/>
                <w:szCs w:val="18"/>
              </w:rPr>
              <w:t>6.1%</w:t>
            </w:r>
          </w:p>
        </w:tc>
        <w:tc>
          <w:tcPr>
            <w:tcW w:w="883" w:type="dxa"/>
            <w:gridSpan w:val="2"/>
            <w:noWrap/>
            <w:vAlign w:val="center"/>
          </w:tcPr>
          <w:p w14:paraId="6AB3399C" w14:textId="037CC8C2" w:rsidR="00057A2C" w:rsidRPr="002060E8" w:rsidRDefault="00057A2C" w:rsidP="00057A2C">
            <w:pPr>
              <w:pStyle w:val="DHHStabletext"/>
              <w:spacing w:before="0" w:after="0"/>
              <w:ind w:left="113" w:right="57"/>
              <w:jc w:val="right"/>
              <w:rPr>
                <w:rFonts w:cs="Arial"/>
                <w:sz w:val="18"/>
                <w:szCs w:val="18"/>
              </w:rPr>
            </w:pPr>
            <w:r>
              <w:rPr>
                <w:rFonts w:cs="Arial"/>
                <w:sz w:val="18"/>
                <w:szCs w:val="18"/>
              </w:rPr>
              <w:t>424</w:t>
            </w:r>
          </w:p>
        </w:tc>
        <w:tc>
          <w:tcPr>
            <w:tcW w:w="883" w:type="dxa"/>
            <w:noWrap/>
            <w:vAlign w:val="center"/>
          </w:tcPr>
          <w:p w14:paraId="78B5F786" w14:textId="406844E2" w:rsidR="00057A2C" w:rsidRPr="002060E8" w:rsidRDefault="00057A2C" w:rsidP="00057A2C">
            <w:pPr>
              <w:pStyle w:val="DHHStabletext"/>
              <w:spacing w:before="0" w:after="0"/>
              <w:ind w:left="113" w:right="57"/>
              <w:jc w:val="right"/>
              <w:rPr>
                <w:rFonts w:cs="Arial"/>
                <w:sz w:val="18"/>
                <w:szCs w:val="18"/>
              </w:rPr>
            </w:pPr>
            <w:r>
              <w:rPr>
                <w:rFonts w:cs="Arial"/>
                <w:sz w:val="18"/>
                <w:szCs w:val="18"/>
              </w:rPr>
              <w:t>$440</w:t>
            </w:r>
          </w:p>
        </w:tc>
        <w:tc>
          <w:tcPr>
            <w:tcW w:w="1051" w:type="dxa"/>
            <w:noWrap/>
            <w:vAlign w:val="center"/>
          </w:tcPr>
          <w:p w14:paraId="77E5D86C" w14:textId="3208D25D" w:rsidR="00057A2C" w:rsidRPr="002060E8" w:rsidRDefault="00057A2C" w:rsidP="00057A2C">
            <w:pPr>
              <w:pStyle w:val="DHHStabletext"/>
              <w:spacing w:before="0" w:after="0"/>
              <w:ind w:left="113" w:right="57"/>
              <w:jc w:val="right"/>
              <w:rPr>
                <w:rFonts w:cs="Arial"/>
                <w:sz w:val="18"/>
                <w:szCs w:val="18"/>
              </w:rPr>
            </w:pPr>
            <w:r>
              <w:rPr>
                <w:rFonts w:cs="Arial"/>
                <w:sz w:val="18"/>
                <w:szCs w:val="18"/>
              </w:rPr>
              <w:t>12.8%</w:t>
            </w:r>
          </w:p>
        </w:tc>
      </w:tr>
      <w:tr w:rsidR="00057A2C" w:rsidRPr="0097282B" w14:paraId="2A75D477" w14:textId="77777777" w:rsidTr="00057A2C">
        <w:trPr>
          <w:trHeight w:hRule="exact" w:val="340"/>
        </w:trPr>
        <w:tc>
          <w:tcPr>
            <w:tcW w:w="3340" w:type="dxa"/>
            <w:noWrap/>
            <w:vAlign w:val="center"/>
          </w:tcPr>
          <w:p w14:paraId="42BAA6CD" w14:textId="621AEA5E" w:rsidR="00057A2C" w:rsidRPr="0097282B" w:rsidRDefault="00057A2C" w:rsidP="00057A2C">
            <w:pPr>
              <w:pStyle w:val="DHHStabletext"/>
              <w:spacing w:before="0" w:after="0"/>
              <w:rPr>
                <w:rFonts w:cs="Arial"/>
                <w:sz w:val="18"/>
                <w:szCs w:val="18"/>
              </w:rPr>
            </w:pPr>
            <w:r w:rsidRPr="0097282B">
              <w:rPr>
                <w:rFonts w:cs="Arial"/>
                <w:sz w:val="18"/>
                <w:szCs w:val="18"/>
              </w:rPr>
              <w:t>Moe</w:t>
            </w:r>
            <w:r w:rsidR="00900C43">
              <w:rPr>
                <w:rFonts w:cs="Arial"/>
                <w:sz w:val="18"/>
                <w:szCs w:val="18"/>
              </w:rPr>
              <w:noBreakHyphen/>
            </w:r>
            <w:r w:rsidRPr="0097282B">
              <w:rPr>
                <w:rFonts w:cs="Arial"/>
                <w:sz w:val="18"/>
                <w:szCs w:val="18"/>
              </w:rPr>
              <w:t>Newborough</w:t>
            </w:r>
          </w:p>
        </w:tc>
        <w:tc>
          <w:tcPr>
            <w:tcW w:w="906" w:type="dxa"/>
            <w:gridSpan w:val="2"/>
            <w:noWrap/>
            <w:vAlign w:val="center"/>
          </w:tcPr>
          <w:p w14:paraId="0D9DDBE5" w14:textId="6465588F" w:rsidR="00057A2C" w:rsidRPr="002060E8" w:rsidRDefault="00057A2C" w:rsidP="00057A2C">
            <w:pPr>
              <w:pStyle w:val="DHHStabletext"/>
              <w:spacing w:before="0" w:after="0"/>
              <w:ind w:left="113" w:right="57"/>
              <w:jc w:val="right"/>
              <w:rPr>
                <w:rFonts w:cs="Arial"/>
                <w:sz w:val="18"/>
                <w:szCs w:val="18"/>
              </w:rPr>
            </w:pPr>
            <w:r>
              <w:rPr>
                <w:rFonts w:cs="Arial"/>
                <w:sz w:val="18"/>
                <w:szCs w:val="18"/>
              </w:rPr>
              <w:t>68</w:t>
            </w:r>
          </w:p>
        </w:tc>
        <w:tc>
          <w:tcPr>
            <w:tcW w:w="1009" w:type="dxa"/>
            <w:gridSpan w:val="2"/>
            <w:noWrap/>
            <w:vAlign w:val="center"/>
          </w:tcPr>
          <w:p w14:paraId="7C09965C" w14:textId="5CBE2284" w:rsidR="00057A2C" w:rsidRPr="002060E8" w:rsidRDefault="00057A2C" w:rsidP="00057A2C">
            <w:pPr>
              <w:pStyle w:val="DHHStabletext"/>
              <w:spacing w:before="0" w:after="0"/>
              <w:ind w:left="113" w:right="57"/>
              <w:jc w:val="right"/>
              <w:rPr>
                <w:rFonts w:cs="Arial"/>
                <w:sz w:val="18"/>
                <w:szCs w:val="18"/>
              </w:rPr>
            </w:pPr>
            <w:r>
              <w:rPr>
                <w:rFonts w:cs="Arial"/>
                <w:sz w:val="18"/>
                <w:szCs w:val="18"/>
              </w:rPr>
              <w:t>$243</w:t>
            </w:r>
          </w:p>
        </w:tc>
        <w:tc>
          <w:tcPr>
            <w:tcW w:w="1046" w:type="dxa"/>
            <w:gridSpan w:val="2"/>
            <w:noWrap/>
            <w:vAlign w:val="center"/>
          </w:tcPr>
          <w:p w14:paraId="16DA5424" w14:textId="5ED24F73" w:rsidR="00057A2C" w:rsidRPr="002060E8" w:rsidRDefault="00057A2C" w:rsidP="00057A2C">
            <w:pPr>
              <w:pStyle w:val="DHHStabletext"/>
              <w:spacing w:before="0" w:after="0"/>
              <w:ind w:left="113" w:right="57"/>
              <w:jc w:val="right"/>
              <w:rPr>
                <w:rFonts w:cs="Arial"/>
                <w:sz w:val="18"/>
                <w:szCs w:val="18"/>
              </w:rPr>
            </w:pPr>
            <w:r>
              <w:rPr>
                <w:rFonts w:cs="Arial"/>
                <w:sz w:val="18"/>
                <w:szCs w:val="18"/>
              </w:rPr>
              <w:t>10.5%</w:t>
            </w:r>
          </w:p>
        </w:tc>
        <w:tc>
          <w:tcPr>
            <w:tcW w:w="883" w:type="dxa"/>
            <w:gridSpan w:val="2"/>
            <w:noWrap/>
            <w:vAlign w:val="center"/>
          </w:tcPr>
          <w:p w14:paraId="50DAA159" w14:textId="1435EBFD" w:rsidR="00057A2C" w:rsidRPr="002060E8" w:rsidRDefault="00057A2C" w:rsidP="00057A2C">
            <w:pPr>
              <w:pStyle w:val="DHHStabletext"/>
              <w:spacing w:before="0" w:after="0"/>
              <w:ind w:left="113" w:right="57"/>
              <w:jc w:val="right"/>
              <w:rPr>
                <w:rFonts w:cs="Arial"/>
                <w:sz w:val="18"/>
                <w:szCs w:val="18"/>
              </w:rPr>
            </w:pPr>
            <w:r>
              <w:rPr>
                <w:rFonts w:cs="Arial"/>
                <w:sz w:val="18"/>
                <w:szCs w:val="18"/>
              </w:rPr>
              <w:t>88</w:t>
            </w:r>
          </w:p>
        </w:tc>
        <w:tc>
          <w:tcPr>
            <w:tcW w:w="883" w:type="dxa"/>
            <w:gridSpan w:val="2"/>
            <w:noWrap/>
            <w:vAlign w:val="center"/>
          </w:tcPr>
          <w:p w14:paraId="6E6CBCFA" w14:textId="0208AEFC" w:rsidR="00057A2C" w:rsidRPr="002060E8" w:rsidRDefault="00057A2C" w:rsidP="00057A2C">
            <w:pPr>
              <w:pStyle w:val="DHHStabletext"/>
              <w:spacing w:before="0" w:after="0"/>
              <w:ind w:left="113" w:right="57"/>
              <w:jc w:val="right"/>
              <w:rPr>
                <w:rFonts w:cs="Arial"/>
                <w:sz w:val="18"/>
                <w:szCs w:val="18"/>
              </w:rPr>
            </w:pPr>
            <w:r>
              <w:rPr>
                <w:rFonts w:cs="Arial"/>
                <w:sz w:val="18"/>
                <w:szCs w:val="18"/>
              </w:rPr>
              <w:t>$295</w:t>
            </w:r>
          </w:p>
        </w:tc>
        <w:tc>
          <w:tcPr>
            <w:tcW w:w="1046" w:type="dxa"/>
            <w:gridSpan w:val="2"/>
            <w:noWrap/>
            <w:vAlign w:val="center"/>
          </w:tcPr>
          <w:p w14:paraId="5C9AC75E" w14:textId="4E0B8894" w:rsidR="00057A2C" w:rsidRPr="002060E8" w:rsidRDefault="00057A2C" w:rsidP="00057A2C">
            <w:pPr>
              <w:pStyle w:val="DHHStabletext"/>
              <w:spacing w:before="0" w:after="0"/>
              <w:ind w:left="113" w:right="57"/>
              <w:jc w:val="right"/>
              <w:rPr>
                <w:rFonts w:cs="Arial"/>
                <w:sz w:val="18"/>
                <w:szCs w:val="18"/>
              </w:rPr>
            </w:pPr>
            <w:r>
              <w:rPr>
                <w:rFonts w:cs="Arial"/>
                <w:sz w:val="18"/>
                <w:szCs w:val="18"/>
              </w:rPr>
              <w:t>9.3%</w:t>
            </w:r>
          </w:p>
        </w:tc>
        <w:tc>
          <w:tcPr>
            <w:tcW w:w="883" w:type="dxa"/>
            <w:gridSpan w:val="2"/>
            <w:noWrap/>
            <w:vAlign w:val="center"/>
          </w:tcPr>
          <w:p w14:paraId="38DF476D" w14:textId="6AB6D1FD" w:rsidR="00057A2C" w:rsidRPr="002060E8" w:rsidRDefault="00057A2C" w:rsidP="00057A2C">
            <w:pPr>
              <w:pStyle w:val="DHHStabletext"/>
              <w:spacing w:before="0" w:after="0"/>
              <w:ind w:left="113" w:right="57"/>
              <w:jc w:val="right"/>
              <w:rPr>
                <w:rFonts w:cs="Arial"/>
                <w:sz w:val="18"/>
                <w:szCs w:val="18"/>
              </w:rPr>
            </w:pPr>
            <w:r>
              <w:rPr>
                <w:rFonts w:cs="Arial"/>
                <w:sz w:val="18"/>
                <w:szCs w:val="18"/>
              </w:rPr>
              <w:t>44</w:t>
            </w:r>
          </w:p>
        </w:tc>
        <w:tc>
          <w:tcPr>
            <w:tcW w:w="883" w:type="dxa"/>
            <w:gridSpan w:val="2"/>
            <w:noWrap/>
            <w:vAlign w:val="center"/>
          </w:tcPr>
          <w:p w14:paraId="68C3F81D" w14:textId="3ADE73D2" w:rsidR="00057A2C" w:rsidRPr="002060E8" w:rsidRDefault="00057A2C" w:rsidP="00057A2C">
            <w:pPr>
              <w:pStyle w:val="DHHStabletext"/>
              <w:spacing w:before="0" w:after="0"/>
              <w:ind w:left="113" w:right="57"/>
              <w:jc w:val="right"/>
              <w:rPr>
                <w:rFonts w:cs="Arial"/>
                <w:sz w:val="18"/>
                <w:szCs w:val="18"/>
              </w:rPr>
            </w:pPr>
            <w:r>
              <w:rPr>
                <w:rFonts w:cs="Arial"/>
                <w:sz w:val="18"/>
                <w:szCs w:val="18"/>
              </w:rPr>
              <w:t>$323</w:t>
            </w:r>
          </w:p>
        </w:tc>
        <w:tc>
          <w:tcPr>
            <w:tcW w:w="1046" w:type="dxa"/>
            <w:gridSpan w:val="2"/>
            <w:noWrap/>
            <w:vAlign w:val="center"/>
          </w:tcPr>
          <w:p w14:paraId="4112505E" w14:textId="4FA1C742" w:rsidR="00057A2C" w:rsidRPr="002060E8" w:rsidRDefault="00057A2C" w:rsidP="00057A2C">
            <w:pPr>
              <w:pStyle w:val="DHHStabletext"/>
              <w:spacing w:before="0" w:after="0"/>
              <w:ind w:left="113" w:right="57"/>
              <w:jc w:val="right"/>
              <w:rPr>
                <w:rFonts w:cs="Arial"/>
                <w:sz w:val="18"/>
                <w:szCs w:val="18"/>
              </w:rPr>
            </w:pPr>
            <w:r>
              <w:rPr>
                <w:rFonts w:cs="Arial"/>
                <w:sz w:val="18"/>
                <w:szCs w:val="18"/>
              </w:rPr>
              <w:t>7.7%</w:t>
            </w:r>
          </w:p>
        </w:tc>
        <w:tc>
          <w:tcPr>
            <w:tcW w:w="883" w:type="dxa"/>
            <w:gridSpan w:val="2"/>
            <w:noWrap/>
            <w:vAlign w:val="center"/>
          </w:tcPr>
          <w:p w14:paraId="76A20C33" w14:textId="4019F1DD" w:rsidR="00057A2C" w:rsidRPr="002060E8" w:rsidRDefault="00057A2C" w:rsidP="00057A2C">
            <w:pPr>
              <w:pStyle w:val="DHHStabletext"/>
              <w:spacing w:before="0" w:after="0"/>
              <w:ind w:left="113" w:right="57"/>
              <w:jc w:val="right"/>
              <w:rPr>
                <w:rFonts w:cs="Arial"/>
                <w:sz w:val="18"/>
                <w:szCs w:val="18"/>
              </w:rPr>
            </w:pPr>
            <w:r>
              <w:rPr>
                <w:rFonts w:cs="Arial"/>
                <w:sz w:val="18"/>
                <w:szCs w:val="18"/>
              </w:rPr>
              <w:t>149</w:t>
            </w:r>
          </w:p>
        </w:tc>
        <w:tc>
          <w:tcPr>
            <w:tcW w:w="883" w:type="dxa"/>
            <w:noWrap/>
            <w:vAlign w:val="center"/>
          </w:tcPr>
          <w:p w14:paraId="41BAE981" w14:textId="1495B431"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1051" w:type="dxa"/>
            <w:noWrap/>
            <w:vAlign w:val="center"/>
          </w:tcPr>
          <w:p w14:paraId="3A9CBFC6" w14:textId="691909D0" w:rsidR="00057A2C" w:rsidRPr="002060E8" w:rsidRDefault="00057A2C" w:rsidP="00057A2C">
            <w:pPr>
              <w:pStyle w:val="DHHStabletext"/>
              <w:spacing w:before="0" w:after="0"/>
              <w:ind w:left="113" w:right="57"/>
              <w:jc w:val="right"/>
              <w:rPr>
                <w:rFonts w:cs="Arial"/>
                <w:sz w:val="18"/>
                <w:szCs w:val="18"/>
              </w:rPr>
            </w:pPr>
            <w:r>
              <w:rPr>
                <w:rFonts w:cs="Arial"/>
                <w:sz w:val="18"/>
                <w:szCs w:val="18"/>
              </w:rPr>
              <w:t>5.6%</w:t>
            </w:r>
          </w:p>
        </w:tc>
      </w:tr>
      <w:tr w:rsidR="00057A2C" w:rsidRPr="0097282B" w14:paraId="5C5E5FD3" w14:textId="77777777" w:rsidTr="00057A2C">
        <w:trPr>
          <w:trHeight w:hRule="exact" w:val="340"/>
        </w:trPr>
        <w:tc>
          <w:tcPr>
            <w:tcW w:w="3340" w:type="dxa"/>
            <w:noWrap/>
            <w:vAlign w:val="center"/>
          </w:tcPr>
          <w:p w14:paraId="0564A24A" w14:textId="77777777" w:rsidR="00057A2C" w:rsidRPr="0097282B" w:rsidRDefault="00057A2C" w:rsidP="00057A2C">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3D30200B" w:rsidR="00057A2C" w:rsidRPr="002060E8" w:rsidRDefault="00057A2C" w:rsidP="00057A2C">
            <w:pPr>
              <w:pStyle w:val="DHHStabletext"/>
              <w:spacing w:before="0" w:after="0"/>
              <w:ind w:left="113" w:right="57"/>
              <w:jc w:val="right"/>
              <w:rPr>
                <w:rFonts w:cs="Arial"/>
                <w:sz w:val="18"/>
                <w:szCs w:val="18"/>
              </w:rPr>
            </w:pPr>
            <w:r>
              <w:rPr>
                <w:rFonts w:cs="Arial"/>
                <w:sz w:val="18"/>
                <w:szCs w:val="18"/>
              </w:rPr>
              <w:t>52</w:t>
            </w:r>
          </w:p>
        </w:tc>
        <w:tc>
          <w:tcPr>
            <w:tcW w:w="1009" w:type="dxa"/>
            <w:gridSpan w:val="2"/>
            <w:noWrap/>
            <w:vAlign w:val="center"/>
          </w:tcPr>
          <w:p w14:paraId="60EAC87F" w14:textId="07FF1A08" w:rsidR="00057A2C" w:rsidRPr="002060E8" w:rsidRDefault="00057A2C" w:rsidP="00057A2C">
            <w:pPr>
              <w:pStyle w:val="DHHStabletext"/>
              <w:spacing w:before="0" w:after="0"/>
              <w:ind w:left="113" w:right="57"/>
              <w:jc w:val="right"/>
              <w:rPr>
                <w:rFonts w:cs="Arial"/>
                <w:sz w:val="18"/>
                <w:szCs w:val="18"/>
              </w:rPr>
            </w:pPr>
            <w:r>
              <w:rPr>
                <w:rFonts w:cs="Arial"/>
                <w:sz w:val="18"/>
                <w:szCs w:val="18"/>
              </w:rPr>
              <w:t>$250</w:t>
            </w:r>
          </w:p>
        </w:tc>
        <w:tc>
          <w:tcPr>
            <w:tcW w:w="1046" w:type="dxa"/>
            <w:gridSpan w:val="2"/>
            <w:noWrap/>
            <w:vAlign w:val="center"/>
          </w:tcPr>
          <w:p w14:paraId="2A1A9D89" w14:textId="002E9748" w:rsidR="00057A2C" w:rsidRPr="002060E8" w:rsidRDefault="00057A2C" w:rsidP="00057A2C">
            <w:pPr>
              <w:pStyle w:val="DHHStabletext"/>
              <w:spacing w:before="0" w:after="0"/>
              <w:ind w:left="113" w:right="57"/>
              <w:jc w:val="right"/>
              <w:rPr>
                <w:rFonts w:cs="Arial"/>
                <w:sz w:val="18"/>
                <w:szCs w:val="18"/>
              </w:rPr>
            </w:pPr>
            <w:r>
              <w:rPr>
                <w:rFonts w:cs="Arial"/>
                <w:sz w:val="18"/>
                <w:szCs w:val="18"/>
              </w:rPr>
              <w:t>0.8%</w:t>
            </w:r>
          </w:p>
        </w:tc>
        <w:tc>
          <w:tcPr>
            <w:tcW w:w="883" w:type="dxa"/>
            <w:gridSpan w:val="2"/>
            <w:noWrap/>
            <w:vAlign w:val="center"/>
          </w:tcPr>
          <w:p w14:paraId="5A1A5733" w14:textId="21C6D67A" w:rsidR="00057A2C" w:rsidRPr="002060E8" w:rsidRDefault="00057A2C" w:rsidP="00057A2C">
            <w:pPr>
              <w:pStyle w:val="DHHStabletext"/>
              <w:spacing w:before="0" w:after="0"/>
              <w:ind w:left="113" w:right="57"/>
              <w:jc w:val="right"/>
              <w:rPr>
                <w:rFonts w:cs="Arial"/>
                <w:sz w:val="18"/>
                <w:szCs w:val="18"/>
              </w:rPr>
            </w:pPr>
            <w:r>
              <w:rPr>
                <w:rFonts w:cs="Arial"/>
                <w:sz w:val="18"/>
                <w:szCs w:val="18"/>
              </w:rPr>
              <w:t>98</w:t>
            </w:r>
          </w:p>
        </w:tc>
        <w:tc>
          <w:tcPr>
            <w:tcW w:w="883" w:type="dxa"/>
            <w:gridSpan w:val="2"/>
            <w:noWrap/>
            <w:vAlign w:val="center"/>
          </w:tcPr>
          <w:p w14:paraId="3F9035D7" w14:textId="0B8A4CA9" w:rsidR="00057A2C" w:rsidRPr="002060E8" w:rsidRDefault="00057A2C" w:rsidP="00057A2C">
            <w:pPr>
              <w:pStyle w:val="DHHStabletext"/>
              <w:spacing w:before="0" w:after="0"/>
              <w:ind w:left="113" w:right="57"/>
              <w:jc w:val="right"/>
              <w:rPr>
                <w:rFonts w:cs="Arial"/>
                <w:sz w:val="18"/>
                <w:szCs w:val="18"/>
              </w:rPr>
            </w:pPr>
            <w:r>
              <w:rPr>
                <w:rFonts w:cs="Arial"/>
                <w:sz w:val="18"/>
                <w:szCs w:val="18"/>
              </w:rPr>
              <w:t>$290</w:t>
            </w:r>
          </w:p>
        </w:tc>
        <w:tc>
          <w:tcPr>
            <w:tcW w:w="1046" w:type="dxa"/>
            <w:gridSpan w:val="2"/>
            <w:noWrap/>
            <w:vAlign w:val="center"/>
          </w:tcPr>
          <w:p w14:paraId="1A6E4BAE" w14:textId="7C51A2A2" w:rsidR="00057A2C" w:rsidRPr="002060E8" w:rsidRDefault="00057A2C" w:rsidP="00057A2C">
            <w:pPr>
              <w:pStyle w:val="DHHStabletext"/>
              <w:spacing w:before="0" w:after="0"/>
              <w:ind w:left="113" w:right="57"/>
              <w:jc w:val="right"/>
              <w:rPr>
                <w:rFonts w:cs="Arial"/>
                <w:sz w:val="18"/>
                <w:szCs w:val="18"/>
              </w:rPr>
            </w:pPr>
            <w:r>
              <w:rPr>
                <w:rFonts w:cs="Arial"/>
                <w:sz w:val="18"/>
                <w:szCs w:val="18"/>
              </w:rPr>
              <w:t>7.4%</w:t>
            </w:r>
          </w:p>
        </w:tc>
        <w:tc>
          <w:tcPr>
            <w:tcW w:w="883" w:type="dxa"/>
            <w:gridSpan w:val="2"/>
            <w:noWrap/>
            <w:vAlign w:val="center"/>
          </w:tcPr>
          <w:p w14:paraId="145A0C22" w14:textId="40C73162" w:rsidR="00057A2C" w:rsidRPr="002060E8" w:rsidRDefault="00057A2C" w:rsidP="00057A2C">
            <w:pPr>
              <w:pStyle w:val="DHHStabletext"/>
              <w:spacing w:before="0" w:after="0"/>
              <w:ind w:left="113" w:right="57"/>
              <w:jc w:val="right"/>
              <w:rPr>
                <w:rFonts w:cs="Arial"/>
                <w:sz w:val="18"/>
                <w:szCs w:val="18"/>
              </w:rPr>
            </w:pPr>
            <w:r>
              <w:rPr>
                <w:rFonts w:cs="Arial"/>
                <w:sz w:val="18"/>
                <w:szCs w:val="18"/>
              </w:rPr>
              <w:t>61</w:t>
            </w:r>
          </w:p>
        </w:tc>
        <w:tc>
          <w:tcPr>
            <w:tcW w:w="883" w:type="dxa"/>
            <w:gridSpan w:val="2"/>
            <w:noWrap/>
            <w:vAlign w:val="center"/>
          </w:tcPr>
          <w:p w14:paraId="5D90377C" w14:textId="075A03F5" w:rsidR="00057A2C" w:rsidRPr="002060E8" w:rsidRDefault="00057A2C" w:rsidP="00057A2C">
            <w:pPr>
              <w:pStyle w:val="DHHStabletext"/>
              <w:spacing w:before="0" w:after="0"/>
              <w:ind w:left="113" w:right="57"/>
              <w:jc w:val="right"/>
              <w:rPr>
                <w:rFonts w:cs="Arial"/>
                <w:sz w:val="18"/>
                <w:szCs w:val="18"/>
              </w:rPr>
            </w:pPr>
            <w:r>
              <w:rPr>
                <w:rFonts w:cs="Arial"/>
                <w:sz w:val="18"/>
                <w:szCs w:val="18"/>
              </w:rPr>
              <w:t>$325</w:t>
            </w:r>
          </w:p>
        </w:tc>
        <w:tc>
          <w:tcPr>
            <w:tcW w:w="1046" w:type="dxa"/>
            <w:gridSpan w:val="2"/>
            <w:noWrap/>
            <w:vAlign w:val="center"/>
          </w:tcPr>
          <w:p w14:paraId="00AD86AA" w14:textId="47450DC8" w:rsidR="00057A2C" w:rsidRPr="002060E8" w:rsidRDefault="00057A2C" w:rsidP="00057A2C">
            <w:pPr>
              <w:pStyle w:val="DHHStabletext"/>
              <w:spacing w:before="0" w:after="0"/>
              <w:ind w:left="113" w:right="57"/>
              <w:jc w:val="right"/>
              <w:rPr>
                <w:rFonts w:cs="Arial"/>
                <w:sz w:val="18"/>
                <w:szCs w:val="18"/>
              </w:rPr>
            </w:pPr>
            <w:r>
              <w:rPr>
                <w:rFonts w:cs="Arial"/>
                <w:sz w:val="18"/>
                <w:szCs w:val="18"/>
              </w:rPr>
              <w:t>8.3%</w:t>
            </w:r>
          </w:p>
        </w:tc>
        <w:tc>
          <w:tcPr>
            <w:tcW w:w="883" w:type="dxa"/>
            <w:gridSpan w:val="2"/>
            <w:noWrap/>
            <w:vAlign w:val="center"/>
          </w:tcPr>
          <w:p w14:paraId="1C13C97A" w14:textId="758B1140" w:rsidR="00057A2C" w:rsidRPr="002060E8" w:rsidRDefault="00057A2C" w:rsidP="00057A2C">
            <w:pPr>
              <w:pStyle w:val="DHHStabletext"/>
              <w:spacing w:before="0" w:after="0"/>
              <w:ind w:left="113" w:right="57"/>
              <w:jc w:val="right"/>
              <w:rPr>
                <w:rFonts w:cs="Arial"/>
                <w:sz w:val="18"/>
                <w:szCs w:val="18"/>
              </w:rPr>
            </w:pPr>
            <w:r>
              <w:rPr>
                <w:rFonts w:cs="Arial"/>
                <w:sz w:val="18"/>
                <w:szCs w:val="18"/>
              </w:rPr>
              <w:t>247</w:t>
            </w:r>
          </w:p>
        </w:tc>
        <w:tc>
          <w:tcPr>
            <w:tcW w:w="883" w:type="dxa"/>
            <w:noWrap/>
            <w:vAlign w:val="center"/>
          </w:tcPr>
          <w:p w14:paraId="3E251D1F" w14:textId="6D66F6C1" w:rsidR="00057A2C" w:rsidRPr="002060E8" w:rsidRDefault="00057A2C" w:rsidP="00057A2C">
            <w:pPr>
              <w:pStyle w:val="DHHStabletext"/>
              <w:spacing w:before="0" w:after="0"/>
              <w:ind w:left="113" w:right="57"/>
              <w:jc w:val="right"/>
              <w:rPr>
                <w:rFonts w:cs="Arial"/>
                <w:sz w:val="18"/>
                <w:szCs w:val="18"/>
              </w:rPr>
            </w:pPr>
            <w:r>
              <w:rPr>
                <w:rFonts w:cs="Arial"/>
                <w:sz w:val="18"/>
                <w:szCs w:val="18"/>
              </w:rPr>
              <w:t>$370</w:t>
            </w:r>
          </w:p>
        </w:tc>
        <w:tc>
          <w:tcPr>
            <w:tcW w:w="1051" w:type="dxa"/>
            <w:noWrap/>
            <w:vAlign w:val="center"/>
          </w:tcPr>
          <w:p w14:paraId="30DAFE66" w14:textId="25B9D836" w:rsidR="00057A2C" w:rsidRPr="002060E8" w:rsidRDefault="00057A2C" w:rsidP="00057A2C">
            <w:pPr>
              <w:pStyle w:val="DHHStabletext"/>
              <w:spacing w:before="0" w:after="0"/>
              <w:ind w:left="113" w:right="57"/>
              <w:jc w:val="right"/>
              <w:rPr>
                <w:rFonts w:cs="Arial"/>
                <w:sz w:val="18"/>
                <w:szCs w:val="18"/>
              </w:rPr>
            </w:pPr>
            <w:r>
              <w:rPr>
                <w:rFonts w:cs="Arial"/>
                <w:sz w:val="18"/>
                <w:szCs w:val="18"/>
              </w:rPr>
              <w:t>2.8%</w:t>
            </w:r>
          </w:p>
        </w:tc>
      </w:tr>
      <w:tr w:rsidR="00057A2C" w:rsidRPr="0097282B" w14:paraId="17587027" w14:textId="77777777" w:rsidTr="00057A2C">
        <w:trPr>
          <w:trHeight w:hRule="exact" w:val="340"/>
        </w:trPr>
        <w:tc>
          <w:tcPr>
            <w:tcW w:w="3340" w:type="dxa"/>
            <w:noWrap/>
            <w:vAlign w:val="center"/>
          </w:tcPr>
          <w:p w14:paraId="2B8F1A83" w14:textId="73641A06" w:rsidR="00057A2C" w:rsidRPr="0097282B" w:rsidRDefault="00057A2C" w:rsidP="00057A2C">
            <w:pPr>
              <w:pStyle w:val="DHHStabletext"/>
              <w:spacing w:before="0" w:after="0"/>
              <w:rPr>
                <w:rFonts w:cs="Arial"/>
                <w:sz w:val="18"/>
                <w:szCs w:val="18"/>
              </w:rPr>
            </w:pPr>
            <w:r w:rsidRPr="0097282B">
              <w:rPr>
                <w:rFonts w:cs="Arial"/>
                <w:sz w:val="18"/>
                <w:szCs w:val="18"/>
              </w:rPr>
              <w:t>Ocean Grove</w:t>
            </w:r>
            <w:r w:rsidR="00900C43">
              <w:rPr>
                <w:rFonts w:cs="Arial"/>
                <w:sz w:val="18"/>
                <w:szCs w:val="18"/>
              </w:rPr>
              <w:noBreakHyphen/>
            </w:r>
            <w:r w:rsidRPr="0097282B">
              <w:rPr>
                <w:rFonts w:cs="Arial"/>
                <w:sz w:val="18"/>
                <w:szCs w:val="18"/>
              </w:rPr>
              <w:t>Barwon Heads</w:t>
            </w:r>
          </w:p>
        </w:tc>
        <w:tc>
          <w:tcPr>
            <w:tcW w:w="906" w:type="dxa"/>
            <w:gridSpan w:val="2"/>
            <w:noWrap/>
            <w:vAlign w:val="center"/>
          </w:tcPr>
          <w:p w14:paraId="2BF8ECE8" w14:textId="034DDF74" w:rsidR="00057A2C" w:rsidRPr="002060E8" w:rsidRDefault="00057A2C" w:rsidP="00057A2C">
            <w:pPr>
              <w:pStyle w:val="DHHStabletext"/>
              <w:spacing w:before="0" w:after="0"/>
              <w:ind w:left="113" w:right="57"/>
              <w:jc w:val="right"/>
              <w:rPr>
                <w:rFonts w:cs="Arial"/>
                <w:sz w:val="18"/>
                <w:szCs w:val="18"/>
              </w:rPr>
            </w:pPr>
            <w:r>
              <w:rPr>
                <w:rFonts w:cs="Arial"/>
                <w:sz w:val="18"/>
                <w:szCs w:val="18"/>
              </w:rPr>
              <w:t>11</w:t>
            </w:r>
          </w:p>
        </w:tc>
        <w:tc>
          <w:tcPr>
            <w:tcW w:w="1009" w:type="dxa"/>
            <w:gridSpan w:val="2"/>
            <w:noWrap/>
            <w:vAlign w:val="center"/>
          </w:tcPr>
          <w:p w14:paraId="07A5478B" w14:textId="6521FE1C" w:rsidR="00057A2C" w:rsidRPr="002060E8" w:rsidRDefault="00057A2C" w:rsidP="00057A2C">
            <w:pPr>
              <w:pStyle w:val="DHHStabletext"/>
              <w:spacing w:before="0" w:after="0"/>
              <w:ind w:left="113" w:right="57"/>
              <w:jc w:val="right"/>
              <w:rPr>
                <w:rFonts w:cs="Arial"/>
                <w:sz w:val="18"/>
                <w:szCs w:val="18"/>
              </w:rPr>
            </w:pPr>
            <w:r>
              <w:rPr>
                <w:rFonts w:cs="Arial"/>
                <w:sz w:val="18"/>
                <w:szCs w:val="18"/>
              </w:rPr>
              <w:t>$280</w:t>
            </w:r>
          </w:p>
        </w:tc>
        <w:tc>
          <w:tcPr>
            <w:tcW w:w="1046" w:type="dxa"/>
            <w:gridSpan w:val="2"/>
            <w:noWrap/>
            <w:vAlign w:val="center"/>
          </w:tcPr>
          <w:p w14:paraId="6AB64901" w14:textId="6228669C"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3.4%</w:t>
            </w:r>
          </w:p>
        </w:tc>
        <w:tc>
          <w:tcPr>
            <w:tcW w:w="883" w:type="dxa"/>
            <w:gridSpan w:val="2"/>
            <w:noWrap/>
            <w:vAlign w:val="center"/>
          </w:tcPr>
          <w:p w14:paraId="6E1B9D54" w14:textId="5BE1668B" w:rsidR="00057A2C" w:rsidRPr="002060E8" w:rsidRDefault="00057A2C" w:rsidP="00057A2C">
            <w:pPr>
              <w:pStyle w:val="DHHStabletext"/>
              <w:spacing w:before="0" w:after="0"/>
              <w:ind w:left="113" w:right="57"/>
              <w:jc w:val="right"/>
              <w:rPr>
                <w:rFonts w:cs="Arial"/>
                <w:sz w:val="18"/>
                <w:szCs w:val="18"/>
              </w:rPr>
            </w:pPr>
            <w:r>
              <w:rPr>
                <w:rFonts w:cs="Arial"/>
                <w:sz w:val="18"/>
                <w:szCs w:val="18"/>
              </w:rPr>
              <w:t>42</w:t>
            </w:r>
          </w:p>
        </w:tc>
        <w:tc>
          <w:tcPr>
            <w:tcW w:w="883" w:type="dxa"/>
            <w:gridSpan w:val="2"/>
            <w:noWrap/>
            <w:vAlign w:val="center"/>
          </w:tcPr>
          <w:p w14:paraId="346F83EC" w14:textId="1FEEF8B2"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46" w:type="dxa"/>
            <w:gridSpan w:val="2"/>
            <w:noWrap/>
            <w:vAlign w:val="center"/>
          </w:tcPr>
          <w:p w14:paraId="3524B77F" w14:textId="5BB16836" w:rsidR="00057A2C" w:rsidRPr="002060E8" w:rsidRDefault="00057A2C" w:rsidP="00057A2C">
            <w:pPr>
              <w:pStyle w:val="DHHStabletext"/>
              <w:spacing w:before="0" w:after="0"/>
              <w:ind w:left="113" w:right="57"/>
              <w:jc w:val="right"/>
              <w:rPr>
                <w:rFonts w:cs="Arial"/>
                <w:sz w:val="18"/>
                <w:szCs w:val="18"/>
              </w:rPr>
            </w:pPr>
            <w:r>
              <w:rPr>
                <w:rFonts w:cs="Arial"/>
                <w:sz w:val="18"/>
                <w:szCs w:val="18"/>
              </w:rPr>
              <w:t>4.7%</w:t>
            </w:r>
          </w:p>
        </w:tc>
        <w:tc>
          <w:tcPr>
            <w:tcW w:w="883" w:type="dxa"/>
            <w:gridSpan w:val="2"/>
            <w:noWrap/>
            <w:vAlign w:val="center"/>
          </w:tcPr>
          <w:p w14:paraId="5CA056E8" w14:textId="1D7010BB" w:rsidR="00057A2C" w:rsidRPr="002060E8" w:rsidRDefault="00057A2C" w:rsidP="00057A2C">
            <w:pPr>
              <w:pStyle w:val="DHHStabletext"/>
              <w:spacing w:before="0" w:after="0"/>
              <w:ind w:left="113" w:right="57"/>
              <w:jc w:val="right"/>
              <w:rPr>
                <w:rFonts w:cs="Arial"/>
                <w:sz w:val="18"/>
                <w:szCs w:val="18"/>
              </w:rPr>
            </w:pPr>
            <w:r>
              <w:rPr>
                <w:rFonts w:cs="Arial"/>
                <w:sz w:val="18"/>
                <w:szCs w:val="18"/>
              </w:rPr>
              <w:t>19</w:t>
            </w:r>
          </w:p>
        </w:tc>
        <w:tc>
          <w:tcPr>
            <w:tcW w:w="883" w:type="dxa"/>
            <w:gridSpan w:val="2"/>
            <w:noWrap/>
            <w:vAlign w:val="center"/>
          </w:tcPr>
          <w:p w14:paraId="0E32DEF9" w14:textId="4EC28074" w:rsidR="00057A2C" w:rsidRPr="002060E8" w:rsidRDefault="00057A2C" w:rsidP="00057A2C">
            <w:pPr>
              <w:pStyle w:val="DHHStabletext"/>
              <w:spacing w:before="0" w:after="0"/>
              <w:ind w:left="113" w:right="57"/>
              <w:jc w:val="right"/>
              <w:rPr>
                <w:rFonts w:cs="Arial"/>
                <w:sz w:val="18"/>
                <w:szCs w:val="18"/>
              </w:rPr>
            </w:pPr>
            <w:r>
              <w:rPr>
                <w:rFonts w:cs="Arial"/>
                <w:sz w:val="18"/>
                <w:szCs w:val="18"/>
              </w:rPr>
              <w:t>$480</w:t>
            </w:r>
          </w:p>
        </w:tc>
        <w:tc>
          <w:tcPr>
            <w:tcW w:w="1046" w:type="dxa"/>
            <w:gridSpan w:val="2"/>
            <w:noWrap/>
            <w:vAlign w:val="center"/>
          </w:tcPr>
          <w:p w14:paraId="50A09E05" w14:textId="5F9F6F71" w:rsidR="00057A2C" w:rsidRPr="002060E8" w:rsidRDefault="00057A2C" w:rsidP="00057A2C">
            <w:pPr>
              <w:pStyle w:val="DHHStabletext"/>
              <w:spacing w:before="0" w:after="0"/>
              <w:ind w:left="113" w:right="57"/>
              <w:jc w:val="right"/>
              <w:rPr>
                <w:rFonts w:cs="Arial"/>
                <w:sz w:val="18"/>
                <w:szCs w:val="18"/>
              </w:rPr>
            </w:pPr>
            <w:r>
              <w:rPr>
                <w:rFonts w:cs="Arial"/>
                <w:sz w:val="18"/>
                <w:szCs w:val="18"/>
              </w:rPr>
              <w:t>9.1%</w:t>
            </w:r>
          </w:p>
        </w:tc>
        <w:tc>
          <w:tcPr>
            <w:tcW w:w="883" w:type="dxa"/>
            <w:gridSpan w:val="2"/>
            <w:noWrap/>
            <w:vAlign w:val="center"/>
          </w:tcPr>
          <w:p w14:paraId="3CDAFC0F" w14:textId="7E4163EC" w:rsidR="00057A2C" w:rsidRPr="002060E8" w:rsidRDefault="00057A2C" w:rsidP="00057A2C">
            <w:pPr>
              <w:pStyle w:val="DHHStabletext"/>
              <w:spacing w:before="0" w:after="0"/>
              <w:ind w:left="113" w:right="57"/>
              <w:jc w:val="right"/>
              <w:rPr>
                <w:rFonts w:cs="Arial"/>
                <w:sz w:val="18"/>
                <w:szCs w:val="18"/>
              </w:rPr>
            </w:pPr>
            <w:r>
              <w:rPr>
                <w:rFonts w:cs="Arial"/>
                <w:sz w:val="18"/>
                <w:szCs w:val="18"/>
              </w:rPr>
              <w:t>165</w:t>
            </w:r>
          </w:p>
        </w:tc>
        <w:tc>
          <w:tcPr>
            <w:tcW w:w="883" w:type="dxa"/>
            <w:noWrap/>
            <w:vAlign w:val="center"/>
          </w:tcPr>
          <w:p w14:paraId="3804A7E9" w14:textId="6EAADC1A" w:rsidR="00057A2C" w:rsidRPr="002060E8" w:rsidRDefault="00057A2C" w:rsidP="00057A2C">
            <w:pPr>
              <w:pStyle w:val="DHHStabletext"/>
              <w:spacing w:before="0" w:after="0"/>
              <w:ind w:left="113" w:right="57"/>
              <w:jc w:val="right"/>
              <w:rPr>
                <w:rFonts w:cs="Arial"/>
                <w:sz w:val="18"/>
                <w:szCs w:val="18"/>
              </w:rPr>
            </w:pPr>
            <w:r>
              <w:rPr>
                <w:rFonts w:cs="Arial"/>
                <w:sz w:val="18"/>
                <w:szCs w:val="18"/>
              </w:rPr>
              <w:t>$530</w:t>
            </w:r>
          </w:p>
        </w:tc>
        <w:tc>
          <w:tcPr>
            <w:tcW w:w="1051" w:type="dxa"/>
            <w:noWrap/>
            <w:vAlign w:val="center"/>
          </w:tcPr>
          <w:p w14:paraId="25AA7508" w14:textId="5B55486F"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0.6%</w:t>
            </w:r>
          </w:p>
        </w:tc>
      </w:tr>
      <w:tr w:rsidR="00057A2C" w:rsidRPr="0097282B" w14:paraId="670DB17F" w14:textId="77777777" w:rsidTr="00057A2C">
        <w:trPr>
          <w:trHeight w:hRule="exact" w:val="340"/>
        </w:trPr>
        <w:tc>
          <w:tcPr>
            <w:tcW w:w="3340" w:type="dxa"/>
            <w:noWrap/>
            <w:vAlign w:val="center"/>
          </w:tcPr>
          <w:p w14:paraId="36D33D25" w14:textId="77777777" w:rsidR="00057A2C" w:rsidRPr="0097282B" w:rsidRDefault="00057A2C" w:rsidP="00057A2C">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25EBCBDD" w:rsidR="00057A2C" w:rsidRPr="002060E8" w:rsidRDefault="00057A2C" w:rsidP="00057A2C">
            <w:pPr>
              <w:pStyle w:val="DHHStabletext"/>
              <w:spacing w:before="0" w:after="0"/>
              <w:ind w:left="113" w:right="57"/>
              <w:jc w:val="right"/>
              <w:rPr>
                <w:rFonts w:cs="Arial"/>
                <w:sz w:val="18"/>
                <w:szCs w:val="18"/>
              </w:rPr>
            </w:pPr>
            <w:r>
              <w:rPr>
                <w:rFonts w:cs="Arial"/>
                <w:sz w:val="18"/>
                <w:szCs w:val="18"/>
              </w:rPr>
              <w:t>13</w:t>
            </w:r>
          </w:p>
        </w:tc>
        <w:tc>
          <w:tcPr>
            <w:tcW w:w="1009" w:type="dxa"/>
            <w:gridSpan w:val="2"/>
            <w:noWrap/>
            <w:vAlign w:val="center"/>
          </w:tcPr>
          <w:p w14:paraId="2B52783D" w14:textId="191B2BE7" w:rsidR="00057A2C" w:rsidRPr="002060E8" w:rsidRDefault="00057A2C" w:rsidP="00057A2C">
            <w:pPr>
              <w:pStyle w:val="DHHStabletext"/>
              <w:spacing w:before="0" w:after="0"/>
              <w:ind w:left="113" w:right="57"/>
              <w:jc w:val="right"/>
              <w:rPr>
                <w:rFonts w:cs="Arial"/>
                <w:sz w:val="18"/>
                <w:szCs w:val="18"/>
              </w:rPr>
            </w:pPr>
            <w:r>
              <w:rPr>
                <w:rFonts w:cs="Arial"/>
                <w:sz w:val="18"/>
                <w:szCs w:val="18"/>
              </w:rPr>
              <w:t>$260</w:t>
            </w:r>
          </w:p>
        </w:tc>
        <w:tc>
          <w:tcPr>
            <w:tcW w:w="1046" w:type="dxa"/>
            <w:gridSpan w:val="2"/>
            <w:noWrap/>
            <w:vAlign w:val="center"/>
          </w:tcPr>
          <w:p w14:paraId="15DB91E2" w14:textId="5A88CE52" w:rsidR="00057A2C" w:rsidRPr="002060E8" w:rsidRDefault="00057A2C" w:rsidP="00057A2C">
            <w:pPr>
              <w:pStyle w:val="DHHStabletext"/>
              <w:spacing w:before="0" w:after="0"/>
              <w:ind w:left="113" w:right="57"/>
              <w:jc w:val="right"/>
              <w:rPr>
                <w:rFonts w:cs="Arial"/>
                <w:sz w:val="18"/>
                <w:szCs w:val="18"/>
              </w:rPr>
            </w:pPr>
            <w:r>
              <w:rPr>
                <w:rFonts w:cs="Arial"/>
                <w:sz w:val="18"/>
                <w:szCs w:val="18"/>
              </w:rPr>
              <w:t>10.6%</w:t>
            </w:r>
          </w:p>
        </w:tc>
        <w:tc>
          <w:tcPr>
            <w:tcW w:w="883" w:type="dxa"/>
            <w:gridSpan w:val="2"/>
            <w:noWrap/>
            <w:vAlign w:val="center"/>
          </w:tcPr>
          <w:p w14:paraId="237836C9" w14:textId="7776B5F5" w:rsidR="00057A2C" w:rsidRPr="002060E8" w:rsidRDefault="00057A2C" w:rsidP="00057A2C">
            <w:pPr>
              <w:pStyle w:val="DHHStabletext"/>
              <w:spacing w:before="0" w:after="0"/>
              <w:ind w:left="113" w:right="57"/>
              <w:jc w:val="right"/>
              <w:rPr>
                <w:rFonts w:cs="Arial"/>
                <w:sz w:val="18"/>
                <w:szCs w:val="18"/>
              </w:rPr>
            </w:pPr>
            <w:r>
              <w:rPr>
                <w:rFonts w:cs="Arial"/>
                <w:sz w:val="18"/>
                <w:szCs w:val="18"/>
              </w:rPr>
              <w:t>58</w:t>
            </w:r>
          </w:p>
        </w:tc>
        <w:tc>
          <w:tcPr>
            <w:tcW w:w="883" w:type="dxa"/>
            <w:gridSpan w:val="2"/>
            <w:noWrap/>
            <w:vAlign w:val="center"/>
          </w:tcPr>
          <w:p w14:paraId="55DA92E3" w14:textId="566B8EDD"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3D41EE73" w14:textId="00A3E166" w:rsidR="00057A2C" w:rsidRPr="002060E8" w:rsidRDefault="00057A2C" w:rsidP="00057A2C">
            <w:pPr>
              <w:pStyle w:val="DHHStabletext"/>
              <w:spacing w:before="0" w:after="0"/>
              <w:ind w:left="113" w:right="57"/>
              <w:jc w:val="right"/>
              <w:rPr>
                <w:rFonts w:cs="Arial"/>
                <w:sz w:val="18"/>
                <w:szCs w:val="18"/>
              </w:rPr>
            </w:pPr>
            <w:r>
              <w:rPr>
                <w:rFonts w:cs="Arial"/>
                <w:sz w:val="18"/>
                <w:szCs w:val="18"/>
              </w:rPr>
              <w:t>7.7%</w:t>
            </w:r>
          </w:p>
        </w:tc>
        <w:tc>
          <w:tcPr>
            <w:tcW w:w="883" w:type="dxa"/>
            <w:gridSpan w:val="2"/>
            <w:noWrap/>
            <w:vAlign w:val="center"/>
          </w:tcPr>
          <w:p w14:paraId="25657F68" w14:textId="76C1BBFE" w:rsidR="00057A2C" w:rsidRPr="002060E8" w:rsidRDefault="00057A2C" w:rsidP="00057A2C">
            <w:pPr>
              <w:pStyle w:val="DHHStabletext"/>
              <w:spacing w:before="0" w:after="0"/>
              <w:ind w:left="113" w:right="57"/>
              <w:jc w:val="right"/>
              <w:rPr>
                <w:rFonts w:cs="Arial"/>
                <w:sz w:val="18"/>
                <w:szCs w:val="18"/>
              </w:rPr>
            </w:pPr>
            <w:r>
              <w:rPr>
                <w:rFonts w:cs="Arial"/>
                <w:sz w:val="18"/>
                <w:szCs w:val="18"/>
              </w:rPr>
              <w:t>24</w:t>
            </w:r>
          </w:p>
        </w:tc>
        <w:tc>
          <w:tcPr>
            <w:tcW w:w="883" w:type="dxa"/>
            <w:gridSpan w:val="2"/>
            <w:noWrap/>
            <w:vAlign w:val="center"/>
          </w:tcPr>
          <w:p w14:paraId="41D57327" w14:textId="5A3E184A" w:rsidR="00057A2C" w:rsidRPr="002060E8" w:rsidRDefault="00057A2C" w:rsidP="00057A2C">
            <w:pPr>
              <w:pStyle w:val="DHHStabletext"/>
              <w:spacing w:before="0" w:after="0"/>
              <w:ind w:left="113" w:right="57"/>
              <w:jc w:val="right"/>
              <w:rPr>
                <w:rFonts w:cs="Arial"/>
                <w:sz w:val="18"/>
                <w:szCs w:val="18"/>
              </w:rPr>
            </w:pPr>
            <w:r>
              <w:rPr>
                <w:rFonts w:cs="Arial"/>
                <w:sz w:val="18"/>
                <w:szCs w:val="18"/>
              </w:rPr>
              <w:t>$370</w:t>
            </w:r>
          </w:p>
        </w:tc>
        <w:tc>
          <w:tcPr>
            <w:tcW w:w="1046" w:type="dxa"/>
            <w:gridSpan w:val="2"/>
            <w:noWrap/>
            <w:vAlign w:val="center"/>
          </w:tcPr>
          <w:p w14:paraId="34AF65C0" w14:textId="1E2119BF" w:rsidR="00057A2C" w:rsidRPr="002060E8" w:rsidRDefault="00057A2C" w:rsidP="00057A2C">
            <w:pPr>
              <w:pStyle w:val="DHHStabletext"/>
              <w:spacing w:before="0" w:after="0"/>
              <w:ind w:left="113" w:right="57"/>
              <w:jc w:val="right"/>
              <w:rPr>
                <w:rFonts w:cs="Arial"/>
                <w:sz w:val="18"/>
                <w:szCs w:val="18"/>
              </w:rPr>
            </w:pPr>
            <w:r>
              <w:rPr>
                <w:rFonts w:cs="Arial"/>
                <w:sz w:val="18"/>
                <w:szCs w:val="18"/>
              </w:rPr>
              <w:t>5.7%</w:t>
            </w:r>
          </w:p>
        </w:tc>
        <w:tc>
          <w:tcPr>
            <w:tcW w:w="883" w:type="dxa"/>
            <w:gridSpan w:val="2"/>
            <w:noWrap/>
            <w:vAlign w:val="center"/>
          </w:tcPr>
          <w:p w14:paraId="47DF54A3" w14:textId="5BFC01DE"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c>
          <w:tcPr>
            <w:tcW w:w="883" w:type="dxa"/>
            <w:noWrap/>
            <w:vAlign w:val="center"/>
          </w:tcPr>
          <w:p w14:paraId="5DBEBB8B" w14:textId="58C8B241" w:rsidR="00057A2C" w:rsidRPr="002060E8" w:rsidRDefault="00057A2C" w:rsidP="00057A2C">
            <w:pPr>
              <w:pStyle w:val="DHHStabletext"/>
              <w:spacing w:before="0" w:after="0"/>
              <w:ind w:left="113" w:right="57"/>
              <w:jc w:val="right"/>
              <w:rPr>
                <w:rFonts w:cs="Arial"/>
                <w:sz w:val="18"/>
                <w:szCs w:val="18"/>
              </w:rPr>
            </w:pPr>
            <w:r>
              <w:rPr>
                <w:rFonts w:cs="Arial"/>
                <w:sz w:val="18"/>
                <w:szCs w:val="18"/>
              </w:rPr>
              <w:t>$420</w:t>
            </w:r>
          </w:p>
        </w:tc>
        <w:tc>
          <w:tcPr>
            <w:tcW w:w="1051" w:type="dxa"/>
            <w:noWrap/>
            <w:vAlign w:val="center"/>
          </w:tcPr>
          <w:p w14:paraId="792DA486" w14:textId="7ABDDC31" w:rsidR="00057A2C" w:rsidRPr="002060E8" w:rsidRDefault="00057A2C" w:rsidP="00057A2C">
            <w:pPr>
              <w:pStyle w:val="DHHStabletext"/>
              <w:spacing w:before="0" w:after="0"/>
              <w:ind w:left="113" w:right="57"/>
              <w:jc w:val="right"/>
              <w:rPr>
                <w:rFonts w:cs="Arial"/>
                <w:sz w:val="18"/>
                <w:szCs w:val="18"/>
              </w:rPr>
            </w:pPr>
            <w:r>
              <w:rPr>
                <w:rFonts w:cs="Arial"/>
                <w:sz w:val="18"/>
                <w:szCs w:val="18"/>
              </w:rPr>
              <w:t>3.7%</w:t>
            </w:r>
          </w:p>
        </w:tc>
      </w:tr>
      <w:tr w:rsidR="00057A2C" w:rsidRPr="0097282B" w14:paraId="0D9B2250" w14:textId="77777777" w:rsidTr="00057A2C">
        <w:trPr>
          <w:trHeight w:hRule="exact" w:val="340"/>
        </w:trPr>
        <w:tc>
          <w:tcPr>
            <w:tcW w:w="3340" w:type="dxa"/>
            <w:noWrap/>
            <w:vAlign w:val="center"/>
          </w:tcPr>
          <w:p w14:paraId="135F490E" w14:textId="3DBE1DD9" w:rsidR="00057A2C" w:rsidRPr="0097282B" w:rsidRDefault="00057A2C" w:rsidP="00057A2C">
            <w:pPr>
              <w:pStyle w:val="DHHStabletext"/>
              <w:spacing w:before="0" w:after="0"/>
              <w:rPr>
                <w:rFonts w:cs="Arial"/>
                <w:sz w:val="18"/>
                <w:szCs w:val="18"/>
              </w:rPr>
            </w:pPr>
            <w:r w:rsidRPr="0097282B">
              <w:rPr>
                <w:rFonts w:cs="Arial"/>
                <w:sz w:val="18"/>
                <w:szCs w:val="18"/>
              </w:rPr>
              <w:t>Sale</w:t>
            </w:r>
            <w:r w:rsidR="00900C43">
              <w:rPr>
                <w:rFonts w:cs="Arial"/>
                <w:sz w:val="18"/>
                <w:szCs w:val="18"/>
              </w:rPr>
              <w:noBreakHyphen/>
            </w:r>
            <w:r w:rsidRPr="0097282B">
              <w:rPr>
                <w:rFonts w:cs="Arial"/>
                <w:sz w:val="18"/>
                <w:szCs w:val="18"/>
              </w:rPr>
              <w:t>Maffra</w:t>
            </w:r>
          </w:p>
        </w:tc>
        <w:tc>
          <w:tcPr>
            <w:tcW w:w="906" w:type="dxa"/>
            <w:gridSpan w:val="2"/>
            <w:noWrap/>
            <w:vAlign w:val="center"/>
          </w:tcPr>
          <w:p w14:paraId="4982517D" w14:textId="21C89119" w:rsidR="00057A2C" w:rsidRPr="002060E8" w:rsidRDefault="00057A2C" w:rsidP="00057A2C">
            <w:pPr>
              <w:pStyle w:val="DHHStabletext"/>
              <w:spacing w:before="0" w:after="0"/>
              <w:ind w:left="113" w:right="57"/>
              <w:jc w:val="right"/>
              <w:rPr>
                <w:rFonts w:cs="Arial"/>
                <w:sz w:val="18"/>
                <w:szCs w:val="18"/>
              </w:rPr>
            </w:pPr>
            <w:r>
              <w:rPr>
                <w:rFonts w:cs="Arial"/>
                <w:sz w:val="18"/>
                <w:szCs w:val="18"/>
              </w:rPr>
              <w:t>55</w:t>
            </w:r>
          </w:p>
        </w:tc>
        <w:tc>
          <w:tcPr>
            <w:tcW w:w="1009" w:type="dxa"/>
            <w:gridSpan w:val="2"/>
            <w:noWrap/>
            <w:vAlign w:val="center"/>
          </w:tcPr>
          <w:p w14:paraId="277CF31E" w14:textId="2EB02785" w:rsidR="00057A2C" w:rsidRPr="002060E8" w:rsidRDefault="00057A2C" w:rsidP="00057A2C">
            <w:pPr>
              <w:pStyle w:val="DHHStabletext"/>
              <w:spacing w:before="0" w:after="0"/>
              <w:ind w:left="113" w:right="57"/>
              <w:jc w:val="right"/>
              <w:rPr>
                <w:rFonts w:cs="Arial"/>
                <w:sz w:val="18"/>
                <w:szCs w:val="18"/>
              </w:rPr>
            </w:pPr>
            <w:r>
              <w:rPr>
                <w:rFonts w:cs="Arial"/>
                <w:sz w:val="18"/>
                <w:szCs w:val="18"/>
              </w:rPr>
              <w:t>$260</w:t>
            </w:r>
          </w:p>
        </w:tc>
        <w:tc>
          <w:tcPr>
            <w:tcW w:w="1046" w:type="dxa"/>
            <w:gridSpan w:val="2"/>
            <w:noWrap/>
            <w:vAlign w:val="center"/>
          </w:tcPr>
          <w:p w14:paraId="7F877D0B" w14:textId="212CBE0F" w:rsidR="00057A2C" w:rsidRPr="002060E8" w:rsidRDefault="00057A2C" w:rsidP="00057A2C">
            <w:pPr>
              <w:pStyle w:val="DHHStabletext"/>
              <w:spacing w:before="0" w:after="0"/>
              <w:ind w:left="113" w:right="57"/>
              <w:jc w:val="right"/>
              <w:rPr>
                <w:rFonts w:cs="Arial"/>
                <w:sz w:val="18"/>
                <w:szCs w:val="18"/>
              </w:rPr>
            </w:pPr>
            <w:r>
              <w:rPr>
                <w:rFonts w:cs="Arial"/>
                <w:sz w:val="18"/>
                <w:szCs w:val="18"/>
              </w:rPr>
              <w:t>4.0%</w:t>
            </w:r>
          </w:p>
        </w:tc>
        <w:tc>
          <w:tcPr>
            <w:tcW w:w="883" w:type="dxa"/>
            <w:gridSpan w:val="2"/>
            <w:noWrap/>
            <w:vAlign w:val="center"/>
          </w:tcPr>
          <w:p w14:paraId="0BD50337" w14:textId="01DCA0A4" w:rsidR="00057A2C" w:rsidRPr="002060E8" w:rsidRDefault="00057A2C" w:rsidP="00057A2C">
            <w:pPr>
              <w:pStyle w:val="DHHStabletext"/>
              <w:spacing w:before="0" w:after="0"/>
              <w:ind w:left="113" w:right="57"/>
              <w:jc w:val="right"/>
              <w:rPr>
                <w:rFonts w:cs="Arial"/>
                <w:sz w:val="18"/>
                <w:szCs w:val="18"/>
              </w:rPr>
            </w:pPr>
            <w:r>
              <w:rPr>
                <w:rFonts w:cs="Arial"/>
                <w:sz w:val="18"/>
                <w:szCs w:val="18"/>
              </w:rPr>
              <w:t>145</w:t>
            </w:r>
          </w:p>
        </w:tc>
        <w:tc>
          <w:tcPr>
            <w:tcW w:w="883" w:type="dxa"/>
            <w:gridSpan w:val="2"/>
            <w:noWrap/>
            <w:vAlign w:val="center"/>
          </w:tcPr>
          <w:p w14:paraId="05E8FDF8" w14:textId="359A96FF" w:rsidR="00057A2C" w:rsidRPr="002060E8" w:rsidRDefault="00057A2C" w:rsidP="00057A2C">
            <w:pPr>
              <w:pStyle w:val="DHHStabletext"/>
              <w:spacing w:before="0" w:after="0"/>
              <w:ind w:left="113" w:right="57"/>
              <w:jc w:val="right"/>
              <w:rPr>
                <w:rFonts w:cs="Arial"/>
                <w:sz w:val="18"/>
                <w:szCs w:val="18"/>
              </w:rPr>
            </w:pPr>
            <w:r>
              <w:rPr>
                <w:rFonts w:cs="Arial"/>
                <w:sz w:val="18"/>
                <w:szCs w:val="18"/>
              </w:rPr>
              <w:t>$360</w:t>
            </w:r>
          </w:p>
        </w:tc>
        <w:tc>
          <w:tcPr>
            <w:tcW w:w="1046" w:type="dxa"/>
            <w:gridSpan w:val="2"/>
            <w:noWrap/>
            <w:vAlign w:val="center"/>
          </w:tcPr>
          <w:p w14:paraId="5663D448" w14:textId="3348C70C" w:rsidR="00057A2C" w:rsidRPr="002060E8" w:rsidRDefault="00057A2C" w:rsidP="00057A2C">
            <w:pPr>
              <w:pStyle w:val="DHHStabletext"/>
              <w:spacing w:before="0" w:after="0"/>
              <w:ind w:left="113" w:right="57"/>
              <w:jc w:val="right"/>
              <w:rPr>
                <w:rFonts w:cs="Arial"/>
                <w:sz w:val="18"/>
                <w:szCs w:val="18"/>
              </w:rPr>
            </w:pPr>
            <w:r>
              <w:rPr>
                <w:rFonts w:cs="Arial"/>
                <w:sz w:val="18"/>
                <w:szCs w:val="18"/>
              </w:rPr>
              <w:t>5.9%</w:t>
            </w:r>
          </w:p>
        </w:tc>
        <w:tc>
          <w:tcPr>
            <w:tcW w:w="883" w:type="dxa"/>
            <w:gridSpan w:val="2"/>
            <w:noWrap/>
            <w:vAlign w:val="center"/>
          </w:tcPr>
          <w:p w14:paraId="4ED3A90B" w14:textId="1533B687" w:rsidR="00057A2C" w:rsidRPr="002060E8" w:rsidRDefault="00057A2C" w:rsidP="00057A2C">
            <w:pPr>
              <w:pStyle w:val="DHHStabletext"/>
              <w:spacing w:before="0" w:after="0"/>
              <w:ind w:left="113" w:right="57"/>
              <w:jc w:val="right"/>
              <w:rPr>
                <w:rFonts w:cs="Arial"/>
                <w:sz w:val="18"/>
                <w:szCs w:val="18"/>
              </w:rPr>
            </w:pPr>
            <w:r>
              <w:rPr>
                <w:rFonts w:cs="Arial"/>
                <w:sz w:val="18"/>
                <w:szCs w:val="18"/>
              </w:rPr>
              <w:t>54</w:t>
            </w:r>
          </w:p>
        </w:tc>
        <w:tc>
          <w:tcPr>
            <w:tcW w:w="883" w:type="dxa"/>
            <w:gridSpan w:val="2"/>
            <w:noWrap/>
            <w:vAlign w:val="center"/>
          </w:tcPr>
          <w:p w14:paraId="2908F180" w14:textId="79097D77" w:rsidR="00057A2C" w:rsidRPr="002060E8" w:rsidRDefault="00057A2C" w:rsidP="00057A2C">
            <w:pPr>
              <w:pStyle w:val="DHHStabletext"/>
              <w:spacing w:before="0" w:after="0"/>
              <w:ind w:left="113" w:right="57"/>
              <w:jc w:val="right"/>
              <w:rPr>
                <w:rFonts w:cs="Arial"/>
                <w:sz w:val="18"/>
                <w:szCs w:val="18"/>
              </w:rPr>
            </w:pPr>
            <w:r>
              <w:rPr>
                <w:rFonts w:cs="Arial"/>
                <w:sz w:val="18"/>
                <w:szCs w:val="18"/>
              </w:rPr>
              <w:t>$390</w:t>
            </w:r>
          </w:p>
        </w:tc>
        <w:tc>
          <w:tcPr>
            <w:tcW w:w="1046" w:type="dxa"/>
            <w:gridSpan w:val="2"/>
            <w:noWrap/>
            <w:vAlign w:val="center"/>
          </w:tcPr>
          <w:p w14:paraId="5725818F" w14:textId="539A11DE" w:rsidR="00057A2C" w:rsidRPr="002060E8" w:rsidRDefault="00057A2C" w:rsidP="00057A2C">
            <w:pPr>
              <w:pStyle w:val="DHHStabletext"/>
              <w:spacing w:before="0" w:after="0"/>
              <w:ind w:left="113" w:right="57"/>
              <w:jc w:val="right"/>
              <w:rPr>
                <w:rFonts w:cs="Arial"/>
                <w:sz w:val="18"/>
                <w:szCs w:val="18"/>
              </w:rPr>
            </w:pPr>
            <w:r>
              <w:rPr>
                <w:rFonts w:cs="Arial"/>
                <w:sz w:val="18"/>
                <w:szCs w:val="18"/>
              </w:rPr>
              <w:t>8.3%</w:t>
            </w:r>
          </w:p>
        </w:tc>
        <w:tc>
          <w:tcPr>
            <w:tcW w:w="883" w:type="dxa"/>
            <w:gridSpan w:val="2"/>
            <w:noWrap/>
            <w:vAlign w:val="center"/>
          </w:tcPr>
          <w:p w14:paraId="54E81E6B" w14:textId="647CD038" w:rsidR="00057A2C" w:rsidRPr="002060E8" w:rsidRDefault="00057A2C" w:rsidP="00057A2C">
            <w:pPr>
              <w:pStyle w:val="DHHStabletext"/>
              <w:spacing w:before="0" w:after="0"/>
              <w:ind w:left="113" w:right="57"/>
              <w:jc w:val="right"/>
              <w:rPr>
                <w:rFonts w:cs="Arial"/>
                <w:sz w:val="18"/>
                <w:szCs w:val="18"/>
              </w:rPr>
            </w:pPr>
            <w:r>
              <w:rPr>
                <w:rFonts w:cs="Arial"/>
                <w:sz w:val="18"/>
                <w:szCs w:val="18"/>
              </w:rPr>
              <w:t>254</w:t>
            </w:r>
          </w:p>
        </w:tc>
        <w:tc>
          <w:tcPr>
            <w:tcW w:w="883" w:type="dxa"/>
            <w:noWrap/>
            <w:vAlign w:val="center"/>
          </w:tcPr>
          <w:p w14:paraId="67E3D60C" w14:textId="5701568D" w:rsidR="00057A2C" w:rsidRPr="002060E8" w:rsidRDefault="00057A2C" w:rsidP="00057A2C">
            <w:pPr>
              <w:pStyle w:val="DHHStabletext"/>
              <w:spacing w:before="0" w:after="0"/>
              <w:ind w:left="113" w:right="57"/>
              <w:jc w:val="right"/>
              <w:rPr>
                <w:rFonts w:cs="Arial"/>
                <w:sz w:val="18"/>
                <w:szCs w:val="18"/>
              </w:rPr>
            </w:pPr>
            <w:r>
              <w:rPr>
                <w:rFonts w:cs="Arial"/>
                <w:sz w:val="18"/>
                <w:szCs w:val="18"/>
              </w:rPr>
              <w:t>$438</w:t>
            </w:r>
          </w:p>
        </w:tc>
        <w:tc>
          <w:tcPr>
            <w:tcW w:w="1051" w:type="dxa"/>
            <w:noWrap/>
            <w:vAlign w:val="center"/>
          </w:tcPr>
          <w:p w14:paraId="2A9768C5" w14:textId="7B7B46B8" w:rsidR="00057A2C" w:rsidRPr="002060E8" w:rsidRDefault="00057A2C" w:rsidP="00057A2C">
            <w:pPr>
              <w:pStyle w:val="DHHStabletext"/>
              <w:spacing w:before="0" w:after="0"/>
              <w:ind w:left="113" w:right="57"/>
              <w:jc w:val="right"/>
              <w:rPr>
                <w:rFonts w:cs="Arial"/>
                <w:sz w:val="18"/>
                <w:szCs w:val="18"/>
              </w:rPr>
            </w:pPr>
            <w:r>
              <w:rPr>
                <w:rFonts w:cs="Arial"/>
                <w:sz w:val="18"/>
                <w:szCs w:val="18"/>
              </w:rPr>
              <w:t>4.3%</w:t>
            </w:r>
          </w:p>
        </w:tc>
      </w:tr>
      <w:tr w:rsidR="00057A2C" w:rsidRPr="0097282B" w14:paraId="07DFF9B8" w14:textId="77777777" w:rsidTr="00057A2C">
        <w:trPr>
          <w:trHeight w:hRule="exact" w:val="340"/>
        </w:trPr>
        <w:tc>
          <w:tcPr>
            <w:tcW w:w="3340" w:type="dxa"/>
            <w:noWrap/>
            <w:vAlign w:val="center"/>
          </w:tcPr>
          <w:p w14:paraId="13801B40" w14:textId="77777777" w:rsidR="00057A2C" w:rsidRPr="0097282B" w:rsidRDefault="00057A2C" w:rsidP="00057A2C">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2CE85432" w:rsidR="00057A2C" w:rsidRPr="002060E8" w:rsidRDefault="00057A2C" w:rsidP="00057A2C">
            <w:pPr>
              <w:pStyle w:val="DHHStabletext"/>
              <w:spacing w:before="0" w:after="0"/>
              <w:ind w:left="113" w:right="57"/>
              <w:jc w:val="right"/>
              <w:rPr>
                <w:rFonts w:cs="Arial"/>
                <w:sz w:val="18"/>
                <w:szCs w:val="18"/>
              </w:rPr>
            </w:pPr>
            <w:r>
              <w:rPr>
                <w:rFonts w:cs="Arial"/>
                <w:sz w:val="18"/>
                <w:szCs w:val="18"/>
              </w:rPr>
              <w:t>10</w:t>
            </w:r>
          </w:p>
        </w:tc>
        <w:tc>
          <w:tcPr>
            <w:tcW w:w="1009" w:type="dxa"/>
            <w:gridSpan w:val="2"/>
            <w:noWrap/>
            <w:vAlign w:val="center"/>
          </w:tcPr>
          <w:p w14:paraId="4B70F2D8" w14:textId="6AFD4363" w:rsidR="00057A2C" w:rsidRPr="002060E8" w:rsidRDefault="00057A2C" w:rsidP="00057A2C">
            <w:pPr>
              <w:pStyle w:val="DHHStabletext"/>
              <w:spacing w:before="0" w:after="0"/>
              <w:ind w:left="113" w:right="57"/>
              <w:jc w:val="right"/>
              <w:rPr>
                <w:rFonts w:cs="Arial"/>
                <w:sz w:val="18"/>
                <w:szCs w:val="18"/>
              </w:rPr>
            </w:pPr>
            <w:r>
              <w:rPr>
                <w:rFonts w:cs="Arial"/>
                <w:sz w:val="18"/>
                <w:szCs w:val="18"/>
              </w:rPr>
              <w:t>$288</w:t>
            </w:r>
          </w:p>
        </w:tc>
        <w:tc>
          <w:tcPr>
            <w:tcW w:w="1046" w:type="dxa"/>
            <w:gridSpan w:val="2"/>
            <w:noWrap/>
            <w:vAlign w:val="center"/>
          </w:tcPr>
          <w:p w14:paraId="47211D83" w14:textId="0B1CE0C9" w:rsidR="00057A2C" w:rsidRPr="002060E8" w:rsidRDefault="00057A2C" w:rsidP="00057A2C">
            <w:pPr>
              <w:pStyle w:val="DHHStabletext"/>
              <w:spacing w:before="0" w:after="0"/>
              <w:ind w:left="113" w:right="57"/>
              <w:jc w:val="right"/>
              <w:rPr>
                <w:rFonts w:cs="Arial"/>
                <w:sz w:val="18"/>
                <w:szCs w:val="18"/>
              </w:rPr>
            </w:pPr>
            <w:r>
              <w:rPr>
                <w:rFonts w:cs="Arial"/>
                <w:sz w:val="18"/>
                <w:szCs w:val="18"/>
              </w:rPr>
              <w:t>15.2%</w:t>
            </w:r>
          </w:p>
        </w:tc>
        <w:tc>
          <w:tcPr>
            <w:tcW w:w="883" w:type="dxa"/>
            <w:gridSpan w:val="2"/>
            <w:noWrap/>
            <w:vAlign w:val="center"/>
          </w:tcPr>
          <w:p w14:paraId="5C760AA6" w14:textId="02FC803F" w:rsidR="00057A2C" w:rsidRPr="002060E8" w:rsidRDefault="00057A2C" w:rsidP="00057A2C">
            <w:pPr>
              <w:pStyle w:val="DHHStabletext"/>
              <w:spacing w:before="0" w:after="0"/>
              <w:ind w:left="113" w:right="57"/>
              <w:jc w:val="right"/>
              <w:rPr>
                <w:rFonts w:cs="Arial"/>
                <w:sz w:val="18"/>
                <w:szCs w:val="18"/>
              </w:rPr>
            </w:pPr>
            <w:r>
              <w:rPr>
                <w:rFonts w:cs="Arial"/>
                <w:sz w:val="18"/>
                <w:szCs w:val="18"/>
              </w:rPr>
              <w:t>36</w:t>
            </w:r>
          </w:p>
        </w:tc>
        <w:tc>
          <w:tcPr>
            <w:tcW w:w="883" w:type="dxa"/>
            <w:gridSpan w:val="2"/>
            <w:noWrap/>
            <w:vAlign w:val="center"/>
          </w:tcPr>
          <w:p w14:paraId="378356E6" w14:textId="00D377B8"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44A9922B" w14:textId="0052A05B" w:rsidR="00057A2C" w:rsidRPr="002060E8" w:rsidRDefault="00057A2C" w:rsidP="00057A2C">
            <w:pPr>
              <w:pStyle w:val="DHHStabletext"/>
              <w:spacing w:before="0" w:after="0"/>
              <w:ind w:left="113" w:right="57"/>
              <w:jc w:val="right"/>
              <w:rPr>
                <w:rFonts w:cs="Arial"/>
                <w:sz w:val="18"/>
                <w:szCs w:val="18"/>
              </w:rPr>
            </w:pPr>
            <w:r>
              <w:rPr>
                <w:rFonts w:cs="Arial"/>
                <w:sz w:val="18"/>
                <w:szCs w:val="18"/>
              </w:rPr>
              <w:t>16.7%</w:t>
            </w:r>
          </w:p>
        </w:tc>
        <w:tc>
          <w:tcPr>
            <w:tcW w:w="883" w:type="dxa"/>
            <w:gridSpan w:val="2"/>
            <w:noWrap/>
            <w:vAlign w:val="center"/>
          </w:tcPr>
          <w:p w14:paraId="38594294" w14:textId="7C8A820B" w:rsidR="00057A2C" w:rsidRPr="002060E8" w:rsidRDefault="00057A2C" w:rsidP="00057A2C">
            <w:pPr>
              <w:pStyle w:val="DHHStabletext"/>
              <w:spacing w:before="0" w:after="0"/>
              <w:ind w:left="113" w:right="57"/>
              <w:jc w:val="right"/>
              <w:rPr>
                <w:rFonts w:cs="Arial"/>
                <w:sz w:val="18"/>
                <w:szCs w:val="18"/>
              </w:rPr>
            </w:pPr>
            <w:r>
              <w:rPr>
                <w:rFonts w:cs="Arial"/>
                <w:sz w:val="18"/>
                <w:szCs w:val="18"/>
              </w:rPr>
              <w:t>13</w:t>
            </w:r>
          </w:p>
        </w:tc>
        <w:tc>
          <w:tcPr>
            <w:tcW w:w="883" w:type="dxa"/>
            <w:gridSpan w:val="2"/>
            <w:noWrap/>
            <w:vAlign w:val="center"/>
          </w:tcPr>
          <w:p w14:paraId="535C0221" w14:textId="25C1CAE5" w:rsidR="00057A2C" w:rsidRPr="002060E8" w:rsidRDefault="00057A2C" w:rsidP="00057A2C">
            <w:pPr>
              <w:pStyle w:val="DHHStabletext"/>
              <w:spacing w:before="0" w:after="0"/>
              <w:ind w:left="113" w:right="57"/>
              <w:jc w:val="right"/>
              <w:rPr>
                <w:rFonts w:cs="Arial"/>
                <w:sz w:val="18"/>
                <w:szCs w:val="18"/>
              </w:rPr>
            </w:pPr>
            <w:r>
              <w:rPr>
                <w:rFonts w:cs="Arial"/>
                <w:sz w:val="18"/>
                <w:szCs w:val="18"/>
              </w:rPr>
              <w:t>$370</w:t>
            </w:r>
          </w:p>
        </w:tc>
        <w:tc>
          <w:tcPr>
            <w:tcW w:w="1046" w:type="dxa"/>
            <w:gridSpan w:val="2"/>
            <w:noWrap/>
            <w:vAlign w:val="center"/>
          </w:tcPr>
          <w:p w14:paraId="0BCA8814" w14:textId="2CB9E063"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2.1%</w:t>
            </w:r>
          </w:p>
        </w:tc>
        <w:tc>
          <w:tcPr>
            <w:tcW w:w="883" w:type="dxa"/>
            <w:gridSpan w:val="2"/>
            <w:noWrap/>
            <w:vAlign w:val="center"/>
          </w:tcPr>
          <w:p w14:paraId="73D323CE" w14:textId="3C91CF5B" w:rsidR="00057A2C" w:rsidRPr="002060E8" w:rsidRDefault="00057A2C" w:rsidP="00057A2C">
            <w:pPr>
              <w:pStyle w:val="DHHStabletext"/>
              <w:spacing w:before="0" w:after="0"/>
              <w:ind w:left="113" w:right="57"/>
              <w:jc w:val="right"/>
              <w:rPr>
                <w:rFonts w:cs="Arial"/>
                <w:sz w:val="18"/>
                <w:szCs w:val="18"/>
              </w:rPr>
            </w:pPr>
            <w:r>
              <w:rPr>
                <w:rFonts w:cs="Arial"/>
                <w:sz w:val="18"/>
                <w:szCs w:val="18"/>
              </w:rPr>
              <w:t>102</w:t>
            </w:r>
          </w:p>
        </w:tc>
        <w:tc>
          <w:tcPr>
            <w:tcW w:w="883" w:type="dxa"/>
            <w:noWrap/>
            <w:vAlign w:val="center"/>
          </w:tcPr>
          <w:p w14:paraId="06118D0D" w14:textId="07345FDA"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51" w:type="dxa"/>
            <w:noWrap/>
            <w:vAlign w:val="center"/>
          </w:tcPr>
          <w:p w14:paraId="6A5CDEE5" w14:textId="69D1956A" w:rsidR="00057A2C" w:rsidRPr="002060E8" w:rsidRDefault="00057A2C" w:rsidP="00057A2C">
            <w:pPr>
              <w:pStyle w:val="DHHStabletext"/>
              <w:spacing w:before="0" w:after="0"/>
              <w:ind w:left="113" w:right="57"/>
              <w:jc w:val="right"/>
              <w:rPr>
                <w:rFonts w:cs="Arial"/>
                <w:sz w:val="18"/>
                <w:szCs w:val="18"/>
              </w:rPr>
            </w:pPr>
            <w:r>
              <w:rPr>
                <w:rFonts w:cs="Arial"/>
                <w:sz w:val="18"/>
                <w:szCs w:val="18"/>
              </w:rPr>
              <w:t>4.4%</w:t>
            </w:r>
          </w:p>
        </w:tc>
      </w:tr>
      <w:tr w:rsidR="00057A2C" w:rsidRPr="0097282B" w14:paraId="3866D731" w14:textId="77777777" w:rsidTr="00057A2C">
        <w:trPr>
          <w:trHeight w:hRule="exact" w:val="340"/>
        </w:trPr>
        <w:tc>
          <w:tcPr>
            <w:tcW w:w="3340" w:type="dxa"/>
            <w:noWrap/>
            <w:vAlign w:val="center"/>
          </w:tcPr>
          <w:p w14:paraId="367BCB5B" w14:textId="77777777" w:rsidR="00057A2C" w:rsidRPr="0097282B" w:rsidRDefault="00057A2C" w:rsidP="00057A2C">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352C638E" w:rsidR="00057A2C" w:rsidRPr="002060E8" w:rsidRDefault="00057A2C" w:rsidP="00057A2C">
            <w:pPr>
              <w:pStyle w:val="DHHStabletext"/>
              <w:spacing w:before="0" w:after="0"/>
              <w:ind w:left="113" w:right="57"/>
              <w:jc w:val="right"/>
              <w:rPr>
                <w:rFonts w:cs="Arial"/>
                <w:sz w:val="18"/>
                <w:szCs w:val="18"/>
              </w:rPr>
            </w:pPr>
            <w:r>
              <w:rPr>
                <w:rFonts w:cs="Arial"/>
                <w:sz w:val="18"/>
                <w:szCs w:val="18"/>
              </w:rPr>
              <w:t>131</w:t>
            </w:r>
          </w:p>
        </w:tc>
        <w:tc>
          <w:tcPr>
            <w:tcW w:w="1009" w:type="dxa"/>
            <w:gridSpan w:val="2"/>
            <w:noWrap/>
            <w:vAlign w:val="center"/>
          </w:tcPr>
          <w:p w14:paraId="0150AEDD" w14:textId="684BAB6D" w:rsidR="00057A2C" w:rsidRPr="002060E8" w:rsidRDefault="00057A2C" w:rsidP="00057A2C">
            <w:pPr>
              <w:pStyle w:val="DHHStabletext"/>
              <w:spacing w:before="0" w:after="0"/>
              <w:ind w:left="113" w:right="57"/>
              <w:jc w:val="right"/>
              <w:rPr>
                <w:rFonts w:cs="Arial"/>
                <w:sz w:val="18"/>
                <w:szCs w:val="18"/>
              </w:rPr>
            </w:pPr>
            <w:r>
              <w:rPr>
                <w:rFonts w:cs="Arial"/>
                <w:sz w:val="18"/>
                <w:szCs w:val="18"/>
              </w:rPr>
              <w:t>$265</w:t>
            </w:r>
          </w:p>
        </w:tc>
        <w:tc>
          <w:tcPr>
            <w:tcW w:w="1046" w:type="dxa"/>
            <w:gridSpan w:val="2"/>
            <w:noWrap/>
            <w:vAlign w:val="center"/>
          </w:tcPr>
          <w:p w14:paraId="0F50FF99" w14:textId="1FD881AD" w:rsidR="00057A2C" w:rsidRPr="002060E8" w:rsidRDefault="00057A2C" w:rsidP="00057A2C">
            <w:pPr>
              <w:pStyle w:val="DHHStabletext"/>
              <w:spacing w:before="0" w:after="0"/>
              <w:ind w:left="113" w:right="57"/>
              <w:jc w:val="right"/>
              <w:rPr>
                <w:rFonts w:cs="Arial"/>
                <w:sz w:val="18"/>
                <w:szCs w:val="18"/>
              </w:rPr>
            </w:pPr>
            <w:r>
              <w:rPr>
                <w:rFonts w:cs="Arial"/>
                <w:sz w:val="18"/>
                <w:szCs w:val="18"/>
              </w:rPr>
              <w:t>10.4%</w:t>
            </w:r>
          </w:p>
        </w:tc>
        <w:tc>
          <w:tcPr>
            <w:tcW w:w="883" w:type="dxa"/>
            <w:gridSpan w:val="2"/>
            <w:noWrap/>
            <w:vAlign w:val="center"/>
          </w:tcPr>
          <w:p w14:paraId="316A439C" w14:textId="4B410925" w:rsidR="00057A2C" w:rsidRPr="002060E8" w:rsidRDefault="00057A2C" w:rsidP="00057A2C">
            <w:pPr>
              <w:pStyle w:val="DHHStabletext"/>
              <w:spacing w:before="0" w:after="0"/>
              <w:ind w:left="113" w:right="57"/>
              <w:jc w:val="right"/>
              <w:rPr>
                <w:rFonts w:cs="Arial"/>
                <w:sz w:val="18"/>
                <w:szCs w:val="18"/>
              </w:rPr>
            </w:pPr>
            <w:r>
              <w:rPr>
                <w:rFonts w:cs="Arial"/>
                <w:sz w:val="18"/>
                <w:szCs w:val="18"/>
              </w:rPr>
              <w:t>317</w:t>
            </w:r>
          </w:p>
        </w:tc>
        <w:tc>
          <w:tcPr>
            <w:tcW w:w="883" w:type="dxa"/>
            <w:gridSpan w:val="2"/>
            <w:noWrap/>
            <w:vAlign w:val="center"/>
          </w:tcPr>
          <w:p w14:paraId="54B09166" w14:textId="7A2098DB" w:rsidR="00057A2C" w:rsidRPr="002060E8" w:rsidRDefault="00057A2C" w:rsidP="00057A2C">
            <w:pPr>
              <w:pStyle w:val="DHHStabletext"/>
              <w:spacing w:before="0" w:after="0"/>
              <w:ind w:left="113" w:right="57"/>
              <w:jc w:val="right"/>
              <w:rPr>
                <w:rFonts w:cs="Arial"/>
                <w:sz w:val="18"/>
                <w:szCs w:val="18"/>
              </w:rPr>
            </w:pPr>
            <w:r>
              <w:rPr>
                <w:rFonts w:cs="Arial"/>
                <w:sz w:val="18"/>
                <w:szCs w:val="18"/>
              </w:rPr>
              <w:t>$340</w:t>
            </w:r>
          </w:p>
        </w:tc>
        <w:tc>
          <w:tcPr>
            <w:tcW w:w="1046" w:type="dxa"/>
            <w:gridSpan w:val="2"/>
            <w:noWrap/>
            <w:vAlign w:val="center"/>
          </w:tcPr>
          <w:p w14:paraId="14C6D075" w14:textId="206B54A1" w:rsidR="00057A2C" w:rsidRPr="002060E8" w:rsidRDefault="00057A2C" w:rsidP="00057A2C">
            <w:pPr>
              <w:pStyle w:val="DHHStabletext"/>
              <w:spacing w:before="0" w:after="0"/>
              <w:ind w:left="113" w:right="57"/>
              <w:jc w:val="right"/>
              <w:rPr>
                <w:rFonts w:cs="Arial"/>
                <w:sz w:val="18"/>
                <w:szCs w:val="18"/>
              </w:rPr>
            </w:pPr>
            <w:r>
              <w:rPr>
                <w:rFonts w:cs="Arial"/>
                <w:sz w:val="18"/>
                <w:szCs w:val="18"/>
              </w:rPr>
              <w:t>13.3%</w:t>
            </w:r>
          </w:p>
        </w:tc>
        <w:tc>
          <w:tcPr>
            <w:tcW w:w="883" w:type="dxa"/>
            <w:gridSpan w:val="2"/>
            <w:noWrap/>
            <w:vAlign w:val="center"/>
          </w:tcPr>
          <w:p w14:paraId="2A37E4EF" w14:textId="50E1DA37" w:rsidR="00057A2C" w:rsidRPr="002060E8" w:rsidRDefault="00057A2C" w:rsidP="00057A2C">
            <w:pPr>
              <w:pStyle w:val="DHHStabletext"/>
              <w:spacing w:before="0" w:after="0"/>
              <w:ind w:left="113" w:right="57"/>
              <w:jc w:val="right"/>
              <w:rPr>
                <w:rFonts w:cs="Arial"/>
                <w:sz w:val="18"/>
                <w:szCs w:val="18"/>
              </w:rPr>
            </w:pPr>
            <w:r>
              <w:rPr>
                <w:rFonts w:cs="Arial"/>
                <w:sz w:val="18"/>
                <w:szCs w:val="18"/>
              </w:rPr>
              <w:t>65</w:t>
            </w:r>
          </w:p>
        </w:tc>
        <w:tc>
          <w:tcPr>
            <w:tcW w:w="883" w:type="dxa"/>
            <w:gridSpan w:val="2"/>
            <w:noWrap/>
            <w:vAlign w:val="center"/>
          </w:tcPr>
          <w:p w14:paraId="3D5662CA" w14:textId="78663061" w:rsidR="00057A2C" w:rsidRPr="002060E8" w:rsidRDefault="00057A2C" w:rsidP="00057A2C">
            <w:pPr>
              <w:pStyle w:val="DHHStabletext"/>
              <w:spacing w:before="0" w:after="0"/>
              <w:ind w:left="113" w:right="57"/>
              <w:jc w:val="right"/>
              <w:rPr>
                <w:rFonts w:cs="Arial"/>
                <w:sz w:val="18"/>
                <w:szCs w:val="18"/>
              </w:rPr>
            </w:pPr>
            <w:r>
              <w:rPr>
                <w:rFonts w:cs="Arial"/>
                <w:sz w:val="18"/>
                <w:szCs w:val="18"/>
              </w:rPr>
              <w:t>$360</w:t>
            </w:r>
          </w:p>
        </w:tc>
        <w:tc>
          <w:tcPr>
            <w:tcW w:w="1046" w:type="dxa"/>
            <w:gridSpan w:val="2"/>
            <w:noWrap/>
            <w:vAlign w:val="center"/>
          </w:tcPr>
          <w:p w14:paraId="3618C18A" w14:textId="551A4A9F" w:rsidR="00057A2C" w:rsidRPr="002060E8" w:rsidRDefault="00057A2C" w:rsidP="00057A2C">
            <w:pPr>
              <w:pStyle w:val="DHHStabletext"/>
              <w:spacing w:before="0" w:after="0"/>
              <w:ind w:left="113" w:right="57"/>
              <w:jc w:val="right"/>
              <w:rPr>
                <w:rFonts w:cs="Arial"/>
                <w:sz w:val="18"/>
                <w:szCs w:val="18"/>
              </w:rPr>
            </w:pPr>
            <w:r>
              <w:rPr>
                <w:rFonts w:cs="Arial"/>
                <w:sz w:val="18"/>
                <w:szCs w:val="18"/>
              </w:rPr>
              <w:t>10.8%</w:t>
            </w:r>
          </w:p>
        </w:tc>
        <w:tc>
          <w:tcPr>
            <w:tcW w:w="883" w:type="dxa"/>
            <w:gridSpan w:val="2"/>
            <w:noWrap/>
            <w:vAlign w:val="center"/>
          </w:tcPr>
          <w:p w14:paraId="6EC5A305" w14:textId="5973783A" w:rsidR="00057A2C" w:rsidRPr="002060E8" w:rsidRDefault="00057A2C" w:rsidP="00057A2C">
            <w:pPr>
              <w:pStyle w:val="DHHStabletext"/>
              <w:spacing w:before="0" w:after="0"/>
              <w:ind w:left="113" w:right="57"/>
              <w:jc w:val="right"/>
              <w:rPr>
                <w:rFonts w:cs="Arial"/>
                <w:sz w:val="18"/>
                <w:szCs w:val="18"/>
              </w:rPr>
            </w:pPr>
            <w:r>
              <w:rPr>
                <w:rFonts w:cs="Arial"/>
                <w:sz w:val="18"/>
                <w:szCs w:val="18"/>
              </w:rPr>
              <w:t>521</w:t>
            </w:r>
          </w:p>
        </w:tc>
        <w:tc>
          <w:tcPr>
            <w:tcW w:w="883" w:type="dxa"/>
            <w:noWrap/>
            <w:vAlign w:val="center"/>
          </w:tcPr>
          <w:p w14:paraId="2F0BF97E" w14:textId="2B972A17" w:rsidR="00057A2C" w:rsidRPr="002060E8" w:rsidRDefault="00057A2C" w:rsidP="00057A2C">
            <w:pPr>
              <w:pStyle w:val="DHHStabletext"/>
              <w:spacing w:before="0" w:after="0"/>
              <w:ind w:left="113" w:right="57"/>
              <w:jc w:val="right"/>
              <w:rPr>
                <w:rFonts w:cs="Arial"/>
                <w:sz w:val="18"/>
                <w:szCs w:val="18"/>
              </w:rPr>
            </w:pPr>
            <w:r>
              <w:rPr>
                <w:rFonts w:cs="Arial"/>
                <w:sz w:val="18"/>
                <w:szCs w:val="18"/>
              </w:rPr>
              <w:t>$450</w:t>
            </w:r>
          </w:p>
        </w:tc>
        <w:tc>
          <w:tcPr>
            <w:tcW w:w="1051" w:type="dxa"/>
            <w:noWrap/>
            <w:vAlign w:val="center"/>
          </w:tcPr>
          <w:p w14:paraId="796F2838" w14:textId="00AA1780" w:rsidR="00057A2C" w:rsidRPr="002060E8" w:rsidRDefault="00057A2C" w:rsidP="00057A2C">
            <w:pPr>
              <w:pStyle w:val="DHHStabletext"/>
              <w:spacing w:before="0" w:after="0"/>
              <w:ind w:left="113" w:right="57"/>
              <w:jc w:val="right"/>
              <w:rPr>
                <w:rFonts w:cs="Arial"/>
                <w:sz w:val="18"/>
                <w:szCs w:val="18"/>
              </w:rPr>
            </w:pPr>
            <w:r>
              <w:rPr>
                <w:rFonts w:cs="Arial"/>
                <w:sz w:val="18"/>
                <w:szCs w:val="18"/>
              </w:rPr>
              <w:t>12.5%</w:t>
            </w:r>
          </w:p>
        </w:tc>
      </w:tr>
      <w:tr w:rsidR="00057A2C" w:rsidRPr="0097282B" w14:paraId="13126780" w14:textId="77777777" w:rsidTr="00057A2C">
        <w:trPr>
          <w:trHeight w:hRule="exact" w:val="340"/>
        </w:trPr>
        <w:tc>
          <w:tcPr>
            <w:tcW w:w="3340" w:type="dxa"/>
            <w:noWrap/>
            <w:vAlign w:val="center"/>
          </w:tcPr>
          <w:p w14:paraId="5C5A4D8A" w14:textId="77777777" w:rsidR="00057A2C" w:rsidRPr="0097282B" w:rsidRDefault="00057A2C" w:rsidP="00057A2C">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7412C4B6" w:rsidR="00057A2C" w:rsidRPr="002060E8" w:rsidRDefault="00057A2C" w:rsidP="00057A2C">
            <w:pPr>
              <w:pStyle w:val="DHHStabletext"/>
              <w:spacing w:before="0" w:after="0"/>
              <w:ind w:left="113" w:right="57"/>
              <w:jc w:val="right"/>
              <w:rPr>
                <w:rFonts w:cs="Arial"/>
                <w:sz w:val="18"/>
                <w:szCs w:val="18"/>
              </w:rPr>
            </w:pPr>
            <w:r>
              <w:rPr>
                <w:rFonts w:cs="Arial"/>
                <w:sz w:val="18"/>
                <w:szCs w:val="18"/>
              </w:rPr>
              <w:t>65</w:t>
            </w:r>
          </w:p>
        </w:tc>
        <w:tc>
          <w:tcPr>
            <w:tcW w:w="1009" w:type="dxa"/>
            <w:gridSpan w:val="2"/>
            <w:noWrap/>
            <w:vAlign w:val="center"/>
          </w:tcPr>
          <w:p w14:paraId="10F8C455" w14:textId="2D9B317C" w:rsidR="00057A2C" w:rsidRPr="002060E8" w:rsidRDefault="00057A2C" w:rsidP="00057A2C">
            <w:pPr>
              <w:pStyle w:val="DHHStabletext"/>
              <w:spacing w:before="0" w:after="0"/>
              <w:ind w:left="113" w:right="57"/>
              <w:jc w:val="right"/>
              <w:rPr>
                <w:rFonts w:cs="Arial"/>
                <w:sz w:val="18"/>
                <w:szCs w:val="18"/>
              </w:rPr>
            </w:pPr>
            <w:r>
              <w:rPr>
                <w:rFonts w:cs="Arial"/>
                <w:sz w:val="18"/>
                <w:szCs w:val="18"/>
              </w:rPr>
              <w:t>$215</w:t>
            </w:r>
          </w:p>
        </w:tc>
        <w:tc>
          <w:tcPr>
            <w:tcW w:w="1046" w:type="dxa"/>
            <w:gridSpan w:val="2"/>
            <w:noWrap/>
            <w:vAlign w:val="center"/>
          </w:tcPr>
          <w:p w14:paraId="32909D3D" w14:textId="0C739900" w:rsidR="00057A2C" w:rsidRPr="002060E8" w:rsidRDefault="00057A2C" w:rsidP="00057A2C">
            <w:pPr>
              <w:pStyle w:val="DHHStabletext"/>
              <w:spacing w:before="0" w:after="0"/>
              <w:ind w:left="113" w:right="57"/>
              <w:jc w:val="right"/>
              <w:rPr>
                <w:rFonts w:cs="Arial"/>
                <w:sz w:val="18"/>
                <w:szCs w:val="18"/>
              </w:rPr>
            </w:pPr>
            <w:r>
              <w:rPr>
                <w:rFonts w:cs="Arial"/>
                <w:sz w:val="18"/>
                <w:szCs w:val="18"/>
              </w:rPr>
              <w:t>19.4%</w:t>
            </w:r>
          </w:p>
        </w:tc>
        <w:tc>
          <w:tcPr>
            <w:tcW w:w="883" w:type="dxa"/>
            <w:gridSpan w:val="2"/>
            <w:noWrap/>
            <w:vAlign w:val="center"/>
          </w:tcPr>
          <w:p w14:paraId="70ECF504" w14:textId="17651DBA" w:rsidR="00057A2C" w:rsidRPr="002060E8" w:rsidRDefault="00057A2C" w:rsidP="00057A2C">
            <w:pPr>
              <w:pStyle w:val="DHHStabletext"/>
              <w:spacing w:before="0" w:after="0"/>
              <w:ind w:left="113" w:right="57"/>
              <w:jc w:val="right"/>
              <w:rPr>
                <w:rFonts w:cs="Arial"/>
                <w:sz w:val="18"/>
                <w:szCs w:val="18"/>
              </w:rPr>
            </w:pPr>
            <w:r>
              <w:rPr>
                <w:rFonts w:cs="Arial"/>
                <w:sz w:val="18"/>
                <w:szCs w:val="18"/>
              </w:rPr>
              <w:t>81</w:t>
            </w:r>
          </w:p>
        </w:tc>
        <w:tc>
          <w:tcPr>
            <w:tcW w:w="883" w:type="dxa"/>
            <w:gridSpan w:val="2"/>
            <w:noWrap/>
            <w:vAlign w:val="center"/>
          </w:tcPr>
          <w:p w14:paraId="4D807BB6" w14:textId="28F74CAD"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5516C643" w14:textId="28A045DD" w:rsidR="00057A2C" w:rsidRPr="002060E8" w:rsidRDefault="00057A2C" w:rsidP="00057A2C">
            <w:pPr>
              <w:pStyle w:val="DHHStabletext"/>
              <w:spacing w:before="0" w:after="0"/>
              <w:ind w:left="113" w:right="57"/>
              <w:jc w:val="right"/>
              <w:rPr>
                <w:rFonts w:cs="Arial"/>
                <w:sz w:val="18"/>
                <w:szCs w:val="18"/>
              </w:rPr>
            </w:pPr>
            <w:r>
              <w:rPr>
                <w:rFonts w:cs="Arial"/>
                <w:sz w:val="18"/>
                <w:szCs w:val="18"/>
              </w:rPr>
              <w:t>16.7%</w:t>
            </w:r>
          </w:p>
        </w:tc>
        <w:tc>
          <w:tcPr>
            <w:tcW w:w="883" w:type="dxa"/>
            <w:gridSpan w:val="2"/>
            <w:noWrap/>
            <w:vAlign w:val="center"/>
          </w:tcPr>
          <w:p w14:paraId="65C0EDAD" w14:textId="002E0FE1" w:rsidR="00057A2C" w:rsidRPr="002060E8" w:rsidRDefault="00057A2C" w:rsidP="00057A2C">
            <w:pPr>
              <w:pStyle w:val="DHHStabletext"/>
              <w:spacing w:before="0" w:after="0"/>
              <w:ind w:left="113" w:right="57"/>
              <w:jc w:val="right"/>
              <w:rPr>
                <w:rFonts w:cs="Arial"/>
                <w:sz w:val="18"/>
                <w:szCs w:val="18"/>
              </w:rPr>
            </w:pPr>
            <w:r>
              <w:rPr>
                <w:rFonts w:cs="Arial"/>
                <w:sz w:val="18"/>
                <w:szCs w:val="18"/>
              </w:rPr>
              <w:t>13</w:t>
            </w:r>
          </w:p>
        </w:tc>
        <w:tc>
          <w:tcPr>
            <w:tcW w:w="883" w:type="dxa"/>
            <w:gridSpan w:val="2"/>
            <w:noWrap/>
            <w:vAlign w:val="center"/>
          </w:tcPr>
          <w:p w14:paraId="356AF0EC" w14:textId="369A83F0" w:rsidR="00057A2C" w:rsidRPr="002060E8" w:rsidRDefault="00057A2C" w:rsidP="00057A2C">
            <w:pPr>
              <w:pStyle w:val="DHHStabletext"/>
              <w:spacing w:before="0" w:after="0"/>
              <w:ind w:left="113" w:right="57"/>
              <w:jc w:val="right"/>
              <w:rPr>
                <w:rFonts w:cs="Arial"/>
                <w:sz w:val="18"/>
                <w:szCs w:val="18"/>
              </w:rPr>
            </w:pPr>
            <w:r>
              <w:rPr>
                <w:rFonts w:cs="Arial"/>
                <w:sz w:val="18"/>
                <w:szCs w:val="18"/>
              </w:rPr>
              <w:t>$360</w:t>
            </w:r>
          </w:p>
        </w:tc>
        <w:tc>
          <w:tcPr>
            <w:tcW w:w="1046" w:type="dxa"/>
            <w:gridSpan w:val="2"/>
            <w:noWrap/>
            <w:vAlign w:val="center"/>
          </w:tcPr>
          <w:p w14:paraId="62A956DD" w14:textId="67CEEA9B" w:rsidR="00057A2C" w:rsidRPr="002060E8" w:rsidRDefault="00057A2C" w:rsidP="00057A2C">
            <w:pPr>
              <w:pStyle w:val="DHHStabletext"/>
              <w:spacing w:before="0" w:after="0"/>
              <w:ind w:left="113" w:right="57"/>
              <w:jc w:val="right"/>
              <w:rPr>
                <w:rFonts w:cs="Arial"/>
                <w:sz w:val="18"/>
                <w:szCs w:val="18"/>
              </w:rPr>
            </w:pPr>
            <w:r>
              <w:rPr>
                <w:rFonts w:cs="Arial"/>
                <w:sz w:val="18"/>
                <w:szCs w:val="18"/>
              </w:rPr>
              <w:t>20.0%</w:t>
            </w:r>
          </w:p>
        </w:tc>
        <w:tc>
          <w:tcPr>
            <w:tcW w:w="883" w:type="dxa"/>
            <w:gridSpan w:val="2"/>
            <w:noWrap/>
            <w:vAlign w:val="center"/>
          </w:tcPr>
          <w:p w14:paraId="157640EB" w14:textId="2FE418DF" w:rsidR="00057A2C" w:rsidRPr="002060E8" w:rsidRDefault="00057A2C" w:rsidP="00057A2C">
            <w:pPr>
              <w:pStyle w:val="DHHStabletext"/>
              <w:spacing w:before="0" w:after="0"/>
              <w:ind w:left="113" w:right="57"/>
              <w:jc w:val="right"/>
              <w:rPr>
                <w:rFonts w:cs="Arial"/>
                <w:sz w:val="18"/>
                <w:szCs w:val="18"/>
              </w:rPr>
            </w:pPr>
            <w:r>
              <w:rPr>
                <w:rFonts w:cs="Arial"/>
                <w:sz w:val="18"/>
                <w:szCs w:val="18"/>
              </w:rPr>
              <w:t>101</w:t>
            </w:r>
          </w:p>
        </w:tc>
        <w:tc>
          <w:tcPr>
            <w:tcW w:w="883" w:type="dxa"/>
            <w:noWrap/>
            <w:vAlign w:val="center"/>
          </w:tcPr>
          <w:p w14:paraId="74A528AC" w14:textId="3C9EBA03" w:rsidR="00057A2C" w:rsidRPr="002060E8" w:rsidRDefault="00057A2C" w:rsidP="00057A2C">
            <w:pPr>
              <w:pStyle w:val="DHHStabletext"/>
              <w:spacing w:before="0" w:after="0"/>
              <w:ind w:left="113" w:right="57"/>
              <w:jc w:val="right"/>
              <w:rPr>
                <w:rFonts w:cs="Arial"/>
                <w:sz w:val="18"/>
                <w:szCs w:val="18"/>
              </w:rPr>
            </w:pPr>
            <w:r>
              <w:rPr>
                <w:rFonts w:cs="Arial"/>
                <w:sz w:val="18"/>
                <w:szCs w:val="18"/>
              </w:rPr>
              <w:t>$410</w:t>
            </w:r>
          </w:p>
        </w:tc>
        <w:tc>
          <w:tcPr>
            <w:tcW w:w="1051" w:type="dxa"/>
            <w:noWrap/>
            <w:vAlign w:val="center"/>
          </w:tcPr>
          <w:p w14:paraId="7F163C40" w14:textId="75256ECE" w:rsidR="00057A2C" w:rsidRPr="002060E8" w:rsidRDefault="00057A2C" w:rsidP="00057A2C">
            <w:pPr>
              <w:pStyle w:val="DHHStabletext"/>
              <w:spacing w:before="0" w:after="0"/>
              <w:ind w:left="113" w:right="57"/>
              <w:jc w:val="right"/>
              <w:rPr>
                <w:rFonts w:cs="Arial"/>
                <w:sz w:val="18"/>
                <w:szCs w:val="18"/>
              </w:rPr>
            </w:pPr>
            <w:r>
              <w:rPr>
                <w:rFonts w:cs="Arial"/>
                <w:sz w:val="18"/>
                <w:szCs w:val="18"/>
              </w:rPr>
              <w:t>5.1%</w:t>
            </w:r>
          </w:p>
        </w:tc>
      </w:tr>
      <w:tr w:rsidR="00057A2C" w:rsidRPr="0097282B" w14:paraId="56E4948F" w14:textId="77777777" w:rsidTr="00057A2C">
        <w:trPr>
          <w:trHeight w:hRule="exact" w:val="340"/>
        </w:trPr>
        <w:tc>
          <w:tcPr>
            <w:tcW w:w="3340" w:type="dxa"/>
            <w:noWrap/>
            <w:vAlign w:val="center"/>
          </w:tcPr>
          <w:p w14:paraId="441963E7" w14:textId="77777777" w:rsidR="00057A2C" w:rsidRPr="0097282B" w:rsidRDefault="00057A2C" w:rsidP="00057A2C">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28E8D274" w:rsidR="00057A2C" w:rsidRPr="002060E8" w:rsidRDefault="00057A2C" w:rsidP="00057A2C">
            <w:pPr>
              <w:pStyle w:val="DHHStabletext"/>
              <w:spacing w:before="0" w:after="0"/>
              <w:ind w:left="113" w:right="57"/>
              <w:jc w:val="right"/>
              <w:rPr>
                <w:rFonts w:cs="Arial"/>
                <w:sz w:val="18"/>
                <w:szCs w:val="18"/>
              </w:rPr>
            </w:pPr>
            <w:r>
              <w:rPr>
                <w:rFonts w:cs="Arial"/>
                <w:sz w:val="18"/>
                <w:szCs w:val="18"/>
              </w:rPr>
              <w:t>14</w:t>
            </w:r>
          </w:p>
        </w:tc>
        <w:tc>
          <w:tcPr>
            <w:tcW w:w="1009" w:type="dxa"/>
            <w:gridSpan w:val="2"/>
            <w:noWrap/>
            <w:vAlign w:val="center"/>
          </w:tcPr>
          <w:p w14:paraId="1C3721B5" w14:textId="20AFEC67" w:rsidR="00057A2C" w:rsidRPr="002060E8" w:rsidRDefault="00057A2C" w:rsidP="00057A2C">
            <w:pPr>
              <w:pStyle w:val="DHHStabletext"/>
              <w:spacing w:before="0" w:after="0"/>
              <w:ind w:left="113" w:right="57"/>
              <w:jc w:val="right"/>
              <w:rPr>
                <w:rFonts w:cs="Arial"/>
                <w:sz w:val="18"/>
                <w:szCs w:val="18"/>
              </w:rPr>
            </w:pPr>
            <w:r>
              <w:rPr>
                <w:rFonts w:cs="Arial"/>
                <w:sz w:val="18"/>
                <w:szCs w:val="18"/>
              </w:rPr>
              <w:t>$310</w:t>
            </w:r>
          </w:p>
        </w:tc>
        <w:tc>
          <w:tcPr>
            <w:tcW w:w="1046" w:type="dxa"/>
            <w:gridSpan w:val="2"/>
            <w:noWrap/>
            <w:vAlign w:val="center"/>
          </w:tcPr>
          <w:p w14:paraId="0A14EA88" w14:textId="044C5423" w:rsidR="00057A2C" w:rsidRPr="002060E8" w:rsidRDefault="00900C43" w:rsidP="00057A2C">
            <w:pPr>
              <w:pStyle w:val="DHHStabletext"/>
              <w:spacing w:before="0" w:after="0"/>
              <w:ind w:left="113" w:right="57"/>
              <w:jc w:val="right"/>
              <w:rPr>
                <w:rFonts w:cs="Arial"/>
                <w:sz w:val="18"/>
                <w:szCs w:val="18"/>
              </w:rPr>
            </w:pPr>
            <w:r>
              <w:rPr>
                <w:rFonts w:cs="Arial"/>
                <w:sz w:val="18"/>
                <w:szCs w:val="18"/>
              </w:rPr>
              <w:noBreakHyphen/>
            </w:r>
            <w:r w:rsidR="00057A2C">
              <w:rPr>
                <w:rFonts w:cs="Arial"/>
                <w:sz w:val="18"/>
                <w:szCs w:val="18"/>
              </w:rPr>
              <w:t>4.6%</w:t>
            </w:r>
          </w:p>
        </w:tc>
        <w:tc>
          <w:tcPr>
            <w:tcW w:w="883" w:type="dxa"/>
            <w:gridSpan w:val="2"/>
            <w:noWrap/>
            <w:vAlign w:val="center"/>
          </w:tcPr>
          <w:p w14:paraId="5F762BB6" w14:textId="009CF875" w:rsidR="00057A2C" w:rsidRPr="002060E8" w:rsidRDefault="00057A2C" w:rsidP="00057A2C">
            <w:pPr>
              <w:pStyle w:val="DHHStabletext"/>
              <w:spacing w:before="0" w:after="0"/>
              <w:ind w:left="113" w:right="57"/>
              <w:jc w:val="right"/>
              <w:rPr>
                <w:rFonts w:cs="Arial"/>
                <w:sz w:val="18"/>
                <w:szCs w:val="18"/>
              </w:rPr>
            </w:pPr>
            <w:r>
              <w:rPr>
                <w:rFonts w:cs="Arial"/>
                <w:sz w:val="18"/>
                <w:szCs w:val="18"/>
              </w:rPr>
              <w:t>42</w:t>
            </w:r>
          </w:p>
        </w:tc>
        <w:tc>
          <w:tcPr>
            <w:tcW w:w="883" w:type="dxa"/>
            <w:gridSpan w:val="2"/>
            <w:noWrap/>
            <w:vAlign w:val="center"/>
          </w:tcPr>
          <w:p w14:paraId="5377C9D2" w14:textId="55191A74" w:rsidR="00057A2C" w:rsidRPr="002060E8" w:rsidRDefault="00057A2C" w:rsidP="00057A2C">
            <w:pPr>
              <w:pStyle w:val="DHHStabletext"/>
              <w:spacing w:before="0" w:after="0"/>
              <w:ind w:left="113" w:right="57"/>
              <w:jc w:val="right"/>
              <w:rPr>
                <w:rFonts w:cs="Arial"/>
                <w:sz w:val="18"/>
                <w:szCs w:val="18"/>
              </w:rPr>
            </w:pPr>
            <w:r>
              <w:rPr>
                <w:rFonts w:cs="Arial"/>
                <w:sz w:val="18"/>
                <w:szCs w:val="18"/>
              </w:rPr>
              <w:t>$488</w:t>
            </w:r>
          </w:p>
        </w:tc>
        <w:tc>
          <w:tcPr>
            <w:tcW w:w="1046" w:type="dxa"/>
            <w:gridSpan w:val="2"/>
            <w:noWrap/>
            <w:vAlign w:val="center"/>
          </w:tcPr>
          <w:p w14:paraId="35865BED" w14:textId="34CC8A3B" w:rsidR="00057A2C" w:rsidRPr="002060E8" w:rsidRDefault="00057A2C" w:rsidP="00057A2C">
            <w:pPr>
              <w:pStyle w:val="DHHStabletext"/>
              <w:spacing w:before="0" w:after="0"/>
              <w:ind w:left="113" w:right="57"/>
              <w:jc w:val="right"/>
              <w:rPr>
                <w:rFonts w:cs="Arial"/>
                <w:sz w:val="18"/>
                <w:szCs w:val="18"/>
              </w:rPr>
            </w:pPr>
            <w:r>
              <w:rPr>
                <w:rFonts w:cs="Arial"/>
                <w:sz w:val="18"/>
                <w:szCs w:val="18"/>
              </w:rPr>
              <w:t>1.7%</w:t>
            </w:r>
          </w:p>
        </w:tc>
        <w:tc>
          <w:tcPr>
            <w:tcW w:w="883" w:type="dxa"/>
            <w:gridSpan w:val="2"/>
            <w:noWrap/>
            <w:vAlign w:val="center"/>
          </w:tcPr>
          <w:p w14:paraId="7E815661" w14:textId="16E6F409" w:rsidR="00057A2C" w:rsidRPr="002060E8" w:rsidRDefault="00057A2C" w:rsidP="00057A2C">
            <w:pPr>
              <w:pStyle w:val="DHHStabletext"/>
              <w:spacing w:before="0" w:after="0"/>
              <w:ind w:left="113" w:right="57"/>
              <w:jc w:val="right"/>
              <w:rPr>
                <w:rFonts w:cs="Arial"/>
                <w:sz w:val="18"/>
                <w:szCs w:val="18"/>
              </w:rPr>
            </w:pPr>
            <w:r>
              <w:rPr>
                <w:rFonts w:cs="Arial"/>
                <w:sz w:val="18"/>
                <w:szCs w:val="18"/>
              </w:rPr>
              <w:t>26</w:t>
            </w:r>
          </w:p>
        </w:tc>
        <w:tc>
          <w:tcPr>
            <w:tcW w:w="883" w:type="dxa"/>
            <w:gridSpan w:val="2"/>
            <w:noWrap/>
            <w:vAlign w:val="center"/>
          </w:tcPr>
          <w:p w14:paraId="42DBCBC9" w14:textId="10120F37" w:rsidR="00057A2C" w:rsidRPr="002060E8" w:rsidRDefault="00057A2C" w:rsidP="00057A2C">
            <w:pPr>
              <w:pStyle w:val="DHHStabletext"/>
              <w:spacing w:before="0" w:after="0"/>
              <w:ind w:left="113" w:right="57"/>
              <w:jc w:val="right"/>
              <w:rPr>
                <w:rFonts w:cs="Arial"/>
                <w:sz w:val="18"/>
                <w:szCs w:val="18"/>
              </w:rPr>
            </w:pPr>
            <w:r>
              <w:rPr>
                <w:rFonts w:cs="Arial"/>
                <w:sz w:val="18"/>
                <w:szCs w:val="18"/>
              </w:rPr>
              <w:t>$533</w:t>
            </w:r>
          </w:p>
        </w:tc>
        <w:tc>
          <w:tcPr>
            <w:tcW w:w="1046" w:type="dxa"/>
            <w:gridSpan w:val="2"/>
            <w:noWrap/>
            <w:vAlign w:val="center"/>
          </w:tcPr>
          <w:p w14:paraId="0525C44D" w14:textId="32B22350" w:rsidR="00057A2C" w:rsidRPr="002060E8" w:rsidRDefault="00057A2C" w:rsidP="00057A2C">
            <w:pPr>
              <w:pStyle w:val="DHHStabletext"/>
              <w:spacing w:before="0" w:after="0"/>
              <w:ind w:left="113" w:right="57"/>
              <w:jc w:val="right"/>
              <w:rPr>
                <w:rFonts w:cs="Arial"/>
                <w:sz w:val="18"/>
                <w:szCs w:val="18"/>
              </w:rPr>
            </w:pPr>
            <w:r>
              <w:rPr>
                <w:rFonts w:cs="Arial"/>
                <w:sz w:val="18"/>
                <w:szCs w:val="18"/>
              </w:rPr>
              <w:t>6.6%</w:t>
            </w:r>
          </w:p>
        </w:tc>
        <w:tc>
          <w:tcPr>
            <w:tcW w:w="883" w:type="dxa"/>
            <w:gridSpan w:val="2"/>
            <w:noWrap/>
            <w:vAlign w:val="center"/>
          </w:tcPr>
          <w:p w14:paraId="14E86F21" w14:textId="1179EAEC" w:rsidR="00057A2C" w:rsidRPr="002060E8" w:rsidRDefault="00057A2C" w:rsidP="00057A2C">
            <w:pPr>
              <w:pStyle w:val="DHHStabletext"/>
              <w:spacing w:before="0" w:after="0"/>
              <w:ind w:left="113" w:right="57"/>
              <w:jc w:val="right"/>
              <w:rPr>
                <w:rFonts w:cs="Arial"/>
                <w:sz w:val="18"/>
                <w:szCs w:val="18"/>
              </w:rPr>
            </w:pPr>
            <w:r>
              <w:rPr>
                <w:rFonts w:cs="Arial"/>
                <w:sz w:val="18"/>
                <w:szCs w:val="18"/>
              </w:rPr>
              <w:t>150</w:t>
            </w:r>
          </w:p>
        </w:tc>
        <w:tc>
          <w:tcPr>
            <w:tcW w:w="883" w:type="dxa"/>
            <w:noWrap/>
            <w:vAlign w:val="center"/>
          </w:tcPr>
          <w:p w14:paraId="33FBFE76" w14:textId="6E18D576" w:rsidR="00057A2C" w:rsidRPr="002060E8" w:rsidRDefault="00057A2C" w:rsidP="00057A2C">
            <w:pPr>
              <w:pStyle w:val="DHHStabletext"/>
              <w:spacing w:before="0" w:after="0"/>
              <w:ind w:left="113" w:right="57"/>
              <w:jc w:val="right"/>
              <w:rPr>
                <w:rFonts w:cs="Arial"/>
                <w:sz w:val="18"/>
                <w:szCs w:val="18"/>
              </w:rPr>
            </w:pPr>
            <w:r>
              <w:rPr>
                <w:rFonts w:cs="Arial"/>
                <w:sz w:val="18"/>
                <w:szCs w:val="18"/>
              </w:rPr>
              <w:t>$648</w:t>
            </w:r>
          </w:p>
        </w:tc>
        <w:tc>
          <w:tcPr>
            <w:tcW w:w="1051" w:type="dxa"/>
            <w:noWrap/>
            <w:vAlign w:val="center"/>
          </w:tcPr>
          <w:p w14:paraId="655DB48E" w14:textId="30D3439F" w:rsidR="00057A2C" w:rsidRPr="002060E8" w:rsidRDefault="00057A2C" w:rsidP="00057A2C">
            <w:pPr>
              <w:pStyle w:val="DHHStabletext"/>
              <w:spacing w:before="0" w:after="0"/>
              <w:ind w:left="113" w:right="57"/>
              <w:jc w:val="right"/>
              <w:rPr>
                <w:rFonts w:cs="Arial"/>
                <w:sz w:val="18"/>
                <w:szCs w:val="18"/>
              </w:rPr>
            </w:pPr>
            <w:r>
              <w:rPr>
                <w:rFonts w:cs="Arial"/>
                <w:sz w:val="18"/>
                <w:szCs w:val="18"/>
              </w:rPr>
              <w:t>8.0%</w:t>
            </w:r>
          </w:p>
        </w:tc>
      </w:tr>
      <w:tr w:rsidR="00057A2C" w:rsidRPr="0097282B" w14:paraId="4471828D" w14:textId="77777777" w:rsidTr="00057A2C">
        <w:trPr>
          <w:trHeight w:hRule="exact" w:val="340"/>
        </w:trPr>
        <w:tc>
          <w:tcPr>
            <w:tcW w:w="3340" w:type="dxa"/>
            <w:noWrap/>
            <w:vAlign w:val="center"/>
          </w:tcPr>
          <w:p w14:paraId="1A241E26" w14:textId="77777777" w:rsidR="00057A2C" w:rsidRPr="0097282B" w:rsidRDefault="00057A2C" w:rsidP="00057A2C">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31875BA2" w:rsidR="00057A2C" w:rsidRPr="002060E8" w:rsidRDefault="00057A2C" w:rsidP="00057A2C">
            <w:pPr>
              <w:pStyle w:val="DHHStabletext"/>
              <w:spacing w:before="0" w:after="0"/>
              <w:ind w:left="113" w:right="57"/>
              <w:jc w:val="right"/>
              <w:rPr>
                <w:rFonts w:cs="Arial"/>
                <w:sz w:val="18"/>
                <w:szCs w:val="18"/>
              </w:rPr>
            </w:pPr>
            <w:r>
              <w:rPr>
                <w:rFonts w:cs="Arial"/>
                <w:sz w:val="18"/>
                <w:szCs w:val="18"/>
              </w:rPr>
              <w:t>65</w:t>
            </w:r>
          </w:p>
        </w:tc>
        <w:tc>
          <w:tcPr>
            <w:tcW w:w="1009" w:type="dxa"/>
            <w:gridSpan w:val="2"/>
            <w:noWrap/>
            <w:vAlign w:val="center"/>
          </w:tcPr>
          <w:p w14:paraId="3FEF47B0" w14:textId="2C7B3D48" w:rsidR="00057A2C" w:rsidRPr="002060E8" w:rsidRDefault="00057A2C" w:rsidP="00057A2C">
            <w:pPr>
              <w:pStyle w:val="DHHStabletext"/>
              <w:spacing w:before="0" w:after="0"/>
              <w:ind w:left="113" w:right="57"/>
              <w:jc w:val="right"/>
              <w:rPr>
                <w:rFonts w:cs="Arial"/>
                <w:sz w:val="18"/>
                <w:szCs w:val="18"/>
              </w:rPr>
            </w:pPr>
            <w:r>
              <w:rPr>
                <w:rFonts w:cs="Arial"/>
                <w:sz w:val="18"/>
                <w:szCs w:val="18"/>
              </w:rPr>
              <w:t>$280</w:t>
            </w:r>
          </w:p>
        </w:tc>
        <w:tc>
          <w:tcPr>
            <w:tcW w:w="1046" w:type="dxa"/>
            <w:gridSpan w:val="2"/>
            <w:noWrap/>
            <w:vAlign w:val="center"/>
          </w:tcPr>
          <w:p w14:paraId="599E085F" w14:textId="5F7C932E" w:rsidR="00057A2C" w:rsidRPr="002060E8" w:rsidRDefault="00057A2C" w:rsidP="00057A2C">
            <w:pPr>
              <w:pStyle w:val="DHHStabletext"/>
              <w:spacing w:before="0" w:after="0"/>
              <w:ind w:left="113" w:right="57"/>
              <w:jc w:val="right"/>
              <w:rPr>
                <w:rFonts w:cs="Arial"/>
                <w:sz w:val="18"/>
                <w:szCs w:val="18"/>
              </w:rPr>
            </w:pPr>
            <w:r>
              <w:rPr>
                <w:rFonts w:cs="Arial"/>
                <w:sz w:val="18"/>
                <w:szCs w:val="18"/>
              </w:rPr>
              <w:t>3.7%</w:t>
            </w:r>
          </w:p>
        </w:tc>
        <w:tc>
          <w:tcPr>
            <w:tcW w:w="883" w:type="dxa"/>
            <w:gridSpan w:val="2"/>
            <w:noWrap/>
            <w:vAlign w:val="center"/>
          </w:tcPr>
          <w:p w14:paraId="1EB411C2" w14:textId="7FCF6D42" w:rsidR="00057A2C" w:rsidRPr="002060E8" w:rsidRDefault="00057A2C" w:rsidP="00057A2C">
            <w:pPr>
              <w:pStyle w:val="DHHStabletext"/>
              <w:spacing w:before="0" w:after="0"/>
              <w:ind w:left="113" w:right="57"/>
              <w:jc w:val="right"/>
              <w:rPr>
                <w:rFonts w:cs="Arial"/>
                <w:sz w:val="18"/>
                <w:szCs w:val="18"/>
              </w:rPr>
            </w:pPr>
            <w:r>
              <w:rPr>
                <w:rFonts w:cs="Arial"/>
                <w:sz w:val="18"/>
                <w:szCs w:val="18"/>
              </w:rPr>
              <w:t>107</w:t>
            </w:r>
          </w:p>
        </w:tc>
        <w:tc>
          <w:tcPr>
            <w:tcW w:w="883" w:type="dxa"/>
            <w:gridSpan w:val="2"/>
            <w:noWrap/>
            <w:vAlign w:val="center"/>
          </w:tcPr>
          <w:p w14:paraId="7D1A12DE" w14:textId="29A8F2D7" w:rsidR="00057A2C" w:rsidRPr="002060E8" w:rsidRDefault="00057A2C" w:rsidP="00057A2C">
            <w:pPr>
              <w:pStyle w:val="DHHStabletext"/>
              <w:spacing w:before="0" w:after="0"/>
              <w:ind w:left="113" w:right="57"/>
              <w:jc w:val="right"/>
              <w:rPr>
                <w:rFonts w:cs="Arial"/>
                <w:sz w:val="18"/>
                <w:szCs w:val="18"/>
              </w:rPr>
            </w:pPr>
            <w:r>
              <w:rPr>
                <w:rFonts w:cs="Arial"/>
                <w:sz w:val="18"/>
                <w:szCs w:val="18"/>
              </w:rPr>
              <w:t>$360</w:t>
            </w:r>
          </w:p>
        </w:tc>
        <w:tc>
          <w:tcPr>
            <w:tcW w:w="1046" w:type="dxa"/>
            <w:gridSpan w:val="2"/>
            <w:noWrap/>
            <w:vAlign w:val="center"/>
          </w:tcPr>
          <w:p w14:paraId="6C52D538" w14:textId="26EB012B" w:rsidR="00057A2C" w:rsidRPr="002060E8" w:rsidRDefault="00057A2C" w:rsidP="00057A2C">
            <w:pPr>
              <w:pStyle w:val="DHHStabletext"/>
              <w:spacing w:before="0" w:after="0"/>
              <w:ind w:left="113" w:right="57"/>
              <w:jc w:val="right"/>
              <w:rPr>
                <w:rFonts w:cs="Arial"/>
                <w:sz w:val="18"/>
                <w:szCs w:val="18"/>
              </w:rPr>
            </w:pPr>
            <w:r>
              <w:rPr>
                <w:rFonts w:cs="Arial"/>
                <w:sz w:val="18"/>
                <w:szCs w:val="18"/>
              </w:rPr>
              <w:t>9.1%</w:t>
            </w:r>
          </w:p>
        </w:tc>
        <w:tc>
          <w:tcPr>
            <w:tcW w:w="883" w:type="dxa"/>
            <w:gridSpan w:val="2"/>
            <w:noWrap/>
            <w:vAlign w:val="center"/>
          </w:tcPr>
          <w:p w14:paraId="40CAA7E0" w14:textId="19F3FA85" w:rsidR="00057A2C" w:rsidRPr="002060E8" w:rsidRDefault="00057A2C" w:rsidP="00057A2C">
            <w:pPr>
              <w:pStyle w:val="DHHStabletext"/>
              <w:spacing w:before="0" w:after="0"/>
              <w:ind w:left="113" w:right="57"/>
              <w:jc w:val="right"/>
              <w:rPr>
                <w:rFonts w:cs="Arial"/>
                <w:sz w:val="18"/>
                <w:szCs w:val="18"/>
              </w:rPr>
            </w:pPr>
            <w:r>
              <w:rPr>
                <w:rFonts w:cs="Arial"/>
                <w:sz w:val="18"/>
                <w:szCs w:val="18"/>
              </w:rPr>
              <w:t>53</w:t>
            </w:r>
          </w:p>
        </w:tc>
        <w:tc>
          <w:tcPr>
            <w:tcW w:w="883" w:type="dxa"/>
            <w:gridSpan w:val="2"/>
            <w:noWrap/>
            <w:vAlign w:val="center"/>
          </w:tcPr>
          <w:p w14:paraId="399710D2" w14:textId="539729B8"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1046" w:type="dxa"/>
            <w:gridSpan w:val="2"/>
            <w:noWrap/>
            <w:vAlign w:val="center"/>
          </w:tcPr>
          <w:p w14:paraId="736D16F6" w14:textId="4D143E40" w:rsidR="00057A2C" w:rsidRPr="002060E8" w:rsidRDefault="00057A2C" w:rsidP="00057A2C">
            <w:pPr>
              <w:pStyle w:val="DHHStabletext"/>
              <w:spacing w:before="0" w:after="0"/>
              <w:ind w:left="113" w:right="57"/>
              <w:jc w:val="right"/>
              <w:rPr>
                <w:rFonts w:cs="Arial"/>
                <w:sz w:val="18"/>
                <w:szCs w:val="18"/>
              </w:rPr>
            </w:pPr>
            <w:r>
              <w:rPr>
                <w:rFonts w:cs="Arial"/>
                <w:sz w:val="18"/>
                <w:szCs w:val="18"/>
              </w:rPr>
              <w:t>8.6%</w:t>
            </w:r>
          </w:p>
        </w:tc>
        <w:tc>
          <w:tcPr>
            <w:tcW w:w="883" w:type="dxa"/>
            <w:gridSpan w:val="2"/>
            <w:noWrap/>
            <w:vAlign w:val="center"/>
          </w:tcPr>
          <w:p w14:paraId="3B16D0EE" w14:textId="01EF84C7" w:rsidR="00057A2C" w:rsidRPr="002060E8" w:rsidRDefault="00057A2C" w:rsidP="00057A2C">
            <w:pPr>
              <w:pStyle w:val="DHHStabletext"/>
              <w:spacing w:before="0" w:after="0"/>
              <w:ind w:left="113" w:right="57"/>
              <w:jc w:val="right"/>
              <w:rPr>
                <w:rFonts w:cs="Arial"/>
                <w:sz w:val="18"/>
                <w:szCs w:val="18"/>
              </w:rPr>
            </w:pPr>
            <w:r>
              <w:rPr>
                <w:rFonts w:cs="Arial"/>
                <w:sz w:val="18"/>
                <w:szCs w:val="18"/>
              </w:rPr>
              <w:t>387</w:t>
            </w:r>
          </w:p>
        </w:tc>
        <w:tc>
          <w:tcPr>
            <w:tcW w:w="883" w:type="dxa"/>
            <w:noWrap/>
            <w:vAlign w:val="center"/>
          </w:tcPr>
          <w:p w14:paraId="755A1426" w14:textId="1FE8A037" w:rsidR="00057A2C" w:rsidRPr="002060E8" w:rsidRDefault="00057A2C" w:rsidP="00057A2C">
            <w:pPr>
              <w:pStyle w:val="DHHStabletext"/>
              <w:spacing w:before="0" w:after="0"/>
              <w:ind w:left="113" w:right="57"/>
              <w:jc w:val="right"/>
              <w:rPr>
                <w:rFonts w:cs="Arial"/>
                <w:sz w:val="18"/>
                <w:szCs w:val="18"/>
              </w:rPr>
            </w:pPr>
            <w:r>
              <w:rPr>
                <w:rFonts w:cs="Arial"/>
                <w:sz w:val="18"/>
                <w:szCs w:val="18"/>
              </w:rPr>
              <w:t>$430</w:t>
            </w:r>
          </w:p>
        </w:tc>
        <w:tc>
          <w:tcPr>
            <w:tcW w:w="1051" w:type="dxa"/>
            <w:noWrap/>
            <w:vAlign w:val="center"/>
          </w:tcPr>
          <w:p w14:paraId="1BC3DFE8" w14:textId="3CB51F9A" w:rsidR="00057A2C" w:rsidRPr="002060E8" w:rsidRDefault="00057A2C" w:rsidP="00057A2C">
            <w:pPr>
              <w:pStyle w:val="DHHStabletext"/>
              <w:spacing w:before="0" w:after="0"/>
              <w:ind w:left="113" w:right="57"/>
              <w:jc w:val="right"/>
              <w:rPr>
                <w:rFonts w:cs="Arial"/>
                <w:sz w:val="18"/>
                <w:szCs w:val="18"/>
              </w:rPr>
            </w:pPr>
            <w:r>
              <w:rPr>
                <w:rFonts w:cs="Arial"/>
                <w:sz w:val="18"/>
                <w:szCs w:val="18"/>
              </w:rPr>
              <w:t>7.5%</w:t>
            </w:r>
          </w:p>
        </w:tc>
      </w:tr>
      <w:tr w:rsidR="00057A2C" w:rsidRPr="0097282B" w14:paraId="1D99AF8E" w14:textId="77777777" w:rsidTr="00057A2C">
        <w:trPr>
          <w:trHeight w:hRule="exact" w:val="340"/>
        </w:trPr>
        <w:tc>
          <w:tcPr>
            <w:tcW w:w="3340" w:type="dxa"/>
            <w:noWrap/>
            <w:vAlign w:val="center"/>
          </w:tcPr>
          <w:p w14:paraId="51AA28B3" w14:textId="77777777" w:rsidR="00057A2C" w:rsidRPr="0097282B" w:rsidRDefault="00057A2C" w:rsidP="00057A2C">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502AD8EE" w:rsidR="00057A2C" w:rsidRPr="002060E8" w:rsidRDefault="00057A2C" w:rsidP="00057A2C">
            <w:pPr>
              <w:pStyle w:val="DHHStabletext"/>
              <w:spacing w:before="0" w:after="0"/>
              <w:ind w:left="113" w:right="57"/>
              <w:jc w:val="right"/>
              <w:rPr>
                <w:rFonts w:cs="Arial"/>
                <w:sz w:val="18"/>
                <w:szCs w:val="18"/>
              </w:rPr>
            </w:pPr>
            <w:r>
              <w:rPr>
                <w:rFonts w:cs="Arial"/>
                <w:sz w:val="18"/>
                <w:szCs w:val="18"/>
              </w:rPr>
              <w:t>49</w:t>
            </w:r>
          </w:p>
        </w:tc>
        <w:tc>
          <w:tcPr>
            <w:tcW w:w="1009" w:type="dxa"/>
            <w:gridSpan w:val="2"/>
            <w:noWrap/>
            <w:vAlign w:val="center"/>
          </w:tcPr>
          <w:p w14:paraId="7132C679" w14:textId="6D8B03B0" w:rsidR="00057A2C" w:rsidRPr="002060E8" w:rsidRDefault="00057A2C" w:rsidP="00057A2C">
            <w:pPr>
              <w:pStyle w:val="DHHStabletext"/>
              <w:spacing w:before="0" w:after="0"/>
              <w:ind w:left="113" w:right="57"/>
              <w:jc w:val="right"/>
              <w:rPr>
                <w:rFonts w:cs="Arial"/>
                <w:sz w:val="18"/>
                <w:szCs w:val="18"/>
              </w:rPr>
            </w:pPr>
            <w:r>
              <w:rPr>
                <w:rFonts w:cs="Arial"/>
                <w:sz w:val="18"/>
                <w:szCs w:val="18"/>
              </w:rPr>
              <w:t>$275</w:t>
            </w:r>
          </w:p>
        </w:tc>
        <w:tc>
          <w:tcPr>
            <w:tcW w:w="1046" w:type="dxa"/>
            <w:gridSpan w:val="2"/>
            <w:noWrap/>
            <w:vAlign w:val="center"/>
          </w:tcPr>
          <w:p w14:paraId="43F51375" w14:textId="31B4698D" w:rsidR="00057A2C" w:rsidRPr="002060E8" w:rsidRDefault="00057A2C" w:rsidP="00057A2C">
            <w:pPr>
              <w:pStyle w:val="DHHStabletext"/>
              <w:spacing w:before="0" w:after="0"/>
              <w:ind w:left="113" w:right="57"/>
              <w:jc w:val="right"/>
              <w:rPr>
                <w:rFonts w:cs="Arial"/>
                <w:sz w:val="18"/>
                <w:szCs w:val="18"/>
              </w:rPr>
            </w:pPr>
            <w:r>
              <w:rPr>
                <w:rFonts w:cs="Arial"/>
                <w:sz w:val="18"/>
                <w:szCs w:val="18"/>
              </w:rPr>
              <w:t>25.0%</w:t>
            </w:r>
          </w:p>
        </w:tc>
        <w:tc>
          <w:tcPr>
            <w:tcW w:w="883" w:type="dxa"/>
            <w:gridSpan w:val="2"/>
            <w:noWrap/>
            <w:vAlign w:val="center"/>
          </w:tcPr>
          <w:p w14:paraId="2BF840F4" w14:textId="0CC7262D" w:rsidR="00057A2C" w:rsidRPr="002060E8" w:rsidRDefault="00057A2C" w:rsidP="00057A2C">
            <w:pPr>
              <w:pStyle w:val="DHHStabletext"/>
              <w:spacing w:before="0" w:after="0"/>
              <w:ind w:left="113" w:right="57"/>
              <w:jc w:val="right"/>
              <w:rPr>
                <w:rFonts w:cs="Arial"/>
                <w:sz w:val="18"/>
                <w:szCs w:val="18"/>
              </w:rPr>
            </w:pPr>
            <w:r>
              <w:rPr>
                <w:rFonts w:cs="Arial"/>
                <w:sz w:val="18"/>
                <w:szCs w:val="18"/>
              </w:rPr>
              <w:t>92</w:t>
            </w:r>
          </w:p>
        </w:tc>
        <w:tc>
          <w:tcPr>
            <w:tcW w:w="883" w:type="dxa"/>
            <w:gridSpan w:val="2"/>
            <w:noWrap/>
            <w:vAlign w:val="center"/>
          </w:tcPr>
          <w:p w14:paraId="6DE0951F" w14:textId="3C1A2296" w:rsidR="00057A2C" w:rsidRPr="002060E8" w:rsidRDefault="00057A2C" w:rsidP="00057A2C">
            <w:pPr>
              <w:pStyle w:val="DHHStabletext"/>
              <w:spacing w:before="0" w:after="0"/>
              <w:ind w:left="113" w:right="57"/>
              <w:jc w:val="right"/>
              <w:rPr>
                <w:rFonts w:cs="Arial"/>
                <w:sz w:val="18"/>
                <w:szCs w:val="18"/>
              </w:rPr>
            </w:pPr>
            <w:r>
              <w:rPr>
                <w:rFonts w:cs="Arial"/>
                <w:sz w:val="18"/>
                <w:szCs w:val="18"/>
              </w:rPr>
              <w:t>$338</w:t>
            </w:r>
          </w:p>
        </w:tc>
        <w:tc>
          <w:tcPr>
            <w:tcW w:w="1046" w:type="dxa"/>
            <w:gridSpan w:val="2"/>
            <w:noWrap/>
            <w:vAlign w:val="center"/>
          </w:tcPr>
          <w:p w14:paraId="5BC5C736" w14:textId="0D175ACC" w:rsidR="00057A2C" w:rsidRPr="002060E8" w:rsidRDefault="00057A2C" w:rsidP="00057A2C">
            <w:pPr>
              <w:pStyle w:val="DHHStabletext"/>
              <w:spacing w:before="0" w:after="0"/>
              <w:ind w:left="113" w:right="57"/>
              <w:jc w:val="right"/>
              <w:rPr>
                <w:rFonts w:cs="Arial"/>
                <w:sz w:val="18"/>
                <w:szCs w:val="18"/>
              </w:rPr>
            </w:pPr>
            <w:r>
              <w:rPr>
                <w:rFonts w:cs="Arial"/>
                <w:sz w:val="18"/>
                <w:szCs w:val="18"/>
              </w:rPr>
              <w:t>12.7%</w:t>
            </w:r>
          </w:p>
        </w:tc>
        <w:tc>
          <w:tcPr>
            <w:tcW w:w="883" w:type="dxa"/>
            <w:gridSpan w:val="2"/>
            <w:noWrap/>
            <w:vAlign w:val="center"/>
          </w:tcPr>
          <w:p w14:paraId="4D7853AF" w14:textId="138D2863" w:rsidR="00057A2C" w:rsidRPr="002060E8" w:rsidRDefault="00057A2C" w:rsidP="00057A2C">
            <w:pPr>
              <w:pStyle w:val="DHHStabletext"/>
              <w:spacing w:before="0" w:after="0"/>
              <w:ind w:left="113" w:right="57"/>
              <w:jc w:val="right"/>
              <w:rPr>
                <w:rFonts w:cs="Arial"/>
                <w:sz w:val="18"/>
                <w:szCs w:val="18"/>
              </w:rPr>
            </w:pPr>
            <w:r>
              <w:rPr>
                <w:rFonts w:cs="Arial"/>
                <w:sz w:val="18"/>
                <w:szCs w:val="18"/>
              </w:rPr>
              <w:t>25</w:t>
            </w:r>
          </w:p>
        </w:tc>
        <w:tc>
          <w:tcPr>
            <w:tcW w:w="883" w:type="dxa"/>
            <w:gridSpan w:val="2"/>
            <w:noWrap/>
            <w:vAlign w:val="center"/>
          </w:tcPr>
          <w:p w14:paraId="1C2F3E16" w14:textId="753DD1C9" w:rsidR="00057A2C" w:rsidRPr="002060E8" w:rsidRDefault="00057A2C" w:rsidP="00057A2C">
            <w:pPr>
              <w:pStyle w:val="DHHStabletext"/>
              <w:spacing w:before="0" w:after="0"/>
              <w:ind w:left="113" w:right="57"/>
              <w:jc w:val="right"/>
              <w:rPr>
                <w:rFonts w:cs="Arial"/>
                <w:sz w:val="18"/>
                <w:szCs w:val="18"/>
              </w:rPr>
            </w:pPr>
            <w:r>
              <w:rPr>
                <w:rFonts w:cs="Arial"/>
                <w:sz w:val="18"/>
                <w:szCs w:val="18"/>
              </w:rPr>
              <w:t>$380</w:t>
            </w:r>
          </w:p>
        </w:tc>
        <w:tc>
          <w:tcPr>
            <w:tcW w:w="1046" w:type="dxa"/>
            <w:gridSpan w:val="2"/>
            <w:noWrap/>
            <w:vAlign w:val="center"/>
          </w:tcPr>
          <w:p w14:paraId="5B6D9FD7" w14:textId="7EF386AD" w:rsidR="00057A2C" w:rsidRPr="002060E8" w:rsidRDefault="00057A2C" w:rsidP="00057A2C">
            <w:pPr>
              <w:pStyle w:val="DHHStabletext"/>
              <w:spacing w:before="0" w:after="0"/>
              <w:ind w:left="113" w:right="57"/>
              <w:jc w:val="right"/>
              <w:rPr>
                <w:rFonts w:cs="Arial"/>
                <w:sz w:val="18"/>
                <w:szCs w:val="18"/>
              </w:rPr>
            </w:pPr>
            <w:r>
              <w:rPr>
                <w:rFonts w:cs="Arial"/>
                <w:sz w:val="18"/>
                <w:szCs w:val="18"/>
              </w:rPr>
              <w:t>8.6%</w:t>
            </w:r>
          </w:p>
        </w:tc>
        <w:tc>
          <w:tcPr>
            <w:tcW w:w="883" w:type="dxa"/>
            <w:gridSpan w:val="2"/>
            <w:noWrap/>
            <w:vAlign w:val="center"/>
          </w:tcPr>
          <w:p w14:paraId="1799F0BF" w14:textId="306EF44D" w:rsidR="00057A2C" w:rsidRPr="002060E8" w:rsidRDefault="00057A2C" w:rsidP="00057A2C">
            <w:pPr>
              <w:pStyle w:val="DHHStabletext"/>
              <w:spacing w:before="0" w:after="0"/>
              <w:ind w:left="113" w:right="57"/>
              <w:jc w:val="right"/>
              <w:rPr>
                <w:rFonts w:cs="Arial"/>
                <w:sz w:val="18"/>
                <w:szCs w:val="18"/>
              </w:rPr>
            </w:pPr>
            <w:r>
              <w:rPr>
                <w:rFonts w:cs="Arial"/>
                <w:sz w:val="18"/>
                <w:szCs w:val="18"/>
              </w:rPr>
              <w:t>229</w:t>
            </w:r>
          </w:p>
        </w:tc>
        <w:tc>
          <w:tcPr>
            <w:tcW w:w="883" w:type="dxa"/>
            <w:noWrap/>
            <w:vAlign w:val="center"/>
          </w:tcPr>
          <w:p w14:paraId="07B5899C" w14:textId="0D7D3970" w:rsidR="00057A2C" w:rsidRPr="002060E8" w:rsidRDefault="00057A2C" w:rsidP="00057A2C">
            <w:pPr>
              <w:pStyle w:val="DHHStabletext"/>
              <w:spacing w:before="0" w:after="0"/>
              <w:ind w:left="113" w:right="57"/>
              <w:jc w:val="right"/>
              <w:rPr>
                <w:rFonts w:cs="Arial"/>
                <w:sz w:val="18"/>
                <w:szCs w:val="18"/>
              </w:rPr>
            </w:pPr>
            <w:r>
              <w:rPr>
                <w:rFonts w:cs="Arial"/>
                <w:sz w:val="18"/>
                <w:szCs w:val="18"/>
              </w:rPr>
              <w:t>$440</w:t>
            </w:r>
          </w:p>
        </w:tc>
        <w:tc>
          <w:tcPr>
            <w:tcW w:w="1051" w:type="dxa"/>
            <w:noWrap/>
            <w:vAlign w:val="center"/>
          </w:tcPr>
          <w:p w14:paraId="5A6CDE51" w14:textId="682D37B1" w:rsidR="00057A2C" w:rsidRPr="002060E8" w:rsidRDefault="00057A2C" w:rsidP="00057A2C">
            <w:pPr>
              <w:pStyle w:val="DHHStabletext"/>
              <w:spacing w:before="0" w:after="0"/>
              <w:ind w:left="113" w:right="57"/>
              <w:jc w:val="right"/>
              <w:rPr>
                <w:rFonts w:cs="Arial"/>
                <w:sz w:val="18"/>
                <w:szCs w:val="18"/>
              </w:rPr>
            </w:pPr>
            <w:r>
              <w:rPr>
                <w:rFonts w:cs="Arial"/>
                <w:sz w:val="18"/>
                <w:szCs w:val="18"/>
              </w:rPr>
              <w:t>4.8%</w:t>
            </w:r>
          </w:p>
        </w:tc>
      </w:tr>
      <w:tr w:rsidR="00057A2C" w:rsidRPr="0097282B" w14:paraId="349C2E95" w14:textId="77777777" w:rsidTr="00057A2C">
        <w:trPr>
          <w:trHeight w:hRule="exact" w:val="340"/>
        </w:trPr>
        <w:tc>
          <w:tcPr>
            <w:tcW w:w="3340" w:type="dxa"/>
            <w:noWrap/>
            <w:vAlign w:val="center"/>
          </w:tcPr>
          <w:p w14:paraId="2BF0A42B" w14:textId="77777777" w:rsidR="00057A2C" w:rsidRPr="0097282B" w:rsidRDefault="00057A2C" w:rsidP="00057A2C">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0B922E04" w:rsidR="00057A2C" w:rsidRPr="002060E8" w:rsidRDefault="00057A2C" w:rsidP="00057A2C">
            <w:pPr>
              <w:pStyle w:val="DHHStabletext"/>
              <w:spacing w:before="0" w:after="0"/>
              <w:ind w:left="113" w:right="57"/>
              <w:jc w:val="right"/>
              <w:rPr>
                <w:rFonts w:cs="Arial"/>
                <w:sz w:val="18"/>
                <w:szCs w:val="18"/>
              </w:rPr>
            </w:pPr>
            <w:r>
              <w:rPr>
                <w:rFonts w:cs="Arial"/>
                <w:sz w:val="18"/>
                <w:szCs w:val="18"/>
              </w:rPr>
              <w:t>14</w:t>
            </w:r>
          </w:p>
        </w:tc>
        <w:tc>
          <w:tcPr>
            <w:tcW w:w="1009" w:type="dxa"/>
            <w:gridSpan w:val="2"/>
            <w:noWrap/>
            <w:vAlign w:val="center"/>
          </w:tcPr>
          <w:p w14:paraId="4FA9ED2E" w14:textId="3A402AB2" w:rsidR="00057A2C" w:rsidRPr="002060E8" w:rsidRDefault="00057A2C" w:rsidP="00057A2C">
            <w:pPr>
              <w:pStyle w:val="DHHStabletext"/>
              <w:spacing w:before="0" w:after="0"/>
              <w:ind w:left="113" w:right="57"/>
              <w:jc w:val="right"/>
              <w:rPr>
                <w:rFonts w:cs="Arial"/>
                <w:sz w:val="18"/>
                <w:szCs w:val="18"/>
              </w:rPr>
            </w:pPr>
            <w:r>
              <w:rPr>
                <w:rFonts w:cs="Arial"/>
                <w:sz w:val="18"/>
                <w:szCs w:val="18"/>
              </w:rPr>
              <w:t>$268</w:t>
            </w:r>
          </w:p>
        </w:tc>
        <w:tc>
          <w:tcPr>
            <w:tcW w:w="1046" w:type="dxa"/>
            <w:gridSpan w:val="2"/>
            <w:noWrap/>
            <w:vAlign w:val="center"/>
          </w:tcPr>
          <w:p w14:paraId="44FCEDBB" w14:textId="48278103" w:rsidR="00057A2C" w:rsidRPr="002060E8" w:rsidRDefault="00057A2C" w:rsidP="00057A2C">
            <w:pPr>
              <w:pStyle w:val="DHHStabletext"/>
              <w:spacing w:before="0" w:after="0"/>
              <w:ind w:left="113" w:right="57"/>
              <w:jc w:val="right"/>
              <w:rPr>
                <w:rFonts w:cs="Arial"/>
                <w:sz w:val="18"/>
                <w:szCs w:val="18"/>
              </w:rPr>
            </w:pPr>
            <w:r>
              <w:rPr>
                <w:rFonts w:cs="Arial"/>
                <w:sz w:val="18"/>
                <w:szCs w:val="18"/>
              </w:rPr>
              <w:t>10.3%</w:t>
            </w:r>
          </w:p>
        </w:tc>
        <w:tc>
          <w:tcPr>
            <w:tcW w:w="883" w:type="dxa"/>
            <w:gridSpan w:val="2"/>
            <w:noWrap/>
            <w:vAlign w:val="center"/>
          </w:tcPr>
          <w:p w14:paraId="3638E79D" w14:textId="7882E1A6" w:rsidR="00057A2C" w:rsidRPr="002060E8" w:rsidRDefault="00057A2C" w:rsidP="00057A2C">
            <w:pPr>
              <w:pStyle w:val="DHHStabletext"/>
              <w:spacing w:before="0" w:after="0"/>
              <w:ind w:left="113" w:right="57"/>
              <w:jc w:val="right"/>
              <w:rPr>
                <w:rFonts w:cs="Arial"/>
                <w:sz w:val="18"/>
                <w:szCs w:val="18"/>
              </w:rPr>
            </w:pPr>
            <w:r>
              <w:rPr>
                <w:rFonts w:cs="Arial"/>
                <w:sz w:val="18"/>
                <w:szCs w:val="18"/>
              </w:rPr>
              <w:t>58</w:t>
            </w:r>
          </w:p>
        </w:tc>
        <w:tc>
          <w:tcPr>
            <w:tcW w:w="883" w:type="dxa"/>
            <w:gridSpan w:val="2"/>
            <w:noWrap/>
            <w:vAlign w:val="center"/>
          </w:tcPr>
          <w:p w14:paraId="401A5338" w14:textId="31A9BC83" w:rsidR="00057A2C" w:rsidRPr="002060E8" w:rsidRDefault="00057A2C" w:rsidP="00057A2C">
            <w:pPr>
              <w:pStyle w:val="DHHStabletext"/>
              <w:spacing w:before="0" w:after="0"/>
              <w:ind w:left="113" w:right="57"/>
              <w:jc w:val="right"/>
              <w:rPr>
                <w:rFonts w:cs="Arial"/>
                <w:sz w:val="18"/>
                <w:szCs w:val="18"/>
              </w:rPr>
            </w:pPr>
            <w:r>
              <w:rPr>
                <w:rFonts w:cs="Arial"/>
                <w:sz w:val="18"/>
                <w:szCs w:val="18"/>
              </w:rPr>
              <w:t>$365</w:t>
            </w:r>
          </w:p>
        </w:tc>
        <w:tc>
          <w:tcPr>
            <w:tcW w:w="1046" w:type="dxa"/>
            <w:gridSpan w:val="2"/>
            <w:noWrap/>
            <w:vAlign w:val="center"/>
          </w:tcPr>
          <w:p w14:paraId="4CF7555F" w14:textId="5B47EC9B" w:rsidR="00057A2C" w:rsidRPr="002060E8" w:rsidRDefault="00057A2C" w:rsidP="00057A2C">
            <w:pPr>
              <w:pStyle w:val="DHHStabletext"/>
              <w:spacing w:before="0" w:after="0"/>
              <w:ind w:left="113" w:right="57"/>
              <w:jc w:val="right"/>
              <w:rPr>
                <w:rFonts w:cs="Arial"/>
                <w:sz w:val="18"/>
                <w:szCs w:val="18"/>
              </w:rPr>
            </w:pPr>
            <w:r>
              <w:rPr>
                <w:rFonts w:cs="Arial"/>
                <w:sz w:val="18"/>
                <w:szCs w:val="18"/>
              </w:rPr>
              <w:t>4.3%</w:t>
            </w:r>
          </w:p>
        </w:tc>
        <w:tc>
          <w:tcPr>
            <w:tcW w:w="883" w:type="dxa"/>
            <w:gridSpan w:val="2"/>
            <w:noWrap/>
            <w:vAlign w:val="center"/>
          </w:tcPr>
          <w:p w14:paraId="47930909" w14:textId="2AD7339C" w:rsidR="00057A2C" w:rsidRPr="002060E8" w:rsidRDefault="00057A2C" w:rsidP="00057A2C">
            <w:pPr>
              <w:pStyle w:val="DHHStabletext"/>
              <w:spacing w:before="0" w:after="0"/>
              <w:ind w:left="113" w:right="57"/>
              <w:jc w:val="right"/>
              <w:rPr>
                <w:rFonts w:cs="Arial"/>
                <w:sz w:val="18"/>
                <w:szCs w:val="18"/>
              </w:rPr>
            </w:pPr>
            <w:r>
              <w:rPr>
                <w:rFonts w:cs="Arial"/>
                <w:sz w:val="18"/>
                <w:szCs w:val="18"/>
              </w:rPr>
              <w:t>19</w:t>
            </w:r>
          </w:p>
        </w:tc>
        <w:tc>
          <w:tcPr>
            <w:tcW w:w="883" w:type="dxa"/>
            <w:gridSpan w:val="2"/>
            <w:noWrap/>
            <w:vAlign w:val="center"/>
          </w:tcPr>
          <w:p w14:paraId="6ECE6AD8" w14:textId="63538C02" w:rsidR="00057A2C" w:rsidRPr="002060E8" w:rsidRDefault="00057A2C" w:rsidP="00057A2C">
            <w:pPr>
              <w:pStyle w:val="DHHStabletext"/>
              <w:spacing w:before="0" w:after="0"/>
              <w:ind w:left="113" w:right="57"/>
              <w:jc w:val="right"/>
              <w:rPr>
                <w:rFonts w:cs="Arial"/>
                <w:sz w:val="18"/>
                <w:szCs w:val="18"/>
              </w:rPr>
            </w:pPr>
            <w:r>
              <w:rPr>
                <w:rFonts w:cs="Arial"/>
                <w:sz w:val="18"/>
                <w:szCs w:val="18"/>
              </w:rPr>
              <w:t>$410</w:t>
            </w:r>
          </w:p>
        </w:tc>
        <w:tc>
          <w:tcPr>
            <w:tcW w:w="1046" w:type="dxa"/>
            <w:gridSpan w:val="2"/>
            <w:noWrap/>
            <w:vAlign w:val="center"/>
          </w:tcPr>
          <w:p w14:paraId="7FE5D2BB" w14:textId="050E9D7C" w:rsidR="00057A2C" w:rsidRPr="002060E8" w:rsidRDefault="00057A2C" w:rsidP="00057A2C">
            <w:pPr>
              <w:pStyle w:val="DHHStabletext"/>
              <w:spacing w:before="0" w:after="0"/>
              <w:ind w:left="113" w:right="57"/>
              <w:jc w:val="right"/>
              <w:rPr>
                <w:rFonts w:cs="Arial"/>
                <w:sz w:val="18"/>
                <w:szCs w:val="18"/>
              </w:rPr>
            </w:pPr>
            <w:r>
              <w:rPr>
                <w:rFonts w:cs="Arial"/>
                <w:sz w:val="18"/>
                <w:szCs w:val="18"/>
              </w:rPr>
              <w:t>10.8%</w:t>
            </w:r>
          </w:p>
        </w:tc>
        <w:tc>
          <w:tcPr>
            <w:tcW w:w="883" w:type="dxa"/>
            <w:gridSpan w:val="2"/>
            <w:noWrap/>
            <w:vAlign w:val="center"/>
          </w:tcPr>
          <w:p w14:paraId="2ED2504A" w14:textId="7FCF9081" w:rsidR="00057A2C" w:rsidRPr="002060E8" w:rsidRDefault="00057A2C" w:rsidP="00057A2C">
            <w:pPr>
              <w:pStyle w:val="DHHStabletext"/>
              <w:spacing w:before="0" w:after="0"/>
              <w:ind w:left="113" w:right="57"/>
              <w:jc w:val="right"/>
              <w:rPr>
                <w:rFonts w:cs="Arial"/>
                <w:sz w:val="18"/>
                <w:szCs w:val="18"/>
              </w:rPr>
            </w:pPr>
            <w:r>
              <w:rPr>
                <w:rFonts w:cs="Arial"/>
                <w:sz w:val="18"/>
                <w:szCs w:val="18"/>
              </w:rPr>
              <w:t>146</w:t>
            </w:r>
          </w:p>
        </w:tc>
        <w:tc>
          <w:tcPr>
            <w:tcW w:w="883" w:type="dxa"/>
            <w:noWrap/>
            <w:vAlign w:val="center"/>
          </w:tcPr>
          <w:p w14:paraId="555EE034" w14:textId="478C67C1"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51" w:type="dxa"/>
            <w:noWrap/>
            <w:vAlign w:val="center"/>
          </w:tcPr>
          <w:p w14:paraId="33CC0302" w14:textId="59B5FFE4" w:rsidR="00057A2C" w:rsidRPr="002060E8" w:rsidRDefault="00057A2C" w:rsidP="00057A2C">
            <w:pPr>
              <w:pStyle w:val="DHHStabletext"/>
              <w:spacing w:before="0" w:after="0"/>
              <w:ind w:left="113" w:right="57"/>
              <w:jc w:val="right"/>
              <w:rPr>
                <w:rFonts w:cs="Arial"/>
                <w:sz w:val="18"/>
                <w:szCs w:val="18"/>
              </w:rPr>
            </w:pPr>
            <w:r>
              <w:rPr>
                <w:rFonts w:cs="Arial"/>
                <w:sz w:val="18"/>
                <w:szCs w:val="18"/>
              </w:rPr>
              <w:t>7.0%</w:t>
            </w:r>
          </w:p>
        </w:tc>
      </w:tr>
      <w:tr w:rsidR="00057A2C" w:rsidRPr="0097282B" w14:paraId="3645FE63" w14:textId="77777777" w:rsidTr="00057A2C">
        <w:trPr>
          <w:trHeight w:hRule="exact" w:val="340"/>
        </w:trPr>
        <w:tc>
          <w:tcPr>
            <w:tcW w:w="3340" w:type="dxa"/>
            <w:noWrap/>
            <w:vAlign w:val="center"/>
          </w:tcPr>
          <w:p w14:paraId="66B3CF36" w14:textId="77777777" w:rsidR="00057A2C" w:rsidRPr="0097282B" w:rsidRDefault="00057A2C" w:rsidP="00057A2C">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0587CAF3" w:rsidR="00057A2C" w:rsidRPr="002060E8" w:rsidRDefault="00057A2C" w:rsidP="00057A2C">
            <w:pPr>
              <w:pStyle w:val="DHHStabletext"/>
              <w:spacing w:before="0" w:after="0"/>
              <w:ind w:left="113" w:right="57"/>
              <w:jc w:val="right"/>
              <w:rPr>
                <w:rFonts w:cs="Arial"/>
                <w:sz w:val="18"/>
                <w:szCs w:val="18"/>
              </w:rPr>
            </w:pPr>
            <w:r>
              <w:rPr>
                <w:rFonts w:cs="Arial"/>
                <w:sz w:val="18"/>
                <w:szCs w:val="18"/>
              </w:rPr>
              <w:t>41</w:t>
            </w:r>
          </w:p>
        </w:tc>
        <w:tc>
          <w:tcPr>
            <w:tcW w:w="1009" w:type="dxa"/>
            <w:gridSpan w:val="2"/>
            <w:noWrap/>
            <w:vAlign w:val="center"/>
          </w:tcPr>
          <w:p w14:paraId="64380EE1" w14:textId="150055ED" w:rsidR="00057A2C" w:rsidRPr="002060E8" w:rsidRDefault="00057A2C" w:rsidP="00057A2C">
            <w:pPr>
              <w:pStyle w:val="DHHStabletext"/>
              <w:spacing w:before="0" w:after="0"/>
              <w:ind w:left="113" w:right="57"/>
              <w:jc w:val="right"/>
              <w:rPr>
                <w:rFonts w:cs="Arial"/>
                <w:sz w:val="18"/>
                <w:szCs w:val="18"/>
              </w:rPr>
            </w:pPr>
            <w:r>
              <w:rPr>
                <w:rFonts w:cs="Arial"/>
                <w:sz w:val="18"/>
                <w:szCs w:val="18"/>
              </w:rPr>
              <w:t>$300</w:t>
            </w:r>
          </w:p>
        </w:tc>
        <w:tc>
          <w:tcPr>
            <w:tcW w:w="1046" w:type="dxa"/>
            <w:gridSpan w:val="2"/>
            <w:noWrap/>
            <w:vAlign w:val="center"/>
          </w:tcPr>
          <w:p w14:paraId="559FA747" w14:textId="4AA0D367" w:rsidR="00057A2C" w:rsidRPr="002060E8" w:rsidRDefault="00057A2C" w:rsidP="00057A2C">
            <w:pPr>
              <w:pStyle w:val="DHHStabletext"/>
              <w:spacing w:before="0" w:after="0"/>
              <w:ind w:left="113" w:right="57"/>
              <w:jc w:val="right"/>
              <w:rPr>
                <w:rFonts w:cs="Arial"/>
                <w:sz w:val="18"/>
                <w:szCs w:val="18"/>
              </w:rPr>
            </w:pPr>
            <w:r>
              <w:rPr>
                <w:rFonts w:cs="Arial"/>
                <w:sz w:val="18"/>
                <w:szCs w:val="18"/>
              </w:rPr>
              <w:t>15.4%</w:t>
            </w:r>
          </w:p>
        </w:tc>
        <w:tc>
          <w:tcPr>
            <w:tcW w:w="883" w:type="dxa"/>
            <w:gridSpan w:val="2"/>
            <w:noWrap/>
            <w:vAlign w:val="center"/>
          </w:tcPr>
          <w:p w14:paraId="68E12AF4" w14:textId="67CCEAD2" w:rsidR="00057A2C" w:rsidRPr="002060E8" w:rsidRDefault="00057A2C" w:rsidP="00057A2C">
            <w:pPr>
              <w:pStyle w:val="DHHStabletext"/>
              <w:spacing w:before="0" w:after="0"/>
              <w:ind w:left="113" w:right="57"/>
              <w:jc w:val="right"/>
              <w:rPr>
                <w:rFonts w:cs="Arial"/>
                <w:sz w:val="18"/>
                <w:szCs w:val="18"/>
              </w:rPr>
            </w:pPr>
            <w:r>
              <w:rPr>
                <w:rFonts w:cs="Arial"/>
                <w:sz w:val="18"/>
                <w:szCs w:val="18"/>
              </w:rPr>
              <w:t>232</w:t>
            </w:r>
          </w:p>
        </w:tc>
        <w:tc>
          <w:tcPr>
            <w:tcW w:w="883" w:type="dxa"/>
            <w:gridSpan w:val="2"/>
            <w:noWrap/>
            <w:vAlign w:val="center"/>
          </w:tcPr>
          <w:p w14:paraId="2139BC84" w14:textId="6EA0F4C7" w:rsidR="00057A2C" w:rsidRPr="002060E8" w:rsidRDefault="00057A2C" w:rsidP="00057A2C">
            <w:pPr>
              <w:pStyle w:val="DHHStabletext"/>
              <w:spacing w:before="0" w:after="0"/>
              <w:ind w:left="113" w:right="57"/>
              <w:jc w:val="right"/>
              <w:rPr>
                <w:rFonts w:cs="Arial"/>
                <w:sz w:val="18"/>
                <w:szCs w:val="18"/>
              </w:rPr>
            </w:pPr>
            <w:r>
              <w:rPr>
                <w:rFonts w:cs="Arial"/>
                <w:sz w:val="18"/>
                <w:szCs w:val="18"/>
              </w:rPr>
              <w:t>$400</w:t>
            </w:r>
          </w:p>
        </w:tc>
        <w:tc>
          <w:tcPr>
            <w:tcW w:w="1046" w:type="dxa"/>
            <w:gridSpan w:val="2"/>
            <w:noWrap/>
            <w:vAlign w:val="center"/>
          </w:tcPr>
          <w:p w14:paraId="3F01E0AE" w14:textId="0D5E65ED" w:rsidR="00057A2C" w:rsidRPr="002060E8" w:rsidRDefault="00057A2C" w:rsidP="00057A2C">
            <w:pPr>
              <w:pStyle w:val="DHHStabletext"/>
              <w:spacing w:before="0" w:after="0"/>
              <w:ind w:left="113" w:right="57"/>
              <w:jc w:val="right"/>
              <w:rPr>
                <w:rFonts w:cs="Arial"/>
                <w:sz w:val="18"/>
                <w:szCs w:val="18"/>
              </w:rPr>
            </w:pPr>
            <w:r>
              <w:rPr>
                <w:rFonts w:cs="Arial"/>
                <w:sz w:val="18"/>
                <w:szCs w:val="18"/>
              </w:rPr>
              <w:t>8.1%</w:t>
            </w:r>
          </w:p>
        </w:tc>
        <w:tc>
          <w:tcPr>
            <w:tcW w:w="883" w:type="dxa"/>
            <w:gridSpan w:val="2"/>
            <w:noWrap/>
            <w:vAlign w:val="center"/>
          </w:tcPr>
          <w:p w14:paraId="46154D0D" w14:textId="30DDA5CA" w:rsidR="00057A2C" w:rsidRPr="002060E8" w:rsidRDefault="00057A2C" w:rsidP="00057A2C">
            <w:pPr>
              <w:pStyle w:val="DHHStabletext"/>
              <w:spacing w:before="0" w:after="0"/>
              <w:ind w:left="113" w:right="57"/>
              <w:jc w:val="right"/>
              <w:rPr>
                <w:rFonts w:cs="Arial"/>
                <w:sz w:val="18"/>
                <w:szCs w:val="18"/>
              </w:rPr>
            </w:pPr>
            <w:r>
              <w:rPr>
                <w:rFonts w:cs="Arial"/>
                <w:sz w:val="18"/>
                <w:szCs w:val="18"/>
              </w:rPr>
              <w:t>81</w:t>
            </w:r>
          </w:p>
        </w:tc>
        <w:tc>
          <w:tcPr>
            <w:tcW w:w="883" w:type="dxa"/>
            <w:gridSpan w:val="2"/>
            <w:noWrap/>
            <w:vAlign w:val="center"/>
          </w:tcPr>
          <w:p w14:paraId="3A39BD65" w14:textId="784E991F" w:rsidR="00057A2C" w:rsidRPr="002060E8" w:rsidRDefault="00057A2C" w:rsidP="00057A2C">
            <w:pPr>
              <w:pStyle w:val="DHHStabletext"/>
              <w:spacing w:before="0" w:after="0"/>
              <w:ind w:left="113" w:right="57"/>
              <w:jc w:val="right"/>
              <w:rPr>
                <w:rFonts w:cs="Arial"/>
                <w:sz w:val="18"/>
                <w:szCs w:val="18"/>
              </w:rPr>
            </w:pPr>
            <w:r>
              <w:rPr>
                <w:rFonts w:cs="Arial"/>
                <w:sz w:val="18"/>
                <w:szCs w:val="18"/>
              </w:rPr>
              <w:t>$440</w:t>
            </w:r>
          </w:p>
        </w:tc>
        <w:tc>
          <w:tcPr>
            <w:tcW w:w="1046" w:type="dxa"/>
            <w:gridSpan w:val="2"/>
            <w:noWrap/>
            <w:vAlign w:val="center"/>
          </w:tcPr>
          <w:p w14:paraId="5423A514" w14:textId="3396AEA2" w:rsidR="00057A2C" w:rsidRPr="002060E8" w:rsidRDefault="00057A2C" w:rsidP="00057A2C">
            <w:pPr>
              <w:pStyle w:val="DHHStabletext"/>
              <w:spacing w:before="0" w:after="0"/>
              <w:ind w:left="113" w:right="57"/>
              <w:jc w:val="right"/>
              <w:rPr>
                <w:rFonts w:cs="Arial"/>
                <w:sz w:val="18"/>
                <w:szCs w:val="18"/>
              </w:rPr>
            </w:pPr>
            <w:r>
              <w:rPr>
                <w:rFonts w:cs="Arial"/>
                <w:sz w:val="18"/>
                <w:szCs w:val="18"/>
              </w:rPr>
              <w:t>10.0%</w:t>
            </w:r>
          </w:p>
        </w:tc>
        <w:tc>
          <w:tcPr>
            <w:tcW w:w="883" w:type="dxa"/>
            <w:gridSpan w:val="2"/>
            <w:noWrap/>
            <w:vAlign w:val="center"/>
          </w:tcPr>
          <w:p w14:paraId="7680E4DA" w14:textId="09BBB1E9" w:rsidR="00057A2C" w:rsidRPr="002060E8" w:rsidRDefault="00057A2C" w:rsidP="00057A2C">
            <w:pPr>
              <w:pStyle w:val="DHHStabletext"/>
              <w:spacing w:before="0" w:after="0"/>
              <w:ind w:left="113" w:right="57"/>
              <w:jc w:val="right"/>
              <w:rPr>
                <w:rFonts w:cs="Arial"/>
                <w:sz w:val="18"/>
                <w:szCs w:val="18"/>
              </w:rPr>
            </w:pPr>
            <w:r>
              <w:rPr>
                <w:rFonts w:cs="Arial"/>
                <w:sz w:val="18"/>
                <w:szCs w:val="18"/>
              </w:rPr>
              <w:t>303</w:t>
            </w:r>
          </w:p>
        </w:tc>
        <w:tc>
          <w:tcPr>
            <w:tcW w:w="883" w:type="dxa"/>
            <w:noWrap/>
            <w:vAlign w:val="center"/>
          </w:tcPr>
          <w:p w14:paraId="49D87150" w14:textId="52F68942" w:rsidR="00057A2C" w:rsidRPr="002060E8" w:rsidRDefault="00057A2C" w:rsidP="00057A2C">
            <w:pPr>
              <w:pStyle w:val="DHHStabletext"/>
              <w:spacing w:before="0" w:after="0"/>
              <w:ind w:left="113" w:right="57"/>
              <w:jc w:val="right"/>
              <w:rPr>
                <w:rFonts w:cs="Arial"/>
                <w:sz w:val="18"/>
                <w:szCs w:val="18"/>
              </w:rPr>
            </w:pPr>
            <w:r>
              <w:rPr>
                <w:rFonts w:cs="Arial"/>
                <w:sz w:val="18"/>
                <w:szCs w:val="18"/>
              </w:rPr>
              <w:t>$520</w:t>
            </w:r>
          </w:p>
        </w:tc>
        <w:tc>
          <w:tcPr>
            <w:tcW w:w="1051" w:type="dxa"/>
            <w:noWrap/>
            <w:vAlign w:val="center"/>
          </w:tcPr>
          <w:p w14:paraId="0F7FD61E" w14:textId="32D9CA8B" w:rsidR="00057A2C" w:rsidRPr="002060E8" w:rsidRDefault="00057A2C" w:rsidP="00057A2C">
            <w:pPr>
              <w:pStyle w:val="DHHStabletext"/>
              <w:spacing w:before="0" w:after="0"/>
              <w:ind w:left="113" w:right="57"/>
              <w:jc w:val="right"/>
              <w:rPr>
                <w:rFonts w:cs="Arial"/>
                <w:sz w:val="18"/>
                <w:szCs w:val="18"/>
              </w:rPr>
            </w:pPr>
            <w:r>
              <w:rPr>
                <w:rFonts w:cs="Arial"/>
                <w:sz w:val="18"/>
                <w:szCs w:val="18"/>
              </w:rPr>
              <w:t>8.3%</w:t>
            </w:r>
          </w:p>
        </w:tc>
      </w:tr>
      <w:tr w:rsidR="00057A2C" w:rsidRPr="0097282B" w14:paraId="053764D6" w14:textId="77777777" w:rsidTr="00057A2C">
        <w:trPr>
          <w:trHeight w:hRule="exact" w:val="340"/>
        </w:trPr>
        <w:tc>
          <w:tcPr>
            <w:tcW w:w="3340" w:type="dxa"/>
            <w:noWrap/>
            <w:vAlign w:val="center"/>
          </w:tcPr>
          <w:p w14:paraId="363CEC5D" w14:textId="77777777" w:rsidR="00057A2C" w:rsidRPr="0097282B" w:rsidRDefault="00057A2C" w:rsidP="00057A2C">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60014ACE" w:rsidR="00057A2C" w:rsidRPr="002060E8" w:rsidRDefault="00057A2C" w:rsidP="00057A2C">
            <w:pPr>
              <w:pStyle w:val="DHHStabletext"/>
              <w:spacing w:before="0" w:after="0"/>
              <w:ind w:left="113" w:right="57"/>
              <w:jc w:val="right"/>
              <w:rPr>
                <w:rFonts w:cs="Arial"/>
                <w:sz w:val="18"/>
                <w:szCs w:val="18"/>
              </w:rPr>
            </w:pPr>
            <w:r>
              <w:rPr>
                <w:rFonts w:cs="Arial"/>
                <w:sz w:val="18"/>
                <w:szCs w:val="18"/>
              </w:rPr>
              <w:t>45</w:t>
            </w:r>
          </w:p>
        </w:tc>
        <w:tc>
          <w:tcPr>
            <w:tcW w:w="1009" w:type="dxa"/>
            <w:gridSpan w:val="2"/>
            <w:noWrap/>
            <w:vAlign w:val="center"/>
          </w:tcPr>
          <w:p w14:paraId="11348365" w14:textId="04A6F1E0" w:rsidR="00057A2C" w:rsidRPr="002060E8" w:rsidRDefault="00057A2C" w:rsidP="00057A2C">
            <w:pPr>
              <w:pStyle w:val="DHHStabletext"/>
              <w:spacing w:before="0" w:after="0"/>
              <w:ind w:left="113" w:right="57"/>
              <w:jc w:val="right"/>
              <w:rPr>
                <w:rFonts w:cs="Arial"/>
                <w:sz w:val="18"/>
                <w:szCs w:val="18"/>
              </w:rPr>
            </w:pPr>
            <w:r>
              <w:rPr>
                <w:rFonts w:cs="Arial"/>
                <w:sz w:val="18"/>
                <w:szCs w:val="18"/>
              </w:rPr>
              <w:t>$260</w:t>
            </w:r>
          </w:p>
        </w:tc>
        <w:tc>
          <w:tcPr>
            <w:tcW w:w="1046" w:type="dxa"/>
            <w:gridSpan w:val="2"/>
            <w:noWrap/>
            <w:vAlign w:val="center"/>
          </w:tcPr>
          <w:p w14:paraId="26A17F14" w14:textId="0C5FA90A" w:rsidR="00057A2C" w:rsidRPr="002060E8" w:rsidRDefault="00057A2C" w:rsidP="00057A2C">
            <w:pPr>
              <w:pStyle w:val="DHHStabletext"/>
              <w:spacing w:before="0" w:after="0"/>
              <w:ind w:left="113" w:right="57"/>
              <w:jc w:val="right"/>
              <w:rPr>
                <w:rFonts w:cs="Arial"/>
                <w:sz w:val="18"/>
                <w:szCs w:val="18"/>
              </w:rPr>
            </w:pPr>
            <w:r>
              <w:rPr>
                <w:rFonts w:cs="Arial"/>
                <w:sz w:val="18"/>
                <w:szCs w:val="18"/>
              </w:rPr>
              <w:t>4.0%</w:t>
            </w:r>
          </w:p>
        </w:tc>
        <w:tc>
          <w:tcPr>
            <w:tcW w:w="883" w:type="dxa"/>
            <w:gridSpan w:val="2"/>
            <w:noWrap/>
            <w:vAlign w:val="center"/>
          </w:tcPr>
          <w:p w14:paraId="1C94DD63" w14:textId="77F723FD" w:rsidR="00057A2C" w:rsidRPr="002060E8" w:rsidRDefault="00057A2C" w:rsidP="00057A2C">
            <w:pPr>
              <w:pStyle w:val="DHHStabletext"/>
              <w:spacing w:before="0" w:after="0"/>
              <w:ind w:left="113" w:right="57"/>
              <w:jc w:val="right"/>
              <w:rPr>
                <w:rFonts w:cs="Arial"/>
                <w:sz w:val="18"/>
                <w:szCs w:val="18"/>
              </w:rPr>
            </w:pPr>
            <w:r>
              <w:rPr>
                <w:rFonts w:cs="Arial"/>
                <w:sz w:val="18"/>
                <w:szCs w:val="18"/>
              </w:rPr>
              <w:t>202</w:t>
            </w:r>
          </w:p>
        </w:tc>
        <w:tc>
          <w:tcPr>
            <w:tcW w:w="883" w:type="dxa"/>
            <w:gridSpan w:val="2"/>
            <w:noWrap/>
            <w:vAlign w:val="center"/>
          </w:tcPr>
          <w:p w14:paraId="15FDDE82" w14:textId="4CC65786" w:rsidR="00057A2C" w:rsidRPr="002060E8" w:rsidRDefault="00057A2C" w:rsidP="00057A2C">
            <w:pPr>
              <w:pStyle w:val="DHHStabletext"/>
              <w:spacing w:before="0" w:after="0"/>
              <w:ind w:left="113" w:right="57"/>
              <w:jc w:val="right"/>
              <w:rPr>
                <w:rFonts w:cs="Arial"/>
                <w:sz w:val="18"/>
                <w:szCs w:val="18"/>
              </w:rPr>
            </w:pPr>
            <w:r>
              <w:rPr>
                <w:rFonts w:cs="Arial"/>
                <w:sz w:val="18"/>
                <w:szCs w:val="18"/>
              </w:rPr>
              <w:t>$350</w:t>
            </w:r>
          </w:p>
        </w:tc>
        <w:tc>
          <w:tcPr>
            <w:tcW w:w="1046" w:type="dxa"/>
            <w:gridSpan w:val="2"/>
            <w:noWrap/>
            <w:vAlign w:val="center"/>
          </w:tcPr>
          <w:p w14:paraId="474DD5E7" w14:textId="771BB399" w:rsidR="00057A2C" w:rsidRPr="002060E8" w:rsidRDefault="00057A2C" w:rsidP="00057A2C">
            <w:pPr>
              <w:pStyle w:val="DHHStabletext"/>
              <w:spacing w:before="0" w:after="0"/>
              <w:ind w:left="113" w:right="57"/>
              <w:jc w:val="right"/>
              <w:rPr>
                <w:rFonts w:cs="Arial"/>
                <w:sz w:val="18"/>
                <w:szCs w:val="18"/>
              </w:rPr>
            </w:pPr>
            <w:r>
              <w:rPr>
                <w:rFonts w:cs="Arial"/>
                <w:sz w:val="18"/>
                <w:szCs w:val="18"/>
              </w:rPr>
              <w:t>9.4%</w:t>
            </w:r>
          </w:p>
        </w:tc>
        <w:tc>
          <w:tcPr>
            <w:tcW w:w="883" w:type="dxa"/>
            <w:gridSpan w:val="2"/>
            <w:noWrap/>
            <w:vAlign w:val="center"/>
          </w:tcPr>
          <w:p w14:paraId="1013CCFF" w14:textId="520A4C3B" w:rsidR="00057A2C" w:rsidRPr="002060E8" w:rsidRDefault="00057A2C" w:rsidP="00057A2C">
            <w:pPr>
              <w:pStyle w:val="DHHStabletext"/>
              <w:spacing w:before="0" w:after="0"/>
              <w:ind w:left="113" w:right="57"/>
              <w:jc w:val="right"/>
              <w:rPr>
                <w:rFonts w:cs="Arial"/>
                <w:sz w:val="18"/>
                <w:szCs w:val="18"/>
              </w:rPr>
            </w:pPr>
            <w:r>
              <w:rPr>
                <w:rFonts w:cs="Arial"/>
                <w:sz w:val="18"/>
                <w:szCs w:val="18"/>
              </w:rPr>
              <w:t>38</w:t>
            </w:r>
          </w:p>
        </w:tc>
        <w:tc>
          <w:tcPr>
            <w:tcW w:w="883" w:type="dxa"/>
            <w:gridSpan w:val="2"/>
            <w:noWrap/>
            <w:vAlign w:val="center"/>
          </w:tcPr>
          <w:p w14:paraId="62AC1073" w14:textId="62E902AB" w:rsidR="00057A2C" w:rsidRPr="002060E8" w:rsidRDefault="00057A2C" w:rsidP="00057A2C">
            <w:pPr>
              <w:pStyle w:val="DHHStabletext"/>
              <w:spacing w:before="0" w:after="0"/>
              <w:ind w:left="113" w:right="57"/>
              <w:jc w:val="right"/>
              <w:rPr>
                <w:rFonts w:cs="Arial"/>
                <w:sz w:val="18"/>
                <w:szCs w:val="18"/>
              </w:rPr>
            </w:pPr>
            <w:r>
              <w:rPr>
                <w:rFonts w:cs="Arial"/>
                <w:sz w:val="18"/>
                <w:szCs w:val="18"/>
              </w:rPr>
              <w:t>$393</w:t>
            </w:r>
          </w:p>
        </w:tc>
        <w:tc>
          <w:tcPr>
            <w:tcW w:w="1046" w:type="dxa"/>
            <w:gridSpan w:val="2"/>
            <w:noWrap/>
            <w:vAlign w:val="center"/>
          </w:tcPr>
          <w:p w14:paraId="7E00065B" w14:textId="5E4B967B" w:rsidR="00057A2C" w:rsidRPr="002060E8" w:rsidRDefault="00057A2C" w:rsidP="00057A2C">
            <w:pPr>
              <w:pStyle w:val="DHHStabletext"/>
              <w:spacing w:before="0" w:after="0"/>
              <w:ind w:left="113" w:right="57"/>
              <w:jc w:val="right"/>
              <w:rPr>
                <w:rFonts w:cs="Arial"/>
                <w:sz w:val="18"/>
                <w:szCs w:val="18"/>
              </w:rPr>
            </w:pPr>
            <w:r>
              <w:rPr>
                <w:rFonts w:cs="Arial"/>
                <w:sz w:val="18"/>
                <w:szCs w:val="18"/>
              </w:rPr>
              <w:t>6.2%</w:t>
            </w:r>
          </w:p>
        </w:tc>
        <w:tc>
          <w:tcPr>
            <w:tcW w:w="883" w:type="dxa"/>
            <w:gridSpan w:val="2"/>
            <w:noWrap/>
            <w:vAlign w:val="center"/>
          </w:tcPr>
          <w:p w14:paraId="6200D78E" w14:textId="5FBCE0E1" w:rsidR="00057A2C" w:rsidRPr="002060E8" w:rsidRDefault="00057A2C" w:rsidP="00057A2C">
            <w:pPr>
              <w:pStyle w:val="DHHStabletext"/>
              <w:spacing w:before="0" w:after="0"/>
              <w:ind w:left="113" w:right="57"/>
              <w:jc w:val="right"/>
              <w:rPr>
                <w:rFonts w:cs="Arial"/>
                <w:sz w:val="18"/>
                <w:szCs w:val="18"/>
              </w:rPr>
            </w:pPr>
            <w:r>
              <w:rPr>
                <w:rFonts w:cs="Arial"/>
                <w:sz w:val="18"/>
                <w:szCs w:val="18"/>
              </w:rPr>
              <w:t>436</w:t>
            </w:r>
          </w:p>
        </w:tc>
        <w:tc>
          <w:tcPr>
            <w:tcW w:w="883" w:type="dxa"/>
            <w:noWrap/>
            <w:vAlign w:val="center"/>
          </w:tcPr>
          <w:p w14:paraId="555A3E39" w14:textId="22987CEC" w:rsidR="00057A2C" w:rsidRPr="002060E8" w:rsidRDefault="00057A2C" w:rsidP="00057A2C">
            <w:pPr>
              <w:pStyle w:val="DHHStabletext"/>
              <w:spacing w:before="0" w:after="0"/>
              <w:ind w:left="113" w:right="57"/>
              <w:jc w:val="right"/>
              <w:rPr>
                <w:rFonts w:cs="Arial"/>
                <w:sz w:val="18"/>
                <w:szCs w:val="18"/>
              </w:rPr>
            </w:pPr>
            <w:r>
              <w:rPr>
                <w:rFonts w:cs="Arial"/>
                <w:sz w:val="18"/>
                <w:szCs w:val="18"/>
              </w:rPr>
              <w:t>$460</w:t>
            </w:r>
          </w:p>
        </w:tc>
        <w:tc>
          <w:tcPr>
            <w:tcW w:w="1051" w:type="dxa"/>
            <w:noWrap/>
            <w:vAlign w:val="center"/>
          </w:tcPr>
          <w:p w14:paraId="0211F02B" w14:textId="5FEBEB90" w:rsidR="00057A2C" w:rsidRPr="002060E8" w:rsidRDefault="00057A2C" w:rsidP="00057A2C">
            <w:pPr>
              <w:pStyle w:val="DHHStabletext"/>
              <w:spacing w:before="0" w:after="0"/>
              <w:ind w:left="113" w:right="57"/>
              <w:jc w:val="right"/>
              <w:rPr>
                <w:rFonts w:cs="Arial"/>
                <w:sz w:val="18"/>
                <w:szCs w:val="18"/>
              </w:rPr>
            </w:pPr>
            <w:r>
              <w:rPr>
                <w:rFonts w:cs="Arial"/>
                <w:sz w:val="18"/>
                <w:szCs w:val="18"/>
              </w:rPr>
              <w:t>7.0%</w:t>
            </w:r>
          </w:p>
        </w:tc>
      </w:tr>
      <w:tr w:rsidR="00057A2C" w:rsidRPr="003D625C" w14:paraId="74765B94" w14:textId="77777777" w:rsidTr="00057A2C">
        <w:trPr>
          <w:trHeight w:hRule="exact" w:val="340"/>
        </w:trPr>
        <w:tc>
          <w:tcPr>
            <w:tcW w:w="3340" w:type="dxa"/>
            <w:tcBorders>
              <w:bottom w:val="single" w:sz="8" w:space="0" w:color="007A33"/>
            </w:tcBorders>
            <w:shd w:val="clear" w:color="auto" w:fill="F0F7F3"/>
            <w:noWrap/>
            <w:vAlign w:val="center"/>
          </w:tcPr>
          <w:p w14:paraId="39241699" w14:textId="77777777" w:rsidR="00057A2C" w:rsidRPr="001F5739" w:rsidRDefault="00057A2C" w:rsidP="00057A2C">
            <w:pPr>
              <w:pStyle w:val="DHHStabletext"/>
              <w:spacing w:before="0" w:after="0"/>
              <w:jc w:val="right"/>
              <w:rPr>
                <w:rFonts w:cs="Arial"/>
                <w:b/>
                <w:i/>
                <w:sz w:val="18"/>
                <w:szCs w:val="18"/>
                <w:lang w:eastAsia="en-AU"/>
              </w:rPr>
            </w:pPr>
            <w:r w:rsidRPr="001F5739">
              <w:rPr>
                <w:rFonts w:cs="Arial"/>
                <w:b/>
                <w:i/>
                <w:sz w:val="18"/>
                <w:szCs w:val="18"/>
                <w:lang w:eastAsia="en-AU"/>
              </w:rPr>
              <w:t>Other Regional Centres Total</w:t>
            </w:r>
          </w:p>
        </w:tc>
        <w:tc>
          <w:tcPr>
            <w:tcW w:w="906" w:type="dxa"/>
            <w:gridSpan w:val="2"/>
            <w:tcBorders>
              <w:bottom w:val="single" w:sz="8" w:space="0" w:color="007A33"/>
            </w:tcBorders>
            <w:shd w:val="clear" w:color="auto" w:fill="F0F7F3"/>
            <w:noWrap/>
            <w:vAlign w:val="center"/>
          </w:tcPr>
          <w:p w14:paraId="3883C689" w14:textId="66F34832"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840</w:t>
            </w:r>
          </w:p>
        </w:tc>
        <w:tc>
          <w:tcPr>
            <w:tcW w:w="1009" w:type="dxa"/>
            <w:gridSpan w:val="2"/>
            <w:tcBorders>
              <w:bottom w:val="single" w:sz="8" w:space="0" w:color="007A33"/>
            </w:tcBorders>
            <w:shd w:val="clear" w:color="auto" w:fill="F0F7F3"/>
            <w:noWrap/>
            <w:vAlign w:val="center"/>
          </w:tcPr>
          <w:p w14:paraId="326453F5" w14:textId="249D3F22"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$260</w:t>
            </w:r>
          </w:p>
        </w:tc>
        <w:tc>
          <w:tcPr>
            <w:tcW w:w="1046" w:type="dxa"/>
            <w:gridSpan w:val="2"/>
            <w:tcBorders>
              <w:bottom w:val="single" w:sz="8" w:space="0" w:color="007A33"/>
            </w:tcBorders>
            <w:shd w:val="clear" w:color="auto" w:fill="F0F7F3"/>
            <w:noWrap/>
            <w:vAlign w:val="center"/>
          </w:tcPr>
          <w:p w14:paraId="4DF59DD8" w14:textId="70E65CD6"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4.0%</w:t>
            </w:r>
          </w:p>
        </w:tc>
        <w:tc>
          <w:tcPr>
            <w:tcW w:w="883" w:type="dxa"/>
            <w:gridSpan w:val="2"/>
            <w:tcBorders>
              <w:bottom w:val="single" w:sz="8" w:space="0" w:color="007A33"/>
            </w:tcBorders>
            <w:shd w:val="clear" w:color="auto" w:fill="F0F7F3"/>
            <w:noWrap/>
            <w:vAlign w:val="center"/>
          </w:tcPr>
          <w:p w14:paraId="62B53804" w14:textId="018530D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2,165</w:t>
            </w:r>
          </w:p>
        </w:tc>
        <w:tc>
          <w:tcPr>
            <w:tcW w:w="883" w:type="dxa"/>
            <w:gridSpan w:val="2"/>
            <w:tcBorders>
              <w:bottom w:val="single" w:sz="8" w:space="0" w:color="007A33"/>
            </w:tcBorders>
            <w:shd w:val="clear" w:color="auto" w:fill="F0F7F3"/>
            <w:noWrap/>
            <w:vAlign w:val="center"/>
          </w:tcPr>
          <w:p w14:paraId="5D32D568" w14:textId="003B9C8D"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$350</w:t>
            </w:r>
          </w:p>
        </w:tc>
        <w:tc>
          <w:tcPr>
            <w:tcW w:w="1046" w:type="dxa"/>
            <w:gridSpan w:val="2"/>
            <w:tcBorders>
              <w:bottom w:val="single" w:sz="8" w:space="0" w:color="007A33"/>
            </w:tcBorders>
            <w:shd w:val="clear" w:color="auto" w:fill="F0F7F3"/>
            <w:noWrap/>
            <w:vAlign w:val="center"/>
          </w:tcPr>
          <w:p w14:paraId="0231DC77" w14:textId="0E5F41AC"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9.4%</w:t>
            </w:r>
          </w:p>
        </w:tc>
        <w:tc>
          <w:tcPr>
            <w:tcW w:w="883" w:type="dxa"/>
            <w:gridSpan w:val="2"/>
            <w:tcBorders>
              <w:bottom w:val="single" w:sz="8" w:space="0" w:color="007A33"/>
            </w:tcBorders>
            <w:shd w:val="clear" w:color="auto" w:fill="F0F7F3"/>
            <w:noWrap/>
            <w:vAlign w:val="center"/>
          </w:tcPr>
          <w:p w14:paraId="4DE36100" w14:textId="4B5AF4D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774</w:t>
            </w:r>
          </w:p>
        </w:tc>
        <w:tc>
          <w:tcPr>
            <w:tcW w:w="883" w:type="dxa"/>
            <w:gridSpan w:val="2"/>
            <w:tcBorders>
              <w:bottom w:val="single" w:sz="8" w:space="0" w:color="007A33"/>
            </w:tcBorders>
            <w:shd w:val="clear" w:color="auto" w:fill="F0F7F3"/>
            <w:noWrap/>
            <w:vAlign w:val="center"/>
          </w:tcPr>
          <w:p w14:paraId="270D1771" w14:textId="3642BDA0"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$370</w:t>
            </w:r>
          </w:p>
        </w:tc>
        <w:tc>
          <w:tcPr>
            <w:tcW w:w="1046" w:type="dxa"/>
            <w:gridSpan w:val="2"/>
            <w:tcBorders>
              <w:bottom w:val="single" w:sz="8" w:space="0" w:color="007A33"/>
            </w:tcBorders>
            <w:shd w:val="clear" w:color="auto" w:fill="F0F7F3"/>
            <w:noWrap/>
            <w:vAlign w:val="center"/>
          </w:tcPr>
          <w:p w14:paraId="3C491DBF" w14:textId="51B162F4"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5.7%</w:t>
            </w:r>
          </w:p>
        </w:tc>
        <w:tc>
          <w:tcPr>
            <w:tcW w:w="883" w:type="dxa"/>
            <w:gridSpan w:val="2"/>
            <w:tcBorders>
              <w:bottom w:val="single" w:sz="8" w:space="0" w:color="007A33"/>
            </w:tcBorders>
            <w:shd w:val="clear" w:color="auto" w:fill="F0F7F3"/>
            <w:noWrap/>
            <w:vAlign w:val="center"/>
          </w:tcPr>
          <w:p w14:paraId="5C06FE1A" w14:textId="0B06E1FF"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4,570</w:t>
            </w:r>
          </w:p>
        </w:tc>
        <w:tc>
          <w:tcPr>
            <w:tcW w:w="883" w:type="dxa"/>
            <w:tcBorders>
              <w:bottom w:val="single" w:sz="8" w:space="0" w:color="007A33"/>
            </w:tcBorders>
            <w:shd w:val="clear" w:color="auto" w:fill="F0F7F3"/>
            <w:noWrap/>
            <w:vAlign w:val="center"/>
          </w:tcPr>
          <w:p w14:paraId="134F23DC" w14:textId="2548E6CC"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$445</w:t>
            </w:r>
          </w:p>
        </w:tc>
        <w:tc>
          <w:tcPr>
            <w:tcW w:w="1051" w:type="dxa"/>
            <w:tcBorders>
              <w:bottom w:val="single" w:sz="8" w:space="0" w:color="007A33"/>
            </w:tcBorders>
            <w:shd w:val="clear" w:color="auto" w:fill="F0F7F3"/>
            <w:noWrap/>
            <w:vAlign w:val="center"/>
          </w:tcPr>
          <w:p w14:paraId="5E1F5E6D" w14:textId="1B938B98" w:rsidR="00057A2C" w:rsidRPr="00057A2C" w:rsidRDefault="00057A2C" w:rsidP="00057A2C">
            <w:pPr>
              <w:pStyle w:val="DHHStabletext"/>
              <w:spacing w:before="0" w:after="0"/>
              <w:ind w:left="113" w:right="57"/>
              <w:jc w:val="right"/>
              <w:rPr>
                <w:rFonts w:cs="Arial"/>
                <w:b/>
                <w:bCs/>
                <w:i/>
                <w:iCs/>
                <w:sz w:val="18"/>
                <w:szCs w:val="18"/>
              </w:rPr>
            </w:pPr>
            <w:r w:rsidRPr="00057A2C">
              <w:rPr>
                <w:rFonts w:cs="Arial"/>
                <w:b/>
                <w:bCs/>
                <w:sz w:val="18"/>
                <w:szCs w:val="18"/>
              </w:rPr>
              <w:t>6.0%</w:t>
            </w:r>
          </w:p>
        </w:tc>
      </w:tr>
    </w:tbl>
    <w:p w14:paraId="01E52493" w14:textId="16516296" w:rsidR="007D1A97" w:rsidRPr="007D1A97" w:rsidRDefault="00FB393C" w:rsidP="00E46CD6">
      <w:pPr>
        <w:pStyle w:val="DHHStablecaption"/>
      </w:pPr>
      <w:r>
        <w:rPr>
          <w:rFonts w:cs="Arial"/>
        </w:rPr>
        <w:br w:type="page"/>
      </w:r>
      <w:bookmarkStart w:id="97" w:name="_Toc64302815"/>
      <w:bookmarkStart w:id="98" w:name="_Toc182932103"/>
      <w:r w:rsidRPr="0030108E">
        <w:lastRenderedPageBreak/>
        <w:t xml:space="preserve">Table </w:t>
      </w:r>
      <w:r>
        <w:rPr>
          <w:noProof/>
        </w:rPr>
        <w:fldChar w:fldCharType="begin"/>
      </w:r>
      <w:r>
        <w:rPr>
          <w:noProof/>
        </w:rPr>
        <w:instrText xml:space="preserve"> SEQ Table \* ARABIC </w:instrText>
      </w:r>
      <w:r>
        <w:rPr>
          <w:noProof/>
        </w:rPr>
        <w:fldChar w:fldCharType="separate"/>
      </w:r>
      <w:r w:rsidR="000A1910">
        <w:rPr>
          <w:noProof/>
        </w:rPr>
        <w:t>13</w:t>
      </w:r>
      <w:r>
        <w:rPr>
          <w:noProof/>
        </w:rPr>
        <w:fldChar w:fldCharType="end"/>
      </w:r>
      <w:r w:rsidRPr="0030108E">
        <w:t xml:space="preserve">: Median rents for </w:t>
      </w:r>
      <w:r w:rsidR="005E51D3">
        <w:t>L</w:t>
      </w:r>
      <w:r w:rsidRPr="0030108E">
        <w:t xml:space="preserve">ocal </w:t>
      </w:r>
      <w:r w:rsidR="005E51D3">
        <w:t>G</w:t>
      </w:r>
      <w:r w:rsidRPr="0030108E">
        <w:t xml:space="preserve">overnment </w:t>
      </w:r>
      <w:r w:rsidR="005E51D3">
        <w:t>A</w:t>
      </w:r>
      <w:r w:rsidRPr="0030108E">
        <w:t>reas by DHS region, by major property type</w:t>
      </w:r>
      <w:bookmarkEnd w:id="97"/>
      <w:bookmarkEnd w:id="98"/>
    </w:p>
    <w:tbl>
      <w:tblPr>
        <w:tblStyle w:val="TableGrid"/>
        <w:tblW w:w="14742" w:type="dxa"/>
        <w:tblInd w:w="0" w:type="dxa"/>
        <w:tblLayout w:type="fixed"/>
        <w:tblLook w:val="0420" w:firstRow="1" w:lastRow="0" w:firstColumn="0" w:lastColumn="0" w:noHBand="0" w:noVBand="1"/>
      </w:tblPr>
      <w:tblGrid>
        <w:gridCol w:w="2835"/>
        <w:gridCol w:w="907"/>
        <w:gridCol w:w="907"/>
        <w:gridCol w:w="255"/>
        <w:gridCol w:w="907"/>
        <w:gridCol w:w="907"/>
        <w:gridCol w:w="907"/>
        <w:gridCol w:w="256"/>
        <w:gridCol w:w="907"/>
        <w:gridCol w:w="907"/>
        <w:gridCol w:w="907"/>
        <w:gridCol w:w="256"/>
        <w:gridCol w:w="907"/>
        <w:gridCol w:w="907"/>
        <w:gridCol w:w="907"/>
        <w:gridCol w:w="256"/>
        <w:gridCol w:w="907"/>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F54697" w:rsidRDefault="00FB393C" w:rsidP="009C7DC2">
            <w:pPr>
              <w:pStyle w:val="DHHStablecolhead"/>
              <w:spacing w:before="0" w:after="0"/>
              <w:rPr>
                <w:lang w:eastAsia="en-AU"/>
              </w:rPr>
            </w:pPr>
            <w:r w:rsidRPr="00F54697">
              <w:rPr>
                <w:lang w:eastAsia="en-AU"/>
              </w:rPr>
              <w:t>LGA</w:t>
            </w:r>
          </w:p>
        </w:tc>
        <w:tc>
          <w:tcPr>
            <w:tcW w:w="2976" w:type="dxa"/>
            <w:gridSpan w:val="4"/>
            <w:noWrap/>
            <w:vAlign w:val="center"/>
          </w:tcPr>
          <w:p w14:paraId="56D7FB43" w14:textId="77777777" w:rsidR="00FB393C" w:rsidRPr="00F54697" w:rsidRDefault="00FB393C" w:rsidP="00D471AB">
            <w:pPr>
              <w:pStyle w:val="DHHStablecolhead"/>
              <w:spacing w:before="0" w:after="0"/>
              <w:jc w:val="center"/>
              <w:rPr>
                <w:lang w:eastAsia="en-AU"/>
              </w:rPr>
            </w:pPr>
            <w:r w:rsidRPr="00F54697">
              <w:rPr>
                <w:lang w:eastAsia="en-AU"/>
              </w:rPr>
              <w:t>1 Bed Flat</w:t>
            </w:r>
          </w:p>
        </w:tc>
        <w:tc>
          <w:tcPr>
            <w:tcW w:w="2977" w:type="dxa"/>
            <w:gridSpan w:val="4"/>
            <w:noWrap/>
            <w:vAlign w:val="center"/>
          </w:tcPr>
          <w:p w14:paraId="36CF25E9" w14:textId="77777777" w:rsidR="00FB393C" w:rsidRPr="00F54697" w:rsidRDefault="00FB393C" w:rsidP="00D471AB">
            <w:pPr>
              <w:pStyle w:val="DHHStablecolhead"/>
              <w:spacing w:before="0" w:after="0"/>
              <w:jc w:val="center"/>
              <w:rPr>
                <w:lang w:eastAsia="en-AU"/>
              </w:rPr>
            </w:pPr>
            <w:r w:rsidRPr="00F54697">
              <w:rPr>
                <w:lang w:eastAsia="en-AU"/>
              </w:rPr>
              <w:t>2 Bed Flat</w:t>
            </w:r>
          </w:p>
        </w:tc>
        <w:tc>
          <w:tcPr>
            <w:tcW w:w="2977" w:type="dxa"/>
            <w:gridSpan w:val="4"/>
            <w:noWrap/>
            <w:vAlign w:val="center"/>
          </w:tcPr>
          <w:p w14:paraId="43EE3D0D" w14:textId="77777777" w:rsidR="00FB393C" w:rsidRPr="00F54697" w:rsidRDefault="00FB393C" w:rsidP="00D471AB">
            <w:pPr>
              <w:pStyle w:val="DHHStablecolhead"/>
              <w:spacing w:before="0" w:after="0"/>
              <w:jc w:val="center"/>
              <w:rPr>
                <w:lang w:eastAsia="en-AU"/>
              </w:rPr>
            </w:pPr>
            <w:r w:rsidRPr="00F54697">
              <w:rPr>
                <w:lang w:eastAsia="en-AU"/>
              </w:rPr>
              <w:t>2 Bed House</w:t>
            </w:r>
          </w:p>
        </w:tc>
        <w:tc>
          <w:tcPr>
            <w:tcW w:w="2977" w:type="dxa"/>
            <w:gridSpan w:val="4"/>
            <w:noWrap/>
            <w:vAlign w:val="center"/>
          </w:tcPr>
          <w:p w14:paraId="25A8FAA9" w14:textId="77777777" w:rsidR="00FB393C" w:rsidRPr="00F54697" w:rsidRDefault="00FB393C" w:rsidP="00D471AB">
            <w:pPr>
              <w:pStyle w:val="DHHStablecolhead"/>
              <w:spacing w:before="0" w:after="0"/>
              <w:jc w:val="center"/>
              <w:rPr>
                <w:lang w:eastAsia="en-AU"/>
              </w:rPr>
            </w:pPr>
            <w:r w:rsidRPr="00F54697">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F54697" w:rsidRDefault="00FB393C" w:rsidP="00D471AB">
            <w:pPr>
              <w:jc w:val="center"/>
              <w:rPr>
                <w:b/>
                <w:lang w:eastAsia="en-AU"/>
              </w:rPr>
            </w:pPr>
          </w:p>
        </w:tc>
        <w:tc>
          <w:tcPr>
            <w:tcW w:w="907" w:type="dxa"/>
            <w:noWrap/>
            <w:vAlign w:val="center"/>
          </w:tcPr>
          <w:p w14:paraId="1847D534"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16CAEE5B"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2" w:type="dxa"/>
            <w:gridSpan w:val="2"/>
            <w:noWrap/>
            <w:vAlign w:val="center"/>
          </w:tcPr>
          <w:p w14:paraId="0226D0F6"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c>
          <w:tcPr>
            <w:tcW w:w="907" w:type="dxa"/>
            <w:noWrap/>
            <w:vAlign w:val="center"/>
          </w:tcPr>
          <w:p w14:paraId="262B0DD0"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5CBDB0FE"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3" w:type="dxa"/>
            <w:gridSpan w:val="2"/>
            <w:noWrap/>
            <w:vAlign w:val="center"/>
          </w:tcPr>
          <w:p w14:paraId="743BD53D"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c>
          <w:tcPr>
            <w:tcW w:w="907" w:type="dxa"/>
            <w:noWrap/>
            <w:vAlign w:val="center"/>
          </w:tcPr>
          <w:p w14:paraId="3670849D"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159C53D4"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3" w:type="dxa"/>
            <w:gridSpan w:val="2"/>
            <w:noWrap/>
            <w:vAlign w:val="center"/>
          </w:tcPr>
          <w:p w14:paraId="2948A8DC"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c>
          <w:tcPr>
            <w:tcW w:w="907" w:type="dxa"/>
            <w:noWrap/>
            <w:vAlign w:val="center"/>
          </w:tcPr>
          <w:p w14:paraId="6382C647"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2AFD8123"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3" w:type="dxa"/>
            <w:gridSpan w:val="2"/>
            <w:noWrap/>
            <w:vAlign w:val="center"/>
          </w:tcPr>
          <w:p w14:paraId="5A4FF268"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r>
      <w:tr w:rsidR="008A63D0" w:rsidRPr="00211CFA" w14:paraId="09D0FC56" w14:textId="77777777" w:rsidTr="008A63D0">
        <w:trPr>
          <w:trHeight w:val="284"/>
        </w:trPr>
        <w:tc>
          <w:tcPr>
            <w:tcW w:w="2835" w:type="dxa"/>
            <w:noWrap/>
            <w:vAlign w:val="center"/>
          </w:tcPr>
          <w:p w14:paraId="2A4ACFF6" w14:textId="02A4AE63"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Colac</w:t>
            </w:r>
            <w:r w:rsidR="00900C43">
              <w:rPr>
                <w:rFonts w:cs="Arial"/>
                <w:sz w:val="18"/>
                <w:szCs w:val="18"/>
                <w:lang w:eastAsia="en-AU"/>
              </w:rPr>
              <w:noBreakHyphen/>
            </w:r>
            <w:r w:rsidRPr="00211CFA">
              <w:rPr>
                <w:rFonts w:cs="Arial"/>
                <w:sz w:val="18"/>
                <w:szCs w:val="18"/>
                <w:lang w:eastAsia="en-AU"/>
              </w:rPr>
              <w:t>Otway</w:t>
            </w:r>
          </w:p>
        </w:tc>
        <w:tc>
          <w:tcPr>
            <w:tcW w:w="907" w:type="dxa"/>
            <w:noWrap/>
            <w:vAlign w:val="center"/>
          </w:tcPr>
          <w:p w14:paraId="1318CEDC" w14:textId="051199E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9C49421" w14:textId="1DC85A8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45739765" w14:textId="4AB7A0BC"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E83DC9F" w14:textId="799C072F" w:rsidR="008A63D0" w:rsidRPr="00662C94" w:rsidRDefault="008A63D0" w:rsidP="008A63D0">
            <w:pPr>
              <w:pStyle w:val="DHHStabletext"/>
              <w:spacing w:before="0" w:after="0"/>
              <w:ind w:left="113" w:right="170"/>
              <w:jc w:val="right"/>
              <w:rPr>
                <w:rFonts w:cs="Arial"/>
                <w:sz w:val="18"/>
                <w:szCs w:val="18"/>
              </w:rPr>
            </w:pPr>
            <w:r>
              <w:rPr>
                <w:rFonts w:cs="Arial"/>
                <w:sz w:val="16"/>
                <w:szCs w:val="16"/>
              </w:rPr>
              <w:t>16</w:t>
            </w:r>
          </w:p>
        </w:tc>
        <w:tc>
          <w:tcPr>
            <w:tcW w:w="907" w:type="dxa"/>
            <w:noWrap/>
            <w:vAlign w:val="center"/>
          </w:tcPr>
          <w:p w14:paraId="23B3C549" w14:textId="4E8EAC0F" w:rsidR="008A63D0" w:rsidRPr="00662C94" w:rsidRDefault="008A63D0" w:rsidP="008A63D0">
            <w:pPr>
              <w:pStyle w:val="DHHStabletext"/>
              <w:spacing w:before="0" w:after="0"/>
              <w:ind w:left="113" w:right="170"/>
              <w:jc w:val="right"/>
              <w:rPr>
                <w:rFonts w:cs="Arial"/>
                <w:sz w:val="18"/>
                <w:szCs w:val="18"/>
              </w:rPr>
            </w:pPr>
            <w:r>
              <w:rPr>
                <w:rFonts w:cs="Arial"/>
                <w:sz w:val="16"/>
                <w:szCs w:val="16"/>
              </w:rPr>
              <w:t>$393</w:t>
            </w:r>
          </w:p>
        </w:tc>
        <w:tc>
          <w:tcPr>
            <w:tcW w:w="1163" w:type="dxa"/>
            <w:gridSpan w:val="2"/>
            <w:noWrap/>
            <w:vAlign w:val="center"/>
          </w:tcPr>
          <w:p w14:paraId="42A44F5F" w14:textId="02512052" w:rsidR="008A63D0" w:rsidRPr="00662C94" w:rsidRDefault="008A63D0" w:rsidP="008A63D0">
            <w:pPr>
              <w:pStyle w:val="DHHStabletext"/>
              <w:spacing w:before="0" w:after="0"/>
              <w:ind w:left="113" w:right="170"/>
              <w:jc w:val="right"/>
              <w:rPr>
                <w:rFonts w:cs="Arial"/>
                <w:sz w:val="18"/>
                <w:szCs w:val="18"/>
              </w:rPr>
            </w:pPr>
            <w:r>
              <w:rPr>
                <w:rFonts w:cs="Arial"/>
                <w:sz w:val="16"/>
                <w:szCs w:val="16"/>
              </w:rPr>
              <w:t>15.6%</w:t>
            </w:r>
          </w:p>
        </w:tc>
        <w:tc>
          <w:tcPr>
            <w:tcW w:w="907" w:type="dxa"/>
            <w:noWrap/>
            <w:vAlign w:val="center"/>
          </w:tcPr>
          <w:p w14:paraId="3485BEC9" w14:textId="2D75B3F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9F5059B" w14:textId="1881A43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17E4C3F5" w14:textId="47CA53A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E3E4DC5" w14:textId="7A76F337" w:rsidR="008A63D0" w:rsidRPr="00662C94" w:rsidRDefault="008A63D0" w:rsidP="008A63D0">
            <w:pPr>
              <w:pStyle w:val="DHHStabletext"/>
              <w:spacing w:before="0" w:after="0"/>
              <w:ind w:left="113" w:right="170"/>
              <w:jc w:val="right"/>
              <w:rPr>
                <w:rFonts w:cs="Arial"/>
                <w:sz w:val="18"/>
                <w:szCs w:val="18"/>
              </w:rPr>
            </w:pPr>
            <w:r>
              <w:rPr>
                <w:rFonts w:cs="Arial"/>
                <w:sz w:val="16"/>
                <w:szCs w:val="16"/>
              </w:rPr>
              <w:t>40</w:t>
            </w:r>
          </w:p>
        </w:tc>
        <w:tc>
          <w:tcPr>
            <w:tcW w:w="907" w:type="dxa"/>
            <w:noWrap/>
            <w:vAlign w:val="center"/>
          </w:tcPr>
          <w:p w14:paraId="773A4825" w14:textId="609CD8DE" w:rsidR="008A63D0" w:rsidRPr="00662C94" w:rsidRDefault="008A63D0" w:rsidP="008A63D0">
            <w:pPr>
              <w:pStyle w:val="DHHStabletext"/>
              <w:spacing w:before="0" w:after="0"/>
              <w:ind w:left="113" w:right="170"/>
              <w:jc w:val="right"/>
              <w:rPr>
                <w:rFonts w:cs="Arial"/>
                <w:sz w:val="18"/>
                <w:szCs w:val="18"/>
              </w:rPr>
            </w:pPr>
            <w:r>
              <w:rPr>
                <w:rFonts w:cs="Arial"/>
                <w:sz w:val="16"/>
                <w:szCs w:val="16"/>
              </w:rPr>
              <w:t>$440</w:t>
            </w:r>
          </w:p>
        </w:tc>
        <w:tc>
          <w:tcPr>
            <w:tcW w:w="1163" w:type="dxa"/>
            <w:gridSpan w:val="2"/>
            <w:noWrap/>
            <w:vAlign w:val="center"/>
          </w:tcPr>
          <w:p w14:paraId="11EE9B85" w14:textId="265BB842" w:rsidR="008A63D0" w:rsidRPr="00662C94" w:rsidRDefault="008A63D0" w:rsidP="008A63D0">
            <w:pPr>
              <w:pStyle w:val="DHHStabletext"/>
              <w:spacing w:before="0" w:after="0"/>
              <w:ind w:left="113" w:right="170"/>
              <w:jc w:val="right"/>
              <w:rPr>
                <w:rFonts w:cs="Arial"/>
                <w:sz w:val="18"/>
                <w:szCs w:val="18"/>
              </w:rPr>
            </w:pPr>
            <w:r>
              <w:rPr>
                <w:rFonts w:cs="Arial"/>
                <w:sz w:val="16"/>
                <w:szCs w:val="16"/>
              </w:rPr>
              <w:t>0.0%</w:t>
            </w:r>
          </w:p>
        </w:tc>
      </w:tr>
      <w:tr w:rsidR="008A63D0" w:rsidRPr="00211CFA" w14:paraId="0F4C21C7" w14:textId="77777777" w:rsidTr="008A63D0">
        <w:trPr>
          <w:trHeight w:val="284"/>
        </w:trPr>
        <w:tc>
          <w:tcPr>
            <w:tcW w:w="2835" w:type="dxa"/>
            <w:noWrap/>
            <w:vAlign w:val="center"/>
          </w:tcPr>
          <w:p w14:paraId="316D1981"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6330B13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A99C6CB" w14:textId="679765B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386C2041" w14:textId="4E9DECB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271E3488" w14:textId="569589C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4CD213DB" w14:textId="5591275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32509938" w14:textId="657A4A9B"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912B8F5" w14:textId="6E0AD399" w:rsidR="008A63D0" w:rsidRPr="00662C94" w:rsidRDefault="008A63D0" w:rsidP="008A63D0">
            <w:pPr>
              <w:pStyle w:val="DHHStabletext"/>
              <w:spacing w:before="0" w:after="0"/>
              <w:ind w:left="113" w:right="170"/>
              <w:jc w:val="right"/>
              <w:rPr>
                <w:rFonts w:cs="Arial"/>
                <w:sz w:val="18"/>
                <w:szCs w:val="18"/>
              </w:rPr>
            </w:pPr>
            <w:r>
              <w:rPr>
                <w:rFonts w:cs="Arial"/>
                <w:sz w:val="16"/>
                <w:szCs w:val="16"/>
              </w:rPr>
              <w:t>10</w:t>
            </w:r>
          </w:p>
        </w:tc>
        <w:tc>
          <w:tcPr>
            <w:tcW w:w="907" w:type="dxa"/>
            <w:noWrap/>
            <w:vAlign w:val="center"/>
          </w:tcPr>
          <w:p w14:paraId="3E4E7103" w14:textId="1A82193D" w:rsidR="008A63D0" w:rsidRPr="00662C94" w:rsidRDefault="008A63D0" w:rsidP="008A63D0">
            <w:pPr>
              <w:pStyle w:val="DHHStabletext"/>
              <w:spacing w:before="0" w:after="0"/>
              <w:ind w:left="113" w:right="170"/>
              <w:jc w:val="right"/>
              <w:rPr>
                <w:rFonts w:cs="Arial"/>
                <w:sz w:val="18"/>
                <w:szCs w:val="18"/>
              </w:rPr>
            </w:pPr>
            <w:r>
              <w:rPr>
                <w:rFonts w:cs="Arial"/>
                <w:sz w:val="16"/>
                <w:szCs w:val="16"/>
              </w:rPr>
              <w:t>$335</w:t>
            </w:r>
          </w:p>
        </w:tc>
        <w:tc>
          <w:tcPr>
            <w:tcW w:w="1163" w:type="dxa"/>
            <w:gridSpan w:val="2"/>
            <w:noWrap/>
            <w:vAlign w:val="center"/>
          </w:tcPr>
          <w:p w14:paraId="62524A0B" w14:textId="00C59F3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9EF6C8E" w14:textId="775672D6" w:rsidR="008A63D0" w:rsidRPr="00662C94" w:rsidRDefault="008A63D0" w:rsidP="008A63D0">
            <w:pPr>
              <w:pStyle w:val="DHHStabletext"/>
              <w:spacing w:before="0" w:after="0"/>
              <w:ind w:left="113" w:right="170"/>
              <w:jc w:val="right"/>
              <w:rPr>
                <w:rFonts w:cs="Arial"/>
                <w:sz w:val="18"/>
                <w:szCs w:val="18"/>
              </w:rPr>
            </w:pPr>
            <w:r>
              <w:rPr>
                <w:rFonts w:cs="Arial"/>
                <w:sz w:val="16"/>
                <w:szCs w:val="16"/>
              </w:rPr>
              <w:t>18</w:t>
            </w:r>
          </w:p>
        </w:tc>
        <w:tc>
          <w:tcPr>
            <w:tcW w:w="907" w:type="dxa"/>
            <w:noWrap/>
            <w:vAlign w:val="center"/>
          </w:tcPr>
          <w:p w14:paraId="41242DEC" w14:textId="3D6AACBC" w:rsidR="008A63D0" w:rsidRPr="00662C94" w:rsidRDefault="008A63D0" w:rsidP="008A63D0">
            <w:pPr>
              <w:pStyle w:val="DHHStabletext"/>
              <w:spacing w:before="0" w:after="0"/>
              <w:ind w:left="113" w:right="170"/>
              <w:jc w:val="right"/>
              <w:rPr>
                <w:rFonts w:cs="Arial"/>
                <w:sz w:val="18"/>
                <w:szCs w:val="18"/>
              </w:rPr>
            </w:pPr>
            <w:r>
              <w:rPr>
                <w:rFonts w:cs="Arial"/>
                <w:sz w:val="16"/>
                <w:szCs w:val="16"/>
              </w:rPr>
              <w:t>$408</w:t>
            </w:r>
          </w:p>
        </w:tc>
        <w:tc>
          <w:tcPr>
            <w:tcW w:w="1163" w:type="dxa"/>
            <w:gridSpan w:val="2"/>
            <w:noWrap/>
            <w:vAlign w:val="center"/>
          </w:tcPr>
          <w:p w14:paraId="24028244" w14:textId="278CC01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r w:rsidR="008A63D0">
              <w:rPr>
                <w:rFonts w:cs="Arial"/>
                <w:sz w:val="16"/>
                <w:szCs w:val="16"/>
              </w:rPr>
              <w:t>2.9%</w:t>
            </w:r>
          </w:p>
        </w:tc>
      </w:tr>
      <w:tr w:rsidR="008A63D0" w:rsidRPr="00211CFA" w14:paraId="0427749B" w14:textId="77777777" w:rsidTr="008A63D0">
        <w:trPr>
          <w:trHeight w:val="284"/>
        </w:trPr>
        <w:tc>
          <w:tcPr>
            <w:tcW w:w="2835" w:type="dxa"/>
            <w:noWrap/>
            <w:vAlign w:val="center"/>
          </w:tcPr>
          <w:p w14:paraId="76B8962C"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7F06CC9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4076CC4E" w14:textId="454C083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2888B5D6" w14:textId="402625C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FB4A2FE" w14:textId="2B4D452C" w:rsidR="008A63D0" w:rsidRPr="00662C94" w:rsidRDefault="008A63D0" w:rsidP="008A63D0">
            <w:pPr>
              <w:pStyle w:val="DHHStabletext"/>
              <w:spacing w:before="0" w:after="0"/>
              <w:ind w:left="113" w:right="170"/>
              <w:jc w:val="right"/>
              <w:rPr>
                <w:rFonts w:cs="Arial"/>
                <w:sz w:val="18"/>
                <w:szCs w:val="18"/>
              </w:rPr>
            </w:pPr>
            <w:r>
              <w:rPr>
                <w:rFonts w:cs="Arial"/>
                <w:sz w:val="16"/>
                <w:szCs w:val="16"/>
              </w:rPr>
              <w:t>17</w:t>
            </w:r>
          </w:p>
        </w:tc>
        <w:tc>
          <w:tcPr>
            <w:tcW w:w="907" w:type="dxa"/>
            <w:noWrap/>
            <w:vAlign w:val="center"/>
          </w:tcPr>
          <w:p w14:paraId="6FDDB25A" w14:textId="5679FA0B" w:rsidR="008A63D0" w:rsidRPr="00662C94" w:rsidRDefault="008A63D0" w:rsidP="008A63D0">
            <w:pPr>
              <w:pStyle w:val="DHHStabletext"/>
              <w:spacing w:before="0" w:after="0"/>
              <w:ind w:left="113" w:right="170"/>
              <w:jc w:val="right"/>
              <w:rPr>
                <w:rFonts w:cs="Arial"/>
                <w:sz w:val="18"/>
                <w:szCs w:val="18"/>
              </w:rPr>
            </w:pPr>
            <w:r>
              <w:rPr>
                <w:rFonts w:cs="Arial"/>
                <w:sz w:val="16"/>
                <w:szCs w:val="16"/>
              </w:rPr>
              <w:t>$350</w:t>
            </w:r>
          </w:p>
        </w:tc>
        <w:tc>
          <w:tcPr>
            <w:tcW w:w="1163" w:type="dxa"/>
            <w:gridSpan w:val="2"/>
            <w:noWrap/>
            <w:vAlign w:val="center"/>
          </w:tcPr>
          <w:p w14:paraId="27101CDC" w14:textId="133D06E7" w:rsidR="008A63D0" w:rsidRPr="00662C94" w:rsidRDefault="008A63D0" w:rsidP="008A63D0">
            <w:pPr>
              <w:pStyle w:val="DHHStabletext"/>
              <w:spacing w:before="0" w:after="0"/>
              <w:ind w:left="113" w:right="170"/>
              <w:jc w:val="right"/>
              <w:rPr>
                <w:rFonts w:cs="Arial"/>
                <w:sz w:val="18"/>
                <w:szCs w:val="18"/>
              </w:rPr>
            </w:pPr>
            <w:r>
              <w:rPr>
                <w:rFonts w:cs="Arial"/>
                <w:sz w:val="16"/>
                <w:szCs w:val="16"/>
              </w:rPr>
              <w:t>0.0%</w:t>
            </w:r>
          </w:p>
        </w:tc>
        <w:tc>
          <w:tcPr>
            <w:tcW w:w="907" w:type="dxa"/>
            <w:noWrap/>
            <w:vAlign w:val="center"/>
          </w:tcPr>
          <w:p w14:paraId="302FE8A2" w14:textId="0483768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8FC57FB" w14:textId="7BCC86F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43C81CD0" w14:textId="273F80F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F062F3A" w14:textId="053DD058" w:rsidR="008A63D0" w:rsidRPr="00662C94" w:rsidRDefault="008A63D0" w:rsidP="008A63D0">
            <w:pPr>
              <w:pStyle w:val="DHHStabletext"/>
              <w:spacing w:before="0" w:after="0"/>
              <w:ind w:left="113" w:right="170"/>
              <w:jc w:val="right"/>
              <w:rPr>
                <w:rFonts w:cs="Arial"/>
                <w:sz w:val="18"/>
                <w:szCs w:val="18"/>
              </w:rPr>
            </w:pPr>
            <w:r>
              <w:rPr>
                <w:rFonts w:cs="Arial"/>
                <w:sz w:val="16"/>
                <w:szCs w:val="16"/>
              </w:rPr>
              <w:t>34</w:t>
            </w:r>
          </w:p>
        </w:tc>
        <w:tc>
          <w:tcPr>
            <w:tcW w:w="907" w:type="dxa"/>
            <w:noWrap/>
            <w:vAlign w:val="center"/>
          </w:tcPr>
          <w:p w14:paraId="5B4EB1D7" w14:textId="3A8F16C0" w:rsidR="008A63D0" w:rsidRPr="00662C94" w:rsidRDefault="008A63D0" w:rsidP="008A63D0">
            <w:pPr>
              <w:pStyle w:val="DHHStabletext"/>
              <w:spacing w:before="0" w:after="0"/>
              <w:ind w:left="113" w:right="170"/>
              <w:jc w:val="right"/>
              <w:rPr>
                <w:rFonts w:cs="Arial"/>
                <w:sz w:val="18"/>
                <w:szCs w:val="18"/>
              </w:rPr>
            </w:pPr>
            <w:r>
              <w:rPr>
                <w:rFonts w:cs="Arial"/>
                <w:sz w:val="16"/>
                <w:szCs w:val="16"/>
              </w:rPr>
              <w:t>$423</w:t>
            </w:r>
          </w:p>
        </w:tc>
        <w:tc>
          <w:tcPr>
            <w:tcW w:w="1163" w:type="dxa"/>
            <w:gridSpan w:val="2"/>
            <w:noWrap/>
            <w:vAlign w:val="center"/>
          </w:tcPr>
          <w:p w14:paraId="750962FD" w14:textId="2F838F3E" w:rsidR="008A63D0" w:rsidRPr="00662C94" w:rsidRDefault="008A63D0" w:rsidP="008A63D0">
            <w:pPr>
              <w:pStyle w:val="DHHStabletext"/>
              <w:spacing w:before="0" w:after="0"/>
              <w:ind w:left="113" w:right="170"/>
              <w:jc w:val="right"/>
              <w:rPr>
                <w:rFonts w:cs="Arial"/>
                <w:sz w:val="18"/>
                <w:szCs w:val="18"/>
              </w:rPr>
            </w:pPr>
            <w:r>
              <w:rPr>
                <w:rFonts w:cs="Arial"/>
                <w:sz w:val="16"/>
                <w:szCs w:val="16"/>
              </w:rPr>
              <w:t>3.2%</w:t>
            </w:r>
          </w:p>
        </w:tc>
      </w:tr>
      <w:tr w:rsidR="008A63D0" w:rsidRPr="00211CFA" w14:paraId="50E84DCB" w14:textId="77777777" w:rsidTr="008A63D0">
        <w:trPr>
          <w:trHeight w:val="284"/>
        </w:trPr>
        <w:tc>
          <w:tcPr>
            <w:tcW w:w="2835" w:type="dxa"/>
            <w:noWrap/>
            <w:vAlign w:val="center"/>
          </w:tcPr>
          <w:p w14:paraId="78B118F9"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269295DF" w:rsidR="008A63D0" w:rsidRPr="00662C94" w:rsidRDefault="008A63D0" w:rsidP="008A63D0">
            <w:pPr>
              <w:pStyle w:val="DHHStabletext"/>
              <w:spacing w:before="0" w:after="0"/>
              <w:ind w:left="113" w:right="170"/>
              <w:jc w:val="right"/>
              <w:rPr>
                <w:rFonts w:cs="Arial"/>
                <w:sz w:val="18"/>
                <w:szCs w:val="18"/>
              </w:rPr>
            </w:pPr>
            <w:r>
              <w:rPr>
                <w:rFonts w:cs="Arial"/>
                <w:sz w:val="16"/>
                <w:szCs w:val="16"/>
              </w:rPr>
              <w:t>156</w:t>
            </w:r>
          </w:p>
        </w:tc>
        <w:tc>
          <w:tcPr>
            <w:tcW w:w="907" w:type="dxa"/>
            <w:noWrap/>
            <w:vAlign w:val="center"/>
          </w:tcPr>
          <w:p w14:paraId="5F5B9E58" w14:textId="0060C518" w:rsidR="008A63D0" w:rsidRPr="00662C94" w:rsidRDefault="008A63D0" w:rsidP="008A63D0">
            <w:pPr>
              <w:pStyle w:val="DHHStabletext"/>
              <w:spacing w:before="0" w:after="0"/>
              <w:ind w:left="113" w:right="170"/>
              <w:jc w:val="right"/>
              <w:rPr>
                <w:rFonts w:cs="Arial"/>
                <w:sz w:val="18"/>
                <w:szCs w:val="18"/>
              </w:rPr>
            </w:pPr>
            <w:r>
              <w:rPr>
                <w:rFonts w:cs="Arial"/>
                <w:sz w:val="16"/>
                <w:szCs w:val="16"/>
              </w:rPr>
              <w:t>$320</w:t>
            </w:r>
          </w:p>
        </w:tc>
        <w:tc>
          <w:tcPr>
            <w:tcW w:w="1162" w:type="dxa"/>
            <w:gridSpan w:val="2"/>
            <w:noWrap/>
            <w:vAlign w:val="center"/>
          </w:tcPr>
          <w:p w14:paraId="58D66FBB" w14:textId="12E1C248" w:rsidR="008A63D0" w:rsidRPr="00662C94" w:rsidRDefault="008A63D0" w:rsidP="008A63D0">
            <w:pPr>
              <w:pStyle w:val="DHHStabletext"/>
              <w:spacing w:before="0" w:after="0"/>
              <w:ind w:left="113" w:right="170"/>
              <w:jc w:val="right"/>
              <w:rPr>
                <w:rFonts w:cs="Arial"/>
                <w:sz w:val="18"/>
                <w:szCs w:val="18"/>
              </w:rPr>
            </w:pPr>
            <w:r>
              <w:rPr>
                <w:rFonts w:cs="Arial"/>
                <w:sz w:val="16"/>
                <w:szCs w:val="16"/>
              </w:rPr>
              <w:t>3.2%</w:t>
            </w:r>
          </w:p>
        </w:tc>
        <w:tc>
          <w:tcPr>
            <w:tcW w:w="907" w:type="dxa"/>
            <w:noWrap/>
            <w:vAlign w:val="center"/>
          </w:tcPr>
          <w:p w14:paraId="35894A00" w14:textId="2DE4A5F2" w:rsidR="008A63D0" w:rsidRPr="00662C94" w:rsidRDefault="008A63D0" w:rsidP="008A63D0">
            <w:pPr>
              <w:pStyle w:val="DHHStabletext"/>
              <w:spacing w:before="0" w:after="0"/>
              <w:ind w:left="113" w:right="170"/>
              <w:jc w:val="right"/>
              <w:rPr>
                <w:rFonts w:cs="Arial"/>
                <w:sz w:val="18"/>
                <w:szCs w:val="18"/>
              </w:rPr>
            </w:pPr>
            <w:r>
              <w:rPr>
                <w:rFonts w:cs="Arial"/>
                <w:sz w:val="16"/>
                <w:szCs w:val="16"/>
              </w:rPr>
              <w:t>317</w:t>
            </w:r>
          </w:p>
        </w:tc>
        <w:tc>
          <w:tcPr>
            <w:tcW w:w="907" w:type="dxa"/>
            <w:noWrap/>
            <w:vAlign w:val="center"/>
          </w:tcPr>
          <w:p w14:paraId="6EE8BF82" w14:textId="35FC66ED" w:rsidR="008A63D0" w:rsidRPr="00662C94" w:rsidRDefault="008A63D0" w:rsidP="008A63D0">
            <w:pPr>
              <w:pStyle w:val="DHHStabletext"/>
              <w:spacing w:before="0" w:after="0"/>
              <w:ind w:left="113" w:right="170"/>
              <w:jc w:val="right"/>
              <w:rPr>
                <w:rFonts w:cs="Arial"/>
                <w:sz w:val="18"/>
                <w:szCs w:val="18"/>
              </w:rPr>
            </w:pPr>
            <w:r>
              <w:rPr>
                <w:rFonts w:cs="Arial"/>
                <w:sz w:val="16"/>
                <w:szCs w:val="16"/>
              </w:rPr>
              <w:t>$420</w:t>
            </w:r>
          </w:p>
        </w:tc>
        <w:tc>
          <w:tcPr>
            <w:tcW w:w="1163" w:type="dxa"/>
            <w:gridSpan w:val="2"/>
            <w:noWrap/>
            <w:vAlign w:val="center"/>
          </w:tcPr>
          <w:p w14:paraId="7207D270" w14:textId="7D63EF5B" w:rsidR="008A63D0" w:rsidRPr="00662C94" w:rsidRDefault="008A63D0" w:rsidP="008A63D0">
            <w:pPr>
              <w:pStyle w:val="DHHStabletext"/>
              <w:spacing w:before="0" w:after="0"/>
              <w:ind w:left="113" w:right="170"/>
              <w:jc w:val="right"/>
              <w:rPr>
                <w:rFonts w:cs="Arial"/>
                <w:sz w:val="18"/>
                <w:szCs w:val="18"/>
              </w:rPr>
            </w:pPr>
            <w:r>
              <w:rPr>
                <w:rFonts w:cs="Arial"/>
                <w:sz w:val="16"/>
                <w:szCs w:val="16"/>
              </w:rPr>
              <w:t>5.0%</w:t>
            </w:r>
          </w:p>
        </w:tc>
        <w:tc>
          <w:tcPr>
            <w:tcW w:w="907" w:type="dxa"/>
            <w:noWrap/>
            <w:vAlign w:val="center"/>
          </w:tcPr>
          <w:p w14:paraId="31210867" w14:textId="5A1D0AD0" w:rsidR="008A63D0" w:rsidRPr="00662C94" w:rsidRDefault="008A63D0" w:rsidP="008A63D0">
            <w:pPr>
              <w:pStyle w:val="DHHStabletext"/>
              <w:spacing w:before="0" w:after="0"/>
              <w:ind w:left="113" w:right="170"/>
              <w:jc w:val="right"/>
              <w:rPr>
                <w:rFonts w:cs="Arial"/>
                <w:sz w:val="18"/>
                <w:szCs w:val="18"/>
              </w:rPr>
            </w:pPr>
            <w:r>
              <w:rPr>
                <w:rFonts w:cs="Arial"/>
                <w:sz w:val="16"/>
                <w:szCs w:val="16"/>
              </w:rPr>
              <w:t>101</w:t>
            </w:r>
          </w:p>
        </w:tc>
        <w:tc>
          <w:tcPr>
            <w:tcW w:w="907" w:type="dxa"/>
            <w:noWrap/>
            <w:vAlign w:val="center"/>
          </w:tcPr>
          <w:p w14:paraId="5B4C18AE" w14:textId="298591E9" w:rsidR="008A63D0" w:rsidRPr="00662C94" w:rsidRDefault="008A63D0" w:rsidP="008A63D0">
            <w:pPr>
              <w:pStyle w:val="DHHStabletext"/>
              <w:spacing w:before="0" w:after="0"/>
              <w:ind w:left="113" w:right="170"/>
              <w:jc w:val="right"/>
              <w:rPr>
                <w:rFonts w:cs="Arial"/>
                <w:sz w:val="18"/>
                <w:szCs w:val="18"/>
              </w:rPr>
            </w:pPr>
            <w:r>
              <w:rPr>
                <w:rFonts w:cs="Arial"/>
                <w:sz w:val="16"/>
                <w:szCs w:val="16"/>
              </w:rPr>
              <w:t>$430</w:t>
            </w:r>
          </w:p>
        </w:tc>
        <w:tc>
          <w:tcPr>
            <w:tcW w:w="1163" w:type="dxa"/>
            <w:gridSpan w:val="2"/>
            <w:noWrap/>
            <w:vAlign w:val="center"/>
          </w:tcPr>
          <w:p w14:paraId="115BAD12" w14:textId="7677DF7C" w:rsidR="008A63D0" w:rsidRPr="00662C94" w:rsidRDefault="008A63D0" w:rsidP="008A63D0">
            <w:pPr>
              <w:pStyle w:val="DHHStabletext"/>
              <w:spacing w:before="0" w:after="0"/>
              <w:ind w:left="113" w:right="170"/>
              <w:jc w:val="right"/>
              <w:rPr>
                <w:rFonts w:cs="Arial"/>
                <w:sz w:val="18"/>
                <w:szCs w:val="18"/>
              </w:rPr>
            </w:pPr>
            <w:r>
              <w:rPr>
                <w:rFonts w:cs="Arial"/>
                <w:sz w:val="16"/>
                <w:szCs w:val="16"/>
              </w:rPr>
              <w:t>7.5%</w:t>
            </w:r>
          </w:p>
        </w:tc>
        <w:tc>
          <w:tcPr>
            <w:tcW w:w="907" w:type="dxa"/>
            <w:noWrap/>
            <w:vAlign w:val="center"/>
          </w:tcPr>
          <w:p w14:paraId="050B4790" w14:textId="0912D0B9" w:rsidR="008A63D0" w:rsidRPr="00662C94" w:rsidRDefault="008A63D0" w:rsidP="008A63D0">
            <w:pPr>
              <w:pStyle w:val="DHHStabletext"/>
              <w:spacing w:before="0" w:after="0"/>
              <w:ind w:left="113" w:right="170"/>
              <w:jc w:val="right"/>
              <w:rPr>
                <w:rFonts w:cs="Arial"/>
                <w:sz w:val="18"/>
                <w:szCs w:val="18"/>
              </w:rPr>
            </w:pPr>
            <w:r>
              <w:rPr>
                <w:rFonts w:cs="Arial"/>
                <w:sz w:val="16"/>
                <w:szCs w:val="16"/>
              </w:rPr>
              <w:t>745</w:t>
            </w:r>
          </w:p>
        </w:tc>
        <w:tc>
          <w:tcPr>
            <w:tcW w:w="907" w:type="dxa"/>
            <w:noWrap/>
            <w:vAlign w:val="center"/>
          </w:tcPr>
          <w:p w14:paraId="1CC4FF62" w14:textId="2E38FFF8" w:rsidR="008A63D0" w:rsidRPr="00662C94" w:rsidRDefault="008A63D0" w:rsidP="008A63D0">
            <w:pPr>
              <w:pStyle w:val="DHHStabletext"/>
              <w:spacing w:before="0" w:after="0"/>
              <w:ind w:left="113" w:right="170"/>
              <w:jc w:val="right"/>
              <w:rPr>
                <w:rFonts w:cs="Arial"/>
                <w:sz w:val="18"/>
                <w:szCs w:val="18"/>
              </w:rPr>
            </w:pPr>
            <w:r>
              <w:rPr>
                <w:rFonts w:cs="Arial"/>
                <w:sz w:val="16"/>
                <w:szCs w:val="16"/>
              </w:rPr>
              <w:t>$480</w:t>
            </w:r>
          </w:p>
        </w:tc>
        <w:tc>
          <w:tcPr>
            <w:tcW w:w="1163" w:type="dxa"/>
            <w:gridSpan w:val="2"/>
            <w:noWrap/>
            <w:vAlign w:val="center"/>
          </w:tcPr>
          <w:p w14:paraId="4C86228D" w14:textId="06D14785" w:rsidR="008A63D0" w:rsidRPr="00662C94" w:rsidRDefault="008A63D0" w:rsidP="008A63D0">
            <w:pPr>
              <w:pStyle w:val="DHHStabletext"/>
              <w:spacing w:before="0" w:after="0"/>
              <w:ind w:left="113" w:right="170"/>
              <w:jc w:val="right"/>
              <w:rPr>
                <w:rFonts w:cs="Arial"/>
                <w:sz w:val="18"/>
                <w:szCs w:val="18"/>
              </w:rPr>
            </w:pPr>
            <w:r>
              <w:rPr>
                <w:rFonts w:cs="Arial"/>
                <w:sz w:val="16"/>
                <w:szCs w:val="16"/>
              </w:rPr>
              <w:t>6.7%</w:t>
            </w:r>
          </w:p>
        </w:tc>
      </w:tr>
      <w:tr w:rsidR="008A63D0" w:rsidRPr="00211CFA" w14:paraId="0DF53DAC" w14:textId="77777777" w:rsidTr="008A63D0">
        <w:trPr>
          <w:trHeight w:val="284"/>
        </w:trPr>
        <w:tc>
          <w:tcPr>
            <w:tcW w:w="2835" w:type="dxa"/>
            <w:noWrap/>
            <w:vAlign w:val="center"/>
          </w:tcPr>
          <w:p w14:paraId="7AFD4507"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122DA0F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971013F" w14:textId="2C13E50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4F4995F8" w14:textId="4EA1881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50B1AE4" w14:textId="74B45E8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261387D4" w14:textId="4E11AC1F"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564E922D" w14:textId="35D6FDF8"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F4AB11A" w14:textId="2BA82FE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F78E360" w14:textId="6C35FB2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2BB7A4CE" w14:textId="76B43AA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F3A3EE3" w14:textId="05FE92C1" w:rsidR="008A63D0" w:rsidRPr="00662C94" w:rsidRDefault="008A63D0" w:rsidP="008A63D0">
            <w:pPr>
              <w:pStyle w:val="DHHStabletext"/>
              <w:spacing w:before="0" w:after="0"/>
              <w:ind w:left="113" w:right="170"/>
              <w:jc w:val="right"/>
              <w:rPr>
                <w:rFonts w:cs="Arial"/>
                <w:sz w:val="18"/>
                <w:szCs w:val="18"/>
              </w:rPr>
            </w:pPr>
            <w:r>
              <w:rPr>
                <w:rFonts w:cs="Arial"/>
                <w:sz w:val="16"/>
                <w:szCs w:val="16"/>
              </w:rPr>
              <w:t>18</w:t>
            </w:r>
          </w:p>
        </w:tc>
        <w:tc>
          <w:tcPr>
            <w:tcW w:w="907" w:type="dxa"/>
            <w:noWrap/>
            <w:vAlign w:val="center"/>
          </w:tcPr>
          <w:p w14:paraId="388B7251" w14:textId="3E66B66C" w:rsidR="008A63D0" w:rsidRPr="00662C94" w:rsidRDefault="008A63D0" w:rsidP="008A63D0">
            <w:pPr>
              <w:pStyle w:val="DHHStabletext"/>
              <w:spacing w:before="0" w:after="0"/>
              <w:ind w:left="113" w:right="170"/>
              <w:jc w:val="right"/>
              <w:rPr>
                <w:rFonts w:cs="Arial"/>
                <w:sz w:val="18"/>
                <w:szCs w:val="18"/>
              </w:rPr>
            </w:pPr>
            <w:r>
              <w:rPr>
                <w:rFonts w:cs="Arial"/>
                <w:sz w:val="16"/>
                <w:szCs w:val="16"/>
              </w:rPr>
              <w:t>$450</w:t>
            </w:r>
          </w:p>
        </w:tc>
        <w:tc>
          <w:tcPr>
            <w:tcW w:w="1163" w:type="dxa"/>
            <w:gridSpan w:val="2"/>
            <w:noWrap/>
            <w:vAlign w:val="center"/>
          </w:tcPr>
          <w:p w14:paraId="58AD5DD3" w14:textId="5E03B775" w:rsidR="008A63D0" w:rsidRPr="00662C94" w:rsidRDefault="008A63D0" w:rsidP="008A63D0">
            <w:pPr>
              <w:pStyle w:val="DHHStabletext"/>
              <w:spacing w:before="0" w:after="0"/>
              <w:ind w:left="113" w:right="170"/>
              <w:jc w:val="right"/>
              <w:rPr>
                <w:rFonts w:cs="Arial"/>
                <w:sz w:val="18"/>
                <w:szCs w:val="18"/>
              </w:rPr>
            </w:pPr>
            <w:r>
              <w:rPr>
                <w:rFonts w:cs="Arial"/>
                <w:sz w:val="16"/>
                <w:szCs w:val="16"/>
              </w:rPr>
              <w:t>0.0%</w:t>
            </w:r>
          </w:p>
        </w:tc>
      </w:tr>
      <w:tr w:rsidR="008A63D0" w:rsidRPr="00211CFA" w14:paraId="77832785" w14:textId="77777777" w:rsidTr="008A63D0">
        <w:trPr>
          <w:trHeight w:val="284"/>
        </w:trPr>
        <w:tc>
          <w:tcPr>
            <w:tcW w:w="2835" w:type="dxa"/>
            <w:noWrap/>
            <w:vAlign w:val="center"/>
          </w:tcPr>
          <w:p w14:paraId="144BB70B"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0CEF4C5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1C7F8B8" w14:textId="715BE35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1F9D90C0" w14:textId="7A33DB5F"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AC6CA6C" w14:textId="2057F1D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75085AC" w14:textId="55EE29E8"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2724FBD1" w14:textId="7353C88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0DD3CB8" w14:textId="2C458DC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26F36BC" w14:textId="46A8848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0F93A69D" w14:textId="4B8206E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2E6B801F" w14:textId="6EF7DB1C"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D1EE9BE" w14:textId="7F07DD8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55FA1EF9" w14:textId="424E99B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r>
      <w:tr w:rsidR="008A63D0" w:rsidRPr="00211CFA" w14:paraId="274AC1C0" w14:textId="77777777" w:rsidTr="008A63D0">
        <w:trPr>
          <w:trHeight w:val="284"/>
        </w:trPr>
        <w:tc>
          <w:tcPr>
            <w:tcW w:w="2835" w:type="dxa"/>
            <w:noWrap/>
            <w:vAlign w:val="center"/>
          </w:tcPr>
          <w:p w14:paraId="7D901D30"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2B8E26B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D850C05" w14:textId="034C95B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442ADD01" w14:textId="3BDC6D8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B6D4A40" w14:textId="66E18220" w:rsidR="008A63D0" w:rsidRPr="00662C94" w:rsidRDefault="008A63D0" w:rsidP="008A63D0">
            <w:pPr>
              <w:pStyle w:val="DHHStabletext"/>
              <w:spacing w:before="0" w:after="0"/>
              <w:ind w:left="113" w:right="170"/>
              <w:jc w:val="right"/>
              <w:rPr>
                <w:rFonts w:cs="Arial"/>
                <w:sz w:val="18"/>
                <w:szCs w:val="18"/>
              </w:rPr>
            </w:pPr>
            <w:r>
              <w:rPr>
                <w:rFonts w:cs="Arial"/>
                <w:sz w:val="16"/>
                <w:szCs w:val="16"/>
              </w:rPr>
              <w:t>10</w:t>
            </w:r>
          </w:p>
        </w:tc>
        <w:tc>
          <w:tcPr>
            <w:tcW w:w="907" w:type="dxa"/>
            <w:noWrap/>
            <w:vAlign w:val="center"/>
          </w:tcPr>
          <w:p w14:paraId="6AC65FC0" w14:textId="544A84A8" w:rsidR="008A63D0" w:rsidRPr="00662C94" w:rsidRDefault="008A63D0" w:rsidP="008A63D0">
            <w:pPr>
              <w:pStyle w:val="DHHStabletext"/>
              <w:spacing w:before="0" w:after="0"/>
              <w:ind w:left="113" w:right="170"/>
              <w:jc w:val="right"/>
              <w:rPr>
                <w:rFonts w:cs="Arial"/>
                <w:sz w:val="18"/>
                <w:szCs w:val="18"/>
              </w:rPr>
            </w:pPr>
            <w:r>
              <w:rPr>
                <w:rFonts w:cs="Arial"/>
                <w:sz w:val="16"/>
                <w:szCs w:val="16"/>
              </w:rPr>
              <w:t>$263</w:t>
            </w:r>
          </w:p>
        </w:tc>
        <w:tc>
          <w:tcPr>
            <w:tcW w:w="1163" w:type="dxa"/>
            <w:gridSpan w:val="2"/>
            <w:noWrap/>
            <w:vAlign w:val="center"/>
          </w:tcPr>
          <w:p w14:paraId="5754352C" w14:textId="63612B4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r w:rsidR="008A63D0">
              <w:rPr>
                <w:rFonts w:cs="Arial"/>
                <w:sz w:val="16"/>
                <w:szCs w:val="16"/>
              </w:rPr>
              <w:t>4.4%</w:t>
            </w:r>
          </w:p>
        </w:tc>
        <w:tc>
          <w:tcPr>
            <w:tcW w:w="907" w:type="dxa"/>
            <w:noWrap/>
            <w:vAlign w:val="center"/>
          </w:tcPr>
          <w:p w14:paraId="5488AC87" w14:textId="3371146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A4FA531" w14:textId="10F732A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7C80FCB9" w14:textId="19E89F8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B6C40B0" w14:textId="5A1D953D" w:rsidR="008A63D0" w:rsidRPr="00662C94" w:rsidRDefault="008A63D0" w:rsidP="008A63D0">
            <w:pPr>
              <w:pStyle w:val="DHHStabletext"/>
              <w:spacing w:before="0" w:after="0"/>
              <w:ind w:left="113" w:right="170"/>
              <w:jc w:val="right"/>
              <w:rPr>
                <w:rFonts w:cs="Arial"/>
                <w:sz w:val="18"/>
                <w:szCs w:val="18"/>
              </w:rPr>
            </w:pPr>
            <w:r>
              <w:rPr>
                <w:rFonts w:cs="Arial"/>
                <w:sz w:val="16"/>
                <w:szCs w:val="16"/>
              </w:rPr>
              <w:t>21</w:t>
            </w:r>
          </w:p>
        </w:tc>
        <w:tc>
          <w:tcPr>
            <w:tcW w:w="907" w:type="dxa"/>
            <w:noWrap/>
            <w:vAlign w:val="center"/>
          </w:tcPr>
          <w:p w14:paraId="02FA86F8" w14:textId="7BEA32C9" w:rsidR="008A63D0" w:rsidRPr="00662C94" w:rsidRDefault="008A63D0" w:rsidP="008A63D0">
            <w:pPr>
              <w:pStyle w:val="DHHStabletext"/>
              <w:spacing w:before="0" w:after="0"/>
              <w:ind w:left="113" w:right="170"/>
              <w:jc w:val="right"/>
              <w:rPr>
                <w:rFonts w:cs="Arial"/>
                <w:sz w:val="18"/>
                <w:szCs w:val="18"/>
              </w:rPr>
            </w:pPr>
            <w:r>
              <w:rPr>
                <w:rFonts w:cs="Arial"/>
                <w:sz w:val="16"/>
                <w:szCs w:val="16"/>
              </w:rPr>
              <w:t>$360</w:t>
            </w:r>
          </w:p>
        </w:tc>
        <w:tc>
          <w:tcPr>
            <w:tcW w:w="1163" w:type="dxa"/>
            <w:gridSpan w:val="2"/>
            <w:noWrap/>
            <w:vAlign w:val="center"/>
          </w:tcPr>
          <w:p w14:paraId="60188247" w14:textId="5F3EEBCC" w:rsidR="008A63D0" w:rsidRPr="00662C94" w:rsidRDefault="008A63D0" w:rsidP="008A63D0">
            <w:pPr>
              <w:pStyle w:val="DHHStabletext"/>
              <w:spacing w:before="0" w:after="0"/>
              <w:ind w:left="113" w:right="170"/>
              <w:jc w:val="right"/>
              <w:rPr>
                <w:rFonts w:cs="Arial"/>
                <w:sz w:val="18"/>
                <w:szCs w:val="18"/>
              </w:rPr>
            </w:pPr>
            <w:r>
              <w:rPr>
                <w:rFonts w:cs="Arial"/>
                <w:sz w:val="16"/>
                <w:szCs w:val="16"/>
              </w:rPr>
              <w:t>0.0%</w:t>
            </w:r>
          </w:p>
        </w:tc>
      </w:tr>
      <w:tr w:rsidR="008A63D0" w:rsidRPr="00211CFA" w14:paraId="49A1AD7E" w14:textId="77777777" w:rsidTr="008A63D0">
        <w:trPr>
          <w:trHeight w:val="284"/>
        </w:trPr>
        <w:tc>
          <w:tcPr>
            <w:tcW w:w="2835" w:type="dxa"/>
            <w:noWrap/>
            <w:vAlign w:val="center"/>
          </w:tcPr>
          <w:p w14:paraId="79F7B910"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1E73603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84EA9A5" w14:textId="40EE2A18"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2CCF08E4" w14:textId="06FD242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D94E687" w14:textId="2C5EA352" w:rsidR="008A63D0" w:rsidRPr="00662C94" w:rsidRDefault="008A63D0" w:rsidP="008A63D0">
            <w:pPr>
              <w:pStyle w:val="DHHStabletext"/>
              <w:spacing w:before="0" w:after="0"/>
              <w:ind w:left="113" w:right="170"/>
              <w:jc w:val="right"/>
              <w:rPr>
                <w:rFonts w:cs="Arial"/>
                <w:sz w:val="18"/>
                <w:szCs w:val="18"/>
              </w:rPr>
            </w:pPr>
            <w:r>
              <w:rPr>
                <w:rFonts w:cs="Arial"/>
                <w:sz w:val="16"/>
                <w:szCs w:val="16"/>
              </w:rPr>
              <w:t>16</w:t>
            </w:r>
          </w:p>
        </w:tc>
        <w:tc>
          <w:tcPr>
            <w:tcW w:w="907" w:type="dxa"/>
            <w:noWrap/>
            <w:vAlign w:val="center"/>
          </w:tcPr>
          <w:p w14:paraId="745C7865" w14:textId="7FBEC86D" w:rsidR="008A63D0" w:rsidRPr="00662C94" w:rsidRDefault="008A63D0" w:rsidP="008A63D0">
            <w:pPr>
              <w:pStyle w:val="DHHStabletext"/>
              <w:spacing w:before="0" w:after="0"/>
              <w:ind w:left="113" w:right="170"/>
              <w:jc w:val="right"/>
              <w:rPr>
                <w:rFonts w:cs="Arial"/>
                <w:sz w:val="18"/>
                <w:szCs w:val="18"/>
              </w:rPr>
            </w:pPr>
            <w:r>
              <w:rPr>
                <w:rFonts w:cs="Arial"/>
                <w:sz w:val="16"/>
                <w:szCs w:val="16"/>
              </w:rPr>
              <w:t>$468</w:t>
            </w:r>
          </w:p>
        </w:tc>
        <w:tc>
          <w:tcPr>
            <w:tcW w:w="1163" w:type="dxa"/>
            <w:gridSpan w:val="2"/>
            <w:noWrap/>
            <w:vAlign w:val="center"/>
          </w:tcPr>
          <w:p w14:paraId="1A83B31B" w14:textId="2B35720E" w:rsidR="008A63D0" w:rsidRPr="00662C94" w:rsidRDefault="008A63D0" w:rsidP="008A63D0">
            <w:pPr>
              <w:pStyle w:val="DHHStabletext"/>
              <w:spacing w:before="0" w:after="0"/>
              <w:ind w:left="113" w:right="170"/>
              <w:jc w:val="right"/>
              <w:rPr>
                <w:rFonts w:cs="Arial"/>
                <w:sz w:val="18"/>
                <w:szCs w:val="18"/>
              </w:rPr>
            </w:pPr>
            <w:r>
              <w:rPr>
                <w:rFonts w:cs="Arial"/>
                <w:sz w:val="16"/>
                <w:szCs w:val="16"/>
              </w:rPr>
              <w:t>4.0%</w:t>
            </w:r>
          </w:p>
        </w:tc>
        <w:tc>
          <w:tcPr>
            <w:tcW w:w="907" w:type="dxa"/>
            <w:noWrap/>
            <w:vAlign w:val="center"/>
          </w:tcPr>
          <w:p w14:paraId="497AC263" w14:textId="01228B63" w:rsidR="008A63D0" w:rsidRPr="00662C94" w:rsidRDefault="008A63D0" w:rsidP="008A63D0">
            <w:pPr>
              <w:pStyle w:val="DHHStabletext"/>
              <w:spacing w:before="0" w:after="0"/>
              <w:ind w:left="113" w:right="170"/>
              <w:jc w:val="right"/>
              <w:rPr>
                <w:rFonts w:cs="Arial"/>
                <w:sz w:val="18"/>
                <w:szCs w:val="18"/>
              </w:rPr>
            </w:pPr>
            <w:r>
              <w:rPr>
                <w:rFonts w:cs="Arial"/>
                <w:sz w:val="16"/>
                <w:szCs w:val="16"/>
              </w:rPr>
              <w:t>12</w:t>
            </w:r>
          </w:p>
        </w:tc>
        <w:tc>
          <w:tcPr>
            <w:tcW w:w="907" w:type="dxa"/>
            <w:noWrap/>
            <w:vAlign w:val="center"/>
          </w:tcPr>
          <w:p w14:paraId="058036EC" w14:textId="241E89A2" w:rsidR="008A63D0" w:rsidRPr="00662C94" w:rsidRDefault="008A63D0" w:rsidP="008A63D0">
            <w:pPr>
              <w:pStyle w:val="DHHStabletext"/>
              <w:spacing w:before="0" w:after="0"/>
              <w:ind w:left="113" w:right="170"/>
              <w:jc w:val="right"/>
              <w:rPr>
                <w:rFonts w:cs="Arial"/>
                <w:sz w:val="18"/>
                <w:szCs w:val="18"/>
              </w:rPr>
            </w:pPr>
            <w:r>
              <w:rPr>
                <w:rFonts w:cs="Arial"/>
                <w:sz w:val="16"/>
                <w:szCs w:val="16"/>
              </w:rPr>
              <w:t>$525</w:t>
            </w:r>
          </w:p>
        </w:tc>
        <w:tc>
          <w:tcPr>
            <w:tcW w:w="1163" w:type="dxa"/>
            <w:gridSpan w:val="2"/>
            <w:noWrap/>
            <w:vAlign w:val="center"/>
          </w:tcPr>
          <w:p w14:paraId="22C79EE1" w14:textId="12FDB88A" w:rsidR="008A63D0" w:rsidRPr="00662C94" w:rsidRDefault="008A63D0" w:rsidP="008A63D0">
            <w:pPr>
              <w:pStyle w:val="DHHStabletext"/>
              <w:spacing w:before="0" w:after="0"/>
              <w:ind w:left="113" w:right="170"/>
              <w:jc w:val="right"/>
              <w:rPr>
                <w:rFonts w:cs="Arial"/>
                <w:sz w:val="18"/>
                <w:szCs w:val="18"/>
              </w:rPr>
            </w:pPr>
            <w:r>
              <w:rPr>
                <w:rFonts w:cs="Arial"/>
                <w:sz w:val="16"/>
                <w:szCs w:val="16"/>
              </w:rPr>
              <w:t>12.9%</w:t>
            </w:r>
          </w:p>
        </w:tc>
        <w:tc>
          <w:tcPr>
            <w:tcW w:w="907" w:type="dxa"/>
            <w:noWrap/>
            <w:vAlign w:val="center"/>
          </w:tcPr>
          <w:p w14:paraId="5F26D87B" w14:textId="6E5E7455" w:rsidR="008A63D0" w:rsidRPr="00662C94" w:rsidRDefault="008A63D0" w:rsidP="008A63D0">
            <w:pPr>
              <w:pStyle w:val="DHHStabletext"/>
              <w:spacing w:before="0" w:after="0"/>
              <w:ind w:left="113" w:right="170"/>
              <w:jc w:val="right"/>
              <w:rPr>
                <w:rFonts w:cs="Arial"/>
                <w:sz w:val="18"/>
                <w:szCs w:val="18"/>
              </w:rPr>
            </w:pPr>
            <w:r>
              <w:rPr>
                <w:rFonts w:cs="Arial"/>
                <w:sz w:val="16"/>
                <w:szCs w:val="16"/>
              </w:rPr>
              <w:t>102</w:t>
            </w:r>
          </w:p>
        </w:tc>
        <w:tc>
          <w:tcPr>
            <w:tcW w:w="907" w:type="dxa"/>
            <w:noWrap/>
            <w:vAlign w:val="center"/>
          </w:tcPr>
          <w:p w14:paraId="704BD01B" w14:textId="30A74974" w:rsidR="008A63D0" w:rsidRPr="00662C94" w:rsidRDefault="008A63D0" w:rsidP="008A63D0">
            <w:pPr>
              <w:pStyle w:val="DHHStabletext"/>
              <w:spacing w:before="0" w:after="0"/>
              <w:ind w:left="113" w:right="170"/>
              <w:jc w:val="right"/>
              <w:rPr>
                <w:rFonts w:cs="Arial"/>
                <w:sz w:val="18"/>
                <w:szCs w:val="18"/>
              </w:rPr>
            </w:pPr>
            <w:r>
              <w:rPr>
                <w:rFonts w:cs="Arial"/>
                <w:sz w:val="16"/>
                <w:szCs w:val="16"/>
              </w:rPr>
              <w:t>$538</w:t>
            </w:r>
          </w:p>
        </w:tc>
        <w:tc>
          <w:tcPr>
            <w:tcW w:w="1163" w:type="dxa"/>
            <w:gridSpan w:val="2"/>
            <w:noWrap/>
            <w:vAlign w:val="center"/>
          </w:tcPr>
          <w:p w14:paraId="277B8B74" w14:textId="1DF945AD" w:rsidR="008A63D0" w:rsidRPr="00662C94" w:rsidRDefault="008A63D0" w:rsidP="008A63D0">
            <w:pPr>
              <w:pStyle w:val="DHHStabletext"/>
              <w:spacing w:before="0" w:after="0"/>
              <w:ind w:left="113" w:right="170"/>
              <w:jc w:val="right"/>
              <w:rPr>
                <w:rFonts w:cs="Arial"/>
                <w:sz w:val="18"/>
                <w:szCs w:val="18"/>
              </w:rPr>
            </w:pPr>
            <w:r>
              <w:rPr>
                <w:rFonts w:cs="Arial"/>
                <w:sz w:val="16"/>
                <w:szCs w:val="16"/>
              </w:rPr>
              <w:t>5.5%</w:t>
            </w:r>
          </w:p>
        </w:tc>
      </w:tr>
      <w:tr w:rsidR="008A63D0" w:rsidRPr="00211CFA" w14:paraId="5725BD53" w14:textId="77777777" w:rsidTr="008A63D0">
        <w:trPr>
          <w:trHeight w:val="284"/>
        </w:trPr>
        <w:tc>
          <w:tcPr>
            <w:tcW w:w="2835" w:type="dxa"/>
            <w:noWrap/>
            <w:vAlign w:val="center"/>
          </w:tcPr>
          <w:p w14:paraId="5A899822"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15B97825" w:rsidR="008A63D0" w:rsidRPr="00662C94" w:rsidRDefault="008A63D0" w:rsidP="008A63D0">
            <w:pPr>
              <w:pStyle w:val="DHHStabletext"/>
              <w:spacing w:before="0" w:after="0"/>
              <w:ind w:left="113" w:right="170"/>
              <w:jc w:val="right"/>
              <w:rPr>
                <w:rFonts w:cs="Arial"/>
                <w:sz w:val="18"/>
                <w:szCs w:val="18"/>
              </w:rPr>
            </w:pPr>
            <w:r>
              <w:rPr>
                <w:rFonts w:cs="Arial"/>
                <w:sz w:val="16"/>
                <w:szCs w:val="16"/>
              </w:rPr>
              <w:t>14</w:t>
            </w:r>
          </w:p>
        </w:tc>
        <w:tc>
          <w:tcPr>
            <w:tcW w:w="907" w:type="dxa"/>
            <w:noWrap/>
            <w:vAlign w:val="center"/>
          </w:tcPr>
          <w:p w14:paraId="2FA29601" w14:textId="2D860127" w:rsidR="008A63D0" w:rsidRPr="00662C94" w:rsidRDefault="008A63D0" w:rsidP="008A63D0">
            <w:pPr>
              <w:pStyle w:val="DHHStabletext"/>
              <w:spacing w:before="0" w:after="0"/>
              <w:ind w:left="113" w:right="170"/>
              <w:jc w:val="right"/>
              <w:rPr>
                <w:rFonts w:cs="Arial"/>
                <w:sz w:val="18"/>
                <w:szCs w:val="18"/>
              </w:rPr>
            </w:pPr>
            <w:r>
              <w:rPr>
                <w:rFonts w:cs="Arial"/>
                <w:sz w:val="16"/>
                <w:szCs w:val="16"/>
              </w:rPr>
              <w:t>$300</w:t>
            </w:r>
          </w:p>
        </w:tc>
        <w:tc>
          <w:tcPr>
            <w:tcW w:w="1162" w:type="dxa"/>
            <w:gridSpan w:val="2"/>
            <w:noWrap/>
            <w:vAlign w:val="center"/>
          </w:tcPr>
          <w:p w14:paraId="0B618433" w14:textId="206BD19A" w:rsidR="008A63D0" w:rsidRPr="00662C94" w:rsidRDefault="008A63D0" w:rsidP="008A63D0">
            <w:pPr>
              <w:pStyle w:val="DHHStabletext"/>
              <w:spacing w:before="0" w:after="0"/>
              <w:ind w:left="113" w:right="170"/>
              <w:jc w:val="right"/>
              <w:rPr>
                <w:rFonts w:cs="Arial"/>
                <w:sz w:val="18"/>
                <w:szCs w:val="18"/>
              </w:rPr>
            </w:pPr>
            <w:r>
              <w:rPr>
                <w:rFonts w:cs="Arial"/>
                <w:sz w:val="16"/>
                <w:szCs w:val="16"/>
              </w:rPr>
              <w:t>0.0%</w:t>
            </w:r>
          </w:p>
        </w:tc>
        <w:tc>
          <w:tcPr>
            <w:tcW w:w="907" w:type="dxa"/>
            <w:noWrap/>
            <w:vAlign w:val="center"/>
          </w:tcPr>
          <w:p w14:paraId="37195838" w14:textId="47D61426" w:rsidR="008A63D0" w:rsidRPr="00662C94" w:rsidRDefault="008A63D0" w:rsidP="008A63D0">
            <w:pPr>
              <w:pStyle w:val="DHHStabletext"/>
              <w:spacing w:before="0" w:after="0"/>
              <w:ind w:left="113" w:right="170"/>
              <w:jc w:val="right"/>
              <w:rPr>
                <w:rFonts w:cs="Arial"/>
                <w:sz w:val="18"/>
                <w:szCs w:val="18"/>
              </w:rPr>
            </w:pPr>
            <w:r>
              <w:rPr>
                <w:rFonts w:cs="Arial"/>
                <w:sz w:val="16"/>
                <w:szCs w:val="16"/>
              </w:rPr>
              <w:t>54</w:t>
            </w:r>
          </w:p>
        </w:tc>
        <w:tc>
          <w:tcPr>
            <w:tcW w:w="907" w:type="dxa"/>
            <w:noWrap/>
            <w:vAlign w:val="center"/>
          </w:tcPr>
          <w:p w14:paraId="625A1EF4" w14:textId="142F3E28" w:rsidR="008A63D0" w:rsidRPr="00662C94" w:rsidRDefault="008A63D0" w:rsidP="008A63D0">
            <w:pPr>
              <w:pStyle w:val="DHHStabletext"/>
              <w:spacing w:before="0" w:after="0"/>
              <w:ind w:left="113" w:right="170"/>
              <w:jc w:val="right"/>
              <w:rPr>
                <w:rFonts w:cs="Arial"/>
                <w:sz w:val="18"/>
                <w:szCs w:val="18"/>
              </w:rPr>
            </w:pPr>
            <w:r>
              <w:rPr>
                <w:rFonts w:cs="Arial"/>
                <w:sz w:val="16"/>
                <w:szCs w:val="16"/>
              </w:rPr>
              <w:t>$400</w:t>
            </w:r>
          </w:p>
        </w:tc>
        <w:tc>
          <w:tcPr>
            <w:tcW w:w="1163" w:type="dxa"/>
            <w:gridSpan w:val="2"/>
            <w:noWrap/>
            <w:vAlign w:val="center"/>
          </w:tcPr>
          <w:p w14:paraId="366262D7" w14:textId="3349B497" w:rsidR="008A63D0" w:rsidRPr="00662C94" w:rsidRDefault="008A63D0" w:rsidP="008A63D0">
            <w:pPr>
              <w:pStyle w:val="DHHStabletext"/>
              <w:spacing w:before="0" w:after="0"/>
              <w:ind w:left="113" w:right="170"/>
              <w:jc w:val="right"/>
              <w:rPr>
                <w:rFonts w:cs="Arial"/>
                <w:sz w:val="18"/>
                <w:szCs w:val="18"/>
              </w:rPr>
            </w:pPr>
            <w:r>
              <w:rPr>
                <w:rFonts w:cs="Arial"/>
                <w:sz w:val="16"/>
                <w:szCs w:val="16"/>
              </w:rPr>
              <w:t>8.7%</w:t>
            </w:r>
          </w:p>
        </w:tc>
        <w:tc>
          <w:tcPr>
            <w:tcW w:w="907" w:type="dxa"/>
            <w:noWrap/>
            <w:vAlign w:val="center"/>
          </w:tcPr>
          <w:p w14:paraId="777690AB" w14:textId="419D56E6" w:rsidR="008A63D0" w:rsidRPr="00662C94" w:rsidRDefault="008A63D0" w:rsidP="008A63D0">
            <w:pPr>
              <w:pStyle w:val="DHHStabletext"/>
              <w:spacing w:before="0" w:after="0"/>
              <w:ind w:left="113" w:right="170"/>
              <w:jc w:val="right"/>
              <w:rPr>
                <w:rFonts w:cs="Arial"/>
                <w:sz w:val="18"/>
                <w:szCs w:val="18"/>
              </w:rPr>
            </w:pPr>
            <w:r>
              <w:rPr>
                <w:rFonts w:cs="Arial"/>
                <w:sz w:val="16"/>
                <w:szCs w:val="16"/>
              </w:rPr>
              <w:t>17</w:t>
            </w:r>
          </w:p>
        </w:tc>
        <w:tc>
          <w:tcPr>
            <w:tcW w:w="907" w:type="dxa"/>
            <w:noWrap/>
            <w:vAlign w:val="center"/>
          </w:tcPr>
          <w:p w14:paraId="1A98E3AA" w14:textId="59055F9A" w:rsidR="008A63D0" w:rsidRPr="00662C94" w:rsidRDefault="008A63D0" w:rsidP="008A63D0">
            <w:pPr>
              <w:pStyle w:val="DHHStabletext"/>
              <w:spacing w:before="0" w:after="0"/>
              <w:ind w:left="113" w:right="170"/>
              <w:jc w:val="right"/>
              <w:rPr>
                <w:rFonts w:cs="Arial"/>
                <w:sz w:val="18"/>
                <w:szCs w:val="18"/>
              </w:rPr>
            </w:pPr>
            <w:r>
              <w:rPr>
                <w:rFonts w:cs="Arial"/>
                <w:sz w:val="16"/>
                <w:szCs w:val="16"/>
              </w:rPr>
              <w:t>$460</w:t>
            </w:r>
          </w:p>
        </w:tc>
        <w:tc>
          <w:tcPr>
            <w:tcW w:w="1163" w:type="dxa"/>
            <w:gridSpan w:val="2"/>
            <w:noWrap/>
            <w:vAlign w:val="center"/>
          </w:tcPr>
          <w:p w14:paraId="7662A7D4" w14:textId="0CDFBCBE" w:rsidR="008A63D0" w:rsidRPr="00662C94" w:rsidRDefault="008A63D0" w:rsidP="008A63D0">
            <w:pPr>
              <w:pStyle w:val="DHHStabletext"/>
              <w:spacing w:before="0" w:after="0"/>
              <w:ind w:left="113" w:right="170"/>
              <w:jc w:val="right"/>
              <w:rPr>
                <w:rFonts w:cs="Arial"/>
                <w:sz w:val="18"/>
                <w:szCs w:val="18"/>
              </w:rPr>
            </w:pPr>
            <w:r>
              <w:rPr>
                <w:rFonts w:cs="Arial"/>
                <w:sz w:val="16"/>
                <w:szCs w:val="16"/>
              </w:rPr>
              <w:t>2.2%</w:t>
            </w:r>
          </w:p>
        </w:tc>
        <w:tc>
          <w:tcPr>
            <w:tcW w:w="907" w:type="dxa"/>
            <w:noWrap/>
            <w:vAlign w:val="center"/>
          </w:tcPr>
          <w:p w14:paraId="41CD5D43" w14:textId="23CB8FE6" w:rsidR="008A63D0" w:rsidRPr="00662C94" w:rsidRDefault="008A63D0" w:rsidP="008A63D0">
            <w:pPr>
              <w:pStyle w:val="DHHStabletext"/>
              <w:spacing w:before="0" w:after="0"/>
              <w:ind w:left="113" w:right="170"/>
              <w:jc w:val="right"/>
              <w:rPr>
                <w:rFonts w:cs="Arial"/>
                <w:sz w:val="18"/>
                <w:szCs w:val="18"/>
              </w:rPr>
            </w:pPr>
            <w:r>
              <w:rPr>
                <w:rFonts w:cs="Arial"/>
                <w:sz w:val="16"/>
                <w:szCs w:val="16"/>
              </w:rPr>
              <w:t>76</w:t>
            </w:r>
          </w:p>
        </w:tc>
        <w:tc>
          <w:tcPr>
            <w:tcW w:w="907" w:type="dxa"/>
            <w:noWrap/>
            <w:vAlign w:val="center"/>
          </w:tcPr>
          <w:p w14:paraId="7E7FA6E2" w14:textId="10A562D2" w:rsidR="008A63D0" w:rsidRPr="00662C94" w:rsidRDefault="008A63D0" w:rsidP="008A63D0">
            <w:pPr>
              <w:pStyle w:val="DHHStabletext"/>
              <w:spacing w:before="0" w:after="0"/>
              <w:ind w:left="113" w:right="170"/>
              <w:jc w:val="right"/>
              <w:rPr>
                <w:rFonts w:cs="Arial"/>
                <w:sz w:val="18"/>
                <w:szCs w:val="18"/>
              </w:rPr>
            </w:pPr>
            <w:r>
              <w:rPr>
                <w:rFonts w:cs="Arial"/>
                <w:sz w:val="16"/>
                <w:szCs w:val="16"/>
              </w:rPr>
              <w:t>$540</w:t>
            </w:r>
          </w:p>
        </w:tc>
        <w:tc>
          <w:tcPr>
            <w:tcW w:w="1163" w:type="dxa"/>
            <w:gridSpan w:val="2"/>
            <w:noWrap/>
            <w:vAlign w:val="center"/>
          </w:tcPr>
          <w:p w14:paraId="02321A40" w14:textId="54EADDEC" w:rsidR="008A63D0" w:rsidRPr="00662C94" w:rsidRDefault="008A63D0" w:rsidP="008A63D0">
            <w:pPr>
              <w:pStyle w:val="DHHStabletext"/>
              <w:spacing w:before="0" w:after="0"/>
              <w:ind w:left="113" w:right="170"/>
              <w:jc w:val="right"/>
              <w:rPr>
                <w:rFonts w:cs="Arial"/>
                <w:sz w:val="18"/>
                <w:szCs w:val="18"/>
              </w:rPr>
            </w:pPr>
            <w:r>
              <w:rPr>
                <w:rFonts w:cs="Arial"/>
                <w:sz w:val="16"/>
                <w:szCs w:val="16"/>
              </w:rPr>
              <w:t>8.0%</w:t>
            </w:r>
          </w:p>
        </w:tc>
      </w:tr>
      <w:tr w:rsidR="008A63D0" w:rsidRPr="009A29E4" w14:paraId="43D43E6F" w14:textId="77777777" w:rsidTr="008A63D0">
        <w:trPr>
          <w:trHeight w:val="284"/>
        </w:trPr>
        <w:tc>
          <w:tcPr>
            <w:tcW w:w="2835" w:type="dxa"/>
            <w:shd w:val="clear" w:color="auto" w:fill="F0F7F3"/>
            <w:noWrap/>
            <w:vAlign w:val="center"/>
          </w:tcPr>
          <w:p w14:paraId="5DDCFC35" w14:textId="5F013995" w:rsidR="008A63D0" w:rsidRPr="009A615B" w:rsidRDefault="008A63D0" w:rsidP="008A63D0">
            <w:pPr>
              <w:pStyle w:val="DHHStabletext"/>
              <w:spacing w:before="0" w:after="0"/>
              <w:jc w:val="right"/>
              <w:rPr>
                <w:rFonts w:cs="Arial"/>
                <w:b/>
                <w:i/>
                <w:iCs/>
                <w:sz w:val="18"/>
                <w:szCs w:val="18"/>
                <w:lang w:eastAsia="en-AU"/>
              </w:rPr>
            </w:pPr>
            <w:r w:rsidRPr="009A615B">
              <w:rPr>
                <w:rFonts w:cs="Arial"/>
                <w:b/>
                <w:i/>
                <w:iCs/>
                <w:sz w:val="18"/>
                <w:szCs w:val="18"/>
                <w:lang w:eastAsia="en-AU"/>
              </w:rPr>
              <w:t>Barwon</w:t>
            </w:r>
            <w:r w:rsidR="00900C43">
              <w:rPr>
                <w:rFonts w:cs="Arial"/>
                <w:b/>
                <w:i/>
                <w:iCs/>
                <w:sz w:val="18"/>
                <w:szCs w:val="18"/>
                <w:lang w:eastAsia="en-AU"/>
              </w:rPr>
              <w:noBreakHyphen/>
            </w:r>
            <w:r w:rsidRPr="009A615B">
              <w:rPr>
                <w:rFonts w:cs="Arial"/>
                <w:b/>
                <w:i/>
                <w:iCs/>
                <w:sz w:val="18"/>
                <w:szCs w:val="18"/>
                <w:lang w:eastAsia="en-AU"/>
              </w:rPr>
              <w:t>South West</w:t>
            </w:r>
          </w:p>
        </w:tc>
        <w:tc>
          <w:tcPr>
            <w:tcW w:w="907" w:type="dxa"/>
            <w:shd w:val="clear" w:color="auto" w:fill="F0F7F3"/>
            <w:noWrap/>
            <w:vAlign w:val="center"/>
          </w:tcPr>
          <w:p w14:paraId="01C4730C" w14:textId="32F2467B"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198</w:t>
            </w:r>
          </w:p>
        </w:tc>
        <w:tc>
          <w:tcPr>
            <w:tcW w:w="907" w:type="dxa"/>
            <w:shd w:val="clear" w:color="auto" w:fill="F0F7F3"/>
            <w:noWrap/>
            <w:vAlign w:val="center"/>
          </w:tcPr>
          <w:p w14:paraId="687E3526" w14:textId="2E54EF8C"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$320</w:t>
            </w:r>
          </w:p>
        </w:tc>
        <w:tc>
          <w:tcPr>
            <w:tcW w:w="1162" w:type="dxa"/>
            <w:gridSpan w:val="2"/>
            <w:shd w:val="clear" w:color="auto" w:fill="F0F7F3"/>
            <w:noWrap/>
            <w:vAlign w:val="center"/>
          </w:tcPr>
          <w:p w14:paraId="4CC9EFF0" w14:textId="6148D87E"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6.7%</w:t>
            </w:r>
          </w:p>
        </w:tc>
        <w:tc>
          <w:tcPr>
            <w:tcW w:w="907" w:type="dxa"/>
            <w:shd w:val="clear" w:color="auto" w:fill="F0F7F3"/>
            <w:noWrap/>
            <w:vAlign w:val="center"/>
          </w:tcPr>
          <w:p w14:paraId="7A06A1B3" w14:textId="7EC60C4E"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439</w:t>
            </w:r>
          </w:p>
        </w:tc>
        <w:tc>
          <w:tcPr>
            <w:tcW w:w="907" w:type="dxa"/>
            <w:shd w:val="clear" w:color="auto" w:fill="F0F7F3"/>
            <w:noWrap/>
            <w:vAlign w:val="center"/>
          </w:tcPr>
          <w:p w14:paraId="6B765639" w14:textId="50DCE428"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$420</w:t>
            </w:r>
          </w:p>
        </w:tc>
        <w:tc>
          <w:tcPr>
            <w:tcW w:w="1163" w:type="dxa"/>
            <w:gridSpan w:val="2"/>
            <w:shd w:val="clear" w:color="auto" w:fill="F0F7F3"/>
            <w:noWrap/>
            <w:vAlign w:val="center"/>
          </w:tcPr>
          <w:p w14:paraId="35D6AED6" w14:textId="6B08A735"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7.7%</w:t>
            </w:r>
          </w:p>
        </w:tc>
        <w:tc>
          <w:tcPr>
            <w:tcW w:w="907" w:type="dxa"/>
            <w:shd w:val="clear" w:color="auto" w:fill="F0F7F3"/>
            <w:noWrap/>
            <w:vAlign w:val="center"/>
          </w:tcPr>
          <w:p w14:paraId="07FE1167" w14:textId="191950CD"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172</w:t>
            </w:r>
          </w:p>
        </w:tc>
        <w:tc>
          <w:tcPr>
            <w:tcW w:w="907" w:type="dxa"/>
            <w:shd w:val="clear" w:color="auto" w:fill="F0F7F3"/>
            <w:noWrap/>
            <w:vAlign w:val="center"/>
          </w:tcPr>
          <w:p w14:paraId="38EE3EBC" w14:textId="016FA374"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$423</w:t>
            </w:r>
          </w:p>
        </w:tc>
        <w:tc>
          <w:tcPr>
            <w:tcW w:w="1163" w:type="dxa"/>
            <w:gridSpan w:val="2"/>
            <w:shd w:val="clear" w:color="auto" w:fill="F0F7F3"/>
            <w:noWrap/>
            <w:vAlign w:val="center"/>
          </w:tcPr>
          <w:p w14:paraId="26E9937B" w14:textId="13C9AB1C"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5.8%</w:t>
            </w:r>
          </w:p>
        </w:tc>
        <w:tc>
          <w:tcPr>
            <w:tcW w:w="907" w:type="dxa"/>
            <w:shd w:val="clear" w:color="auto" w:fill="F0F7F3"/>
            <w:noWrap/>
            <w:vAlign w:val="center"/>
          </w:tcPr>
          <w:p w14:paraId="69CB9FB6" w14:textId="775C8DB0"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1,054</w:t>
            </w:r>
          </w:p>
        </w:tc>
        <w:tc>
          <w:tcPr>
            <w:tcW w:w="907" w:type="dxa"/>
            <w:shd w:val="clear" w:color="auto" w:fill="F0F7F3"/>
            <w:noWrap/>
            <w:vAlign w:val="center"/>
          </w:tcPr>
          <w:p w14:paraId="43BAF4A4" w14:textId="0F892A12"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$480</w:t>
            </w:r>
          </w:p>
        </w:tc>
        <w:tc>
          <w:tcPr>
            <w:tcW w:w="1163" w:type="dxa"/>
            <w:gridSpan w:val="2"/>
            <w:shd w:val="clear" w:color="auto" w:fill="F0F7F3"/>
            <w:noWrap/>
            <w:vAlign w:val="center"/>
          </w:tcPr>
          <w:p w14:paraId="76480427" w14:textId="08E46BF1" w:rsidR="008A63D0" w:rsidRPr="00662C94" w:rsidRDefault="008A63D0" w:rsidP="008A63D0">
            <w:pPr>
              <w:pStyle w:val="DHHStabletext"/>
              <w:spacing w:before="0" w:after="0"/>
              <w:ind w:right="170"/>
              <w:jc w:val="right"/>
              <w:rPr>
                <w:rFonts w:cs="Arial"/>
                <w:b/>
                <w:bCs/>
                <w:i/>
                <w:iCs/>
                <w:sz w:val="18"/>
                <w:szCs w:val="18"/>
              </w:rPr>
            </w:pPr>
            <w:r>
              <w:rPr>
                <w:rFonts w:cs="Arial"/>
                <w:b/>
                <w:bCs/>
                <w:sz w:val="16"/>
                <w:szCs w:val="16"/>
              </w:rPr>
              <w:t>6.7%</w:t>
            </w:r>
          </w:p>
        </w:tc>
      </w:tr>
      <w:tr w:rsidR="008A63D0" w:rsidRPr="00211CFA" w14:paraId="7D37EE7E" w14:textId="77777777" w:rsidTr="008A63D0">
        <w:trPr>
          <w:trHeight w:val="284"/>
        </w:trPr>
        <w:tc>
          <w:tcPr>
            <w:tcW w:w="2835" w:type="dxa"/>
            <w:noWrap/>
            <w:vAlign w:val="center"/>
          </w:tcPr>
          <w:p w14:paraId="406C0250"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35B215C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41E15A1" w14:textId="0B1D6A7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4130B6D4" w14:textId="6BAE349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4E2A7E1" w14:textId="3BDF6AC1"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64F1372" w14:textId="344B643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22A9B271" w14:textId="5608CF7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32F4B1A" w14:textId="127C7F7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28610B2C" w14:textId="238ED10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2DF671F3" w14:textId="50D0F6AB"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27E3E62" w14:textId="45A8C2D4" w:rsidR="008A63D0" w:rsidRPr="00662C94" w:rsidRDefault="008A63D0" w:rsidP="008A63D0">
            <w:pPr>
              <w:pStyle w:val="DHHStabletext"/>
              <w:spacing w:before="0" w:after="0"/>
              <w:ind w:left="113" w:right="170"/>
              <w:jc w:val="right"/>
              <w:rPr>
                <w:rFonts w:cs="Arial"/>
                <w:sz w:val="18"/>
                <w:szCs w:val="18"/>
              </w:rPr>
            </w:pPr>
            <w:r>
              <w:rPr>
                <w:rFonts w:cs="Arial"/>
                <w:sz w:val="16"/>
                <w:szCs w:val="16"/>
              </w:rPr>
              <w:t>38</w:t>
            </w:r>
          </w:p>
        </w:tc>
        <w:tc>
          <w:tcPr>
            <w:tcW w:w="907" w:type="dxa"/>
            <w:noWrap/>
            <w:vAlign w:val="center"/>
          </w:tcPr>
          <w:p w14:paraId="202C1DE7" w14:textId="2099FAD8" w:rsidR="008A63D0" w:rsidRPr="00662C94" w:rsidRDefault="008A63D0" w:rsidP="008A63D0">
            <w:pPr>
              <w:pStyle w:val="DHHStabletext"/>
              <w:spacing w:before="0" w:after="0"/>
              <w:ind w:left="113" w:right="170"/>
              <w:jc w:val="right"/>
              <w:rPr>
                <w:rFonts w:cs="Arial"/>
                <w:sz w:val="18"/>
                <w:szCs w:val="18"/>
              </w:rPr>
            </w:pPr>
            <w:r>
              <w:rPr>
                <w:rFonts w:cs="Arial"/>
                <w:sz w:val="16"/>
                <w:szCs w:val="16"/>
              </w:rPr>
              <w:t>$390</w:t>
            </w:r>
          </w:p>
        </w:tc>
        <w:tc>
          <w:tcPr>
            <w:tcW w:w="1163" w:type="dxa"/>
            <w:gridSpan w:val="2"/>
            <w:noWrap/>
            <w:vAlign w:val="center"/>
          </w:tcPr>
          <w:p w14:paraId="5783FAC3" w14:textId="7B64A05A" w:rsidR="008A63D0" w:rsidRPr="00662C94" w:rsidRDefault="008A63D0" w:rsidP="008A63D0">
            <w:pPr>
              <w:pStyle w:val="DHHStabletext"/>
              <w:spacing w:before="0" w:after="0"/>
              <w:ind w:left="113" w:right="170"/>
              <w:jc w:val="right"/>
              <w:rPr>
                <w:rFonts w:cs="Arial"/>
                <w:sz w:val="18"/>
                <w:szCs w:val="18"/>
              </w:rPr>
            </w:pPr>
            <w:r>
              <w:rPr>
                <w:rFonts w:cs="Arial"/>
                <w:sz w:val="16"/>
                <w:szCs w:val="16"/>
              </w:rPr>
              <w:t>8.3%</w:t>
            </w:r>
          </w:p>
        </w:tc>
      </w:tr>
      <w:tr w:rsidR="008A63D0" w:rsidRPr="00211CFA" w14:paraId="0889E4EA" w14:textId="77777777" w:rsidTr="008A63D0">
        <w:trPr>
          <w:trHeight w:val="284"/>
        </w:trPr>
        <w:tc>
          <w:tcPr>
            <w:tcW w:w="2835" w:type="dxa"/>
            <w:noWrap/>
            <w:vAlign w:val="center"/>
          </w:tcPr>
          <w:p w14:paraId="65C547F0"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55261360" w:rsidR="008A63D0" w:rsidRPr="00662C94" w:rsidRDefault="008A63D0" w:rsidP="008A63D0">
            <w:pPr>
              <w:pStyle w:val="DHHStabletext"/>
              <w:spacing w:before="0" w:after="0"/>
              <w:ind w:left="113" w:right="170"/>
              <w:jc w:val="right"/>
              <w:rPr>
                <w:rFonts w:cs="Arial"/>
                <w:sz w:val="18"/>
                <w:szCs w:val="18"/>
              </w:rPr>
            </w:pPr>
            <w:r>
              <w:rPr>
                <w:rFonts w:cs="Arial"/>
                <w:sz w:val="16"/>
                <w:szCs w:val="16"/>
              </w:rPr>
              <w:t>36</w:t>
            </w:r>
          </w:p>
        </w:tc>
        <w:tc>
          <w:tcPr>
            <w:tcW w:w="907" w:type="dxa"/>
            <w:noWrap/>
            <w:vAlign w:val="center"/>
          </w:tcPr>
          <w:p w14:paraId="46668D6E" w14:textId="26E8E6BA" w:rsidR="008A63D0" w:rsidRPr="00662C94" w:rsidRDefault="008A63D0" w:rsidP="008A63D0">
            <w:pPr>
              <w:pStyle w:val="DHHStabletext"/>
              <w:spacing w:before="0" w:after="0"/>
              <w:ind w:left="113" w:right="170"/>
              <w:jc w:val="right"/>
              <w:rPr>
                <w:rFonts w:cs="Arial"/>
                <w:sz w:val="18"/>
                <w:szCs w:val="18"/>
              </w:rPr>
            </w:pPr>
            <w:r>
              <w:rPr>
                <w:rFonts w:cs="Arial"/>
                <w:sz w:val="16"/>
                <w:szCs w:val="16"/>
              </w:rPr>
              <w:t>$255</w:t>
            </w:r>
          </w:p>
        </w:tc>
        <w:tc>
          <w:tcPr>
            <w:tcW w:w="1162" w:type="dxa"/>
            <w:gridSpan w:val="2"/>
            <w:noWrap/>
            <w:vAlign w:val="center"/>
          </w:tcPr>
          <w:p w14:paraId="674CA1FB" w14:textId="19B85EF8" w:rsidR="008A63D0" w:rsidRPr="00662C94" w:rsidRDefault="008A63D0" w:rsidP="008A63D0">
            <w:pPr>
              <w:pStyle w:val="DHHStabletext"/>
              <w:spacing w:before="0" w:after="0"/>
              <w:ind w:left="113" w:right="170"/>
              <w:jc w:val="right"/>
              <w:rPr>
                <w:rFonts w:cs="Arial"/>
                <w:sz w:val="18"/>
                <w:szCs w:val="18"/>
              </w:rPr>
            </w:pPr>
            <w:r>
              <w:rPr>
                <w:rFonts w:cs="Arial"/>
                <w:sz w:val="16"/>
                <w:szCs w:val="16"/>
              </w:rPr>
              <w:t>2.0%</w:t>
            </w:r>
          </w:p>
        </w:tc>
        <w:tc>
          <w:tcPr>
            <w:tcW w:w="907" w:type="dxa"/>
            <w:noWrap/>
            <w:vAlign w:val="center"/>
          </w:tcPr>
          <w:p w14:paraId="01EEFF0B" w14:textId="581B3CD5" w:rsidR="008A63D0" w:rsidRPr="00662C94" w:rsidRDefault="008A63D0" w:rsidP="008A63D0">
            <w:pPr>
              <w:pStyle w:val="DHHStabletext"/>
              <w:spacing w:before="0" w:after="0"/>
              <w:ind w:left="113" w:right="170"/>
              <w:jc w:val="right"/>
              <w:rPr>
                <w:rFonts w:cs="Arial"/>
                <w:sz w:val="18"/>
                <w:szCs w:val="18"/>
              </w:rPr>
            </w:pPr>
            <w:r>
              <w:rPr>
                <w:rFonts w:cs="Arial"/>
                <w:sz w:val="16"/>
                <w:szCs w:val="16"/>
              </w:rPr>
              <w:t>98</w:t>
            </w:r>
          </w:p>
        </w:tc>
        <w:tc>
          <w:tcPr>
            <w:tcW w:w="907" w:type="dxa"/>
            <w:noWrap/>
            <w:vAlign w:val="center"/>
          </w:tcPr>
          <w:p w14:paraId="48BAE8D7" w14:textId="305E13D0" w:rsidR="008A63D0" w:rsidRPr="00662C94" w:rsidRDefault="008A63D0" w:rsidP="008A63D0">
            <w:pPr>
              <w:pStyle w:val="DHHStabletext"/>
              <w:spacing w:before="0" w:after="0"/>
              <w:ind w:left="113" w:right="170"/>
              <w:jc w:val="right"/>
              <w:rPr>
                <w:rFonts w:cs="Arial"/>
                <w:sz w:val="18"/>
                <w:szCs w:val="18"/>
              </w:rPr>
            </w:pPr>
            <w:r>
              <w:rPr>
                <w:rFonts w:cs="Arial"/>
                <w:sz w:val="16"/>
                <w:szCs w:val="16"/>
              </w:rPr>
              <w:t>$340</w:t>
            </w:r>
          </w:p>
        </w:tc>
        <w:tc>
          <w:tcPr>
            <w:tcW w:w="1163" w:type="dxa"/>
            <w:gridSpan w:val="2"/>
            <w:noWrap/>
            <w:vAlign w:val="center"/>
          </w:tcPr>
          <w:p w14:paraId="45836184" w14:textId="1C772BB5" w:rsidR="008A63D0" w:rsidRPr="00662C94" w:rsidRDefault="008A63D0" w:rsidP="008A63D0">
            <w:pPr>
              <w:pStyle w:val="DHHStabletext"/>
              <w:spacing w:before="0" w:after="0"/>
              <w:ind w:left="113" w:right="170"/>
              <w:jc w:val="right"/>
              <w:rPr>
                <w:rFonts w:cs="Arial"/>
                <w:sz w:val="18"/>
                <w:szCs w:val="18"/>
              </w:rPr>
            </w:pPr>
            <w:r>
              <w:rPr>
                <w:rFonts w:cs="Arial"/>
                <w:sz w:val="16"/>
                <w:szCs w:val="16"/>
              </w:rPr>
              <w:t>3.0%</w:t>
            </w:r>
          </w:p>
        </w:tc>
        <w:tc>
          <w:tcPr>
            <w:tcW w:w="907" w:type="dxa"/>
            <w:noWrap/>
            <w:vAlign w:val="center"/>
          </w:tcPr>
          <w:p w14:paraId="5C40D487" w14:textId="6FC7E4BF" w:rsidR="008A63D0" w:rsidRPr="00662C94" w:rsidRDefault="008A63D0" w:rsidP="008A63D0">
            <w:pPr>
              <w:pStyle w:val="DHHStabletext"/>
              <w:spacing w:before="0" w:after="0"/>
              <w:ind w:left="113" w:right="170"/>
              <w:jc w:val="right"/>
              <w:rPr>
                <w:rFonts w:cs="Arial"/>
                <w:sz w:val="18"/>
                <w:szCs w:val="18"/>
              </w:rPr>
            </w:pPr>
            <w:r>
              <w:rPr>
                <w:rFonts w:cs="Arial"/>
                <w:sz w:val="16"/>
                <w:szCs w:val="16"/>
              </w:rPr>
              <w:t>53</w:t>
            </w:r>
          </w:p>
        </w:tc>
        <w:tc>
          <w:tcPr>
            <w:tcW w:w="907" w:type="dxa"/>
            <w:noWrap/>
            <w:vAlign w:val="center"/>
          </w:tcPr>
          <w:p w14:paraId="3E261523" w14:textId="16CC8017" w:rsidR="008A63D0" w:rsidRPr="00662C94" w:rsidRDefault="008A63D0" w:rsidP="008A63D0">
            <w:pPr>
              <w:pStyle w:val="DHHStabletext"/>
              <w:spacing w:before="0" w:after="0"/>
              <w:ind w:left="113" w:right="170"/>
              <w:jc w:val="right"/>
              <w:rPr>
                <w:rFonts w:cs="Arial"/>
                <w:sz w:val="18"/>
                <w:szCs w:val="18"/>
              </w:rPr>
            </w:pPr>
            <w:r>
              <w:rPr>
                <w:rFonts w:cs="Arial"/>
                <w:sz w:val="16"/>
                <w:szCs w:val="16"/>
              </w:rPr>
              <w:t>$360</w:t>
            </w:r>
          </w:p>
        </w:tc>
        <w:tc>
          <w:tcPr>
            <w:tcW w:w="1163" w:type="dxa"/>
            <w:gridSpan w:val="2"/>
            <w:noWrap/>
            <w:vAlign w:val="center"/>
          </w:tcPr>
          <w:p w14:paraId="5605AE3D" w14:textId="38113D1C" w:rsidR="008A63D0" w:rsidRPr="00662C94" w:rsidRDefault="008A63D0" w:rsidP="008A63D0">
            <w:pPr>
              <w:pStyle w:val="DHHStabletext"/>
              <w:spacing w:before="0" w:after="0"/>
              <w:ind w:left="113" w:right="170"/>
              <w:jc w:val="right"/>
              <w:rPr>
                <w:rFonts w:cs="Arial"/>
                <w:sz w:val="18"/>
                <w:szCs w:val="18"/>
              </w:rPr>
            </w:pPr>
            <w:r>
              <w:rPr>
                <w:rFonts w:cs="Arial"/>
                <w:sz w:val="16"/>
                <w:szCs w:val="16"/>
              </w:rPr>
              <w:t>3.4%</w:t>
            </w:r>
          </w:p>
        </w:tc>
        <w:tc>
          <w:tcPr>
            <w:tcW w:w="907" w:type="dxa"/>
            <w:noWrap/>
            <w:vAlign w:val="center"/>
          </w:tcPr>
          <w:p w14:paraId="32FA41C9" w14:textId="3A1CEB53" w:rsidR="008A63D0" w:rsidRPr="00662C94" w:rsidRDefault="008A63D0" w:rsidP="008A63D0">
            <w:pPr>
              <w:pStyle w:val="DHHStabletext"/>
              <w:spacing w:before="0" w:after="0"/>
              <w:ind w:left="113" w:right="170"/>
              <w:jc w:val="right"/>
              <w:rPr>
                <w:rFonts w:cs="Arial"/>
                <w:sz w:val="18"/>
                <w:szCs w:val="18"/>
              </w:rPr>
            </w:pPr>
            <w:r>
              <w:rPr>
                <w:rFonts w:cs="Arial"/>
                <w:sz w:val="16"/>
                <w:szCs w:val="16"/>
              </w:rPr>
              <w:t>410</w:t>
            </w:r>
          </w:p>
        </w:tc>
        <w:tc>
          <w:tcPr>
            <w:tcW w:w="907" w:type="dxa"/>
            <w:noWrap/>
            <w:vAlign w:val="center"/>
          </w:tcPr>
          <w:p w14:paraId="45BA9DE0" w14:textId="012A23F2" w:rsidR="008A63D0" w:rsidRPr="00662C94" w:rsidRDefault="008A63D0" w:rsidP="008A63D0">
            <w:pPr>
              <w:pStyle w:val="DHHStabletext"/>
              <w:spacing w:before="0" w:after="0"/>
              <w:ind w:left="113" w:right="170"/>
              <w:jc w:val="right"/>
              <w:rPr>
                <w:rFonts w:cs="Arial"/>
                <w:sz w:val="18"/>
                <w:szCs w:val="18"/>
              </w:rPr>
            </w:pPr>
            <w:r>
              <w:rPr>
                <w:rFonts w:cs="Arial"/>
                <w:sz w:val="16"/>
                <w:szCs w:val="16"/>
              </w:rPr>
              <w:t>$400</w:t>
            </w:r>
          </w:p>
        </w:tc>
        <w:tc>
          <w:tcPr>
            <w:tcW w:w="1163" w:type="dxa"/>
            <w:gridSpan w:val="2"/>
            <w:noWrap/>
            <w:vAlign w:val="center"/>
          </w:tcPr>
          <w:p w14:paraId="23477CC2" w14:textId="611216CD" w:rsidR="008A63D0" w:rsidRPr="00662C94" w:rsidRDefault="008A63D0" w:rsidP="008A63D0">
            <w:pPr>
              <w:pStyle w:val="DHHStabletext"/>
              <w:spacing w:before="0" w:after="0"/>
              <w:ind w:left="113" w:right="170"/>
              <w:jc w:val="right"/>
              <w:rPr>
                <w:rFonts w:cs="Arial"/>
                <w:sz w:val="18"/>
                <w:szCs w:val="18"/>
              </w:rPr>
            </w:pPr>
            <w:r>
              <w:rPr>
                <w:rFonts w:cs="Arial"/>
                <w:sz w:val="16"/>
                <w:szCs w:val="16"/>
              </w:rPr>
              <w:t>5.3%</w:t>
            </w:r>
          </w:p>
        </w:tc>
      </w:tr>
      <w:tr w:rsidR="008A63D0" w:rsidRPr="00211CFA" w14:paraId="28D0AA94" w14:textId="77777777" w:rsidTr="008A63D0">
        <w:trPr>
          <w:trHeight w:val="284"/>
        </w:trPr>
        <w:tc>
          <w:tcPr>
            <w:tcW w:w="2835" w:type="dxa"/>
            <w:noWrap/>
            <w:vAlign w:val="center"/>
          </w:tcPr>
          <w:p w14:paraId="2D1F8E98"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72FE9C7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B6C38AA" w14:textId="22DA68A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31C6BB42" w14:textId="3A8BB70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00AA33A" w14:textId="162AD5C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2324B027" w14:textId="4EE622C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518697F7" w14:textId="1786387F"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380C9BB" w14:textId="0291C67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EC7CD18" w14:textId="3060FB2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0213FA79" w14:textId="69824A8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37CA509" w14:textId="6F8F9D34" w:rsidR="008A63D0" w:rsidRPr="00662C94" w:rsidRDefault="008A63D0" w:rsidP="008A63D0">
            <w:pPr>
              <w:pStyle w:val="DHHStabletext"/>
              <w:spacing w:before="0" w:after="0"/>
              <w:ind w:left="113" w:right="170"/>
              <w:jc w:val="right"/>
              <w:rPr>
                <w:rFonts w:cs="Arial"/>
                <w:sz w:val="18"/>
                <w:szCs w:val="18"/>
              </w:rPr>
            </w:pPr>
            <w:r>
              <w:rPr>
                <w:rFonts w:cs="Arial"/>
                <w:sz w:val="16"/>
                <w:szCs w:val="16"/>
              </w:rPr>
              <w:t>20</w:t>
            </w:r>
          </w:p>
        </w:tc>
        <w:tc>
          <w:tcPr>
            <w:tcW w:w="907" w:type="dxa"/>
            <w:noWrap/>
            <w:vAlign w:val="center"/>
          </w:tcPr>
          <w:p w14:paraId="6FD42322" w14:textId="466A8106" w:rsidR="008A63D0" w:rsidRPr="00662C94" w:rsidRDefault="008A63D0" w:rsidP="008A63D0">
            <w:pPr>
              <w:pStyle w:val="DHHStabletext"/>
              <w:spacing w:before="0" w:after="0"/>
              <w:ind w:left="113" w:right="170"/>
              <w:jc w:val="right"/>
              <w:rPr>
                <w:rFonts w:cs="Arial"/>
                <w:sz w:val="18"/>
                <w:szCs w:val="18"/>
              </w:rPr>
            </w:pPr>
            <w:r>
              <w:rPr>
                <w:rFonts w:cs="Arial"/>
                <w:sz w:val="16"/>
                <w:szCs w:val="16"/>
              </w:rPr>
              <w:t>$468</w:t>
            </w:r>
          </w:p>
        </w:tc>
        <w:tc>
          <w:tcPr>
            <w:tcW w:w="1163" w:type="dxa"/>
            <w:gridSpan w:val="2"/>
            <w:noWrap/>
            <w:vAlign w:val="center"/>
          </w:tcPr>
          <w:p w14:paraId="3854D087" w14:textId="225A66A6" w:rsidR="008A63D0" w:rsidRPr="00662C94" w:rsidRDefault="008A63D0" w:rsidP="008A63D0">
            <w:pPr>
              <w:pStyle w:val="DHHStabletext"/>
              <w:spacing w:before="0" w:after="0"/>
              <w:ind w:left="113" w:right="170"/>
              <w:jc w:val="right"/>
              <w:rPr>
                <w:rFonts w:cs="Arial"/>
                <w:sz w:val="18"/>
                <w:szCs w:val="18"/>
              </w:rPr>
            </w:pPr>
            <w:r>
              <w:rPr>
                <w:rFonts w:cs="Arial"/>
                <w:sz w:val="16"/>
                <w:szCs w:val="16"/>
              </w:rPr>
              <w:t>0.6%</w:t>
            </w:r>
          </w:p>
        </w:tc>
      </w:tr>
      <w:tr w:rsidR="008A63D0" w:rsidRPr="00211CFA" w14:paraId="77714BE3" w14:textId="77777777" w:rsidTr="008A63D0">
        <w:trPr>
          <w:trHeight w:val="284"/>
        </w:trPr>
        <w:tc>
          <w:tcPr>
            <w:tcW w:w="2835" w:type="dxa"/>
            <w:noWrap/>
            <w:vAlign w:val="center"/>
          </w:tcPr>
          <w:p w14:paraId="682CB9F1"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09EE4A8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BFED36D" w14:textId="55B2D3E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1A01C940" w14:textId="33E75AF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1926F1F" w14:textId="6DF3203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9BDCE0D" w14:textId="3AF3A181"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0196C81B" w14:textId="7F942F6F"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0875F32" w14:textId="5C69C1A3" w:rsidR="008A63D0" w:rsidRPr="00662C94" w:rsidRDefault="008A63D0" w:rsidP="008A63D0">
            <w:pPr>
              <w:pStyle w:val="DHHStabletext"/>
              <w:spacing w:before="0" w:after="0"/>
              <w:ind w:left="113" w:right="170"/>
              <w:jc w:val="right"/>
              <w:rPr>
                <w:rFonts w:cs="Arial"/>
                <w:sz w:val="18"/>
                <w:szCs w:val="18"/>
              </w:rPr>
            </w:pPr>
            <w:r>
              <w:rPr>
                <w:rFonts w:cs="Arial"/>
                <w:sz w:val="16"/>
                <w:szCs w:val="16"/>
              </w:rPr>
              <w:t>14</w:t>
            </w:r>
          </w:p>
        </w:tc>
        <w:tc>
          <w:tcPr>
            <w:tcW w:w="907" w:type="dxa"/>
            <w:noWrap/>
            <w:vAlign w:val="center"/>
          </w:tcPr>
          <w:p w14:paraId="345BBB29" w14:textId="232A78E5" w:rsidR="008A63D0" w:rsidRPr="00662C94" w:rsidRDefault="008A63D0" w:rsidP="008A63D0">
            <w:pPr>
              <w:pStyle w:val="DHHStabletext"/>
              <w:spacing w:before="0" w:after="0"/>
              <w:ind w:left="113" w:right="170"/>
              <w:jc w:val="right"/>
              <w:rPr>
                <w:rFonts w:cs="Arial"/>
                <w:sz w:val="18"/>
                <w:szCs w:val="18"/>
              </w:rPr>
            </w:pPr>
            <w:r>
              <w:rPr>
                <w:rFonts w:cs="Arial"/>
                <w:sz w:val="16"/>
                <w:szCs w:val="16"/>
              </w:rPr>
              <w:t>$398</w:t>
            </w:r>
          </w:p>
        </w:tc>
        <w:tc>
          <w:tcPr>
            <w:tcW w:w="1163" w:type="dxa"/>
            <w:gridSpan w:val="2"/>
            <w:noWrap/>
            <w:vAlign w:val="center"/>
          </w:tcPr>
          <w:p w14:paraId="3E27E980" w14:textId="76F96450" w:rsidR="008A63D0" w:rsidRPr="00662C94" w:rsidRDefault="008A63D0" w:rsidP="008A63D0">
            <w:pPr>
              <w:pStyle w:val="DHHStabletext"/>
              <w:spacing w:before="0" w:after="0"/>
              <w:ind w:left="113" w:right="170"/>
              <w:jc w:val="right"/>
              <w:rPr>
                <w:rFonts w:cs="Arial"/>
                <w:sz w:val="18"/>
                <w:szCs w:val="18"/>
              </w:rPr>
            </w:pPr>
            <w:r>
              <w:rPr>
                <w:rFonts w:cs="Arial"/>
                <w:sz w:val="16"/>
                <w:szCs w:val="16"/>
              </w:rPr>
              <w:t>4.7%</w:t>
            </w:r>
          </w:p>
        </w:tc>
        <w:tc>
          <w:tcPr>
            <w:tcW w:w="907" w:type="dxa"/>
            <w:noWrap/>
            <w:vAlign w:val="center"/>
          </w:tcPr>
          <w:p w14:paraId="1C35AE47" w14:textId="4C5C9B09" w:rsidR="008A63D0" w:rsidRPr="00662C94" w:rsidRDefault="008A63D0" w:rsidP="008A63D0">
            <w:pPr>
              <w:pStyle w:val="DHHStabletext"/>
              <w:spacing w:before="0" w:after="0"/>
              <w:ind w:left="113" w:right="170"/>
              <w:jc w:val="right"/>
              <w:rPr>
                <w:rFonts w:cs="Arial"/>
                <w:sz w:val="18"/>
                <w:szCs w:val="18"/>
              </w:rPr>
            </w:pPr>
            <w:r>
              <w:rPr>
                <w:rFonts w:cs="Arial"/>
                <w:sz w:val="16"/>
                <w:szCs w:val="16"/>
              </w:rPr>
              <w:t>32</w:t>
            </w:r>
          </w:p>
        </w:tc>
        <w:tc>
          <w:tcPr>
            <w:tcW w:w="907" w:type="dxa"/>
            <w:noWrap/>
            <w:vAlign w:val="center"/>
          </w:tcPr>
          <w:p w14:paraId="526BA29F" w14:textId="026EE3AB" w:rsidR="008A63D0" w:rsidRPr="00662C94" w:rsidRDefault="008A63D0" w:rsidP="008A63D0">
            <w:pPr>
              <w:pStyle w:val="DHHStabletext"/>
              <w:spacing w:before="0" w:after="0"/>
              <w:ind w:left="113" w:right="170"/>
              <w:jc w:val="right"/>
              <w:rPr>
                <w:rFonts w:cs="Arial"/>
                <w:sz w:val="18"/>
                <w:szCs w:val="18"/>
              </w:rPr>
            </w:pPr>
            <w:r>
              <w:rPr>
                <w:rFonts w:cs="Arial"/>
                <w:sz w:val="16"/>
                <w:szCs w:val="16"/>
              </w:rPr>
              <w:t>$483</w:t>
            </w:r>
          </w:p>
        </w:tc>
        <w:tc>
          <w:tcPr>
            <w:tcW w:w="1163" w:type="dxa"/>
            <w:gridSpan w:val="2"/>
            <w:noWrap/>
            <w:vAlign w:val="center"/>
          </w:tcPr>
          <w:p w14:paraId="064A9CE2" w14:textId="4B038D06" w:rsidR="008A63D0" w:rsidRPr="00662C94" w:rsidRDefault="008A63D0" w:rsidP="008A63D0">
            <w:pPr>
              <w:pStyle w:val="DHHStabletext"/>
              <w:spacing w:before="0" w:after="0"/>
              <w:ind w:left="113" w:right="170"/>
              <w:jc w:val="right"/>
              <w:rPr>
                <w:rFonts w:cs="Arial"/>
                <w:sz w:val="18"/>
                <w:szCs w:val="18"/>
              </w:rPr>
            </w:pPr>
            <w:r>
              <w:rPr>
                <w:rFonts w:cs="Arial"/>
                <w:sz w:val="16"/>
                <w:szCs w:val="16"/>
              </w:rPr>
              <w:t>7.3%</w:t>
            </w:r>
          </w:p>
        </w:tc>
      </w:tr>
      <w:tr w:rsidR="008A63D0" w:rsidRPr="00211CFA" w14:paraId="357206EB" w14:textId="77777777" w:rsidTr="008A63D0">
        <w:trPr>
          <w:trHeight w:val="284"/>
        </w:trPr>
        <w:tc>
          <w:tcPr>
            <w:tcW w:w="2835" w:type="dxa"/>
            <w:noWrap/>
            <w:vAlign w:val="center"/>
          </w:tcPr>
          <w:p w14:paraId="50792FBC"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7E2DAB8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4A6DC617" w14:textId="2CF772A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705539E4" w14:textId="00EE527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09AE25B" w14:textId="00F1507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20EA80B9" w14:textId="01FCECF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5F58ED81" w14:textId="44F2B8C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19C65D2" w14:textId="5DAF7D5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7FB2214" w14:textId="3F71667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18570540" w14:textId="187443C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D7133A0" w14:textId="5A69C983" w:rsidR="008A63D0" w:rsidRPr="00662C94" w:rsidRDefault="008A63D0" w:rsidP="008A63D0">
            <w:pPr>
              <w:pStyle w:val="DHHStabletext"/>
              <w:spacing w:before="0" w:after="0"/>
              <w:ind w:left="113" w:right="170"/>
              <w:jc w:val="right"/>
              <w:rPr>
                <w:rFonts w:cs="Arial"/>
                <w:sz w:val="18"/>
                <w:szCs w:val="18"/>
              </w:rPr>
            </w:pPr>
            <w:r>
              <w:rPr>
                <w:rFonts w:cs="Arial"/>
                <w:sz w:val="16"/>
                <w:szCs w:val="16"/>
              </w:rPr>
              <w:t>13</w:t>
            </w:r>
          </w:p>
        </w:tc>
        <w:tc>
          <w:tcPr>
            <w:tcW w:w="907" w:type="dxa"/>
            <w:noWrap/>
            <w:vAlign w:val="center"/>
          </w:tcPr>
          <w:p w14:paraId="5AD676FC" w14:textId="57CD748B" w:rsidR="008A63D0" w:rsidRPr="00662C94" w:rsidRDefault="008A63D0" w:rsidP="008A63D0">
            <w:pPr>
              <w:pStyle w:val="DHHStabletext"/>
              <w:spacing w:before="0" w:after="0"/>
              <w:ind w:left="113" w:right="170"/>
              <w:jc w:val="right"/>
              <w:rPr>
                <w:rFonts w:cs="Arial"/>
                <w:sz w:val="18"/>
                <w:szCs w:val="18"/>
              </w:rPr>
            </w:pPr>
            <w:r>
              <w:rPr>
                <w:rFonts w:cs="Arial"/>
                <w:sz w:val="16"/>
                <w:szCs w:val="16"/>
              </w:rPr>
              <w:t>$330</w:t>
            </w:r>
          </w:p>
        </w:tc>
        <w:tc>
          <w:tcPr>
            <w:tcW w:w="1163" w:type="dxa"/>
            <w:gridSpan w:val="2"/>
            <w:noWrap/>
            <w:vAlign w:val="center"/>
          </w:tcPr>
          <w:p w14:paraId="709F9708" w14:textId="21F87516" w:rsidR="008A63D0" w:rsidRPr="00662C94" w:rsidRDefault="008A63D0" w:rsidP="008A63D0">
            <w:pPr>
              <w:pStyle w:val="DHHStabletext"/>
              <w:spacing w:before="0" w:after="0"/>
              <w:ind w:left="113" w:right="170"/>
              <w:jc w:val="right"/>
              <w:rPr>
                <w:rFonts w:cs="Arial"/>
                <w:sz w:val="18"/>
                <w:szCs w:val="18"/>
              </w:rPr>
            </w:pPr>
            <w:r>
              <w:rPr>
                <w:rFonts w:cs="Arial"/>
                <w:sz w:val="16"/>
                <w:szCs w:val="16"/>
              </w:rPr>
              <w:t>10.0%</w:t>
            </w:r>
          </w:p>
        </w:tc>
      </w:tr>
      <w:tr w:rsidR="008A63D0" w:rsidRPr="00211CFA" w14:paraId="05CAAB15" w14:textId="77777777" w:rsidTr="008A63D0">
        <w:trPr>
          <w:trHeight w:val="284"/>
        </w:trPr>
        <w:tc>
          <w:tcPr>
            <w:tcW w:w="2835" w:type="dxa"/>
            <w:noWrap/>
            <w:vAlign w:val="center"/>
          </w:tcPr>
          <w:p w14:paraId="72802655" w14:textId="77777777" w:rsidR="008A63D0" w:rsidRPr="00211CFA" w:rsidRDefault="008A63D0" w:rsidP="008A63D0">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270450EF"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F29B8B9" w14:textId="338BFF9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1EA06415" w14:textId="3595FB6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A2C2910" w14:textId="514967E8" w:rsidR="008A63D0" w:rsidRPr="00662C94" w:rsidRDefault="008A63D0" w:rsidP="008A63D0">
            <w:pPr>
              <w:pStyle w:val="DHHStabletext"/>
              <w:spacing w:before="0" w:after="0"/>
              <w:ind w:left="113" w:right="170"/>
              <w:jc w:val="right"/>
              <w:rPr>
                <w:rFonts w:cs="Arial"/>
                <w:sz w:val="18"/>
                <w:szCs w:val="18"/>
              </w:rPr>
            </w:pPr>
            <w:r>
              <w:rPr>
                <w:rFonts w:cs="Arial"/>
                <w:sz w:val="16"/>
                <w:szCs w:val="16"/>
              </w:rPr>
              <w:t>37</w:t>
            </w:r>
          </w:p>
        </w:tc>
        <w:tc>
          <w:tcPr>
            <w:tcW w:w="907" w:type="dxa"/>
            <w:noWrap/>
            <w:vAlign w:val="center"/>
          </w:tcPr>
          <w:p w14:paraId="5B2FFD76" w14:textId="6C617AB2" w:rsidR="008A63D0" w:rsidRPr="00662C94" w:rsidRDefault="008A63D0" w:rsidP="008A63D0">
            <w:pPr>
              <w:pStyle w:val="DHHStabletext"/>
              <w:spacing w:before="0" w:after="0"/>
              <w:ind w:left="113" w:right="170"/>
              <w:jc w:val="right"/>
              <w:rPr>
                <w:rFonts w:cs="Arial"/>
                <w:sz w:val="18"/>
                <w:szCs w:val="18"/>
              </w:rPr>
            </w:pPr>
            <w:r>
              <w:rPr>
                <w:rFonts w:cs="Arial"/>
                <w:sz w:val="16"/>
                <w:szCs w:val="16"/>
              </w:rPr>
              <w:t>$310</w:t>
            </w:r>
          </w:p>
        </w:tc>
        <w:tc>
          <w:tcPr>
            <w:tcW w:w="1163" w:type="dxa"/>
            <w:gridSpan w:val="2"/>
            <w:noWrap/>
            <w:vAlign w:val="center"/>
          </w:tcPr>
          <w:p w14:paraId="5B1B8FFA" w14:textId="6E2B2577" w:rsidR="008A63D0" w:rsidRPr="00662C94" w:rsidRDefault="008A63D0" w:rsidP="008A63D0">
            <w:pPr>
              <w:pStyle w:val="DHHStabletext"/>
              <w:spacing w:before="0" w:after="0"/>
              <w:ind w:left="113" w:right="170"/>
              <w:jc w:val="right"/>
              <w:rPr>
                <w:rFonts w:cs="Arial"/>
                <w:sz w:val="18"/>
                <w:szCs w:val="18"/>
              </w:rPr>
            </w:pPr>
            <w:r>
              <w:rPr>
                <w:rFonts w:cs="Arial"/>
                <w:sz w:val="16"/>
                <w:szCs w:val="16"/>
              </w:rPr>
              <w:t>3.3%</w:t>
            </w:r>
          </w:p>
        </w:tc>
        <w:tc>
          <w:tcPr>
            <w:tcW w:w="907" w:type="dxa"/>
            <w:noWrap/>
            <w:vAlign w:val="center"/>
          </w:tcPr>
          <w:p w14:paraId="4B6F4A2D" w14:textId="27419D1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77D90D2" w14:textId="3DA49FA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77296E0D" w14:textId="270E8C2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B6FD78C" w14:textId="750BE662" w:rsidR="008A63D0" w:rsidRPr="00662C94" w:rsidRDefault="008A63D0" w:rsidP="008A63D0">
            <w:pPr>
              <w:pStyle w:val="DHHStabletext"/>
              <w:spacing w:before="0" w:after="0"/>
              <w:ind w:left="113" w:right="170"/>
              <w:jc w:val="right"/>
              <w:rPr>
                <w:rFonts w:cs="Arial"/>
                <w:sz w:val="18"/>
                <w:szCs w:val="18"/>
              </w:rPr>
            </w:pPr>
            <w:r>
              <w:rPr>
                <w:rFonts w:cs="Arial"/>
                <w:sz w:val="16"/>
                <w:szCs w:val="16"/>
              </w:rPr>
              <w:t>68</w:t>
            </w:r>
          </w:p>
        </w:tc>
        <w:tc>
          <w:tcPr>
            <w:tcW w:w="907" w:type="dxa"/>
            <w:noWrap/>
            <w:vAlign w:val="center"/>
          </w:tcPr>
          <w:p w14:paraId="5CACBBD9" w14:textId="59655910" w:rsidR="008A63D0" w:rsidRPr="00662C94" w:rsidRDefault="008A63D0" w:rsidP="008A63D0">
            <w:pPr>
              <w:pStyle w:val="DHHStabletext"/>
              <w:spacing w:before="0" w:after="0"/>
              <w:ind w:left="113" w:right="170"/>
              <w:jc w:val="right"/>
              <w:rPr>
                <w:rFonts w:cs="Arial"/>
                <w:sz w:val="18"/>
                <w:szCs w:val="18"/>
              </w:rPr>
            </w:pPr>
            <w:r>
              <w:rPr>
                <w:rFonts w:cs="Arial"/>
                <w:sz w:val="16"/>
                <w:szCs w:val="16"/>
              </w:rPr>
              <w:t>$398</w:t>
            </w:r>
          </w:p>
        </w:tc>
        <w:tc>
          <w:tcPr>
            <w:tcW w:w="1163" w:type="dxa"/>
            <w:gridSpan w:val="2"/>
            <w:noWrap/>
            <w:vAlign w:val="center"/>
          </w:tcPr>
          <w:p w14:paraId="69AF5131" w14:textId="34C0F02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r w:rsidR="008A63D0">
              <w:rPr>
                <w:rFonts w:cs="Arial"/>
                <w:sz w:val="16"/>
                <w:szCs w:val="16"/>
              </w:rPr>
              <w:t>0.5%</w:t>
            </w:r>
          </w:p>
        </w:tc>
      </w:tr>
      <w:tr w:rsidR="008A63D0" w:rsidRPr="00211CFA" w14:paraId="03948C22" w14:textId="77777777" w:rsidTr="008A63D0">
        <w:trPr>
          <w:trHeight w:val="284"/>
        </w:trPr>
        <w:tc>
          <w:tcPr>
            <w:tcW w:w="2835" w:type="dxa"/>
            <w:noWrap/>
            <w:vAlign w:val="center"/>
          </w:tcPr>
          <w:p w14:paraId="4B11F5C8"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325B1258"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3BA7676" w14:textId="051879FF"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335F75D8" w14:textId="627F3CB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038A54D" w14:textId="0CDDA6D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482A5FE7" w14:textId="3AE6721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1CADEE2C" w14:textId="3AFF5F0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796CBE0" w14:textId="25D7A4C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4F182B90" w14:textId="23424B7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6D4C0F52" w14:textId="200424DC"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9F4BF18" w14:textId="673CCA66" w:rsidR="008A63D0" w:rsidRPr="00662C94" w:rsidRDefault="008A63D0" w:rsidP="008A63D0">
            <w:pPr>
              <w:pStyle w:val="DHHStabletext"/>
              <w:spacing w:before="0" w:after="0"/>
              <w:ind w:left="113" w:right="170"/>
              <w:jc w:val="right"/>
              <w:rPr>
                <w:rFonts w:cs="Arial"/>
                <w:sz w:val="18"/>
                <w:szCs w:val="18"/>
              </w:rPr>
            </w:pPr>
            <w:r>
              <w:rPr>
                <w:rFonts w:cs="Arial"/>
                <w:sz w:val="16"/>
                <w:szCs w:val="16"/>
              </w:rPr>
              <w:t>73</w:t>
            </w:r>
          </w:p>
        </w:tc>
        <w:tc>
          <w:tcPr>
            <w:tcW w:w="907" w:type="dxa"/>
            <w:noWrap/>
            <w:vAlign w:val="center"/>
          </w:tcPr>
          <w:p w14:paraId="5D53AA66" w14:textId="48A067BB" w:rsidR="008A63D0" w:rsidRPr="00662C94" w:rsidRDefault="008A63D0" w:rsidP="008A63D0">
            <w:pPr>
              <w:pStyle w:val="DHHStabletext"/>
              <w:spacing w:before="0" w:after="0"/>
              <w:ind w:left="113" w:right="170"/>
              <w:jc w:val="right"/>
              <w:rPr>
                <w:rFonts w:cs="Arial"/>
                <w:sz w:val="18"/>
                <w:szCs w:val="18"/>
              </w:rPr>
            </w:pPr>
            <w:r>
              <w:rPr>
                <w:rFonts w:cs="Arial"/>
                <w:sz w:val="16"/>
                <w:szCs w:val="16"/>
              </w:rPr>
              <w:t>$460</w:t>
            </w:r>
          </w:p>
        </w:tc>
        <w:tc>
          <w:tcPr>
            <w:tcW w:w="1163" w:type="dxa"/>
            <w:gridSpan w:val="2"/>
            <w:noWrap/>
            <w:vAlign w:val="center"/>
          </w:tcPr>
          <w:p w14:paraId="6DBCEB1C" w14:textId="578363CC" w:rsidR="008A63D0" w:rsidRPr="00662C94" w:rsidRDefault="008A63D0" w:rsidP="008A63D0">
            <w:pPr>
              <w:pStyle w:val="DHHStabletext"/>
              <w:spacing w:before="0" w:after="0"/>
              <w:ind w:left="113" w:right="170"/>
              <w:jc w:val="right"/>
              <w:rPr>
                <w:rFonts w:cs="Arial"/>
                <w:sz w:val="18"/>
                <w:szCs w:val="18"/>
              </w:rPr>
            </w:pPr>
            <w:r>
              <w:rPr>
                <w:rFonts w:cs="Arial"/>
                <w:sz w:val="16"/>
                <w:szCs w:val="16"/>
              </w:rPr>
              <w:t>7.0%</w:t>
            </w:r>
          </w:p>
        </w:tc>
      </w:tr>
      <w:tr w:rsidR="008A63D0" w:rsidRPr="00211CFA" w14:paraId="76613AE0" w14:textId="77777777" w:rsidTr="008A63D0">
        <w:trPr>
          <w:trHeight w:val="284"/>
        </w:trPr>
        <w:tc>
          <w:tcPr>
            <w:tcW w:w="2835" w:type="dxa"/>
            <w:noWrap/>
            <w:vAlign w:val="center"/>
          </w:tcPr>
          <w:p w14:paraId="74D0AAAC"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506DB7C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32F8E2C" w14:textId="7E9F11EB"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626E0A72" w14:textId="29DE143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29396CD" w14:textId="45A5D72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30CF2B7" w14:textId="190FEEB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02C831D2" w14:textId="7A838BD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52C08E0" w14:textId="31AC66A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55D4D13" w14:textId="1D1A00C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37629843" w14:textId="6A0053A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C780B52" w14:textId="1C5CD04F" w:rsidR="008A63D0" w:rsidRPr="00662C94" w:rsidRDefault="008A63D0" w:rsidP="008A63D0">
            <w:pPr>
              <w:pStyle w:val="DHHStabletext"/>
              <w:spacing w:before="0" w:after="0"/>
              <w:ind w:left="113" w:right="170"/>
              <w:jc w:val="right"/>
              <w:rPr>
                <w:rFonts w:cs="Arial"/>
                <w:sz w:val="18"/>
                <w:szCs w:val="18"/>
              </w:rPr>
            </w:pPr>
            <w:r>
              <w:rPr>
                <w:rFonts w:cs="Arial"/>
                <w:sz w:val="16"/>
                <w:szCs w:val="16"/>
              </w:rPr>
              <w:t>19</w:t>
            </w:r>
          </w:p>
        </w:tc>
        <w:tc>
          <w:tcPr>
            <w:tcW w:w="907" w:type="dxa"/>
            <w:noWrap/>
            <w:vAlign w:val="center"/>
          </w:tcPr>
          <w:p w14:paraId="04571F7C" w14:textId="14E87F7E" w:rsidR="008A63D0" w:rsidRPr="00662C94" w:rsidRDefault="008A63D0" w:rsidP="008A63D0">
            <w:pPr>
              <w:pStyle w:val="DHHStabletext"/>
              <w:spacing w:before="0" w:after="0"/>
              <w:ind w:left="113" w:right="170"/>
              <w:jc w:val="right"/>
              <w:rPr>
                <w:rFonts w:cs="Arial"/>
                <w:sz w:val="18"/>
                <w:szCs w:val="18"/>
              </w:rPr>
            </w:pPr>
            <w:r>
              <w:rPr>
                <w:rFonts w:cs="Arial"/>
                <w:sz w:val="16"/>
                <w:szCs w:val="16"/>
              </w:rPr>
              <w:t>$400</w:t>
            </w:r>
          </w:p>
        </w:tc>
        <w:tc>
          <w:tcPr>
            <w:tcW w:w="1163" w:type="dxa"/>
            <w:gridSpan w:val="2"/>
            <w:noWrap/>
            <w:vAlign w:val="center"/>
          </w:tcPr>
          <w:p w14:paraId="1D5F9198" w14:textId="78BF8C9D" w:rsidR="008A63D0" w:rsidRPr="00662C94" w:rsidRDefault="008A63D0" w:rsidP="008A63D0">
            <w:pPr>
              <w:pStyle w:val="DHHStabletext"/>
              <w:spacing w:before="0" w:after="0"/>
              <w:ind w:left="113" w:right="170"/>
              <w:jc w:val="right"/>
              <w:rPr>
                <w:rFonts w:cs="Arial"/>
                <w:sz w:val="18"/>
                <w:szCs w:val="18"/>
              </w:rPr>
            </w:pPr>
            <w:r>
              <w:rPr>
                <w:rFonts w:cs="Arial"/>
                <w:sz w:val="16"/>
                <w:szCs w:val="16"/>
              </w:rPr>
              <w:t>17.6%</w:t>
            </w:r>
          </w:p>
        </w:tc>
      </w:tr>
      <w:tr w:rsidR="008A63D0" w:rsidRPr="00211CFA" w14:paraId="713B20A4" w14:textId="77777777" w:rsidTr="008A63D0">
        <w:trPr>
          <w:trHeight w:val="284"/>
        </w:trPr>
        <w:tc>
          <w:tcPr>
            <w:tcW w:w="2835" w:type="dxa"/>
            <w:noWrap/>
            <w:vAlign w:val="center"/>
          </w:tcPr>
          <w:p w14:paraId="0B1C883B"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28D12FE1"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92205B9" w14:textId="71C6B07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59428743" w14:textId="555C271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84BF53F" w14:textId="115C9ED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450C5EE8" w14:textId="04A14D4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06A1CF23" w14:textId="7B5A9FDB"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89437ED" w14:textId="2B16C65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9323A24" w14:textId="7DFAF24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56ED5603" w14:textId="2A9772E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A09903F" w14:textId="66CA12BE" w:rsidR="008A63D0" w:rsidRPr="00662C94" w:rsidRDefault="008A63D0" w:rsidP="008A63D0">
            <w:pPr>
              <w:pStyle w:val="DHHStabletext"/>
              <w:spacing w:before="0" w:after="0"/>
              <w:ind w:left="113" w:right="170"/>
              <w:jc w:val="right"/>
              <w:rPr>
                <w:rFonts w:cs="Arial"/>
                <w:sz w:val="18"/>
                <w:szCs w:val="18"/>
              </w:rPr>
            </w:pPr>
            <w:r>
              <w:rPr>
                <w:rFonts w:cs="Arial"/>
                <w:sz w:val="16"/>
                <w:szCs w:val="16"/>
              </w:rPr>
              <w:t>12</w:t>
            </w:r>
          </w:p>
        </w:tc>
        <w:tc>
          <w:tcPr>
            <w:tcW w:w="907" w:type="dxa"/>
            <w:noWrap/>
            <w:vAlign w:val="center"/>
          </w:tcPr>
          <w:p w14:paraId="0BEFB4F4" w14:textId="71316F35" w:rsidR="008A63D0" w:rsidRPr="00662C94" w:rsidRDefault="008A63D0" w:rsidP="008A63D0">
            <w:pPr>
              <w:pStyle w:val="DHHStabletext"/>
              <w:spacing w:before="0" w:after="0"/>
              <w:ind w:left="113" w:right="170"/>
              <w:jc w:val="right"/>
              <w:rPr>
                <w:rFonts w:cs="Arial"/>
                <w:sz w:val="18"/>
                <w:szCs w:val="18"/>
              </w:rPr>
            </w:pPr>
            <w:r>
              <w:rPr>
                <w:rFonts w:cs="Arial"/>
                <w:sz w:val="16"/>
                <w:szCs w:val="16"/>
              </w:rPr>
              <w:t>$418</w:t>
            </w:r>
          </w:p>
        </w:tc>
        <w:tc>
          <w:tcPr>
            <w:tcW w:w="1163" w:type="dxa"/>
            <w:gridSpan w:val="2"/>
            <w:noWrap/>
            <w:vAlign w:val="center"/>
          </w:tcPr>
          <w:p w14:paraId="05FDB5FB" w14:textId="651389A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r>
      <w:tr w:rsidR="008A63D0" w:rsidRPr="00211CFA" w14:paraId="1690B73E" w14:textId="77777777" w:rsidTr="008A63D0">
        <w:trPr>
          <w:trHeight w:val="284"/>
        </w:trPr>
        <w:tc>
          <w:tcPr>
            <w:tcW w:w="2835" w:type="dxa"/>
            <w:noWrap/>
            <w:vAlign w:val="center"/>
          </w:tcPr>
          <w:p w14:paraId="04603835"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7D12C41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40100432" w14:textId="4A5B49D8"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417DCE67" w14:textId="711C123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2640FE6" w14:textId="78E7270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23C2B32A" w14:textId="13C4379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7F60061B" w14:textId="2B48E05B"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21D72E53" w14:textId="49EE2AD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718EB03" w14:textId="4AADEA3B"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71FCA927" w14:textId="4856B88F"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4F23FEC" w14:textId="2742781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C8AF2DC" w14:textId="6DB95D9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5993CF9E" w14:textId="1A12A69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r>
      <w:tr w:rsidR="008A63D0" w:rsidRPr="00211CFA" w14:paraId="1D40CF47" w14:textId="77777777" w:rsidTr="008A63D0">
        <w:trPr>
          <w:trHeight w:val="284"/>
        </w:trPr>
        <w:tc>
          <w:tcPr>
            <w:tcW w:w="2835" w:type="dxa"/>
            <w:tcBorders>
              <w:bottom w:val="single" w:sz="4" w:space="0" w:color="009639"/>
            </w:tcBorders>
            <w:noWrap/>
            <w:vAlign w:val="center"/>
          </w:tcPr>
          <w:p w14:paraId="48D28D01" w14:textId="77777777" w:rsidR="008A63D0" w:rsidRPr="00211CFA" w:rsidRDefault="008A63D0" w:rsidP="008A63D0">
            <w:pPr>
              <w:pStyle w:val="DHHStabletext"/>
              <w:spacing w:before="0" w:after="0"/>
              <w:rPr>
                <w:rFonts w:cs="Arial"/>
                <w:sz w:val="18"/>
                <w:szCs w:val="18"/>
              </w:rPr>
            </w:pPr>
            <w:r w:rsidRPr="00211CFA">
              <w:rPr>
                <w:rFonts w:cs="Arial"/>
                <w:sz w:val="18"/>
                <w:szCs w:val="18"/>
              </w:rPr>
              <w:t>Yarriambiack</w:t>
            </w:r>
          </w:p>
        </w:tc>
        <w:tc>
          <w:tcPr>
            <w:tcW w:w="907" w:type="dxa"/>
            <w:tcBorders>
              <w:bottom w:val="single" w:sz="4" w:space="0" w:color="009639"/>
            </w:tcBorders>
            <w:noWrap/>
            <w:vAlign w:val="center"/>
          </w:tcPr>
          <w:p w14:paraId="50784424" w14:textId="6E9F20B1"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bottom w:val="single" w:sz="4" w:space="0" w:color="009639"/>
            </w:tcBorders>
            <w:noWrap/>
            <w:vAlign w:val="center"/>
          </w:tcPr>
          <w:p w14:paraId="30DAFEAF" w14:textId="091015B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tcBorders>
              <w:bottom w:val="single" w:sz="4" w:space="0" w:color="009639"/>
            </w:tcBorders>
            <w:noWrap/>
            <w:vAlign w:val="center"/>
          </w:tcPr>
          <w:p w14:paraId="5C693EBD" w14:textId="1F19FA1B"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bottom w:val="single" w:sz="4" w:space="0" w:color="009639"/>
            </w:tcBorders>
            <w:noWrap/>
            <w:vAlign w:val="center"/>
          </w:tcPr>
          <w:p w14:paraId="4C98B738" w14:textId="0C5045C1"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bottom w:val="single" w:sz="4" w:space="0" w:color="009639"/>
            </w:tcBorders>
            <w:noWrap/>
            <w:vAlign w:val="center"/>
          </w:tcPr>
          <w:p w14:paraId="19B9C207" w14:textId="10AAF8D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tcBorders>
              <w:bottom w:val="single" w:sz="4" w:space="0" w:color="009639"/>
            </w:tcBorders>
            <w:noWrap/>
            <w:vAlign w:val="center"/>
          </w:tcPr>
          <w:p w14:paraId="0655427D" w14:textId="70CA05A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bottom w:val="single" w:sz="4" w:space="0" w:color="009639"/>
            </w:tcBorders>
            <w:noWrap/>
            <w:vAlign w:val="center"/>
          </w:tcPr>
          <w:p w14:paraId="0FE474E1" w14:textId="61E23F0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bottom w:val="single" w:sz="4" w:space="0" w:color="009639"/>
            </w:tcBorders>
            <w:noWrap/>
            <w:vAlign w:val="center"/>
          </w:tcPr>
          <w:p w14:paraId="4A648972" w14:textId="111198D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tcBorders>
              <w:bottom w:val="single" w:sz="4" w:space="0" w:color="009639"/>
            </w:tcBorders>
            <w:noWrap/>
            <w:vAlign w:val="center"/>
          </w:tcPr>
          <w:p w14:paraId="0DF9AC9D" w14:textId="5D70A25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bottom w:val="single" w:sz="4" w:space="0" w:color="009639"/>
            </w:tcBorders>
            <w:noWrap/>
            <w:vAlign w:val="center"/>
          </w:tcPr>
          <w:p w14:paraId="3E5FC07A" w14:textId="43511D78"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bottom w:val="single" w:sz="4" w:space="0" w:color="009639"/>
            </w:tcBorders>
            <w:noWrap/>
            <w:vAlign w:val="center"/>
          </w:tcPr>
          <w:p w14:paraId="7A67E00F" w14:textId="6BB3BB3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tcBorders>
              <w:bottom w:val="single" w:sz="4" w:space="0" w:color="009639"/>
            </w:tcBorders>
            <w:noWrap/>
            <w:vAlign w:val="center"/>
          </w:tcPr>
          <w:p w14:paraId="7E0B942F" w14:textId="5BD95C1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r>
      <w:tr w:rsidR="008A63D0" w:rsidRPr="00E13392" w14:paraId="4AB4FAA1" w14:textId="77777777" w:rsidTr="008A63D0">
        <w:trPr>
          <w:trHeight w:val="284"/>
        </w:trPr>
        <w:tc>
          <w:tcPr>
            <w:tcW w:w="2835" w:type="dxa"/>
            <w:tcBorders>
              <w:bottom w:val="single" w:sz="4" w:space="0" w:color="009639"/>
            </w:tcBorders>
            <w:shd w:val="clear" w:color="auto" w:fill="F0F7F3"/>
            <w:noWrap/>
            <w:vAlign w:val="center"/>
          </w:tcPr>
          <w:p w14:paraId="5A5CA88A" w14:textId="77777777" w:rsidR="008A63D0" w:rsidRPr="009A615B" w:rsidRDefault="008A63D0" w:rsidP="008A63D0">
            <w:pPr>
              <w:pStyle w:val="DHHStabletext"/>
              <w:spacing w:before="0" w:after="0"/>
              <w:jc w:val="right"/>
              <w:rPr>
                <w:rFonts w:cs="Arial"/>
                <w:b/>
                <w:i/>
                <w:iCs/>
                <w:sz w:val="18"/>
                <w:szCs w:val="18"/>
                <w:lang w:eastAsia="en-AU"/>
              </w:rPr>
            </w:pPr>
            <w:r w:rsidRPr="009A615B">
              <w:rPr>
                <w:rFonts w:cs="Arial"/>
                <w:b/>
                <w:i/>
                <w:iCs/>
                <w:sz w:val="18"/>
                <w:szCs w:val="18"/>
                <w:lang w:eastAsia="en-AU"/>
              </w:rPr>
              <w:t>Grampians</w:t>
            </w:r>
          </w:p>
        </w:tc>
        <w:tc>
          <w:tcPr>
            <w:tcW w:w="907" w:type="dxa"/>
            <w:tcBorders>
              <w:bottom w:val="single" w:sz="4" w:space="0" w:color="009639"/>
            </w:tcBorders>
            <w:shd w:val="clear" w:color="auto" w:fill="F0F7F3"/>
            <w:noWrap/>
            <w:vAlign w:val="center"/>
          </w:tcPr>
          <w:p w14:paraId="2FBA967E" w14:textId="7036A609"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59</w:t>
            </w:r>
          </w:p>
        </w:tc>
        <w:tc>
          <w:tcPr>
            <w:tcW w:w="907" w:type="dxa"/>
            <w:tcBorders>
              <w:bottom w:val="single" w:sz="4" w:space="0" w:color="009639"/>
            </w:tcBorders>
            <w:shd w:val="clear" w:color="auto" w:fill="F0F7F3"/>
            <w:noWrap/>
            <w:vAlign w:val="center"/>
          </w:tcPr>
          <w:p w14:paraId="242C29E1" w14:textId="5CB42DB4"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$250</w:t>
            </w:r>
          </w:p>
        </w:tc>
        <w:tc>
          <w:tcPr>
            <w:tcW w:w="1162" w:type="dxa"/>
            <w:gridSpan w:val="2"/>
            <w:tcBorders>
              <w:bottom w:val="single" w:sz="4" w:space="0" w:color="009639"/>
            </w:tcBorders>
            <w:shd w:val="clear" w:color="auto" w:fill="F0F7F3"/>
            <w:noWrap/>
            <w:vAlign w:val="center"/>
          </w:tcPr>
          <w:p w14:paraId="4D4F68DD" w14:textId="4732FB34"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0.0%</w:t>
            </w:r>
          </w:p>
        </w:tc>
        <w:tc>
          <w:tcPr>
            <w:tcW w:w="907" w:type="dxa"/>
            <w:tcBorders>
              <w:bottom w:val="single" w:sz="4" w:space="0" w:color="009639"/>
            </w:tcBorders>
            <w:shd w:val="clear" w:color="auto" w:fill="F0F7F3"/>
            <w:noWrap/>
            <w:vAlign w:val="center"/>
          </w:tcPr>
          <w:p w14:paraId="7A76D51A" w14:textId="5264B273"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172</w:t>
            </w:r>
          </w:p>
        </w:tc>
        <w:tc>
          <w:tcPr>
            <w:tcW w:w="907" w:type="dxa"/>
            <w:tcBorders>
              <w:bottom w:val="single" w:sz="4" w:space="0" w:color="009639"/>
            </w:tcBorders>
            <w:shd w:val="clear" w:color="auto" w:fill="F0F7F3"/>
            <w:noWrap/>
            <w:vAlign w:val="center"/>
          </w:tcPr>
          <w:p w14:paraId="3BDA3916" w14:textId="4208E950"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$330</w:t>
            </w:r>
          </w:p>
        </w:tc>
        <w:tc>
          <w:tcPr>
            <w:tcW w:w="1163" w:type="dxa"/>
            <w:gridSpan w:val="2"/>
            <w:tcBorders>
              <w:bottom w:val="single" w:sz="4" w:space="0" w:color="009639"/>
            </w:tcBorders>
            <w:shd w:val="clear" w:color="auto" w:fill="F0F7F3"/>
            <w:noWrap/>
            <w:vAlign w:val="center"/>
          </w:tcPr>
          <w:p w14:paraId="3DCCD789" w14:textId="67089E12"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0.0%</w:t>
            </w:r>
          </w:p>
        </w:tc>
        <w:tc>
          <w:tcPr>
            <w:tcW w:w="907" w:type="dxa"/>
            <w:tcBorders>
              <w:bottom w:val="single" w:sz="4" w:space="0" w:color="009639"/>
            </w:tcBorders>
            <w:shd w:val="clear" w:color="auto" w:fill="F0F7F3"/>
            <w:noWrap/>
            <w:vAlign w:val="center"/>
          </w:tcPr>
          <w:p w14:paraId="767574BD" w14:textId="636F0DC4"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102</w:t>
            </w:r>
          </w:p>
        </w:tc>
        <w:tc>
          <w:tcPr>
            <w:tcW w:w="907" w:type="dxa"/>
            <w:tcBorders>
              <w:bottom w:val="single" w:sz="4" w:space="0" w:color="009639"/>
            </w:tcBorders>
            <w:shd w:val="clear" w:color="auto" w:fill="F0F7F3"/>
            <w:noWrap/>
            <w:vAlign w:val="center"/>
          </w:tcPr>
          <w:p w14:paraId="130C6BED" w14:textId="048D8928"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$360</w:t>
            </w:r>
          </w:p>
        </w:tc>
        <w:tc>
          <w:tcPr>
            <w:tcW w:w="1163" w:type="dxa"/>
            <w:gridSpan w:val="2"/>
            <w:tcBorders>
              <w:bottom w:val="single" w:sz="4" w:space="0" w:color="009639"/>
            </w:tcBorders>
            <w:shd w:val="clear" w:color="auto" w:fill="F0F7F3"/>
            <w:noWrap/>
            <w:vAlign w:val="center"/>
          </w:tcPr>
          <w:p w14:paraId="5E9520E9" w14:textId="7FCB766C"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5.9%</w:t>
            </w:r>
          </w:p>
        </w:tc>
        <w:tc>
          <w:tcPr>
            <w:tcW w:w="907" w:type="dxa"/>
            <w:tcBorders>
              <w:bottom w:val="single" w:sz="4" w:space="0" w:color="009639"/>
            </w:tcBorders>
            <w:shd w:val="clear" w:color="auto" w:fill="F0F7F3"/>
            <w:noWrap/>
            <w:vAlign w:val="center"/>
          </w:tcPr>
          <w:p w14:paraId="1A1C853B" w14:textId="5DC9534D"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694</w:t>
            </w:r>
          </w:p>
        </w:tc>
        <w:tc>
          <w:tcPr>
            <w:tcW w:w="907" w:type="dxa"/>
            <w:tcBorders>
              <w:bottom w:val="single" w:sz="4" w:space="0" w:color="009639"/>
            </w:tcBorders>
            <w:shd w:val="clear" w:color="auto" w:fill="F0F7F3"/>
            <w:noWrap/>
            <w:vAlign w:val="center"/>
          </w:tcPr>
          <w:p w14:paraId="532FE234" w14:textId="47129CB4"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$400</w:t>
            </w:r>
          </w:p>
        </w:tc>
        <w:tc>
          <w:tcPr>
            <w:tcW w:w="1163" w:type="dxa"/>
            <w:gridSpan w:val="2"/>
            <w:tcBorders>
              <w:bottom w:val="single" w:sz="4" w:space="0" w:color="009639"/>
            </w:tcBorders>
            <w:shd w:val="clear" w:color="auto" w:fill="F0F7F3"/>
            <w:noWrap/>
            <w:vAlign w:val="center"/>
          </w:tcPr>
          <w:p w14:paraId="6F05C073" w14:textId="526B17CD"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2.6%</w:t>
            </w:r>
          </w:p>
        </w:tc>
      </w:tr>
      <w:tr w:rsidR="00816649" w:rsidRPr="00E13392" w14:paraId="28A363B4" w14:textId="77777777" w:rsidTr="007B54DE">
        <w:trPr>
          <w:trHeight w:val="284"/>
        </w:trPr>
        <w:tc>
          <w:tcPr>
            <w:tcW w:w="2835" w:type="dxa"/>
            <w:tcBorders>
              <w:top w:val="single" w:sz="4" w:space="0" w:color="009639"/>
              <w:left w:val="nil"/>
              <w:bottom w:val="nil"/>
              <w:right w:val="nil"/>
            </w:tcBorders>
            <w:shd w:val="clear" w:color="auto" w:fill="auto"/>
            <w:noWrap/>
            <w:vAlign w:val="center"/>
          </w:tcPr>
          <w:p w14:paraId="11927512" w14:textId="77777777" w:rsidR="007D1A97" w:rsidRPr="00E13392" w:rsidRDefault="007D1A97" w:rsidP="00816649">
            <w:pPr>
              <w:pStyle w:val="DHHStabletext"/>
              <w:spacing w:before="0" w:after="0"/>
              <w:rPr>
                <w:rFonts w:cs="Arial"/>
                <w:b/>
                <w:sz w:val="18"/>
                <w:szCs w:val="18"/>
                <w:lang w:eastAsia="en-AU"/>
              </w:rPr>
            </w:pPr>
          </w:p>
        </w:tc>
        <w:tc>
          <w:tcPr>
            <w:tcW w:w="907" w:type="dxa"/>
            <w:tcBorders>
              <w:top w:val="single" w:sz="4" w:space="0" w:color="009639"/>
              <w:left w:val="nil"/>
              <w:bottom w:val="nil"/>
              <w:right w:val="nil"/>
            </w:tcBorders>
            <w:shd w:val="clear" w:color="auto" w:fill="auto"/>
            <w:noWrap/>
            <w:vAlign w:val="center"/>
          </w:tcPr>
          <w:p w14:paraId="3AA1DC1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E84A901" w14:textId="77777777" w:rsidR="00816649" w:rsidRPr="00662C94" w:rsidRDefault="00816649" w:rsidP="007B54DE">
            <w:pPr>
              <w:pStyle w:val="DHHStabletext"/>
              <w:spacing w:before="0" w:after="0"/>
              <w:ind w:right="170"/>
              <w:jc w:val="right"/>
              <w:rPr>
                <w:rFonts w:cs="Arial"/>
                <w:b/>
                <w:bCs/>
                <w:sz w:val="18"/>
                <w:szCs w:val="18"/>
              </w:rPr>
            </w:pPr>
          </w:p>
        </w:tc>
        <w:tc>
          <w:tcPr>
            <w:tcW w:w="1162" w:type="dxa"/>
            <w:gridSpan w:val="2"/>
            <w:tcBorders>
              <w:top w:val="single" w:sz="4" w:space="0" w:color="009639"/>
              <w:left w:val="nil"/>
              <w:bottom w:val="nil"/>
              <w:right w:val="nil"/>
            </w:tcBorders>
            <w:shd w:val="clear" w:color="auto" w:fill="auto"/>
            <w:noWrap/>
            <w:vAlign w:val="center"/>
          </w:tcPr>
          <w:p w14:paraId="72547EFA"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2E98212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D3C910A"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3794E521"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626FB2D"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007EE589"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1F3879BC"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54A2E748"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088F8D2A"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06273185" w14:textId="77777777" w:rsidR="00816649" w:rsidRPr="00662C94" w:rsidRDefault="00816649" w:rsidP="007B54DE">
            <w:pPr>
              <w:pStyle w:val="DHHStabletext"/>
              <w:spacing w:before="0" w:after="0"/>
              <w:ind w:right="170"/>
              <w:jc w:val="right"/>
              <w:rPr>
                <w:rFonts w:cs="Arial"/>
                <w:b/>
                <w:bCs/>
                <w:sz w:val="18"/>
                <w:szCs w:val="18"/>
              </w:rPr>
            </w:pPr>
          </w:p>
        </w:tc>
      </w:tr>
      <w:tr w:rsidR="00420091" w:rsidRPr="00E13392" w14:paraId="5DB1B8AE" w14:textId="77777777" w:rsidTr="007B54DE">
        <w:trPr>
          <w:trHeight w:val="284"/>
        </w:trPr>
        <w:tc>
          <w:tcPr>
            <w:tcW w:w="2835" w:type="dxa"/>
            <w:tcBorders>
              <w:top w:val="nil"/>
              <w:left w:val="nil"/>
              <w:bottom w:val="nil"/>
              <w:right w:val="nil"/>
            </w:tcBorders>
            <w:shd w:val="clear" w:color="auto" w:fill="auto"/>
            <w:noWrap/>
            <w:vAlign w:val="center"/>
          </w:tcPr>
          <w:p w14:paraId="6067783B" w14:textId="77777777" w:rsidR="00420091" w:rsidRPr="00E13392" w:rsidRDefault="00420091" w:rsidP="00816649">
            <w:pPr>
              <w:pStyle w:val="DHHStabletext"/>
              <w:spacing w:before="0" w:after="0"/>
              <w:rPr>
                <w:rFonts w:cs="Arial"/>
                <w:b/>
                <w:sz w:val="18"/>
                <w:szCs w:val="18"/>
                <w:lang w:eastAsia="en-AU"/>
              </w:rPr>
            </w:pPr>
          </w:p>
        </w:tc>
        <w:tc>
          <w:tcPr>
            <w:tcW w:w="907" w:type="dxa"/>
            <w:tcBorders>
              <w:top w:val="nil"/>
              <w:left w:val="nil"/>
              <w:bottom w:val="nil"/>
              <w:right w:val="nil"/>
            </w:tcBorders>
            <w:shd w:val="clear" w:color="auto" w:fill="auto"/>
            <w:noWrap/>
            <w:vAlign w:val="center"/>
          </w:tcPr>
          <w:p w14:paraId="7C7C4A9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74791C6"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1FB034D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5E8FD9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16566F7E"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CFFE721"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05292DC"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AD8F2C4"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FE611C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8460C69"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2570CA9"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508D7441" w14:textId="77777777" w:rsidR="00420091" w:rsidRPr="00662C94" w:rsidRDefault="00420091" w:rsidP="007B54DE">
            <w:pPr>
              <w:pStyle w:val="DHHStabletext"/>
              <w:spacing w:before="0" w:after="0"/>
              <w:ind w:right="170"/>
              <w:jc w:val="right"/>
              <w:rPr>
                <w:rFonts w:cs="Arial"/>
                <w:b/>
                <w:bCs/>
                <w:sz w:val="18"/>
                <w:szCs w:val="18"/>
              </w:rPr>
            </w:pPr>
          </w:p>
        </w:tc>
      </w:tr>
      <w:tr w:rsidR="00420091" w:rsidRPr="00E13392" w14:paraId="3270C805" w14:textId="77777777" w:rsidTr="007B54DE">
        <w:trPr>
          <w:trHeight w:val="284"/>
        </w:trPr>
        <w:tc>
          <w:tcPr>
            <w:tcW w:w="2835" w:type="dxa"/>
            <w:tcBorders>
              <w:top w:val="nil"/>
              <w:left w:val="nil"/>
              <w:bottom w:val="nil"/>
              <w:right w:val="nil"/>
            </w:tcBorders>
            <w:shd w:val="clear" w:color="auto" w:fill="auto"/>
            <w:noWrap/>
            <w:vAlign w:val="center"/>
          </w:tcPr>
          <w:p w14:paraId="108D5FA0" w14:textId="77777777" w:rsidR="00420091" w:rsidRPr="00E13392" w:rsidRDefault="00420091" w:rsidP="00816649">
            <w:pPr>
              <w:pStyle w:val="DHHStabletext"/>
              <w:spacing w:before="0" w:after="0"/>
              <w:rPr>
                <w:rFonts w:cs="Arial"/>
                <w:b/>
                <w:sz w:val="18"/>
                <w:szCs w:val="18"/>
                <w:lang w:eastAsia="en-AU"/>
              </w:rPr>
            </w:pPr>
          </w:p>
        </w:tc>
        <w:tc>
          <w:tcPr>
            <w:tcW w:w="907" w:type="dxa"/>
            <w:tcBorders>
              <w:top w:val="nil"/>
              <w:left w:val="nil"/>
              <w:bottom w:val="nil"/>
              <w:right w:val="nil"/>
            </w:tcBorders>
            <w:shd w:val="clear" w:color="auto" w:fill="auto"/>
            <w:noWrap/>
            <w:vAlign w:val="center"/>
          </w:tcPr>
          <w:p w14:paraId="1A9A2DD2"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7DC9E6E"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55B6A894"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B6E2A51"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C5A40D7"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D7642A9"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CE81CF8"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FAC2C30"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B27FBF7"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7F9F3F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B123920"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5268960" w14:textId="77777777" w:rsidR="00420091" w:rsidRPr="00662C94" w:rsidRDefault="00420091" w:rsidP="007B54DE">
            <w:pPr>
              <w:pStyle w:val="DHHStabletext"/>
              <w:spacing w:before="0" w:after="0"/>
              <w:ind w:right="170"/>
              <w:jc w:val="right"/>
              <w:rPr>
                <w:rFonts w:cs="Arial"/>
                <w:b/>
                <w:bCs/>
                <w:sz w:val="18"/>
                <w:szCs w:val="18"/>
              </w:rPr>
            </w:pPr>
          </w:p>
        </w:tc>
      </w:tr>
      <w:tr w:rsidR="00420091" w:rsidRPr="00E13392" w14:paraId="1F0A1E37" w14:textId="77777777" w:rsidTr="007B54DE">
        <w:trPr>
          <w:trHeight w:val="284"/>
        </w:trPr>
        <w:tc>
          <w:tcPr>
            <w:tcW w:w="2835" w:type="dxa"/>
            <w:tcBorders>
              <w:top w:val="nil"/>
              <w:left w:val="nil"/>
              <w:bottom w:val="nil"/>
              <w:right w:val="nil"/>
            </w:tcBorders>
            <w:shd w:val="clear" w:color="auto" w:fill="auto"/>
            <w:noWrap/>
            <w:vAlign w:val="center"/>
          </w:tcPr>
          <w:p w14:paraId="088B4220" w14:textId="77777777" w:rsidR="00420091" w:rsidRPr="00E13392" w:rsidRDefault="00420091" w:rsidP="00816649">
            <w:pPr>
              <w:pStyle w:val="DHHStabletext"/>
              <w:spacing w:before="0" w:after="0"/>
              <w:rPr>
                <w:rFonts w:cs="Arial"/>
                <w:b/>
                <w:sz w:val="18"/>
                <w:szCs w:val="18"/>
                <w:lang w:eastAsia="en-AU"/>
              </w:rPr>
            </w:pPr>
          </w:p>
        </w:tc>
        <w:tc>
          <w:tcPr>
            <w:tcW w:w="907" w:type="dxa"/>
            <w:tcBorders>
              <w:top w:val="nil"/>
              <w:left w:val="nil"/>
              <w:bottom w:val="nil"/>
              <w:right w:val="nil"/>
            </w:tcBorders>
            <w:shd w:val="clear" w:color="auto" w:fill="auto"/>
            <w:noWrap/>
            <w:vAlign w:val="center"/>
          </w:tcPr>
          <w:p w14:paraId="617472F4"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B6AF6B9"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6187E940"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60C387B"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DDFA6AC"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5809BBB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8746F1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5D7BED7"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0C1425A"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11B6776"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35D01F1"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2205FDB" w14:textId="77777777" w:rsidR="00420091" w:rsidRPr="00662C94" w:rsidRDefault="00420091" w:rsidP="007B54DE">
            <w:pPr>
              <w:pStyle w:val="DHHStabletext"/>
              <w:spacing w:before="0" w:after="0"/>
              <w:ind w:right="170"/>
              <w:jc w:val="right"/>
              <w:rPr>
                <w:rFonts w:cs="Arial"/>
                <w:b/>
                <w:bCs/>
                <w:sz w:val="18"/>
                <w:szCs w:val="18"/>
              </w:rPr>
            </w:pPr>
          </w:p>
        </w:tc>
      </w:tr>
      <w:tr w:rsidR="008A63D0" w:rsidRPr="00211CFA" w14:paraId="01DCF8A6" w14:textId="77777777" w:rsidTr="008A63D0">
        <w:trPr>
          <w:trHeight w:val="284"/>
        </w:trPr>
        <w:tc>
          <w:tcPr>
            <w:tcW w:w="2835" w:type="dxa"/>
            <w:tcBorders>
              <w:top w:val="nil"/>
            </w:tcBorders>
            <w:noWrap/>
            <w:vAlign w:val="center"/>
          </w:tcPr>
          <w:p w14:paraId="1BFFE043"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lastRenderedPageBreak/>
              <w:t>Buloke</w:t>
            </w:r>
          </w:p>
        </w:tc>
        <w:tc>
          <w:tcPr>
            <w:tcW w:w="907" w:type="dxa"/>
            <w:tcBorders>
              <w:top w:val="nil"/>
            </w:tcBorders>
            <w:noWrap/>
            <w:vAlign w:val="bottom"/>
          </w:tcPr>
          <w:p w14:paraId="424B21C9" w14:textId="26EB836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top w:val="nil"/>
            </w:tcBorders>
            <w:noWrap/>
            <w:vAlign w:val="bottom"/>
          </w:tcPr>
          <w:p w14:paraId="575C05BE" w14:textId="4083C89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tcBorders>
              <w:top w:val="nil"/>
            </w:tcBorders>
            <w:noWrap/>
            <w:vAlign w:val="bottom"/>
          </w:tcPr>
          <w:p w14:paraId="00552F2E" w14:textId="5524322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top w:val="nil"/>
            </w:tcBorders>
            <w:noWrap/>
            <w:vAlign w:val="bottom"/>
          </w:tcPr>
          <w:p w14:paraId="5EFFB36D" w14:textId="3C1FC5B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top w:val="nil"/>
            </w:tcBorders>
            <w:noWrap/>
            <w:vAlign w:val="bottom"/>
          </w:tcPr>
          <w:p w14:paraId="129353E3" w14:textId="03A43B3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tcBorders>
              <w:top w:val="nil"/>
            </w:tcBorders>
            <w:noWrap/>
            <w:vAlign w:val="bottom"/>
          </w:tcPr>
          <w:p w14:paraId="3905F3EC" w14:textId="5659498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top w:val="nil"/>
            </w:tcBorders>
            <w:noWrap/>
            <w:vAlign w:val="center"/>
          </w:tcPr>
          <w:p w14:paraId="346B7103" w14:textId="708B2E6C"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top w:val="nil"/>
            </w:tcBorders>
            <w:noWrap/>
            <w:vAlign w:val="center"/>
          </w:tcPr>
          <w:p w14:paraId="18DB567C" w14:textId="38D2382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tcBorders>
              <w:top w:val="nil"/>
            </w:tcBorders>
            <w:noWrap/>
            <w:vAlign w:val="center"/>
          </w:tcPr>
          <w:p w14:paraId="31919715" w14:textId="5EBE32B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top w:val="nil"/>
            </w:tcBorders>
            <w:noWrap/>
            <w:vAlign w:val="center"/>
          </w:tcPr>
          <w:p w14:paraId="395DD7C5" w14:textId="0DC59DD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tcBorders>
              <w:top w:val="nil"/>
            </w:tcBorders>
            <w:noWrap/>
            <w:vAlign w:val="center"/>
          </w:tcPr>
          <w:p w14:paraId="602B83EB" w14:textId="6D8D0068"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tcBorders>
              <w:top w:val="nil"/>
            </w:tcBorders>
            <w:noWrap/>
            <w:vAlign w:val="center"/>
          </w:tcPr>
          <w:p w14:paraId="0070C908" w14:textId="4D7F0C4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r>
      <w:tr w:rsidR="008A63D0" w:rsidRPr="00211CFA" w14:paraId="045EB5C4" w14:textId="77777777" w:rsidTr="008A63D0">
        <w:trPr>
          <w:trHeight w:val="284"/>
        </w:trPr>
        <w:tc>
          <w:tcPr>
            <w:tcW w:w="2835" w:type="dxa"/>
            <w:noWrap/>
            <w:vAlign w:val="center"/>
          </w:tcPr>
          <w:p w14:paraId="153BA963"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bottom"/>
          </w:tcPr>
          <w:p w14:paraId="2CDDF8F8" w14:textId="0D5EDF4C" w:rsidR="008A63D0" w:rsidRPr="00662C94" w:rsidRDefault="008A63D0" w:rsidP="008A63D0">
            <w:pPr>
              <w:pStyle w:val="DHHStabletext"/>
              <w:spacing w:before="0" w:after="0"/>
              <w:ind w:left="113" w:right="170"/>
              <w:jc w:val="right"/>
              <w:rPr>
                <w:rFonts w:cs="Arial"/>
                <w:sz w:val="18"/>
                <w:szCs w:val="18"/>
              </w:rPr>
            </w:pPr>
            <w:r>
              <w:rPr>
                <w:rFonts w:cs="Arial"/>
                <w:sz w:val="16"/>
                <w:szCs w:val="16"/>
              </w:rPr>
              <w:t>12</w:t>
            </w:r>
          </w:p>
        </w:tc>
        <w:tc>
          <w:tcPr>
            <w:tcW w:w="907" w:type="dxa"/>
            <w:noWrap/>
            <w:vAlign w:val="bottom"/>
          </w:tcPr>
          <w:p w14:paraId="5AA4FD8C" w14:textId="748AEAEF" w:rsidR="008A63D0" w:rsidRPr="00662C94" w:rsidRDefault="008A63D0" w:rsidP="008A63D0">
            <w:pPr>
              <w:pStyle w:val="DHHStabletext"/>
              <w:spacing w:before="0" w:after="0"/>
              <w:ind w:left="113" w:right="170"/>
              <w:jc w:val="right"/>
              <w:rPr>
                <w:rFonts w:cs="Arial"/>
                <w:sz w:val="18"/>
                <w:szCs w:val="18"/>
              </w:rPr>
            </w:pPr>
            <w:r>
              <w:rPr>
                <w:rFonts w:cs="Arial"/>
                <w:sz w:val="16"/>
                <w:szCs w:val="16"/>
              </w:rPr>
              <w:t>$280</w:t>
            </w:r>
          </w:p>
        </w:tc>
        <w:tc>
          <w:tcPr>
            <w:tcW w:w="1162" w:type="dxa"/>
            <w:gridSpan w:val="2"/>
            <w:noWrap/>
            <w:vAlign w:val="bottom"/>
          </w:tcPr>
          <w:p w14:paraId="069FD5F1" w14:textId="5DA6E7B0" w:rsidR="008A63D0" w:rsidRPr="00662C94" w:rsidRDefault="008A63D0" w:rsidP="008A63D0">
            <w:pPr>
              <w:pStyle w:val="DHHStabletext"/>
              <w:spacing w:before="0" w:after="0"/>
              <w:ind w:left="113" w:right="170"/>
              <w:jc w:val="right"/>
              <w:rPr>
                <w:rFonts w:cs="Arial"/>
                <w:sz w:val="18"/>
                <w:szCs w:val="18"/>
              </w:rPr>
            </w:pPr>
            <w:r>
              <w:rPr>
                <w:rFonts w:cs="Arial"/>
                <w:sz w:val="16"/>
                <w:szCs w:val="16"/>
              </w:rPr>
              <w:t>21.7%</w:t>
            </w:r>
          </w:p>
        </w:tc>
        <w:tc>
          <w:tcPr>
            <w:tcW w:w="907" w:type="dxa"/>
            <w:noWrap/>
            <w:vAlign w:val="bottom"/>
          </w:tcPr>
          <w:p w14:paraId="3CDF33E6" w14:textId="68BDE6B1" w:rsidR="008A63D0" w:rsidRPr="00662C94" w:rsidRDefault="008A63D0" w:rsidP="008A63D0">
            <w:pPr>
              <w:pStyle w:val="DHHStabletext"/>
              <w:spacing w:before="0" w:after="0"/>
              <w:ind w:left="113" w:right="170"/>
              <w:jc w:val="right"/>
              <w:rPr>
                <w:rFonts w:cs="Arial"/>
                <w:sz w:val="18"/>
                <w:szCs w:val="18"/>
              </w:rPr>
            </w:pPr>
            <w:r>
              <w:rPr>
                <w:rFonts w:cs="Arial"/>
                <w:sz w:val="16"/>
                <w:szCs w:val="16"/>
              </w:rPr>
              <w:t>39</w:t>
            </w:r>
          </w:p>
        </w:tc>
        <w:tc>
          <w:tcPr>
            <w:tcW w:w="907" w:type="dxa"/>
            <w:noWrap/>
            <w:vAlign w:val="bottom"/>
          </w:tcPr>
          <w:p w14:paraId="59D6E4FB" w14:textId="5AE0C8BD" w:rsidR="008A63D0" w:rsidRPr="00662C94" w:rsidRDefault="008A63D0" w:rsidP="008A63D0">
            <w:pPr>
              <w:pStyle w:val="DHHStabletext"/>
              <w:spacing w:before="0" w:after="0"/>
              <w:ind w:left="113" w:right="170"/>
              <w:jc w:val="right"/>
              <w:rPr>
                <w:rFonts w:cs="Arial"/>
                <w:sz w:val="18"/>
                <w:szCs w:val="18"/>
              </w:rPr>
            </w:pPr>
            <w:r>
              <w:rPr>
                <w:rFonts w:cs="Arial"/>
                <w:sz w:val="16"/>
                <w:szCs w:val="16"/>
              </w:rPr>
              <w:t>$350</w:t>
            </w:r>
          </w:p>
        </w:tc>
        <w:tc>
          <w:tcPr>
            <w:tcW w:w="1163" w:type="dxa"/>
            <w:gridSpan w:val="2"/>
            <w:noWrap/>
            <w:vAlign w:val="bottom"/>
          </w:tcPr>
          <w:p w14:paraId="241B56A3" w14:textId="1F8AB897" w:rsidR="008A63D0" w:rsidRPr="00662C94" w:rsidRDefault="008A63D0" w:rsidP="008A63D0">
            <w:pPr>
              <w:pStyle w:val="DHHStabletext"/>
              <w:spacing w:before="0" w:after="0"/>
              <w:ind w:left="113" w:right="170"/>
              <w:jc w:val="right"/>
              <w:rPr>
                <w:rFonts w:cs="Arial"/>
                <w:sz w:val="18"/>
                <w:szCs w:val="18"/>
              </w:rPr>
            </w:pPr>
            <w:r>
              <w:rPr>
                <w:rFonts w:cs="Arial"/>
                <w:sz w:val="16"/>
                <w:szCs w:val="16"/>
              </w:rPr>
              <w:t>2.9%</w:t>
            </w:r>
          </w:p>
        </w:tc>
        <w:tc>
          <w:tcPr>
            <w:tcW w:w="907" w:type="dxa"/>
            <w:noWrap/>
            <w:vAlign w:val="center"/>
          </w:tcPr>
          <w:p w14:paraId="47D782CE" w14:textId="0A5330F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1C1FFA4" w14:textId="17BD489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7A78F225" w14:textId="3FEA2A4E"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CEE5ECB" w14:textId="0AFCDAE7" w:rsidR="008A63D0" w:rsidRPr="00662C94" w:rsidRDefault="008A63D0" w:rsidP="008A63D0">
            <w:pPr>
              <w:pStyle w:val="DHHStabletext"/>
              <w:spacing w:before="0" w:after="0"/>
              <w:ind w:left="113" w:right="170"/>
              <w:jc w:val="right"/>
              <w:rPr>
                <w:rFonts w:cs="Arial"/>
                <w:sz w:val="18"/>
                <w:szCs w:val="18"/>
              </w:rPr>
            </w:pPr>
            <w:r>
              <w:rPr>
                <w:rFonts w:cs="Arial"/>
                <w:sz w:val="16"/>
                <w:szCs w:val="16"/>
              </w:rPr>
              <w:t>58</w:t>
            </w:r>
          </w:p>
        </w:tc>
        <w:tc>
          <w:tcPr>
            <w:tcW w:w="907" w:type="dxa"/>
            <w:noWrap/>
            <w:vAlign w:val="center"/>
          </w:tcPr>
          <w:p w14:paraId="2FB75435" w14:textId="73197EE3" w:rsidR="008A63D0" w:rsidRPr="00662C94" w:rsidRDefault="008A63D0" w:rsidP="008A63D0">
            <w:pPr>
              <w:pStyle w:val="DHHStabletext"/>
              <w:spacing w:before="0" w:after="0"/>
              <w:ind w:left="113" w:right="170"/>
              <w:jc w:val="right"/>
              <w:rPr>
                <w:rFonts w:cs="Arial"/>
                <w:sz w:val="18"/>
                <w:szCs w:val="18"/>
              </w:rPr>
            </w:pPr>
            <w:r>
              <w:rPr>
                <w:rFonts w:cs="Arial"/>
                <w:sz w:val="16"/>
                <w:szCs w:val="16"/>
              </w:rPr>
              <w:t>$440</w:t>
            </w:r>
          </w:p>
        </w:tc>
        <w:tc>
          <w:tcPr>
            <w:tcW w:w="1163" w:type="dxa"/>
            <w:gridSpan w:val="2"/>
            <w:noWrap/>
            <w:vAlign w:val="center"/>
          </w:tcPr>
          <w:p w14:paraId="27265384" w14:textId="2A10661B" w:rsidR="008A63D0" w:rsidRPr="00662C94" w:rsidRDefault="008A63D0" w:rsidP="008A63D0">
            <w:pPr>
              <w:pStyle w:val="DHHStabletext"/>
              <w:spacing w:before="0" w:after="0"/>
              <w:ind w:left="113" w:right="170"/>
              <w:jc w:val="right"/>
              <w:rPr>
                <w:rFonts w:cs="Arial"/>
                <w:sz w:val="18"/>
                <w:szCs w:val="18"/>
              </w:rPr>
            </w:pPr>
            <w:r>
              <w:rPr>
                <w:rFonts w:cs="Arial"/>
                <w:sz w:val="16"/>
                <w:szCs w:val="16"/>
              </w:rPr>
              <w:t>4.8%</w:t>
            </w:r>
          </w:p>
        </w:tc>
      </w:tr>
      <w:tr w:rsidR="008A63D0" w:rsidRPr="00211CFA" w14:paraId="19728D61" w14:textId="77777777" w:rsidTr="008A63D0">
        <w:trPr>
          <w:trHeight w:val="284"/>
        </w:trPr>
        <w:tc>
          <w:tcPr>
            <w:tcW w:w="2835" w:type="dxa"/>
            <w:noWrap/>
            <w:vAlign w:val="center"/>
          </w:tcPr>
          <w:p w14:paraId="406FC644"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bottom"/>
          </w:tcPr>
          <w:p w14:paraId="1B160309" w14:textId="7D314DB3"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367F2C10" w14:textId="02E44DD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bottom"/>
          </w:tcPr>
          <w:p w14:paraId="47CA39B4" w14:textId="74EFA0E1"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34148AB4" w14:textId="1096F064" w:rsidR="008A63D0" w:rsidRPr="00662C94" w:rsidRDefault="008A63D0" w:rsidP="008A63D0">
            <w:pPr>
              <w:pStyle w:val="DHHStabletext"/>
              <w:spacing w:before="0" w:after="0"/>
              <w:ind w:left="113" w:right="170"/>
              <w:jc w:val="right"/>
              <w:rPr>
                <w:rFonts w:cs="Arial"/>
                <w:sz w:val="18"/>
                <w:szCs w:val="18"/>
              </w:rPr>
            </w:pPr>
            <w:r>
              <w:rPr>
                <w:rFonts w:cs="Arial"/>
                <w:sz w:val="16"/>
                <w:szCs w:val="16"/>
              </w:rPr>
              <w:t>11</w:t>
            </w:r>
          </w:p>
        </w:tc>
        <w:tc>
          <w:tcPr>
            <w:tcW w:w="907" w:type="dxa"/>
            <w:noWrap/>
            <w:vAlign w:val="bottom"/>
          </w:tcPr>
          <w:p w14:paraId="1319ECD7" w14:textId="168A8C24" w:rsidR="008A63D0" w:rsidRPr="00662C94" w:rsidRDefault="008A63D0" w:rsidP="008A63D0">
            <w:pPr>
              <w:pStyle w:val="DHHStabletext"/>
              <w:spacing w:before="0" w:after="0"/>
              <w:ind w:left="113" w:right="170"/>
              <w:jc w:val="right"/>
              <w:rPr>
                <w:rFonts w:cs="Arial"/>
                <w:sz w:val="18"/>
                <w:szCs w:val="18"/>
              </w:rPr>
            </w:pPr>
            <w:r>
              <w:rPr>
                <w:rFonts w:cs="Arial"/>
                <w:sz w:val="16"/>
                <w:szCs w:val="16"/>
              </w:rPr>
              <w:t>$300</w:t>
            </w:r>
          </w:p>
        </w:tc>
        <w:tc>
          <w:tcPr>
            <w:tcW w:w="1163" w:type="dxa"/>
            <w:gridSpan w:val="2"/>
            <w:noWrap/>
            <w:vAlign w:val="bottom"/>
          </w:tcPr>
          <w:p w14:paraId="649FB897" w14:textId="0472247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E795371" w14:textId="159A02E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F83070A" w14:textId="04597641"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10B2078B" w14:textId="46EE9BD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8D80B2F" w14:textId="0B1914A4" w:rsidR="008A63D0" w:rsidRPr="00662C94" w:rsidRDefault="008A63D0" w:rsidP="008A63D0">
            <w:pPr>
              <w:pStyle w:val="DHHStabletext"/>
              <w:spacing w:before="0" w:after="0"/>
              <w:ind w:left="113" w:right="170"/>
              <w:jc w:val="right"/>
              <w:rPr>
                <w:rFonts w:cs="Arial"/>
                <w:sz w:val="18"/>
                <w:szCs w:val="18"/>
              </w:rPr>
            </w:pPr>
            <w:r>
              <w:rPr>
                <w:rFonts w:cs="Arial"/>
                <w:sz w:val="16"/>
                <w:szCs w:val="16"/>
              </w:rPr>
              <w:t>21</w:t>
            </w:r>
          </w:p>
        </w:tc>
        <w:tc>
          <w:tcPr>
            <w:tcW w:w="907" w:type="dxa"/>
            <w:noWrap/>
            <w:vAlign w:val="center"/>
          </w:tcPr>
          <w:p w14:paraId="3331B994" w14:textId="26398E07" w:rsidR="008A63D0" w:rsidRPr="00662C94" w:rsidRDefault="008A63D0" w:rsidP="008A63D0">
            <w:pPr>
              <w:pStyle w:val="DHHStabletext"/>
              <w:spacing w:before="0" w:after="0"/>
              <w:ind w:left="113" w:right="170"/>
              <w:jc w:val="right"/>
              <w:rPr>
                <w:rFonts w:cs="Arial"/>
                <w:sz w:val="18"/>
                <w:szCs w:val="18"/>
              </w:rPr>
            </w:pPr>
            <w:r>
              <w:rPr>
                <w:rFonts w:cs="Arial"/>
                <w:sz w:val="16"/>
                <w:szCs w:val="16"/>
              </w:rPr>
              <w:t>$380</w:t>
            </w:r>
          </w:p>
        </w:tc>
        <w:tc>
          <w:tcPr>
            <w:tcW w:w="1163" w:type="dxa"/>
            <w:gridSpan w:val="2"/>
            <w:noWrap/>
            <w:vAlign w:val="center"/>
          </w:tcPr>
          <w:p w14:paraId="15A942C0" w14:textId="6FA38C2E" w:rsidR="008A63D0" w:rsidRPr="00662C94" w:rsidRDefault="008A63D0" w:rsidP="008A63D0">
            <w:pPr>
              <w:pStyle w:val="DHHStabletext"/>
              <w:spacing w:before="0" w:after="0"/>
              <w:ind w:left="113" w:right="170"/>
              <w:jc w:val="right"/>
              <w:rPr>
                <w:rFonts w:cs="Arial"/>
                <w:sz w:val="18"/>
                <w:szCs w:val="18"/>
              </w:rPr>
            </w:pPr>
            <w:r>
              <w:rPr>
                <w:rFonts w:cs="Arial"/>
                <w:sz w:val="16"/>
                <w:szCs w:val="16"/>
              </w:rPr>
              <w:t>8.6%</w:t>
            </w:r>
          </w:p>
        </w:tc>
      </w:tr>
      <w:tr w:rsidR="008A63D0" w:rsidRPr="00211CFA" w14:paraId="432065F4" w14:textId="77777777" w:rsidTr="008A63D0">
        <w:trPr>
          <w:trHeight w:val="284"/>
        </w:trPr>
        <w:tc>
          <w:tcPr>
            <w:tcW w:w="2835" w:type="dxa"/>
            <w:noWrap/>
            <w:vAlign w:val="center"/>
          </w:tcPr>
          <w:p w14:paraId="5AA67C9B" w14:textId="77777777" w:rsidR="008A63D0" w:rsidRPr="00211CFA" w:rsidRDefault="008A63D0" w:rsidP="008A63D0">
            <w:pPr>
              <w:pStyle w:val="DHHStabletext"/>
              <w:spacing w:before="0" w:after="0"/>
              <w:rPr>
                <w:rFonts w:cs="Arial"/>
                <w:sz w:val="18"/>
                <w:szCs w:val="18"/>
              </w:rPr>
            </w:pPr>
            <w:r w:rsidRPr="00211CFA">
              <w:rPr>
                <w:rFonts w:cs="Arial"/>
                <w:sz w:val="18"/>
                <w:szCs w:val="18"/>
              </w:rPr>
              <w:t>Gannawarra</w:t>
            </w:r>
          </w:p>
        </w:tc>
        <w:tc>
          <w:tcPr>
            <w:tcW w:w="907" w:type="dxa"/>
            <w:noWrap/>
            <w:vAlign w:val="bottom"/>
          </w:tcPr>
          <w:p w14:paraId="40073341" w14:textId="016B076C"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6F46227F" w14:textId="17F2B5F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bottom"/>
          </w:tcPr>
          <w:p w14:paraId="70A652D4" w14:textId="68DC2D3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37C4700C" w14:textId="634744D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060B5EE5" w14:textId="1D1E525F"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bottom"/>
          </w:tcPr>
          <w:p w14:paraId="7D442532" w14:textId="6490E54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A53DD3C" w14:textId="1C54797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3E5B1A31" w14:textId="6AE77DE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4808AA02" w14:textId="077CAB59"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F6EF143" w14:textId="10C1BE87" w:rsidR="008A63D0" w:rsidRPr="00662C94" w:rsidRDefault="008A63D0" w:rsidP="008A63D0">
            <w:pPr>
              <w:pStyle w:val="DHHStabletext"/>
              <w:spacing w:before="0" w:after="0"/>
              <w:ind w:left="113" w:right="170"/>
              <w:jc w:val="right"/>
              <w:rPr>
                <w:rFonts w:cs="Arial"/>
                <w:sz w:val="18"/>
                <w:szCs w:val="18"/>
              </w:rPr>
            </w:pPr>
            <w:r>
              <w:rPr>
                <w:rFonts w:cs="Arial"/>
                <w:sz w:val="16"/>
                <w:szCs w:val="16"/>
              </w:rPr>
              <w:t>14</w:t>
            </w:r>
          </w:p>
        </w:tc>
        <w:tc>
          <w:tcPr>
            <w:tcW w:w="907" w:type="dxa"/>
            <w:noWrap/>
            <w:vAlign w:val="center"/>
          </w:tcPr>
          <w:p w14:paraId="2E2A4559" w14:textId="4F534705" w:rsidR="008A63D0" w:rsidRPr="00662C94" w:rsidRDefault="008A63D0" w:rsidP="008A63D0">
            <w:pPr>
              <w:pStyle w:val="DHHStabletext"/>
              <w:spacing w:before="0" w:after="0"/>
              <w:ind w:left="113" w:right="170"/>
              <w:jc w:val="right"/>
              <w:rPr>
                <w:rFonts w:cs="Arial"/>
                <w:sz w:val="18"/>
                <w:szCs w:val="18"/>
              </w:rPr>
            </w:pPr>
            <w:r>
              <w:rPr>
                <w:rFonts w:cs="Arial"/>
                <w:sz w:val="16"/>
                <w:szCs w:val="16"/>
              </w:rPr>
              <w:t>$305</w:t>
            </w:r>
          </w:p>
        </w:tc>
        <w:tc>
          <w:tcPr>
            <w:tcW w:w="1163" w:type="dxa"/>
            <w:gridSpan w:val="2"/>
            <w:noWrap/>
            <w:vAlign w:val="center"/>
          </w:tcPr>
          <w:p w14:paraId="26B32F0A" w14:textId="52DBAA91"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r w:rsidR="008A63D0">
              <w:rPr>
                <w:rFonts w:cs="Arial"/>
                <w:sz w:val="16"/>
                <w:szCs w:val="16"/>
              </w:rPr>
              <w:t>1.6%</w:t>
            </w:r>
          </w:p>
        </w:tc>
      </w:tr>
      <w:tr w:rsidR="008A63D0" w:rsidRPr="00211CFA" w14:paraId="0B5EB23A" w14:textId="77777777" w:rsidTr="008A63D0">
        <w:trPr>
          <w:trHeight w:val="284"/>
        </w:trPr>
        <w:tc>
          <w:tcPr>
            <w:tcW w:w="2835" w:type="dxa"/>
            <w:noWrap/>
            <w:vAlign w:val="center"/>
          </w:tcPr>
          <w:p w14:paraId="4CF41AE1"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bottom"/>
          </w:tcPr>
          <w:p w14:paraId="4BB81064" w14:textId="7DF64511" w:rsidR="008A63D0" w:rsidRPr="00662C94" w:rsidRDefault="008A63D0" w:rsidP="008A63D0">
            <w:pPr>
              <w:pStyle w:val="DHHStabletext"/>
              <w:spacing w:before="0" w:after="0"/>
              <w:ind w:left="113" w:right="170"/>
              <w:jc w:val="right"/>
              <w:rPr>
                <w:rFonts w:cs="Arial"/>
                <w:sz w:val="18"/>
                <w:szCs w:val="18"/>
              </w:rPr>
            </w:pPr>
            <w:r>
              <w:rPr>
                <w:rFonts w:cs="Arial"/>
                <w:sz w:val="16"/>
                <w:szCs w:val="16"/>
              </w:rPr>
              <w:t>17</w:t>
            </w:r>
          </w:p>
        </w:tc>
        <w:tc>
          <w:tcPr>
            <w:tcW w:w="907" w:type="dxa"/>
            <w:noWrap/>
            <w:vAlign w:val="bottom"/>
          </w:tcPr>
          <w:p w14:paraId="6F59A052" w14:textId="7112C131" w:rsidR="008A63D0" w:rsidRPr="00662C94" w:rsidRDefault="008A63D0" w:rsidP="008A63D0">
            <w:pPr>
              <w:pStyle w:val="DHHStabletext"/>
              <w:spacing w:before="0" w:after="0"/>
              <w:ind w:left="113" w:right="170"/>
              <w:jc w:val="right"/>
              <w:rPr>
                <w:rFonts w:cs="Arial"/>
                <w:sz w:val="18"/>
                <w:szCs w:val="18"/>
              </w:rPr>
            </w:pPr>
            <w:r>
              <w:rPr>
                <w:rFonts w:cs="Arial"/>
                <w:sz w:val="16"/>
                <w:szCs w:val="16"/>
              </w:rPr>
              <w:t>$280</w:t>
            </w:r>
          </w:p>
        </w:tc>
        <w:tc>
          <w:tcPr>
            <w:tcW w:w="1162" w:type="dxa"/>
            <w:gridSpan w:val="2"/>
            <w:noWrap/>
            <w:vAlign w:val="bottom"/>
          </w:tcPr>
          <w:p w14:paraId="5C685B61" w14:textId="14308AB4" w:rsidR="008A63D0" w:rsidRPr="00662C94" w:rsidRDefault="008A63D0" w:rsidP="008A63D0">
            <w:pPr>
              <w:pStyle w:val="DHHStabletext"/>
              <w:spacing w:before="0" w:after="0"/>
              <w:ind w:left="113" w:right="170"/>
              <w:jc w:val="right"/>
              <w:rPr>
                <w:rFonts w:cs="Arial"/>
                <w:sz w:val="18"/>
                <w:szCs w:val="18"/>
              </w:rPr>
            </w:pPr>
            <w:r>
              <w:rPr>
                <w:rFonts w:cs="Arial"/>
                <w:sz w:val="16"/>
                <w:szCs w:val="16"/>
              </w:rPr>
              <w:t>0.0%</w:t>
            </w:r>
          </w:p>
        </w:tc>
        <w:tc>
          <w:tcPr>
            <w:tcW w:w="907" w:type="dxa"/>
            <w:noWrap/>
            <w:vAlign w:val="bottom"/>
          </w:tcPr>
          <w:p w14:paraId="2A86802A" w14:textId="00DBFACF" w:rsidR="008A63D0" w:rsidRPr="00662C94" w:rsidRDefault="008A63D0" w:rsidP="008A63D0">
            <w:pPr>
              <w:pStyle w:val="DHHStabletext"/>
              <w:spacing w:before="0" w:after="0"/>
              <w:ind w:left="113" w:right="170"/>
              <w:jc w:val="right"/>
              <w:rPr>
                <w:rFonts w:cs="Arial"/>
                <w:sz w:val="18"/>
                <w:szCs w:val="18"/>
              </w:rPr>
            </w:pPr>
            <w:r>
              <w:rPr>
                <w:rFonts w:cs="Arial"/>
                <w:sz w:val="16"/>
                <w:szCs w:val="16"/>
              </w:rPr>
              <w:t>85</w:t>
            </w:r>
          </w:p>
        </w:tc>
        <w:tc>
          <w:tcPr>
            <w:tcW w:w="907" w:type="dxa"/>
            <w:noWrap/>
            <w:vAlign w:val="bottom"/>
          </w:tcPr>
          <w:p w14:paraId="04EFA2A1" w14:textId="11BE9F3B" w:rsidR="008A63D0" w:rsidRPr="00662C94" w:rsidRDefault="008A63D0" w:rsidP="008A63D0">
            <w:pPr>
              <w:pStyle w:val="DHHStabletext"/>
              <w:spacing w:before="0" w:after="0"/>
              <w:ind w:left="113" w:right="170"/>
              <w:jc w:val="right"/>
              <w:rPr>
                <w:rFonts w:cs="Arial"/>
                <w:sz w:val="18"/>
                <w:szCs w:val="18"/>
              </w:rPr>
            </w:pPr>
            <w:r>
              <w:rPr>
                <w:rFonts w:cs="Arial"/>
                <w:sz w:val="16"/>
                <w:szCs w:val="16"/>
              </w:rPr>
              <w:t>$380</w:t>
            </w:r>
          </w:p>
        </w:tc>
        <w:tc>
          <w:tcPr>
            <w:tcW w:w="1163" w:type="dxa"/>
            <w:gridSpan w:val="2"/>
            <w:noWrap/>
            <w:vAlign w:val="bottom"/>
          </w:tcPr>
          <w:p w14:paraId="783EA605" w14:textId="70C77727" w:rsidR="008A63D0" w:rsidRPr="00662C94" w:rsidRDefault="008A63D0" w:rsidP="008A63D0">
            <w:pPr>
              <w:pStyle w:val="DHHStabletext"/>
              <w:spacing w:before="0" w:after="0"/>
              <w:ind w:left="113" w:right="170"/>
              <w:jc w:val="right"/>
              <w:rPr>
                <w:rFonts w:cs="Arial"/>
                <w:sz w:val="18"/>
                <w:szCs w:val="18"/>
              </w:rPr>
            </w:pPr>
            <w:r>
              <w:rPr>
                <w:rFonts w:cs="Arial"/>
                <w:sz w:val="16"/>
                <w:szCs w:val="16"/>
              </w:rPr>
              <w:t>8.6%</w:t>
            </w:r>
          </w:p>
        </w:tc>
        <w:tc>
          <w:tcPr>
            <w:tcW w:w="907" w:type="dxa"/>
            <w:noWrap/>
            <w:vAlign w:val="center"/>
          </w:tcPr>
          <w:p w14:paraId="1673FC1D" w14:textId="30C72B95" w:rsidR="008A63D0" w:rsidRPr="00662C94" w:rsidRDefault="008A63D0" w:rsidP="008A63D0">
            <w:pPr>
              <w:pStyle w:val="DHHStabletext"/>
              <w:spacing w:before="0" w:after="0"/>
              <w:ind w:left="113" w:right="170"/>
              <w:jc w:val="right"/>
              <w:rPr>
                <w:rFonts w:cs="Arial"/>
                <w:sz w:val="18"/>
                <w:szCs w:val="18"/>
              </w:rPr>
            </w:pPr>
            <w:r>
              <w:rPr>
                <w:rFonts w:cs="Arial"/>
                <w:sz w:val="16"/>
                <w:szCs w:val="16"/>
              </w:rPr>
              <w:t>53</w:t>
            </w:r>
          </w:p>
        </w:tc>
        <w:tc>
          <w:tcPr>
            <w:tcW w:w="907" w:type="dxa"/>
            <w:noWrap/>
            <w:vAlign w:val="center"/>
          </w:tcPr>
          <w:p w14:paraId="7A9BA665" w14:textId="1B6B1BE8" w:rsidR="008A63D0" w:rsidRPr="00662C94" w:rsidRDefault="008A63D0" w:rsidP="008A63D0">
            <w:pPr>
              <w:pStyle w:val="DHHStabletext"/>
              <w:spacing w:before="0" w:after="0"/>
              <w:ind w:left="113" w:right="170"/>
              <w:jc w:val="right"/>
              <w:rPr>
                <w:rFonts w:cs="Arial"/>
                <w:sz w:val="18"/>
                <w:szCs w:val="18"/>
              </w:rPr>
            </w:pPr>
            <w:r>
              <w:rPr>
                <w:rFonts w:cs="Arial"/>
                <w:sz w:val="16"/>
                <w:szCs w:val="16"/>
              </w:rPr>
              <w:t>$400</w:t>
            </w:r>
          </w:p>
        </w:tc>
        <w:tc>
          <w:tcPr>
            <w:tcW w:w="1163" w:type="dxa"/>
            <w:gridSpan w:val="2"/>
            <w:noWrap/>
            <w:vAlign w:val="center"/>
          </w:tcPr>
          <w:p w14:paraId="404B63EE" w14:textId="488BF5F5" w:rsidR="008A63D0" w:rsidRPr="00662C94" w:rsidRDefault="008A63D0" w:rsidP="008A63D0">
            <w:pPr>
              <w:pStyle w:val="DHHStabletext"/>
              <w:spacing w:before="0" w:after="0"/>
              <w:ind w:left="113" w:right="170"/>
              <w:jc w:val="right"/>
              <w:rPr>
                <w:rFonts w:cs="Arial"/>
                <w:sz w:val="18"/>
                <w:szCs w:val="18"/>
              </w:rPr>
            </w:pPr>
            <w:r>
              <w:rPr>
                <w:rFonts w:cs="Arial"/>
                <w:sz w:val="16"/>
                <w:szCs w:val="16"/>
              </w:rPr>
              <w:t>2.6%</w:t>
            </w:r>
          </w:p>
        </w:tc>
        <w:tc>
          <w:tcPr>
            <w:tcW w:w="907" w:type="dxa"/>
            <w:noWrap/>
            <w:vAlign w:val="center"/>
          </w:tcPr>
          <w:p w14:paraId="27458963" w14:textId="69DA7997" w:rsidR="008A63D0" w:rsidRPr="00662C94" w:rsidRDefault="008A63D0" w:rsidP="008A63D0">
            <w:pPr>
              <w:pStyle w:val="DHHStabletext"/>
              <w:spacing w:before="0" w:after="0"/>
              <w:ind w:left="113" w:right="170"/>
              <w:jc w:val="right"/>
              <w:rPr>
                <w:rFonts w:cs="Arial"/>
                <w:sz w:val="18"/>
                <w:szCs w:val="18"/>
              </w:rPr>
            </w:pPr>
            <w:r>
              <w:rPr>
                <w:rFonts w:cs="Arial"/>
                <w:sz w:val="16"/>
                <w:szCs w:val="16"/>
              </w:rPr>
              <w:t>271</w:t>
            </w:r>
          </w:p>
        </w:tc>
        <w:tc>
          <w:tcPr>
            <w:tcW w:w="907" w:type="dxa"/>
            <w:noWrap/>
            <w:vAlign w:val="center"/>
          </w:tcPr>
          <w:p w14:paraId="31B47255" w14:textId="6D96E835" w:rsidR="008A63D0" w:rsidRPr="00662C94" w:rsidRDefault="008A63D0" w:rsidP="008A63D0">
            <w:pPr>
              <w:pStyle w:val="DHHStabletext"/>
              <w:spacing w:before="0" w:after="0"/>
              <w:ind w:left="113" w:right="170"/>
              <w:jc w:val="right"/>
              <w:rPr>
                <w:rFonts w:cs="Arial"/>
                <w:sz w:val="18"/>
                <w:szCs w:val="18"/>
              </w:rPr>
            </w:pPr>
            <w:r>
              <w:rPr>
                <w:rFonts w:cs="Arial"/>
                <w:sz w:val="16"/>
                <w:szCs w:val="16"/>
              </w:rPr>
              <w:t>$460</w:t>
            </w:r>
          </w:p>
        </w:tc>
        <w:tc>
          <w:tcPr>
            <w:tcW w:w="1163" w:type="dxa"/>
            <w:gridSpan w:val="2"/>
            <w:noWrap/>
            <w:vAlign w:val="center"/>
          </w:tcPr>
          <w:p w14:paraId="7292F8C6" w14:textId="19471AA2" w:rsidR="008A63D0" w:rsidRPr="00662C94" w:rsidRDefault="008A63D0" w:rsidP="008A63D0">
            <w:pPr>
              <w:pStyle w:val="DHHStabletext"/>
              <w:spacing w:before="0" w:after="0"/>
              <w:ind w:left="113" w:right="170"/>
              <w:jc w:val="right"/>
              <w:rPr>
                <w:rFonts w:cs="Arial"/>
                <w:sz w:val="18"/>
                <w:szCs w:val="18"/>
              </w:rPr>
            </w:pPr>
            <w:r>
              <w:rPr>
                <w:rFonts w:cs="Arial"/>
                <w:sz w:val="16"/>
                <w:szCs w:val="16"/>
              </w:rPr>
              <w:t>7.0%</w:t>
            </w:r>
          </w:p>
        </w:tc>
      </w:tr>
      <w:tr w:rsidR="008A63D0" w:rsidRPr="00211CFA" w14:paraId="0829B774" w14:textId="77777777" w:rsidTr="008A63D0">
        <w:trPr>
          <w:trHeight w:val="284"/>
        </w:trPr>
        <w:tc>
          <w:tcPr>
            <w:tcW w:w="2835" w:type="dxa"/>
            <w:noWrap/>
            <w:vAlign w:val="center"/>
          </w:tcPr>
          <w:p w14:paraId="4AE81CEF"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bottom"/>
          </w:tcPr>
          <w:p w14:paraId="45AAC9B3" w14:textId="2A57EF7B"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4408BFCE" w14:textId="1130C8F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bottom"/>
          </w:tcPr>
          <w:p w14:paraId="1EB30B45" w14:textId="0BE67451"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55C409D7" w14:textId="2C0C906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5CBA6AA6" w14:textId="6069451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bottom"/>
          </w:tcPr>
          <w:p w14:paraId="769A5192" w14:textId="3213834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9384421" w14:textId="740B325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E9A63A8" w14:textId="6C3E7DA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23EDEA51" w14:textId="21CB41B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942E76F" w14:textId="6A385CF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6B58E81" w14:textId="040193DA"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4E28A408" w14:textId="32000D2B"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r>
      <w:tr w:rsidR="008A63D0" w:rsidRPr="00211CFA" w14:paraId="362BA2AA" w14:textId="77777777" w:rsidTr="008A63D0">
        <w:trPr>
          <w:trHeight w:val="284"/>
        </w:trPr>
        <w:tc>
          <w:tcPr>
            <w:tcW w:w="2835" w:type="dxa"/>
            <w:noWrap/>
            <w:vAlign w:val="center"/>
          </w:tcPr>
          <w:p w14:paraId="436F89DF"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bottom"/>
          </w:tcPr>
          <w:p w14:paraId="29091AB6" w14:textId="48FAC1AC"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5D5284C4" w14:textId="23002B2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bottom"/>
          </w:tcPr>
          <w:p w14:paraId="41BC4C70" w14:textId="53FF87E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6FCD3A7A" w14:textId="078AD8AE" w:rsidR="008A63D0" w:rsidRPr="00662C94" w:rsidRDefault="008A63D0" w:rsidP="008A63D0">
            <w:pPr>
              <w:pStyle w:val="DHHStabletext"/>
              <w:spacing w:before="0" w:after="0"/>
              <w:ind w:left="113" w:right="170"/>
              <w:jc w:val="right"/>
              <w:rPr>
                <w:rFonts w:cs="Arial"/>
                <w:sz w:val="18"/>
                <w:szCs w:val="18"/>
              </w:rPr>
            </w:pPr>
            <w:r>
              <w:rPr>
                <w:rFonts w:cs="Arial"/>
                <w:sz w:val="16"/>
                <w:szCs w:val="16"/>
              </w:rPr>
              <w:t>18</w:t>
            </w:r>
          </w:p>
        </w:tc>
        <w:tc>
          <w:tcPr>
            <w:tcW w:w="907" w:type="dxa"/>
            <w:noWrap/>
            <w:vAlign w:val="bottom"/>
          </w:tcPr>
          <w:p w14:paraId="2F4959B3" w14:textId="4F75D39A" w:rsidR="008A63D0" w:rsidRPr="00662C94" w:rsidRDefault="008A63D0" w:rsidP="008A63D0">
            <w:pPr>
              <w:pStyle w:val="DHHStabletext"/>
              <w:spacing w:before="0" w:after="0"/>
              <w:ind w:left="113" w:right="170"/>
              <w:jc w:val="right"/>
              <w:rPr>
                <w:rFonts w:cs="Arial"/>
                <w:sz w:val="18"/>
                <w:szCs w:val="18"/>
              </w:rPr>
            </w:pPr>
            <w:r>
              <w:rPr>
                <w:rFonts w:cs="Arial"/>
                <w:sz w:val="16"/>
                <w:szCs w:val="16"/>
              </w:rPr>
              <w:t>$440</w:t>
            </w:r>
          </w:p>
        </w:tc>
        <w:tc>
          <w:tcPr>
            <w:tcW w:w="1163" w:type="dxa"/>
            <w:gridSpan w:val="2"/>
            <w:noWrap/>
            <w:vAlign w:val="bottom"/>
          </w:tcPr>
          <w:p w14:paraId="2C02F9C7" w14:textId="17BB8B32" w:rsidR="008A63D0" w:rsidRPr="00662C94" w:rsidRDefault="008A63D0" w:rsidP="008A63D0">
            <w:pPr>
              <w:pStyle w:val="DHHStabletext"/>
              <w:spacing w:before="0" w:after="0"/>
              <w:ind w:left="113" w:right="170"/>
              <w:jc w:val="right"/>
              <w:rPr>
                <w:rFonts w:cs="Arial"/>
                <w:sz w:val="18"/>
                <w:szCs w:val="18"/>
              </w:rPr>
            </w:pPr>
            <w:r>
              <w:rPr>
                <w:rFonts w:cs="Arial"/>
                <w:sz w:val="16"/>
                <w:szCs w:val="16"/>
              </w:rPr>
              <w:t>3.5%</w:t>
            </w:r>
          </w:p>
        </w:tc>
        <w:tc>
          <w:tcPr>
            <w:tcW w:w="907" w:type="dxa"/>
            <w:noWrap/>
            <w:vAlign w:val="center"/>
          </w:tcPr>
          <w:p w14:paraId="0935014B" w14:textId="557036EC"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17F3DFC" w14:textId="5BA0D060"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1979DF0A" w14:textId="5963BEA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36E4B16" w14:textId="5BF5F6FC" w:rsidR="008A63D0" w:rsidRPr="00662C94" w:rsidRDefault="008A63D0" w:rsidP="008A63D0">
            <w:pPr>
              <w:pStyle w:val="DHHStabletext"/>
              <w:spacing w:before="0" w:after="0"/>
              <w:ind w:left="113" w:right="170"/>
              <w:jc w:val="right"/>
              <w:rPr>
                <w:rFonts w:cs="Arial"/>
                <w:sz w:val="18"/>
                <w:szCs w:val="18"/>
              </w:rPr>
            </w:pPr>
            <w:r>
              <w:rPr>
                <w:rFonts w:cs="Arial"/>
                <w:sz w:val="16"/>
                <w:szCs w:val="16"/>
              </w:rPr>
              <w:t>58</w:t>
            </w:r>
          </w:p>
        </w:tc>
        <w:tc>
          <w:tcPr>
            <w:tcW w:w="907" w:type="dxa"/>
            <w:noWrap/>
            <w:vAlign w:val="center"/>
          </w:tcPr>
          <w:p w14:paraId="69437DA1" w14:textId="55D087E4" w:rsidR="008A63D0" w:rsidRPr="00662C94" w:rsidRDefault="008A63D0" w:rsidP="008A63D0">
            <w:pPr>
              <w:pStyle w:val="DHHStabletext"/>
              <w:spacing w:before="0" w:after="0"/>
              <w:ind w:left="113" w:right="170"/>
              <w:jc w:val="right"/>
              <w:rPr>
                <w:rFonts w:cs="Arial"/>
                <w:sz w:val="18"/>
                <w:szCs w:val="18"/>
              </w:rPr>
            </w:pPr>
            <w:r>
              <w:rPr>
                <w:rFonts w:cs="Arial"/>
                <w:sz w:val="16"/>
                <w:szCs w:val="16"/>
              </w:rPr>
              <w:t>$538</w:t>
            </w:r>
          </w:p>
        </w:tc>
        <w:tc>
          <w:tcPr>
            <w:tcW w:w="1163" w:type="dxa"/>
            <w:gridSpan w:val="2"/>
            <w:noWrap/>
            <w:vAlign w:val="center"/>
          </w:tcPr>
          <w:p w14:paraId="5D378664" w14:textId="077C33A7" w:rsidR="008A63D0" w:rsidRPr="00662C94" w:rsidRDefault="008A63D0" w:rsidP="008A63D0">
            <w:pPr>
              <w:pStyle w:val="DHHStabletext"/>
              <w:spacing w:before="0" w:after="0"/>
              <w:ind w:left="113" w:right="170"/>
              <w:jc w:val="right"/>
              <w:rPr>
                <w:rFonts w:cs="Arial"/>
                <w:sz w:val="18"/>
                <w:szCs w:val="18"/>
              </w:rPr>
            </w:pPr>
            <w:r>
              <w:rPr>
                <w:rFonts w:cs="Arial"/>
                <w:sz w:val="16"/>
                <w:szCs w:val="16"/>
              </w:rPr>
              <w:t>9.1%</w:t>
            </w:r>
          </w:p>
        </w:tc>
      </w:tr>
      <w:tr w:rsidR="008A63D0" w:rsidRPr="00211CFA" w14:paraId="14AAA7BB" w14:textId="77777777" w:rsidTr="008A63D0">
        <w:trPr>
          <w:trHeight w:val="284"/>
        </w:trPr>
        <w:tc>
          <w:tcPr>
            <w:tcW w:w="2835" w:type="dxa"/>
            <w:noWrap/>
            <w:vAlign w:val="center"/>
          </w:tcPr>
          <w:p w14:paraId="430C22A8"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bottom"/>
          </w:tcPr>
          <w:p w14:paraId="439A6B23" w14:textId="4188A83F" w:rsidR="008A63D0" w:rsidRPr="00662C94" w:rsidRDefault="008A63D0" w:rsidP="008A63D0">
            <w:pPr>
              <w:pStyle w:val="DHHStabletext"/>
              <w:spacing w:before="0" w:after="0"/>
              <w:ind w:left="113" w:right="170"/>
              <w:jc w:val="right"/>
              <w:rPr>
                <w:rFonts w:cs="Arial"/>
                <w:sz w:val="18"/>
                <w:szCs w:val="18"/>
              </w:rPr>
            </w:pPr>
            <w:r>
              <w:rPr>
                <w:rFonts w:cs="Arial"/>
                <w:sz w:val="16"/>
                <w:szCs w:val="16"/>
              </w:rPr>
              <w:t>21</w:t>
            </w:r>
          </w:p>
        </w:tc>
        <w:tc>
          <w:tcPr>
            <w:tcW w:w="907" w:type="dxa"/>
            <w:noWrap/>
            <w:vAlign w:val="bottom"/>
          </w:tcPr>
          <w:p w14:paraId="160CEAF8" w14:textId="6F4CD55D" w:rsidR="008A63D0" w:rsidRPr="00662C94" w:rsidRDefault="008A63D0" w:rsidP="008A63D0">
            <w:pPr>
              <w:pStyle w:val="DHHStabletext"/>
              <w:spacing w:before="0" w:after="0"/>
              <w:ind w:left="113" w:right="170"/>
              <w:jc w:val="right"/>
              <w:rPr>
                <w:rFonts w:cs="Arial"/>
                <w:sz w:val="18"/>
                <w:szCs w:val="18"/>
              </w:rPr>
            </w:pPr>
            <w:r>
              <w:rPr>
                <w:rFonts w:cs="Arial"/>
                <w:sz w:val="16"/>
                <w:szCs w:val="16"/>
              </w:rPr>
              <w:t>$285</w:t>
            </w:r>
          </w:p>
        </w:tc>
        <w:tc>
          <w:tcPr>
            <w:tcW w:w="1162" w:type="dxa"/>
            <w:gridSpan w:val="2"/>
            <w:noWrap/>
            <w:vAlign w:val="bottom"/>
          </w:tcPr>
          <w:p w14:paraId="089EE9FD" w14:textId="793DE059" w:rsidR="008A63D0" w:rsidRPr="00662C94" w:rsidRDefault="008A63D0" w:rsidP="008A63D0">
            <w:pPr>
              <w:pStyle w:val="DHHStabletext"/>
              <w:spacing w:before="0" w:after="0"/>
              <w:ind w:left="113" w:right="170"/>
              <w:jc w:val="right"/>
              <w:rPr>
                <w:rFonts w:cs="Arial"/>
                <w:sz w:val="18"/>
                <w:szCs w:val="18"/>
              </w:rPr>
            </w:pPr>
            <w:r>
              <w:rPr>
                <w:rFonts w:cs="Arial"/>
                <w:sz w:val="16"/>
                <w:szCs w:val="16"/>
              </w:rPr>
              <w:t>1.8%</w:t>
            </w:r>
          </w:p>
        </w:tc>
        <w:tc>
          <w:tcPr>
            <w:tcW w:w="907" w:type="dxa"/>
            <w:noWrap/>
            <w:vAlign w:val="bottom"/>
          </w:tcPr>
          <w:p w14:paraId="538343BC" w14:textId="58BCA1EF" w:rsidR="008A63D0" w:rsidRPr="00662C94" w:rsidRDefault="008A63D0" w:rsidP="008A63D0">
            <w:pPr>
              <w:pStyle w:val="DHHStabletext"/>
              <w:spacing w:before="0" w:after="0"/>
              <w:ind w:left="113" w:right="170"/>
              <w:jc w:val="right"/>
              <w:rPr>
                <w:rFonts w:cs="Arial"/>
                <w:sz w:val="18"/>
                <w:szCs w:val="18"/>
              </w:rPr>
            </w:pPr>
            <w:r>
              <w:rPr>
                <w:rFonts w:cs="Arial"/>
                <w:sz w:val="16"/>
                <w:szCs w:val="16"/>
              </w:rPr>
              <w:t>45</w:t>
            </w:r>
          </w:p>
        </w:tc>
        <w:tc>
          <w:tcPr>
            <w:tcW w:w="907" w:type="dxa"/>
            <w:noWrap/>
            <w:vAlign w:val="bottom"/>
          </w:tcPr>
          <w:p w14:paraId="6DCA5F4E" w14:textId="455A7BA9" w:rsidR="008A63D0" w:rsidRPr="00662C94" w:rsidRDefault="008A63D0" w:rsidP="008A63D0">
            <w:pPr>
              <w:pStyle w:val="DHHStabletext"/>
              <w:spacing w:before="0" w:after="0"/>
              <w:ind w:left="113" w:right="170"/>
              <w:jc w:val="right"/>
              <w:rPr>
                <w:rFonts w:cs="Arial"/>
                <w:sz w:val="18"/>
                <w:szCs w:val="18"/>
              </w:rPr>
            </w:pPr>
            <w:r>
              <w:rPr>
                <w:rFonts w:cs="Arial"/>
                <w:sz w:val="16"/>
                <w:szCs w:val="16"/>
              </w:rPr>
              <w:t>$340</w:t>
            </w:r>
          </w:p>
        </w:tc>
        <w:tc>
          <w:tcPr>
            <w:tcW w:w="1163" w:type="dxa"/>
            <w:gridSpan w:val="2"/>
            <w:noWrap/>
            <w:vAlign w:val="bottom"/>
          </w:tcPr>
          <w:p w14:paraId="07B735A4" w14:textId="270EABE5" w:rsidR="008A63D0" w:rsidRPr="00662C94" w:rsidRDefault="008A63D0" w:rsidP="008A63D0">
            <w:pPr>
              <w:pStyle w:val="DHHStabletext"/>
              <w:spacing w:before="0" w:after="0"/>
              <w:ind w:left="113" w:right="170"/>
              <w:jc w:val="right"/>
              <w:rPr>
                <w:rFonts w:cs="Arial"/>
                <w:sz w:val="18"/>
                <w:szCs w:val="18"/>
              </w:rPr>
            </w:pPr>
            <w:r>
              <w:rPr>
                <w:rFonts w:cs="Arial"/>
                <w:sz w:val="16"/>
                <w:szCs w:val="16"/>
              </w:rPr>
              <w:t>14.1%</w:t>
            </w:r>
          </w:p>
        </w:tc>
        <w:tc>
          <w:tcPr>
            <w:tcW w:w="907" w:type="dxa"/>
            <w:noWrap/>
            <w:vAlign w:val="center"/>
          </w:tcPr>
          <w:p w14:paraId="1A918343" w14:textId="31852EFE" w:rsidR="008A63D0" w:rsidRPr="00662C94" w:rsidRDefault="008A63D0" w:rsidP="008A63D0">
            <w:pPr>
              <w:pStyle w:val="DHHStabletext"/>
              <w:spacing w:before="0" w:after="0"/>
              <w:ind w:left="113" w:right="170"/>
              <w:jc w:val="right"/>
              <w:rPr>
                <w:rFonts w:cs="Arial"/>
                <w:sz w:val="18"/>
                <w:szCs w:val="18"/>
              </w:rPr>
            </w:pPr>
            <w:r>
              <w:rPr>
                <w:rFonts w:cs="Arial"/>
                <w:sz w:val="16"/>
                <w:szCs w:val="16"/>
              </w:rPr>
              <w:t>22</w:t>
            </w:r>
          </w:p>
        </w:tc>
        <w:tc>
          <w:tcPr>
            <w:tcW w:w="907" w:type="dxa"/>
            <w:noWrap/>
            <w:vAlign w:val="center"/>
          </w:tcPr>
          <w:p w14:paraId="5B655B09" w14:textId="10635AC4" w:rsidR="008A63D0" w:rsidRPr="00662C94" w:rsidRDefault="008A63D0" w:rsidP="008A63D0">
            <w:pPr>
              <w:pStyle w:val="DHHStabletext"/>
              <w:spacing w:before="0" w:after="0"/>
              <w:ind w:left="113" w:right="170"/>
              <w:jc w:val="right"/>
              <w:rPr>
                <w:rFonts w:cs="Arial"/>
                <w:sz w:val="18"/>
                <w:szCs w:val="18"/>
              </w:rPr>
            </w:pPr>
            <w:r>
              <w:rPr>
                <w:rFonts w:cs="Arial"/>
                <w:sz w:val="16"/>
                <w:szCs w:val="16"/>
              </w:rPr>
              <w:t>$360</w:t>
            </w:r>
          </w:p>
        </w:tc>
        <w:tc>
          <w:tcPr>
            <w:tcW w:w="1163" w:type="dxa"/>
            <w:gridSpan w:val="2"/>
            <w:noWrap/>
            <w:vAlign w:val="center"/>
          </w:tcPr>
          <w:p w14:paraId="5A623CDD" w14:textId="140DEA37" w:rsidR="008A63D0" w:rsidRPr="00662C94" w:rsidRDefault="008A63D0" w:rsidP="008A63D0">
            <w:pPr>
              <w:pStyle w:val="DHHStabletext"/>
              <w:spacing w:before="0" w:after="0"/>
              <w:ind w:left="113" w:right="170"/>
              <w:jc w:val="right"/>
              <w:rPr>
                <w:rFonts w:cs="Arial"/>
                <w:sz w:val="18"/>
                <w:szCs w:val="18"/>
              </w:rPr>
            </w:pPr>
            <w:r>
              <w:rPr>
                <w:rFonts w:cs="Arial"/>
                <w:sz w:val="16"/>
                <w:szCs w:val="16"/>
              </w:rPr>
              <w:t>12.5%</w:t>
            </w:r>
          </w:p>
        </w:tc>
        <w:tc>
          <w:tcPr>
            <w:tcW w:w="907" w:type="dxa"/>
            <w:noWrap/>
            <w:vAlign w:val="center"/>
          </w:tcPr>
          <w:p w14:paraId="05C5C6E7" w14:textId="2A6207D4" w:rsidR="008A63D0" w:rsidRPr="00662C94" w:rsidRDefault="008A63D0" w:rsidP="008A63D0">
            <w:pPr>
              <w:pStyle w:val="DHHStabletext"/>
              <w:spacing w:before="0" w:after="0"/>
              <w:ind w:left="113" w:right="170"/>
              <w:jc w:val="right"/>
              <w:rPr>
                <w:rFonts w:cs="Arial"/>
                <w:sz w:val="18"/>
                <w:szCs w:val="18"/>
              </w:rPr>
            </w:pPr>
            <w:r>
              <w:rPr>
                <w:rFonts w:cs="Arial"/>
                <w:sz w:val="16"/>
                <w:szCs w:val="16"/>
              </w:rPr>
              <w:t>166</w:t>
            </w:r>
          </w:p>
        </w:tc>
        <w:tc>
          <w:tcPr>
            <w:tcW w:w="907" w:type="dxa"/>
            <w:noWrap/>
            <w:vAlign w:val="center"/>
          </w:tcPr>
          <w:p w14:paraId="0F6C2C84" w14:textId="789D8C5E" w:rsidR="008A63D0" w:rsidRPr="00662C94" w:rsidRDefault="008A63D0" w:rsidP="008A63D0">
            <w:pPr>
              <w:pStyle w:val="DHHStabletext"/>
              <w:spacing w:before="0" w:after="0"/>
              <w:ind w:left="113" w:right="170"/>
              <w:jc w:val="right"/>
              <w:rPr>
                <w:rFonts w:cs="Arial"/>
                <w:sz w:val="18"/>
                <w:szCs w:val="18"/>
              </w:rPr>
            </w:pPr>
            <w:r>
              <w:rPr>
                <w:rFonts w:cs="Arial"/>
                <w:sz w:val="16"/>
                <w:szCs w:val="16"/>
              </w:rPr>
              <w:t>$450</w:t>
            </w:r>
          </w:p>
        </w:tc>
        <w:tc>
          <w:tcPr>
            <w:tcW w:w="1163" w:type="dxa"/>
            <w:gridSpan w:val="2"/>
            <w:noWrap/>
            <w:vAlign w:val="center"/>
          </w:tcPr>
          <w:p w14:paraId="43F477F4" w14:textId="6DF71E76" w:rsidR="008A63D0" w:rsidRPr="00662C94" w:rsidRDefault="008A63D0" w:rsidP="008A63D0">
            <w:pPr>
              <w:pStyle w:val="DHHStabletext"/>
              <w:spacing w:before="0" w:after="0"/>
              <w:ind w:left="113" w:right="170"/>
              <w:jc w:val="right"/>
              <w:rPr>
                <w:rFonts w:cs="Arial"/>
                <w:sz w:val="18"/>
                <w:szCs w:val="18"/>
              </w:rPr>
            </w:pPr>
            <w:r>
              <w:rPr>
                <w:rFonts w:cs="Arial"/>
                <w:sz w:val="16"/>
                <w:szCs w:val="16"/>
              </w:rPr>
              <w:t>15.4%</w:t>
            </w:r>
          </w:p>
        </w:tc>
      </w:tr>
      <w:tr w:rsidR="008A63D0" w:rsidRPr="00211CFA" w14:paraId="708DC751" w14:textId="77777777" w:rsidTr="008A63D0">
        <w:trPr>
          <w:trHeight w:val="284"/>
        </w:trPr>
        <w:tc>
          <w:tcPr>
            <w:tcW w:w="2835" w:type="dxa"/>
            <w:noWrap/>
            <w:vAlign w:val="center"/>
          </w:tcPr>
          <w:p w14:paraId="71F16D79" w14:textId="77777777" w:rsidR="008A63D0" w:rsidRPr="00211CFA" w:rsidRDefault="008A63D0" w:rsidP="008A63D0">
            <w:pPr>
              <w:pStyle w:val="DHHStabletext"/>
              <w:spacing w:before="0" w:after="0"/>
              <w:rPr>
                <w:rFonts w:cs="Arial"/>
                <w:sz w:val="18"/>
                <w:szCs w:val="18"/>
              </w:rPr>
            </w:pPr>
            <w:r w:rsidRPr="00211CFA">
              <w:rPr>
                <w:rFonts w:cs="Arial"/>
                <w:sz w:val="18"/>
                <w:szCs w:val="18"/>
              </w:rPr>
              <w:t>Mount Alexander</w:t>
            </w:r>
          </w:p>
        </w:tc>
        <w:tc>
          <w:tcPr>
            <w:tcW w:w="907" w:type="dxa"/>
            <w:noWrap/>
            <w:vAlign w:val="bottom"/>
          </w:tcPr>
          <w:p w14:paraId="5601B22B" w14:textId="52843C1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1A1CF52A" w14:textId="7744B8B2"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bottom"/>
          </w:tcPr>
          <w:p w14:paraId="63F6020E" w14:textId="01E6CD1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6FB9BCF5" w14:textId="4DECFD65"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bottom"/>
          </w:tcPr>
          <w:p w14:paraId="4392F618" w14:textId="042228FF"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bottom"/>
          </w:tcPr>
          <w:p w14:paraId="77F7D08E" w14:textId="5A0D0F8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7908CF9E" w14:textId="0BAF6578"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211E04D" w14:textId="0A594E7D"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62D6C635" w14:textId="604BCE0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647ED018" w14:textId="54BA7CDA" w:rsidR="008A63D0" w:rsidRPr="00662C94" w:rsidRDefault="008A63D0" w:rsidP="008A63D0">
            <w:pPr>
              <w:pStyle w:val="DHHStabletext"/>
              <w:spacing w:before="0" w:after="0"/>
              <w:ind w:left="113" w:right="170"/>
              <w:jc w:val="right"/>
              <w:rPr>
                <w:rFonts w:cs="Arial"/>
                <w:sz w:val="18"/>
                <w:szCs w:val="18"/>
              </w:rPr>
            </w:pPr>
            <w:r>
              <w:rPr>
                <w:rFonts w:cs="Arial"/>
                <w:sz w:val="16"/>
                <w:szCs w:val="16"/>
              </w:rPr>
              <w:t>26</w:t>
            </w:r>
          </w:p>
        </w:tc>
        <w:tc>
          <w:tcPr>
            <w:tcW w:w="907" w:type="dxa"/>
            <w:noWrap/>
            <w:vAlign w:val="center"/>
          </w:tcPr>
          <w:p w14:paraId="700217AF" w14:textId="7383A0FE" w:rsidR="008A63D0" w:rsidRPr="00662C94" w:rsidRDefault="008A63D0" w:rsidP="008A63D0">
            <w:pPr>
              <w:pStyle w:val="DHHStabletext"/>
              <w:spacing w:before="0" w:after="0"/>
              <w:ind w:left="113" w:right="170"/>
              <w:jc w:val="right"/>
              <w:rPr>
                <w:rFonts w:cs="Arial"/>
                <w:sz w:val="18"/>
                <w:szCs w:val="18"/>
              </w:rPr>
            </w:pPr>
            <w:r>
              <w:rPr>
                <w:rFonts w:cs="Arial"/>
                <w:sz w:val="16"/>
                <w:szCs w:val="16"/>
              </w:rPr>
              <w:t>$493</w:t>
            </w:r>
          </w:p>
        </w:tc>
        <w:tc>
          <w:tcPr>
            <w:tcW w:w="1163" w:type="dxa"/>
            <w:gridSpan w:val="2"/>
            <w:noWrap/>
            <w:vAlign w:val="center"/>
          </w:tcPr>
          <w:p w14:paraId="1B539527" w14:textId="4DB02AA8" w:rsidR="008A63D0" w:rsidRPr="00662C94" w:rsidRDefault="008A63D0" w:rsidP="008A63D0">
            <w:pPr>
              <w:pStyle w:val="DHHStabletext"/>
              <w:spacing w:before="0" w:after="0"/>
              <w:ind w:left="113" w:right="170"/>
              <w:jc w:val="right"/>
              <w:rPr>
                <w:rFonts w:cs="Arial"/>
                <w:sz w:val="18"/>
                <w:szCs w:val="18"/>
              </w:rPr>
            </w:pPr>
            <w:r>
              <w:rPr>
                <w:rFonts w:cs="Arial"/>
                <w:sz w:val="16"/>
                <w:szCs w:val="16"/>
              </w:rPr>
              <w:t>9.6%</w:t>
            </w:r>
          </w:p>
        </w:tc>
      </w:tr>
      <w:tr w:rsidR="008A63D0" w:rsidRPr="00211CFA" w14:paraId="3E68F2DB" w14:textId="77777777" w:rsidTr="008A63D0">
        <w:trPr>
          <w:trHeight w:val="284"/>
        </w:trPr>
        <w:tc>
          <w:tcPr>
            <w:tcW w:w="2835" w:type="dxa"/>
            <w:noWrap/>
            <w:vAlign w:val="center"/>
          </w:tcPr>
          <w:p w14:paraId="0A245994"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bottom"/>
          </w:tcPr>
          <w:p w14:paraId="2F8D2CA7" w14:textId="459C5539" w:rsidR="008A63D0" w:rsidRPr="00662C94" w:rsidRDefault="008A63D0" w:rsidP="008A63D0">
            <w:pPr>
              <w:pStyle w:val="DHHStabletext"/>
              <w:spacing w:before="0" w:after="0"/>
              <w:ind w:left="113" w:right="170"/>
              <w:jc w:val="right"/>
              <w:rPr>
                <w:rFonts w:cs="Arial"/>
                <w:sz w:val="18"/>
                <w:szCs w:val="18"/>
              </w:rPr>
            </w:pPr>
            <w:r>
              <w:rPr>
                <w:rFonts w:cs="Arial"/>
                <w:sz w:val="16"/>
                <w:szCs w:val="16"/>
              </w:rPr>
              <w:t>17</w:t>
            </w:r>
          </w:p>
        </w:tc>
        <w:tc>
          <w:tcPr>
            <w:tcW w:w="907" w:type="dxa"/>
            <w:noWrap/>
            <w:vAlign w:val="bottom"/>
          </w:tcPr>
          <w:p w14:paraId="55F6CABF" w14:textId="1B8CA58D" w:rsidR="008A63D0" w:rsidRPr="00662C94" w:rsidRDefault="008A63D0" w:rsidP="008A63D0">
            <w:pPr>
              <w:pStyle w:val="DHHStabletext"/>
              <w:spacing w:before="0" w:after="0"/>
              <w:ind w:left="113" w:right="170"/>
              <w:jc w:val="right"/>
              <w:rPr>
                <w:rFonts w:cs="Arial"/>
                <w:sz w:val="18"/>
                <w:szCs w:val="18"/>
              </w:rPr>
            </w:pPr>
            <w:r>
              <w:rPr>
                <w:rFonts w:cs="Arial"/>
                <w:sz w:val="16"/>
                <w:szCs w:val="16"/>
              </w:rPr>
              <w:t>$230</w:t>
            </w:r>
          </w:p>
        </w:tc>
        <w:tc>
          <w:tcPr>
            <w:tcW w:w="1162" w:type="dxa"/>
            <w:gridSpan w:val="2"/>
            <w:noWrap/>
            <w:vAlign w:val="bottom"/>
          </w:tcPr>
          <w:p w14:paraId="77CCF78C" w14:textId="11E28AC4" w:rsidR="008A63D0" w:rsidRPr="00662C94" w:rsidRDefault="008A63D0" w:rsidP="008A63D0">
            <w:pPr>
              <w:pStyle w:val="DHHStabletext"/>
              <w:spacing w:before="0" w:after="0"/>
              <w:ind w:left="113" w:right="170"/>
              <w:jc w:val="right"/>
              <w:rPr>
                <w:rFonts w:cs="Arial"/>
                <w:sz w:val="18"/>
                <w:szCs w:val="18"/>
              </w:rPr>
            </w:pPr>
            <w:r>
              <w:rPr>
                <w:rFonts w:cs="Arial"/>
                <w:sz w:val="16"/>
                <w:szCs w:val="16"/>
              </w:rPr>
              <w:t>24.3%</w:t>
            </w:r>
          </w:p>
        </w:tc>
        <w:tc>
          <w:tcPr>
            <w:tcW w:w="907" w:type="dxa"/>
            <w:noWrap/>
            <w:vAlign w:val="bottom"/>
          </w:tcPr>
          <w:p w14:paraId="0D41A0DC" w14:textId="7ABEB327" w:rsidR="008A63D0" w:rsidRPr="00662C94" w:rsidRDefault="008A63D0" w:rsidP="008A63D0">
            <w:pPr>
              <w:pStyle w:val="DHHStabletext"/>
              <w:spacing w:before="0" w:after="0"/>
              <w:ind w:left="113" w:right="170"/>
              <w:jc w:val="right"/>
              <w:rPr>
                <w:rFonts w:cs="Arial"/>
                <w:sz w:val="18"/>
                <w:szCs w:val="18"/>
              </w:rPr>
            </w:pPr>
            <w:r>
              <w:rPr>
                <w:rFonts w:cs="Arial"/>
                <w:sz w:val="16"/>
                <w:szCs w:val="16"/>
              </w:rPr>
              <w:t>19</w:t>
            </w:r>
          </w:p>
        </w:tc>
        <w:tc>
          <w:tcPr>
            <w:tcW w:w="907" w:type="dxa"/>
            <w:noWrap/>
            <w:vAlign w:val="bottom"/>
          </w:tcPr>
          <w:p w14:paraId="29C4DA16" w14:textId="738ED523" w:rsidR="008A63D0" w:rsidRPr="00662C94" w:rsidRDefault="008A63D0" w:rsidP="008A63D0">
            <w:pPr>
              <w:pStyle w:val="DHHStabletext"/>
              <w:spacing w:before="0" w:after="0"/>
              <w:ind w:left="113" w:right="170"/>
              <w:jc w:val="right"/>
              <w:rPr>
                <w:rFonts w:cs="Arial"/>
                <w:sz w:val="18"/>
                <w:szCs w:val="18"/>
              </w:rPr>
            </w:pPr>
            <w:r>
              <w:rPr>
                <w:rFonts w:cs="Arial"/>
                <w:sz w:val="16"/>
                <w:szCs w:val="16"/>
              </w:rPr>
              <w:t>$350</w:t>
            </w:r>
          </w:p>
        </w:tc>
        <w:tc>
          <w:tcPr>
            <w:tcW w:w="1163" w:type="dxa"/>
            <w:gridSpan w:val="2"/>
            <w:noWrap/>
            <w:vAlign w:val="bottom"/>
          </w:tcPr>
          <w:p w14:paraId="7FEF4060" w14:textId="3BECDFCE" w:rsidR="008A63D0" w:rsidRPr="00662C94" w:rsidRDefault="008A63D0" w:rsidP="008A63D0">
            <w:pPr>
              <w:pStyle w:val="DHHStabletext"/>
              <w:spacing w:before="0" w:after="0"/>
              <w:ind w:left="113" w:right="170"/>
              <w:jc w:val="right"/>
              <w:rPr>
                <w:rFonts w:cs="Arial"/>
                <w:sz w:val="18"/>
                <w:szCs w:val="18"/>
              </w:rPr>
            </w:pPr>
            <w:r>
              <w:rPr>
                <w:rFonts w:cs="Arial"/>
                <w:sz w:val="16"/>
                <w:szCs w:val="16"/>
              </w:rPr>
              <w:t>18.6%</w:t>
            </w:r>
          </w:p>
        </w:tc>
        <w:tc>
          <w:tcPr>
            <w:tcW w:w="907" w:type="dxa"/>
            <w:noWrap/>
            <w:vAlign w:val="center"/>
          </w:tcPr>
          <w:p w14:paraId="1885A088" w14:textId="33DE05F4"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96C4C69" w14:textId="2C4B17F7"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2ABC2B2B" w14:textId="41601D56" w:rsidR="008A63D0" w:rsidRPr="00662C94"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FD0CDFE" w14:textId="60A6CF99" w:rsidR="008A63D0" w:rsidRPr="00662C94" w:rsidRDefault="008A63D0" w:rsidP="008A63D0">
            <w:pPr>
              <w:pStyle w:val="DHHStabletext"/>
              <w:spacing w:before="0" w:after="0"/>
              <w:ind w:left="113" w:right="170"/>
              <w:jc w:val="right"/>
              <w:rPr>
                <w:rFonts w:cs="Arial"/>
                <w:sz w:val="18"/>
                <w:szCs w:val="18"/>
              </w:rPr>
            </w:pPr>
            <w:r>
              <w:rPr>
                <w:rFonts w:cs="Arial"/>
                <w:sz w:val="16"/>
                <w:szCs w:val="16"/>
              </w:rPr>
              <w:t>26</w:t>
            </w:r>
          </w:p>
        </w:tc>
        <w:tc>
          <w:tcPr>
            <w:tcW w:w="907" w:type="dxa"/>
            <w:noWrap/>
            <w:vAlign w:val="center"/>
          </w:tcPr>
          <w:p w14:paraId="587B33AF" w14:textId="436BBC25" w:rsidR="008A63D0" w:rsidRPr="00662C94" w:rsidRDefault="008A63D0" w:rsidP="008A63D0">
            <w:pPr>
              <w:pStyle w:val="DHHStabletext"/>
              <w:spacing w:before="0" w:after="0"/>
              <w:ind w:left="113" w:right="170"/>
              <w:jc w:val="right"/>
              <w:rPr>
                <w:rFonts w:cs="Arial"/>
                <w:sz w:val="18"/>
                <w:szCs w:val="18"/>
              </w:rPr>
            </w:pPr>
            <w:r>
              <w:rPr>
                <w:rFonts w:cs="Arial"/>
                <w:sz w:val="16"/>
                <w:szCs w:val="16"/>
              </w:rPr>
              <w:t>$400</w:t>
            </w:r>
          </w:p>
        </w:tc>
        <w:tc>
          <w:tcPr>
            <w:tcW w:w="1163" w:type="dxa"/>
            <w:gridSpan w:val="2"/>
            <w:noWrap/>
            <w:vAlign w:val="center"/>
          </w:tcPr>
          <w:p w14:paraId="097A9313" w14:textId="69A56323" w:rsidR="008A63D0" w:rsidRPr="00662C94" w:rsidRDefault="008A63D0" w:rsidP="008A63D0">
            <w:pPr>
              <w:pStyle w:val="DHHStabletext"/>
              <w:spacing w:before="0" w:after="0"/>
              <w:ind w:left="113" w:right="170"/>
              <w:jc w:val="right"/>
              <w:rPr>
                <w:rFonts w:cs="Arial"/>
                <w:sz w:val="18"/>
                <w:szCs w:val="18"/>
              </w:rPr>
            </w:pPr>
            <w:r>
              <w:rPr>
                <w:rFonts w:cs="Arial"/>
                <w:sz w:val="16"/>
                <w:szCs w:val="16"/>
              </w:rPr>
              <w:t>2.6%</w:t>
            </w:r>
          </w:p>
        </w:tc>
      </w:tr>
      <w:tr w:rsidR="008A63D0" w:rsidRPr="009A29E4" w14:paraId="1DA71101" w14:textId="77777777" w:rsidTr="008A63D0">
        <w:trPr>
          <w:trHeight w:val="284"/>
        </w:trPr>
        <w:tc>
          <w:tcPr>
            <w:tcW w:w="2835" w:type="dxa"/>
            <w:shd w:val="clear" w:color="auto" w:fill="F0F7F3"/>
            <w:noWrap/>
            <w:vAlign w:val="center"/>
          </w:tcPr>
          <w:p w14:paraId="5B3982D0" w14:textId="77777777" w:rsidR="008A63D0" w:rsidRPr="009A615B" w:rsidRDefault="008A63D0" w:rsidP="008A63D0">
            <w:pPr>
              <w:pStyle w:val="DHHStabletext"/>
              <w:spacing w:before="0" w:after="0"/>
              <w:jc w:val="right"/>
              <w:rPr>
                <w:rFonts w:cs="Arial"/>
                <w:b/>
                <w:i/>
                <w:iCs/>
                <w:sz w:val="18"/>
                <w:szCs w:val="18"/>
                <w:lang w:eastAsia="en-AU"/>
              </w:rPr>
            </w:pPr>
            <w:r w:rsidRPr="009A615B">
              <w:rPr>
                <w:rFonts w:cs="Arial"/>
                <w:b/>
                <w:i/>
                <w:iCs/>
                <w:sz w:val="18"/>
                <w:szCs w:val="18"/>
                <w:lang w:eastAsia="en-AU"/>
              </w:rPr>
              <w:t>Loddon Mallee</w:t>
            </w:r>
          </w:p>
        </w:tc>
        <w:tc>
          <w:tcPr>
            <w:tcW w:w="907" w:type="dxa"/>
            <w:shd w:val="clear" w:color="auto" w:fill="F0F7F3"/>
            <w:noWrap/>
            <w:vAlign w:val="bottom"/>
          </w:tcPr>
          <w:p w14:paraId="485C5BCD" w14:textId="4256374B"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82</w:t>
            </w:r>
          </w:p>
        </w:tc>
        <w:tc>
          <w:tcPr>
            <w:tcW w:w="907" w:type="dxa"/>
            <w:shd w:val="clear" w:color="auto" w:fill="F0F7F3"/>
            <w:noWrap/>
            <w:vAlign w:val="bottom"/>
          </w:tcPr>
          <w:p w14:paraId="1A3A9314" w14:textId="49B7DC7C"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$268</w:t>
            </w:r>
          </w:p>
        </w:tc>
        <w:tc>
          <w:tcPr>
            <w:tcW w:w="1162" w:type="dxa"/>
            <w:gridSpan w:val="2"/>
            <w:shd w:val="clear" w:color="auto" w:fill="F0F7F3"/>
            <w:noWrap/>
            <w:vAlign w:val="bottom"/>
          </w:tcPr>
          <w:p w14:paraId="5429244E" w14:textId="645660D9"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7.2%</w:t>
            </w:r>
          </w:p>
        </w:tc>
        <w:tc>
          <w:tcPr>
            <w:tcW w:w="907" w:type="dxa"/>
            <w:shd w:val="clear" w:color="auto" w:fill="F0F7F3"/>
            <w:noWrap/>
            <w:vAlign w:val="bottom"/>
          </w:tcPr>
          <w:p w14:paraId="4962AD76" w14:textId="647210B4"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231</w:t>
            </w:r>
          </w:p>
        </w:tc>
        <w:tc>
          <w:tcPr>
            <w:tcW w:w="907" w:type="dxa"/>
            <w:shd w:val="clear" w:color="auto" w:fill="F0F7F3"/>
            <w:noWrap/>
            <w:vAlign w:val="bottom"/>
          </w:tcPr>
          <w:p w14:paraId="69A55BA3" w14:textId="69EF6A0C"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$360</w:t>
            </w:r>
          </w:p>
        </w:tc>
        <w:tc>
          <w:tcPr>
            <w:tcW w:w="1163" w:type="dxa"/>
            <w:gridSpan w:val="2"/>
            <w:shd w:val="clear" w:color="auto" w:fill="F0F7F3"/>
            <w:noWrap/>
            <w:vAlign w:val="bottom"/>
          </w:tcPr>
          <w:p w14:paraId="07B958E8" w14:textId="20C57883"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5.9%</w:t>
            </w:r>
          </w:p>
        </w:tc>
        <w:tc>
          <w:tcPr>
            <w:tcW w:w="907" w:type="dxa"/>
            <w:shd w:val="clear" w:color="auto" w:fill="F0F7F3"/>
            <w:noWrap/>
            <w:vAlign w:val="center"/>
          </w:tcPr>
          <w:p w14:paraId="6C9463D7" w14:textId="0BB7BAEE"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105</w:t>
            </w:r>
          </w:p>
        </w:tc>
        <w:tc>
          <w:tcPr>
            <w:tcW w:w="907" w:type="dxa"/>
            <w:shd w:val="clear" w:color="auto" w:fill="F0F7F3"/>
            <w:noWrap/>
            <w:vAlign w:val="center"/>
          </w:tcPr>
          <w:p w14:paraId="13C72BB7" w14:textId="4A8D748B"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$390</w:t>
            </w:r>
          </w:p>
        </w:tc>
        <w:tc>
          <w:tcPr>
            <w:tcW w:w="1163" w:type="dxa"/>
            <w:gridSpan w:val="2"/>
            <w:shd w:val="clear" w:color="auto" w:fill="F0F7F3"/>
            <w:noWrap/>
            <w:vAlign w:val="center"/>
          </w:tcPr>
          <w:p w14:paraId="5AE4C1A7" w14:textId="7BC6A8ED"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6.8%</w:t>
            </w:r>
          </w:p>
        </w:tc>
        <w:tc>
          <w:tcPr>
            <w:tcW w:w="907" w:type="dxa"/>
            <w:shd w:val="clear" w:color="auto" w:fill="F0F7F3"/>
            <w:noWrap/>
            <w:vAlign w:val="center"/>
          </w:tcPr>
          <w:p w14:paraId="14E60A06" w14:textId="5EBFC9D3"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653</w:t>
            </w:r>
          </w:p>
        </w:tc>
        <w:tc>
          <w:tcPr>
            <w:tcW w:w="907" w:type="dxa"/>
            <w:shd w:val="clear" w:color="auto" w:fill="F0F7F3"/>
            <w:noWrap/>
            <w:vAlign w:val="center"/>
          </w:tcPr>
          <w:p w14:paraId="581B404D" w14:textId="0844AE9C"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$450</w:t>
            </w:r>
          </w:p>
        </w:tc>
        <w:tc>
          <w:tcPr>
            <w:tcW w:w="1163" w:type="dxa"/>
            <w:gridSpan w:val="2"/>
            <w:shd w:val="clear" w:color="auto" w:fill="F0F7F3"/>
            <w:noWrap/>
            <w:vAlign w:val="center"/>
          </w:tcPr>
          <w:p w14:paraId="287EA5B0" w14:textId="596284A0"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5.9%</w:t>
            </w:r>
          </w:p>
        </w:tc>
      </w:tr>
      <w:tr w:rsidR="008A63D0" w:rsidRPr="00211CFA" w14:paraId="02B61423" w14:textId="77777777" w:rsidTr="008A63D0">
        <w:trPr>
          <w:trHeight w:val="284"/>
        </w:trPr>
        <w:tc>
          <w:tcPr>
            <w:tcW w:w="2835" w:type="dxa"/>
            <w:noWrap/>
            <w:vAlign w:val="center"/>
          </w:tcPr>
          <w:p w14:paraId="2D441274"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bottom"/>
          </w:tcPr>
          <w:p w14:paraId="2784C3BC" w14:textId="2F384941"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2B55C3BD" w14:textId="63F8E9A4"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bottom"/>
          </w:tcPr>
          <w:p w14:paraId="1442E53B" w14:textId="20379A75"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6560CB6B" w14:textId="33CA9F82"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4D68B08C" w14:textId="21DDF8C5"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bottom"/>
          </w:tcPr>
          <w:p w14:paraId="4449BB2F" w14:textId="3D2F6530"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5B9EC91F" w14:textId="4A702801"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75969C4D" w14:textId="7465048F"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2DF72159" w14:textId="061B84B2"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7CC7120B" w14:textId="443EFA0F" w:rsidR="008A63D0" w:rsidRPr="00662C94" w:rsidRDefault="008A63D0" w:rsidP="008A63D0">
            <w:pPr>
              <w:pStyle w:val="DHHStabletext"/>
              <w:spacing w:before="0" w:after="0"/>
              <w:ind w:right="170"/>
              <w:jc w:val="right"/>
              <w:rPr>
                <w:rFonts w:cs="Arial"/>
                <w:sz w:val="18"/>
                <w:szCs w:val="18"/>
              </w:rPr>
            </w:pPr>
            <w:r>
              <w:rPr>
                <w:rFonts w:cs="Arial"/>
                <w:sz w:val="16"/>
                <w:szCs w:val="16"/>
              </w:rPr>
              <w:t>19</w:t>
            </w:r>
          </w:p>
        </w:tc>
        <w:tc>
          <w:tcPr>
            <w:tcW w:w="907" w:type="dxa"/>
            <w:noWrap/>
            <w:vAlign w:val="center"/>
          </w:tcPr>
          <w:p w14:paraId="7C0C3178" w14:textId="48E3AC53" w:rsidR="008A63D0" w:rsidRPr="00662C94" w:rsidRDefault="008A63D0" w:rsidP="008A63D0">
            <w:pPr>
              <w:pStyle w:val="DHHStabletext"/>
              <w:spacing w:before="0" w:after="0"/>
              <w:ind w:right="170"/>
              <w:jc w:val="right"/>
              <w:rPr>
                <w:rFonts w:cs="Arial"/>
                <w:sz w:val="18"/>
                <w:szCs w:val="18"/>
              </w:rPr>
            </w:pPr>
            <w:r>
              <w:rPr>
                <w:rFonts w:cs="Arial"/>
                <w:sz w:val="16"/>
                <w:szCs w:val="16"/>
              </w:rPr>
              <w:t>$490</w:t>
            </w:r>
          </w:p>
        </w:tc>
        <w:tc>
          <w:tcPr>
            <w:tcW w:w="1163" w:type="dxa"/>
            <w:gridSpan w:val="2"/>
            <w:noWrap/>
            <w:vAlign w:val="center"/>
          </w:tcPr>
          <w:p w14:paraId="7AD2C3FF" w14:textId="56B1CD11" w:rsidR="008A63D0" w:rsidRPr="00662C94" w:rsidRDefault="008A63D0" w:rsidP="008A63D0">
            <w:pPr>
              <w:pStyle w:val="DHHStabletext"/>
              <w:spacing w:before="0" w:after="0"/>
              <w:ind w:right="170"/>
              <w:jc w:val="right"/>
              <w:rPr>
                <w:rFonts w:cs="Arial"/>
                <w:sz w:val="18"/>
                <w:szCs w:val="18"/>
              </w:rPr>
            </w:pPr>
            <w:r>
              <w:rPr>
                <w:rFonts w:cs="Arial"/>
                <w:sz w:val="16"/>
                <w:szCs w:val="16"/>
              </w:rPr>
              <w:t>7.7%</w:t>
            </w:r>
          </w:p>
        </w:tc>
      </w:tr>
      <w:tr w:rsidR="008A63D0" w:rsidRPr="00211CFA" w14:paraId="6AC176F1" w14:textId="77777777" w:rsidTr="008A63D0">
        <w:trPr>
          <w:trHeight w:val="284"/>
        </w:trPr>
        <w:tc>
          <w:tcPr>
            <w:tcW w:w="2835" w:type="dxa"/>
            <w:noWrap/>
            <w:vAlign w:val="center"/>
          </w:tcPr>
          <w:p w14:paraId="1E2F37FE"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bottom"/>
          </w:tcPr>
          <w:p w14:paraId="1483C460" w14:textId="679DA70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1E114ABA" w14:textId="63FB3D0A"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bottom"/>
          </w:tcPr>
          <w:p w14:paraId="186C8FB9" w14:textId="11DF763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17D270FE" w14:textId="28B304AA"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7F45905E" w14:textId="42FDE917"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bottom"/>
          </w:tcPr>
          <w:p w14:paraId="2AC06D05" w14:textId="40CB5B4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332330DC" w14:textId="5FD9C402"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68162BCE" w14:textId="294A1B2C"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359B6D68" w14:textId="18CD7F96"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26C0F404" w14:textId="0ED2FF7C" w:rsidR="008A63D0" w:rsidRPr="00662C94" w:rsidRDefault="008A63D0" w:rsidP="008A63D0">
            <w:pPr>
              <w:pStyle w:val="DHHStabletext"/>
              <w:spacing w:before="0" w:after="0"/>
              <w:ind w:right="170"/>
              <w:jc w:val="right"/>
              <w:rPr>
                <w:rFonts w:cs="Arial"/>
                <w:sz w:val="18"/>
                <w:szCs w:val="18"/>
              </w:rPr>
            </w:pPr>
            <w:r>
              <w:rPr>
                <w:rFonts w:cs="Arial"/>
                <w:sz w:val="16"/>
                <w:szCs w:val="16"/>
              </w:rPr>
              <w:t>37</w:t>
            </w:r>
          </w:p>
        </w:tc>
        <w:tc>
          <w:tcPr>
            <w:tcW w:w="907" w:type="dxa"/>
            <w:noWrap/>
            <w:vAlign w:val="center"/>
          </w:tcPr>
          <w:p w14:paraId="535E10FF" w14:textId="433E1AD2" w:rsidR="008A63D0" w:rsidRPr="00662C94" w:rsidRDefault="008A63D0" w:rsidP="008A63D0">
            <w:pPr>
              <w:pStyle w:val="DHHStabletext"/>
              <w:spacing w:before="0" w:after="0"/>
              <w:ind w:right="170"/>
              <w:jc w:val="right"/>
              <w:rPr>
                <w:rFonts w:cs="Arial"/>
                <w:sz w:val="18"/>
                <w:szCs w:val="18"/>
              </w:rPr>
            </w:pPr>
            <w:r>
              <w:rPr>
                <w:rFonts w:cs="Arial"/>
                <w:sz w:val="16"/>
                <w:szCs w:val="16"/>
              </w:rPr>
              <w:t>$430</w:t>
            </w:r>
          </w:p>
        </w:tc>
        <w:tc>
          <w:tcPr>
            <w:tcW w:w="1163" w:type="dxa"/>
            <w:gridSpan w:val="2"/>
            <w:noWrap/>
            <w:vAlign w:val="center"/>
          </w:tcPr>
          <w:p w14:paraId="5ABEF4C8" w14:textId="18438390" w:rsidR="008A63D0" w:rsidRPr="00662C94" w:rsidRDefault="008A63D0" w:rsidP="008A63D0">
            <w:pPr>
              <w:pStyle w:val="DHHStabletext"/>
              <w:spacing w:before="0" w:after="0"/>
              <w:ind w:right="170"/>
              <w:jc w:val="right"/>
              <w:rPr>
                <w:rFonts w:cs="Arial"/>
                <w:sz w:val="18"/>
                <w:szCs w:val="18"/>
              </w:rPr>
            </w:pPr>
            <w:r>
              <w:rPr>
                <w:rFonts w:cs="Arial"/>
                <w:sz w:val="16"/>
                <w:szCs w:val="16"/>
              </w:rPr>
              <w:t>2.4%</w:t>
            </w:r>
          </w:p>
        </w:tc>
      </w:tr>
      <w:tr w:rsidR="008A63D0" w:rsidRPr="00211CFA" w14:paraId="47FFD414" w14:textId="77777777" w:rsidTr="008A63D0">
        <w:trPr>
          <w:trHeight w:val="284"/>
        </w:trPr>
        <w:tc>
          <w:tcPr>
            <w:tcW w:w="2835" w:type="dxa"/>
            <w:noWrap/>
            <w:vAlign w:val="center"/>
          </w:tcPr>
          <w:p w14:paraId="1AFCF709"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bottom"/>
          </w:tcPr>
          <w:p w14:paraId="759DD4EE" w14:textId="61F6F826" w:rsidR="008A63D0" w:rsidRPr="00662C94" w:rsidRDefault="008A63D0" w:rsidP="008A63D0">
            <w:pPr>
              <w:pStyle w:val="DHHStabletext"/>
              <w:spacing w:before="0" w:after="0"/>
              <w:ind w:right="170"/>
              <w:jc w:val="right"/>
              <w:rPr>
                <w:rFonts w:cs="Arial"/>
                <w:sz w:val="18"/>
                <w:szCs w:val="18"/>
              </w:rPr>
            </w:pPr>
            <w:r>
              <w:rPr>
                <w:rFonts w:cs="Arial"/>
                <w:sz w:val="16"/>
                <w:szCs w:val="16"/>
              </w:rPr>
              <w:t>26</w:t>
            </w:r>
          </w:p>
        </w:tc>
        <w:tc>
          <w:tcPr>
            <w:tcW w:w="907" w:type="dxa"/>
            <w:noWrap/>
            <w:vAlign w:val="bottom"/>
          </w:tcPr>
          <w:p w14:paraId="42FEA54C" w14:textId="7BD7C7D7" w:rsidR="008A63D0" w:rsidRPr="00662C94" w:rsidRDefault="008A63D0" w:rsidP="008A63D0">
            <w:pPr>
              <w:pStyle w:val="DHHStabletext"/>
              <w:spacing w:before="0" w:after="0"/>
              <w:ind w:right="170"/>
              <w:jc w:val="right"/>
              <w:rPr>
                <w:rFonts w:cs="Arial"/>
                <w:sz w:val="18"/>
                <w:szCs w:val="18"/>
              </w:rPr>
            </w:pPr>
            <w:r>
              <w:rPr>
                <w:rFonts w:cs="Arial"/>
                <w:sz w:val="16"/>
                <w:szCs w:val="16"/>
              </w:rPr>
              <w:t>$273</w:t>
            </w:r>
          </w:p>
        </w:tc>
        <w:tc>
          <w:tcPr>
            <w:tcW w:w="1162" w:type="dxa"/>
            <w:gridSpan w:val="2"/>
            <w:noWrap/>
            <w:vAlign w:val="bottom"/>
          </w:tcPr>
          <w:p w14:paraId="3E1831BF" w14:textId="32BF2FCC" w:rsidR="008A63D0" w:rsidRPr="00662C94" w:rsidRDefault="008A63D0" w:rsidP="008A63D0">
            <w:pPr>
              <w:pStyle w:val="DHHStabletext"/>
              <w:spacing w:before="0" w:after="0"/>
              <w:ind w:right="170"/>
              <w:jc w:val="right"/>
              <w:rPr>
                <w:rFonts w:cs="Arial"/>
                <w:sz w:val="18"/>
                <w:szCs w:val="18"/>
              </w:rPr>
            </w:pPr>
            <w:r>
              <w:rPr>
                <w:rFonts w:cs="Arial"/>
                <w:sz w:val="16"/>
                <w:szCs w:val="16"/>
              </w:rPr>
              <w:t>13.8%</w:t>
            </w:r>
          </w:p>
        </w:tc>
        <w:tc>
          <w:tcPr>
            <w:tcW w:w="907" w:type="dxa"/>
            <w:noWrap/>
            <w:vAlign w:val="bottom"/>
          </w:tcPr>
          <w:p w14:paraId="41393DC2" w14:textId="7888BA63" w:rsidR="008A63D0" w:rsidRPr="00662C94" w:rsidRDefault="008A63D0" w:rsidP="008A63D0">
            <w:pPr>
              <w:pStyle w:val="DHHStabletext"/>
              <w:spacing w:before="0" w:after="0"/>
              <w:ind w:right="170"/>
              <w:jc w:val="right"/>
              <w:rPr>
                <w:rFonts w:cs="Arial"/>
                <w:sz w:val="18"/>
                <w:szCs w:val="18"/>
              </w:rPr>
            </w:pPr>
            <w:r>
              <w:rPr>
                <w:rFonts w:cs="Arial"/>
                <w:sz w:val="16"/>
                <w:szCs w:val="16"/>
              </w:rPr>
              <w:t>85</w:t>
            </w:r>
          </w:p>
        </w:tc>
        <w:tc>
          <w:tcPr>
            <w:tcW w:w="907" w:type="dxa"/>
            <w:noWrap/>
            <w:vAlign w:val="bottom"/>
          </w:tcPr>
          <w:p w14:paraId="4C031F5B" w14:textId="724F37F7" w:rsidR="008A63D0" w:rsidRPr="00662C94" w:rsidRDefault="008A63D0" w:rsidP="008A63D0">
            <w:pPr>
              <w:pStyle w:val="DHHStabletext"/>
              <w:spacing w:before="0" w:after="0"/>
              <w:ind w:right="170"/>
              <w:jc w:val="right"/>
              <w:rPr>
                <w:rFonts w:cs="Arial"/>
                <w:sz w:val="18"/>
                <w:szCs w:val="18"/>
              </w:rPr>
            </w:pPr>
            <w:r>
              <w:rPr>
                <w:rFonts w:cs="Arial"/>
                <w:sz w:val="16"/>
                <w:szCs w:val="16"/>
              </w:rPr>
              <w:t>$350</w:t>
            </w:r>
          </w:p>
        </w:tc>
        <w:tc>
          <w:tcPr>
            <w:tcW w:w="1163" w:type="dxa"/>
            <w:gridSpan w:val="2"/>
            <w:noWrap/>
            <w:vAlign w:val="bottom"/>
          </w:tcPr>
          <w:p w14:paraId="2ED6C4C5" w14:textId="2DEE44BF" w:rsidR="008A63D0" w:rsidRPr="00662C94" w:rsidRDefault="008A63D0" w:rsidP="008A63D0">
            <w:pPr>
              <w:pStyle w:val="DHHStabletext"/>
              <w:spacing w:before="0" w:after="0"/>
              <w:ind w:right="170"/>
              <w:jc w:val="right"/>
              <w:rPr>
                <w:rFonts w:cs="Arial"/>
                <w:sz w:val="18"/>
                <w:szCs w:val="18"/>
              </w:rPr>
            </w:pPr>
            <w:r>
              <w:rPr>
                <w:rFonts w:cs="Arial"/>
                <w:sz w:val="16"/>
                <w:szCs w:val="16"/>
              </w:rPr>
              <w:t>12.9%</w:t>
            </w:r>
          </w:p>
        </w:tc>
        <w:tc>
          <w:tcPr>
            <w:tcW w:w="907" w:type="dxa"/>
            <w:noWrap/>
            <w:vAlign w:val="center"/>
          </w:tcPr>
          <w:p w14:paraId="004783D3" w14:textId="2E240597" w:rsidR="008A63D0" w:rsidRPr="00662C94" w:rsidRDefault="008A63D0" w:rsidP="008A63D0">
            <w:pPr>
              <w:pStyle w:val="DHHStabletext"/>
              <w:spacing w:before="0" w:after="0"/>
              <w:ind w:right="170"/>
              <w:jc w:val="right"/>
              <w:rPr>
                <w:rFonts w:cs="Arial"/>
                <w:sz w:val="18"/>
                <w:szCs w:val="18"/>
              </w:rPr>
            </w:pPr>
            <w:r>
              <w:rPr>
                <w:rFonts w:cs="Arial"/>
                <w:sz w:val="16"/>
                <w:szCs w:val="16"/>
              </w:rPr>
              <w:t>18</w:t>
            </w:r>
          </w:p>
        </w:tc>
        <w:tc>
          <w:tcPr>
            <w:tcW w:w="907" w:type="dxa"/>
            <w:noWrap/>
            <w:vAlign w:val="center"/>
          </w:tcPr>
          <w:p w14:paraId="5298E95A" w14:textId="4892B82A" w:rsidR="008A63D0" w:rsidRPr="00662C94" w:rsidRDefault="008A63D0" w:rsidP="008A63D0">
            <w:pPr>
              <w:pStyle w:val="DHHStabletext"/>
              <w:spacing w:before="0" w:after="0"/>
              <w:ind w:right="170"/>
              <w:jc w:val="right"/>
              <w:rPr>
                <w:rFonts w:cs="Arial"/>
                <w:sz w:val="18"/>
                <w:szCs w:val="18"/>
              </w:rPr>
            </w:pPr>
            <w:r>
              <w:rPr>
                <w:rFonts w:cs="Arial"/>
                <w:sz w:val="16"/>
                <w:szCs w:val="16"/>
              </w:rPr>
              <w:t>$390</w:t>
            </w:r>
          </w:p>
        </w:tc>
        <w:tc>
          <w:tcPr>
            <w:tcW w:w="1163" w:type="dxa"/>
            <w:gridSpan w:val="2"/>
            <w:noWrap/>
            <w:vAlign w:val="center"/>
          </w:tcPr>
          <w:p w14:paraId="4F3D0846" w14:textId="5BC74E30" w:rsidR="008A63D0" w:rsidRPr="00662C94" w:rsidRDefault="008A63D0" w:rsidP="008A63D0">
            <w:pPr>
              <w:pStyle w:val="DHHStabletext"/>
              <w:spacing w:before="0" w:after="0"/>
              <w:ind w:right="170"/>
              <w:jc w:val="right"/>
              <w:rPr>
                <w:rFonts w:cs="Arial"/>
                <w:sz w:val="18"/>
                <w:szCs w:val="18"/>
              </w:rPr>
            </w:pPr>
            <w:r>
              <w:rPr>
                <w:rFonts w:cs="Arial"/>
                <w:sz w:val="16"/>
                <w:szCs w:val="16"/>
              </w:rPr>
              <w:t>11.4%</w:t>
            </w:r>
          </w:p>
        </w:tc>
        <w:tc>
          <w:tcPr>
            <w:tcW w:w="907" w:type="dxa"/>
            <w:noWrap/>
            <w:vAlign w:val="center"/>
          </w:tcPr>
          <w:p w14:paraId="737340D7" w14:textId="50DA350D" w:rsidR="008A63D0" w:rsidRPr="00662C94" w:rsidRDefault="008A63D0" w:rsidP="008A63D0">
            <w:pPr>
              <w:pStyle w:val="DHHStabletext"/>
              <w:spacing w:before="0" w:after="0"/>
              <w:ind w:right="170"/>
              <w:jc w:val="right"/>
              <w:rPr>
                <w:rFonts w:cs="Arial"/>
                <w:sz w:val="18"/>
                <w:szCs w:val="18"/>
              </w:rPr>
            </w:pPr>
            <w:r>
              <w:rPr>
                <w:rFonts w:cs="Arial"/>
                <w:sz w:val="16"/>
                <w:szCs w:val="16"/>
              </w:rPr>
              <w:t>147</w:t>
            </w:r>
          </w:p>
        </w:tc>
        <w:tc>
          <w:tcPr>
            <w:tcW w:w="907" w:type="dxa"/>
            <w:noWrap/>
            <w:vAlign w:val="center"/>
          </w:tcPr>
          <w:p w14:paraId="278B6906" w14:textId="420855EF" w:rsidR="008A63D0" w:rsidRPr="00662C94" w:rsidRDefault="008A63D0" w:rsidP="008A63D0">
            <w:pPr>
              <w:pStyle w:val="DHHStabletext"/>
              <w:spacing w:before="0" w:after="0"/>
              <w:ind w:right="170"/>
              <w:jc w:val="right"/>
              <w:rPr>
                <w:rFonts w:cs="Arial"/>
                <w:sz w:val="18"/>
                <w:szCs w:val="18"/>
              </w:rPr>
            </w:pPr>
            <w:r>
              <w:rPr>
                <w:rFonts w:cs="Arial"/>
                <w:sz w:val="16"/>
                <w:szCs w:val="16"/>
              </w:rPr>
              <w:t>$450</w:t>
            </w:r>
          </w:p>
        </w:tc>
        <w:tc>
          <w:tcPr>
            <w:tcW w:w="1163" w:type="dxa"/>
            <w:gridSpan w:val="2"/>
            <w:noWrap/>
            <w:vAlign w:val="center"/>
          </w:tcPr>
          <w:p w14:paraId="2A48DAD5" w14:textId="1C4DED9C" w:rsidR="008A63D0" w:rsidRPr="00662C94" w:rsidRDefault="008A63D0" w:rsidP="008A63D0">
            <w:pPr>
              <w:pStyle w:val="DHHStabletext"/>
              <w:spacing w:before="0" w:after="0"/>
              <w:ind w:right="170"/>
              <w:jc w:val="right"/>
              <w:rPr>
                <w:rFonts w:cs="Arial"/>
                <w:sz w:val="18"/>
                <w:szCs w:val="18"/>
              </w:rPr>
            </w:pPr>
            <w:r>
              <w:rPr>
                <w:rFonts w:cs="Arial"/>
                <w:sz w:val="16"/>
                <w:szCs w:val="16"/>
              </w:rPr>
              <w:t>7.1%</w:t>
            </w:r>
          </w:p>
        </w:tc>
      </w:tr>
      <w:tr w:rsidR="008A63D0" w:rsidRPr="00211CFA" w14:paraId="6E6D3F68" w14:textId="77777777" w:rsidTr="008A63D0">
        <w:trPr>
          <w:trHeight w:val="284"/>
        </w:trPr>
        <w:tc>
          <w:tcPr>
            <w:tcW w:w="2835" w:type="dxa"/>
            <w:noWrap/>
            <w:vAlign w:val="center"/>
          </w:tcPr>
          <w:p w14:paraId="3C77CDAC"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bottom"/>
          </w:tcPr>
          <w:p w14:paraId="5B1A011F" w14:textId="24945FCC"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0FA9E09A" w14:textId="0C671563"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bottom"/>
          </w:tcPr>
          <w:p w14:paraId="031A1B5D" w14:textId="0F51E6CB"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1B9860BB" w14:textId="7739039A"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3FC3A447" w14:textId="4100AF7C"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bottom"/>
          </w:tcPr>
          <w:p w14:paraId="4F820711" w14:textId="3B28D8F5"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4A55F7C2" w14:textId="677E8EC4" w:rsidR="008A63D0" w:rsidRPr="00662C94" w:rsidRDefault="008A63D0" w:rsidP="008A63D0">
            <w:pPr>
              <w:pStyle w:val="DHHStabletext"/>
              <w:spacing w:before="0" w:after="0"/>
              <w:ind w:right="170"/>
              <w:jc w:val="right"/>
              <w:rPr>
                <w:rFonts w:cs="Arial"/>
                <w:sz w:val="18"/>
                <w:szCs w:val="18"/>
              </w:rPr>
            </w:pPr>
            <w:r>
              <w:rPr>
                <w:rFonts w:cs="Arial"/>
                <w:sz w:val="16"/>
                <w:szCs w:val="16"/>
              </w:rPr>
              <w:t>11</w:t>
            </w:r>
          </w:p>
        </w:tc>
        <w:tc>
          <w:tcPr>
            <w:tcW w:w="907" w:type="dxa"/>
            <w:noWrap/>
            <w:vAlign w:val="center"/>
          </w:tcPr>
          <w:p w14:paraId="5F0EAC7C" w14:textId="648402D5" w:rsidR="008A63D0" w:rsidRPr="00662C94" w:rsidRDefault="008A63D0" w:rsidP="008A63D0">
            <w:pPr>
              <w:pStyle w:val="DHHStabletext"/>
              <w:spacing w:before="0" w:after="0"/>
              <w:ind w:right="170"/>
              <w:jc w:val="right"/>
              <w:rPr>
                <w:rFonts w:cs="Arial"/>
                <w:sz w:val="18"/>
                <w:szCs w:val="18"/>
              </w:rPr>
            </w:pPr>
            <w:r>
              <w:rPr>
                <w:rFonts w:cs="Arial"/>
                <w:sz w:val="16"/>
                <w:szCs w:val="16"/>
              </w:rPr>
              <w:t>$400</w:t>
            </w:r>
          </w:p>
        </w:tc>
        <w:tc>
          <w:tcPr>
            <w:tcW w:w="1163" w:type="dxa"/>
            <w:gridSpan w:val="2"/>
            <w:noWrap/>
            <w:vAlign w:val="center"/>
          </w:tcPr>
          <w:p w14:paraId="50FBF72C" w14:textId="191283E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6D4642ED" w14:textId="6C2DD5C6" w:rsidR="008A63D0" w:rsidRPr="00662C94" w:rsidRDefault="008A63D0" w:rsidP="008A63D0">
            <w:pPr>
              <w:pStyle w:val="DHHStabletext"/>
              <w:spacing w:before="0" w:after="0"/>
              <w:ind w:right="170"/>
              <w:jc w:val="right"/>
              <w:rPr>
                <w:rFonts w:cs="Arial"/>
                <w:sz w:val="18"/>
                <w:szCs w:val="18"/>
              </w:rPr>
            </w:pPr>
            <w:r>
              <w:rPr>
                <w:rFonts w:cs="Arial"/>
                <w:sz w:val="16"/>
                <w:szCs w:val="16"/>
              </w:rPr>
              <w:t>21</w:t>
            </w:r>
          </w:p>
        </w:tc>
        <w:tc>
          <w:tcPr>
            <w:tcW w:w="907" w:type="dxa"/>
            <w:noWrap/>
            <w:vAlign w:val="center"/>
          </w:tcPr>
          <w:p w14:paraId="3B82662C" w14:textId="00912084" w:rsidR="008A63D0" w:rsidRPr="00662C94" w:rsidRDefault="008A63D0" w:rsidP="008A63D0">
            <w:pPr>
              <w:pStyle w:val="DHHStabletext"/>
              <w:spacing w:before="0" w:after="0"/>
              <w:ind w:right="170"/>
              <w:jc w:val="right"/>
              <w:rPr>
                <w:rFonts w:cs="Arial"/>
                <w:sz w:val="18"/>
                <w:szCs w:val="18"/>
              </w:rPr>
            </w:pPr>
            <w:r>
              <w:rPr>
                <w:rFonts w:cs="Arial"/>
                <w:sz w:val="16"/>
                <w:szCs w:val="16"/>
              </w:rPr>
              <w:t>$460</w:t>
            </w:r>
          </w:p>
        </w:tc>
        <w:tc>
          <w:tcPr>
            <w:tcW w:w="1163" w:type="dxa"/>
            <w:gridSpan w:val="2"/>
            <w:noWrap/>
            <w:vAlign w:val="center"/>
          </w:tcPr>
          <w:p w14:paraId="14968B5E" w14:textId="3EDDBB36" w:rsidR="008A63D0" w:rsidRPr="00662C94" w:rsidRDefault="008A63D0" w:rsidP="008A63D0">
            <w:pPr>
              <w:pStyle w:val="DHHStabletext"/>
              <w:spacing w:before="0" w:after="0"/>
              <w:ind w:right="170"/>
              <w:jc w:val="right"/>
              <w:rPr>
                <w:rFonts w:cs="Arial"/>
                <w:sz w:val="18"/>
                <w:szCs w:val="18"/>
              </w:rPr>
            </w:pPr>
            <w:r>
              <w:rPr>
                <w:rFonts w:cs="Arial"/>
                <w:sz w:val="16"/>
                <w:szCs w:val="16"/>
              </w:rPr>
              <w:t>9.5%</w:t>
            </w:r>
          </w:p>
        </w:tc>
      </w:tr>
      <w:tr w:rsidR="008A63D0" w:rsidRPr="00211CFA" w14:paraId="1762A716" w14:textId="77777777" w:rsidTr="008A63D0">
        <w:trPr>
          <w:trHeight w:val="284"/>
        </w:trPr>
        <w:tc>
          <w:tcPr>
            <w:tcW w:w="2835" w:type="dxa"/>
            <w:noWrap/>
            <w:vAlign w:val="center"/>
          </w:tcPr>
          <w:p w14:paraId="702663B4"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bottom"/>
          </w:tcPr>
          <w:p w14:paraId="0BCBD207" w14:textId="2875A55E"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2544FDBC" w14:textId="2D93DC5C"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bottom"/>
          </w:tcPr>
          <w:p w14:paraId="62C6C8B2" w14:textId="7C5D6752"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7F0E45BA" w14:textId="28A779DE"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6195F471" w14:textId="24D21184"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bottom"/>
          </w:tcPr>
          <w:p w14:paraId="50CF8744" w14:textId="76BC74B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44850AFA" w14:textId="6D54A72A"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3F02F967" w14:textId="3DF67F30"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7026C36D" w14:textId="4B93AAE4"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1A2412BA" w14:textId="27CC79B7"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74EF3339" w14:textId="6EA84E57"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178D00C1" w14:textId="22290E32"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r>
      <w:tr w:rsidR="008A63D0" w:rsidRPr="00211CFA" w14:paraId="1375FE0F" w14:textId="77777777" w:rsidTr="008A63D0">
        <w:trPr>
          <w:trHeight w:val="284"/>
        </w:trPr>
        <w:tc>
          <w:tcPr>
            <w:tcW w:w="2835" w:type="dxa"/>
            <w:noWrap/>
            <w:vAlign w:val="center"/>
          </w:tcPr>
          <w:p w14:paraId="3EB0A898"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bottom"/>
          </w:tcPr>
          <w:p w14:paraId="1A40B280" w14:textId="0797AA9F"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3F0CA5D4" w14:textId="266BECCF"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bottom"/>
          </w:tcPr>
          <w:p w14:paraId="63427ADF" w14:textId="689AC59B"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0870BA72" w14:textId="7559B440" w:rsidR="008A63D0" w:rsidRPr="00662C94" w:rsidRDefault="008A63D0" w:rsidP="008A63D0">
            <w:pPr>
              <w:pStyle w:val="DHHStabletext"/>
              <w:spacing w:before="0" w:after="0"/>
              <w:ind w:right="170"/>
              <w:jc w:val="right"/>
              <w:rPr>
                <w:rFonts w:cs="Arial"/>
                <w:sz w:val="18"/>
                <w:szCs w:val="18"/>
              </w:rPr>
            </w:pPr>
            <w:r>
              <w:rPr>
                <w:rFonts w:cs="Arial"/>
                <w:sz w:val="16"/>
                <w:szCs w:val="16"/>
              </w:rPr>
              <w:t>20</w:t>
            </w:r>
          </w:p>
        </w:tc>
        <w:tc>
          <w:tcPr>
            <w:tcW w:w="907" w:type="dxa"/>
            <w:noWrap/>
            <w:vAlign w:val="bottom"/>
          </w:tcPr>
          <w:p w14:paraId="67AD5D6F" w14:textId="7482B4BB" w:rsidR="008A63D0" w:rsidRPr="00662C94" w:rsidRDefault="008A63D0" w:rsidP="008A63D0">
            <w:pPr>
              <w:pStyle w:val="DHHStabletext"/>
              <w:spacing w:before="0" w:after="0"/>
              <w:ind w:right="170"/>
              <w:jc w:val="right"/>
              <w:rPr>
                <w:rFonts w:cs="Arial"/>
                <w:sz w:val="18"/>
                <w:szCs w:val="18"/>
              </w:rPr>
            </w:pPr>
            <w:r>
              <w:rPr>
                <w:rFonts w:cs="Arial"/>
                <w:sz w:val="16"/>
                <w:szCs w:val="16"/>
              </w:rPr>
              <w:t>$360</w:t>
            </w:r>
          </w:p>
        </w:tc>
        <w:tc>
          <w:tcPr>
            <w:tcW w:w="1163" w:type="dxa"/>
            <w:gridSpan w:val="2"/>
            <w:noWrap/>
            <w:vAlign w:val="bottom"/>
          </w:tcPr>
          <w:p w14:paraId="00E66A1B" w14:textId="5557F2C6" w:rsidR="008A63D0" w:rsidRPr="00662C94" w:rsidRDefault="008A63D0" w:rsidP="008A63D0">
            <w:pPr>
              <w:pStyle w:val="DHHStabletext"/>
              <w:spacing w:before="0" w:after="0"/>
              <w:ind w:right="170"/>
              <w:jc w:val="right"/>
              <w:rPr>
                <w:rFonts w:cs="Arial"/>
                <w:sz w:val="18"/>
                <w:szCs w:val="18"/>
              </w:rPr>
            </w:pPr>
            <w:r>
              <w:rPr>
                <w:rFonts w:cs="Arial"/>
                <w:sz w:val="16"/>
                <w:szCs w:val="16"/>
              </w:rPr>
              <w:t>20.0%</w:t>
            </w:r>
          </w:p>
        </w:tc>
        <w:tc>
          <w:tcPr>
            <w:tcW w:w="907" w:type="dxa"/>
            <w:noWrap/>
            <w:vAlign w:val="center"/>
          </w:tcPr>
          <w:p w14:paraId="22814E2D" w14:textId="345D3A7C"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55A0C8F3" w14:textId="537A1E1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1449E4E4" w14:textId="7CDD293F"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71DEA916" w14:textId="0A3105B9" w:rsidR="008A63D0" w:rsidRPr="00662C94" w:rsidRDefault="008A63D0" w:rsidP="008A63D0">
            <w:pPr>
              <w:pStyle w:val="DHHStabletext"/>
              <w:spacing w:before="0" w:after="0"/>
              <w:ind w:right="170"/>
              <w:jc w:val="right"/>
              <w:rPr>
                <w:rFonts w:cs="Arial"/>
                <w:sz w:val="18"/>
                <w:szCs w:val="18"/>
              </w:rPr>
            </w:pPr>
            <w:r>
              <w:rPr>
                <w:rFonts w:cs="Arial"/>
                <w:sz w:val="16"/>
                <w:szCs w:val="16"/>
              </w:rPr>
              <w:t>84</w:t>
            </w:r>
          </w:p>
        </w:tc>
        <w:tc>
          <w:tcPr>
            <w:tcW w:w="907" w:type="dxa"/>
            <w:noWrap/>
            <w:vAlign w:val="center"/>
          </w:tcPr>
          <w:p w14:paraId="06099BEB" w14:textId="63C762DC" w:rsidR="008A63D0" w:rsidRPr="00662C94" w:rsidRDefault="008A63D0" w:rsidP="008A63D0">
            <w:pPr>
              <w:pStyle w:val="DHHStabletext"/>
              <w:spacing w:before="0" w:after="0"/>
              <w:ind w:right="170"/>
              <w:jc w:val="right"/>
              <w:rPr>
                <w:rFonts w:cs="Arial"/>
                <w:sz w:val="18"/>
                <w:szCs w:val="18"/>
              </w:rPr>
            </w:pPr>
            <w:r>
              <w:rPr>
                <w:rFonts w:cs="Arial"/>
                <w:sz w:val="16"/>
                <w:szCs w:val="16"/>
              </w:rPr>
              <w:t>$430</w:t>
            </w:r>
          </w:p>
        </w:tc>
        <w:tc>
          <w:tcPr>
            <w:tcW w:w="1163" w:type="dxa"/>
            <w:gridSpan w:val="2"/>
            <w:noWrap/>
            <w:vAlign w:val="center"/>
          </w:tcPr>
          <w:p w14:paraId="39AF41A4" w14:textId="7175C11A" w:rsidR="008A63D0" w:rsidRPr="00662C94" w:rsidRDefault="008A63D0" w:rsidP="008A63D0">
            <w:pPr>
              <w:pStyle w:val="DHHStabletext"/>
              <w:spacing w:before="0" w:after="0"/>
              <w:ind w:right="170"/>
              <w:jc w:val="right"/>
              <w:rPr>
                <w:rFonts w:cs="Arial"/>
                <w:sz w:val="18"/>
                <w:szCs w:val="18"/>
              </w:rPr>
            </w:pPr>
            <w:r>
              <w:rPr>
                <w:rFonts w:cs="Arial"/>
                <w:sz w:val="16"/>
                <w:szCs w:val="16"/>
              </w:rPr>
              <w:t>2.4%</w:t>
            </w:r>
          </w:p>
        </w:tc>
      </w:tr>
      <w:tr w:rsidR="008A63D0" w:rsidRPr="00211CFA" w14:paraId="659499FF" w14:textId="77777777" w:rsidTr="008A63D0">
        <w:trPr>
          <w:trHeight w:val="284"/>
        </w:trPr>
        <w:tc>
          <w:tcPr>
            <w:tcW w:w="2835" w:type="dxa"/>
            <w:noWrap/>
            <w:vAlign w:val="center"/>
          </w:tcPr>
          <w:p w14:paraId="30A031E2"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bottom"/>
          </w:tcPr>
          <w:p w14:paraId="0CA679EE" w14:textId="48DAB5AD" w:rsidR="008A63D0" w:rsidRPr="00662C94" w:rsidRDefault="008A63D0" w:rsidP="008A63D0">
            <w:pPr>
              <w:pStyle w:val="DHHStabletext"/>
              <w:spacing w:before="0" w:after="0"/>
              <w:ind w:right="170"/>
              <w:jc w:val="right"/>
              <w:rPr>
                <w:rFonts w:cs="Arial"/>
                <w:sz w:val="18"/>
                <w:szCs w:val="18"/>
              </w:rPr>
            </w:pPr>
            <w:r>
              <w:rPr>
                <w:rFonts w:cs="Arial"/>
                <w:sz w:val="16"/>
                <w:szCs w:val="16"/>
              </w:rPr>
              <w:t>15</w:t>
            </w:r>
          </w:p>
        </w:tc>
        <w:tc>
          <w:tcPr>
            <w:tcW w:w="907" w:type="dxa"/>
            <w:noWrap/>
            <w:vAlign w:val="bottom"/>
          </w:tcPr>
          <w:p w14:paraId="69A0563B" w14:textId="6F7322AF" w:rsidR="008A63D0" w:rsidRPr="00662C94" w:rsidRDefault="008A63D0" w:rsidP="008A63D0">
            <w:pPr>
              <w:pStyle w:val="DHHStabletext"/>
              <w:spacing w:before="0" w:after="0"/>
              <w:ind w:right="170"/>
              <w:jc w:val="right"/>
              <w:rPr>
                <w:rFonts w:cs="Arial"/>
                <w:sz w:val="18"/>
                <w:szCs w:val="18"/>
              </w:rPr>
            </w:pPr>
            <w:r>
              <w:rPr>
                <w:rFonts w:cs="Arial"/>
                <w:sz w:val="16"/>
                <w:szCs w:val="16"/>
              </w:rPr>
              <w:t>$208</w:t>
            </w:r>
          </w:p>
        </w:tc>
        <w:tc>
          <w:tcPr>
            <w:tcW w:w="1162" w:type="dxa"/>
            <w:gridSpan w:val="2"/>
            <w:noWrap/>
            <w:vAlign w:val="bottom"/>
          </w:tcPr>
          <w:p w14:paraId="47190D2B" w14:textId="2A96A8A9" w:rsidR="008A63D0" w:rsidRPr="00662C94" w:rsidRDefault="008A63D0" w:rsidP="008A63D0">
            <w:pPr>
              <w:pStyle w:val="DHHStabletext"/>
              <w:spacing w:before="0" w:after="0"/>
              <w:ind w:right="170"/>
              <w:jc w:val="right"/>
              <w:rPr>
                <w:rFonts w:cs="Arial"/>
                <w:sz w:val="18"/>
                <w:szCs w:val="18"/>
              </w:rPr>
            </w:pPr>
            <w:r>
              <w:rPr>
                <w:rFonts w:cs="Arial"/>
                <w:sz w:val="16"/>
                <w:szCs w:val="16"/>
              </w:rPr>
              <w:t>9.5%</w:t>
            </w:r>
          </w:p>
        </w:tc>
        <w:tc>
          <w:tcPr>
            <w:tcW w:w="907" w:type="dxa"/>
            <w:noWrap/>
            <w:vAlign w:val="bottom"/>
          </w:tcPr>
          <w:p w14:paraId="271B0E81" w14:textId="20FD5E1F" w:rsidR="008A63D0" w:rsidRPr="00662C94" w:rsidRDefault="008A63D0" w:rsidP="008A63D0">
            <w:pPr>
              <w:pStyle w:val="DHHStabletext"/>
              <w:spacing w:before="0" w:after="0"/>
              <w:ind w:right="170"/>
              <w:jc w:val="right"/>
              <w:rPr>
                <w:rFonts w:cs="Arial"/>
                <w:sz w:val="18"/>
                <w:szCs w:val="18"/>
              </w:rPr>
            </w:pPr>
            <w:r>
              <w:rPr>
                <w:rFonts w:cs="Arial"/>
                <w:sz w:val="16"/>
                <w:szCs w:val="16"/>
              </w:rPr>
              <w:t>24</w:t>
            </w:r>
          </w:p>
        </w:tc>
        <w:tc>
          <w:tcPr>
            <w:tcW w:w="907" w:type="dxa"/>
            <w:noWrap/>
            <w:vAlign w:val="bottom"/>
          </w:tcPr>
          <w:p w14:paraId="54082335" w14:textId="20166E12" w:rsidR="008A63D0" w:rsidRPr="00662C94" w:rsidRDefault="008A63D0" w:rsidP="008A63D0">
            <w:pPr>
              <w:pStyle w:val="DHHStabletext"/>
              <w:spacing w:before="0" w:after="0"/>
              <w:ind w:right="170"/>
              <w:jc w:val="right"/>
              <w:rPr>
                <w:rFonts w:cs="Arial"/>
                <w:sz w:val="18"/>
                <w:szCs w:val="18"/>
              </w:rPr>
            </w:pPr>
            <w:r>
              <w:rPr>
                <w:rFonts w:cs="Arial"/>
                <w:sz w:val="16"/>
                <w:szCs w:val="16"/>
              </w:rPr>
              <w:t>$350</w:t>
            </w:r>
          </w:p>
        </w:tc>
        <w:tc>
          <w:tcPr>
            <w:tcW w:w="1163" w:type="dxa"/>
            <w:gridSpan w:val="2"/>
            <w:noWrap/>
            <w:vAlign w:val="bottom"/>
          </w:tcPr>
          <w:p w14:paraId="573B98DF" w14:textId="0B345BC9" w:rsidR="008A63D0" w:rsidRPr="00662C94" w:rsidRDefault="008A63D0" w:rsidP="008A63D0">
            <w:pPr>
              <w:pStyle w:val="DHHStabletext"/>
              <w:spacing w:before="0" w:after="0"/>
              <w:ind w:right="170"/>
              <w:jc w:val="right"/>
              <w:rPr>
                <w:rFonts w:cs="Arial"/>
                <w:sz w:val="18"/>
                <w:szCs w:val="18"/>
              </w:rPr>
            </w:pPr>
            <w:r>
              <w:rPr>
                <w:rFonts w:cs="Arial"/>
                <w:sz w:val="16"/>
                <w:szCs w:val="16"/>
              </w:rPr>
              <w:t>8.4%</w:t>
            </w:r>
          </w:p>
        </w:tc>
        <w:tc>
          <w:tcPr>
            <w:tcW w:w="907" w:type="dxa"/>
            <w:noWrap/>
            <w:vAlign w:val="center"/>
          </w:tcPr>
          <w:p w14:paraId="24647D14" w14:textId="2E46895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3E1F287B" w14:textId="718EC095"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4C60C3B6" w14:textId="00FCC0E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3740EC78" w14:textId="35AFA17B" w:rsidR="008A63D0" w:rsidRPr="00662C94" w:rsidRDefault="008A63D0" w:rsidP="008A63D0">
            <w:pPr>
              <w:pStyle w:val="DHHStabletext"/>
              <w:spacing w:before="0" w:after="0"/>
              <w:ind w:right="170"/>
              <w:jc w:val="right"/>
              <w:rPr>
                <w:rFonts w:cs="Arial"/>
                <w:sz w:val="18"/>
                <w:szCs w:val="18"/>
              </w:rPr>
            </w:pPr>
            <w:r>
              <w:rPr>
                <w:rFonts w:cs="Arial"/>
                <w:sz w:val="16"/>
                <w:szCs w:val="16"/>
              </w:rPr>
              <w:t>49</w:t>
            </w:r>
          </w:p>
        </w:tc>
        <w:tc>
          <w:tcPr>
            <w:tcW w:w="907" w:type="dxa"/>
            <w:noWrap/>
            <w:vAlign w:val="center"/>
          </w:tcPr>
          <w:p w14:paraId="50BC78C8" w14:textId="071C2EF3" w:rsidR="008A63D0" w:rsidRPr="00662C94" w:rsidRDefault="008A63D0" w:rsidP="008A63D0">
            <w:pPr>
              <w:pStyle w:val="DHHStabletext"/>
              <w:spacing w:before="0" w:after="0"/>
              <w:ind w:right="170"/>
              <w:jc w:val="right"/>
              <w:rPr>
                <w:rFonts w:cs="Arial"/>
                <w:sz w:val="18"/>
                <w:szCs w:val="18"/>
              </w:rPr>
            </w:pPr>
            <w:r>
              <w:rPr>
                <w:rFonts w:cs="Arial"/>
                <w:sz w:val="16"/>
                <w:szCs w:val="16"/>
              </w:rPr>
              <w:t>$450</w:t>
            </w:r>
          </w:p>
        </w:tc>
        <w:tc>
          <w:tcPr>
            <w:tcW w:w="1163" w:type="dxa"/>
            <w:gridSpan w:val="2"/>
            <w:noWrap/>
            <w:vAlign w:val="center"/>
          </w:tcPr>
          <w:p w14:paraId="69726B8B" w14:textId="7A5FD08D" w:rsidR="008A63D0" w:rsidRPr="00662C94" w:rsidRDefault="008A63D0" w:rsidP="008A63D0">
            <w:pPr>
              <w:pStyle w:val="DHHStabletext"/>
              <w:spacing w:before="0" w:after="0"/>
              <w:ind w:right="170"/>
              <w:jc w:val="right"/>
              <w:rPr>
                <w:rFonts w:cs="Arial"/>
                <w:sz w:val="18"/>
                <w:szCs w:val="18"/>
              </w:rPr>
            </w:pPr>
            <w:r>
              <w:rPr>
                <w:rFonts w:cs="Arial"/>
                <w:sz w:val="16"/>
                <w:szCs w:val="16"/>
              </w:rPr>
              <w:t>4.7%</w:t>
            </w:r>
          </w:p>
        </w:tc>
      </w:tr>
      <w:tr w:rsidR="008A63D0" w:rsidRPr="00211CFA" w14:paraId="193943E4" w14:textId="77777777" w:rsidTr="008A63D0">
        <w:trPr>
          <w:trHeight w:val="284"/>
        </w:trPr>
        <w:tc>
          <w:tcPr>
            <w:tcW w:w="2835" w:type="dxa"/>
            <w:noWrap/>
            <w:vAlign w:val="center"/>
          </w:tcPr>
          <w:p w14:paraId="10E4B810"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bottom"/>
          </w:tcPr>
          <w:p w14:paraId="3175EAEC" w14:textId="2C8342C2"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13C2208D" w14:textId="4616FD4B"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bottom"/>
          </w:tcPr>
          <w:p w14:paraId="19677946" w14:textId="4BF307F0"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31A420D0" w14:textId="01750E1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008B8FC0" w14:textId="647C19A7"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bottom"/>
          </w:tcPr>
          <w:p w14:paraId="05167778" w14:textId="45F9997A"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49F1EB58" w14:textId="6FCFEEEC"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60DE6F82" w14:textId="04EDB960"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5068B554" w14:textId="63254E33"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5C012EF5" w14:textId="52A2DD0E" w:rsidR="008A63D0" w:rsidRPr="00662C94" w:rsidRDefault="008A63D0" w:rsidP="008A63D0">
            <w:pPr>
              <w:pStyle w:val="DHHStabletext"/>
              <w:spacing w:before="0" w:after="0"/>
              <w:ind w:right="170"/>
              <w:jc w:val="right"/>
              <w:rPr>
                <w:rFonts w:cs="Arial"/>
                <w:sz w:val="18"/>
                <w:szCs w:val="18"/>
              </w:rPr>
            </w:pPr>
            <w:r>
              <w:rPr>
                <w:rFonts w:cs="Arial"/>
                <w:sz w:val="16"/>
                <w:szCs w:val="16"/>
              </w:rPr>
              <w:t>22</w:t>
            </w:r>
          </w:p>
        </w:tc>
        <w:tc>
          <w:tcPr>
            <w:tcW w:w="907" w:type="dxa"/>
            <w:noWrap/>
            <w:vAlign w:val="center"/>
          </w:tcPr>
          <w:p w14:paraId="347345DF" w14:textId="28A9EF3F" w:rsidR="008A63D0" w:rsidRPr="00662C94" w:rsidRDefault="008A63D0" w:rsidP="008A63D0">
            <w:pPr>
              <w:pStyle w:val="DHHStabletext"/>
              <w:spacing w:before="0" w:after="0"/>
              <w:ind w:right="170"/>
              <w:jc w:val="right"/>
              <w:rPr>
                <w:rFonts w:cs="Arial"/>
                <w:sz w:val="18"/>
                <w:szCs w:val="18"/>
              </w:rPr>
            </w:pPr>
            <w:r>
              <w:rPr>
                <w:rFonts w:cs="Arial"/>
                <w:sz w:val="16"/>
                <w:szCs w:val="16"/>
              </w:rPr>
              <w:t>$405</w:t>
            </w:r>
          </w:p>
        </w:tc>
        <w:tc>
          <w:tcPr>
            <w:tcW w:w="1163" w:type="dxa"/>
            <w:gridSpan w:val="2"/>
            <w:noWrap/>
            <w:vAlign w:val="center"/>
          </w:tcPr>
          <w:p w14:paraId="454C3FD2" w14:textId="73542ECD" w:rsidR="008A63D0" w:rsidRPr="00662C94" w:rsidRDefault="008A63D0" w:rsidP="008A63D0">
            <w:pPr>
              <w:pStyle w:val="DHHStabletext"/>
              <w:spacing w:before="0" w:after="0"/>
              <w:ind w:right="170"/>
              <w:jc w:val="right"/>
              <w:rPr>
                <w:rFonts w:cs="Arial"/>
                <w:sz w:val="18"/>
                <w:szCs w:val="18"/>
              </w:rPr>
            </w:pPr>
            <w:r>
              <w:rPr>
                <w:rFonts w:cs="Arial"/>
                <w:sz w:val="16"/>
                <w:szCs w:val="16"/>
              </w:rPr>
              <w:t>1.3%</w:t>
            </w:r>
          </w:p>
        </w:tc>
      </w:tr>
      <w:tr w:rsidR="008A63D0" w:rsidRPr="00211CFA" w14:paraId="6A629545" w14:textId="77777777" w:rsidTr="008A63D0">
        <w:trPr>
          <w:trHeight w:val="284"/>
        </w:trPr>
        <w:tc>
          <w:tcPr>
            <w:tcW w:w="2835" w:type="dxa"/>
            <w:noWrap/>
            <w:vAlign w:val="center"/>
          </w:tcPr>
          <w:p w14:paraId="44EE4B2F"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bottom"/>
          </w:tcPr>
          <w:p w14:paraId="04C71D40" w14:textId="11B3853A"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65B9C530" w14:textId="4BD1CBC7"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bottom"/>
          </w:tcPr>
          <w:p w14:paraId="22CEB155" w14:textId="2E69EC42"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6E75DD1F" w14:textId="09030E33"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3AB0E6E6" w14:textId="3CD292D2"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bottom"/>
          </w:tcPr>
          <w:p w14:paraId="2F96CA1E" w14:textId="333F921E"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46D49C17" w14:textId="1D67BC44"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65750B39" w14:textId="4A07D48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563C86FC" w14:textId="7F45587A"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6B13665C" w14:textId="0FA6B746" w:rsidR="008A63D0" w:rsidRPr="00662C94" w:rsidRDefault="008A63D0" w:rsidP="008A63D0">
            <w:pPr>
              <w:pStyle w:val="DHHStabletext"/>
              <w:spacing w:before="0" w:after="0"/>
              <w:ind w:right="170"/>
              <w:jc w:val="right"/>
              <w:rPr>
                <w:rFonts w:cs="Arial"/>
                <w:sz w:val="18"/>
                <w:szCs w:val="18"/>
              </w:rPr>
            </w:pPr>
            <w:r>
              <w:rPr>
                <w:rFonts w:cs="Arial"/>
                <w:sz w:val="16"/>
                <w:szCs w:val="16"/>
              </w:rPr>
              <w:t>25</w:t>
            </w:r>
          </w:p>
        </w:tc>
        <w:tc>
          <w:tcPr>
            <w:tcW w:w="907" w:type="dxa"/>
            <w:noWrap/>
            <w:vAlign w:val="center"/>
          </w:tcPr>
          <w:p w14:paraId="624AB814" w14:textId="4EAAF333" w:rsidR="008A63D0" w:rsidRPr="00662C94" w:rsidRDefault="008A63D0" w:rsidP="008A63D0">
            <w:pPr>
              <w:pStyle w:val="DHHStabletext"/>
              <w:spacing w:before="0" w:after="0"/>
              <w:ind w:right="170"/>
              <w:jc w:val="right"/>
              <w:rPr>
                <w:rFonts w:cs="Arial"/>
                <w:sz w:val="18"/>
                <w:szCs w:val="18"/>
              </w:rPr>
            </w:pPr>
            <w:r>
              <w:rPr>
                <w:rFonts w:cs="Arial"/>
                <w:sz w:val="16"/>
                <w:szCs w:val="16"/>
              </w:rPr>
              <w:t>$450</w:t>
            </w:r>
          </w:p>
        </w:tc>
        <w:tc>
          <w:tcPr>
            <w:tcW w:w="1163" w:type="dxa"/>
            <w:gridSpan w:val="2"/>
            <w:noWrap/>
            <w:vAlign w:val="center"/>
          </w:tcPr>
          <w:p w14:paraId="6784BD64" w14:textId="42989C0E" w:rsidR="008A63D0" w:rsidRPr="00662C94" w:rsidRDefault="008A63D0" w:rsidP="008A63D0">
            <w:pPr>
              <w:pStyle w:val="DHHStabletext"/>
              <w:spacing w:before="0" w:after="0"/>
              <w:ind w:right="170"/>
              <w:jc w:val="right"/>
              <w:rPr>
                <w:rFonts w:cs="Arial"/>
                <w:sz w:val="18"/>
                <w:szCs w:val="18"/>
              </w:rPr>
            </w:pPr>
            <w:r>
              <w:rPr>
                <w:rFonts w:cs="Arial"/>
                <w:sz w:val="16"/>
                <w:szCs w:val="16"/>
              </w:rPr>
              <w:t>1.1%</w:t>
            </w:r>
          </w:p>
        </w:tc>
      </w:tr>
      <w:tr w:rsidR="008A63D0" w:rsidRPr="00211CFA" w14:paraId="56B5BB51" w14:textId="77777777" w:rsidTr="008A63D0">
        <w:trPr>
          <w:trHeight w:val="284"/>
        </w:trPr>
        <w:tc>
          <w:tcPr>
            <w:tcW w:w="2835" w:type="dxa"/>
            <w:noWrap/>
            <w:vAlign w:val="center"/>
          </w:tcPr>
          <w:p w14:paraId="63056024"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bottom"/>
          </w:tcPr>
          <w:p w14:paraId="60462A61" w14:textId="616468C1"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7ED4BB41" w14:textId="5DD1F475"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bottom"/>
          </w:tcPr>
          <w:p w14:paraId="42209BA8" w14:textId="305E3C1D"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78005D5C" w14:textId="4CB969F0"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410A90C0" w14:textId="3097EB59"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bottom"/>
          </w:tcPr>
          <w:p w14:paraId="4D5FF92E" w14:textId="78F0E865"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75E734F8" w14:textId="0B4EB471"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41E81770" w14:textId="249D03D3"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7FD7FB93" w14:textId="7B704820"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1BDB3914" w14:textId="198C666E"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442985B6" w14:textId="193BEEDF"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07FB81F8" w14:textId="77400CBD"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r>
      <w:tr w:rsidR="008A63D0" w:rsidRPr="00211CFA" w14:paraId="43D6C4EA" w14:textId="77777777" w:rsidTr="008A63D0">
        <w:trPr>
          <w:trHeight w:val="284"/>
        </w:trPr>
        <w:tc>
          <w:tcPr>
            <w:tcW w:w="2835" w:type="dxa"/>
            <w:noWrap/>
            <w:vAlign w:val="center"/>
          </w:tcPr>
          <w:p w14:paraId="14E0036C" w14:textId="77777777" w:rsidR="008A63D0" w:rsidRPr="00211CFA" w:rsidRDefault="008A63D0" w:rsidP="008A63D0">
            <w:pPr>
              <w:pStyle w:val="DHHStabletext"/>
              <w:spacing w:before="0" w:after="0"/>
              <w:rPr>
                <w:rFonts w:cs="Arial"/>
                <w:sz w:val="18"/>
                <w:szCs w:val="18"/>
              </w:rPr>
            </w:pPr>
            <w:r w:rsidRPr="00211CFA">
              <w:rPr>
                <w:rFonts w:cs="Arial"/>
                <w:sz w:val="18"/>
                <w:szCs w:val="18"/>
              </w:rPr>
              <w:t>Wangaratta</w:t>
            </w:r>
          </w:p>
        </w:tc>
        <w:tc>
          <w:tcPr>
            <w:tcW w:w="907" w:type="dxa"/>
            <w:noWrap/>
            <w:vAlign w:val="bottom"/>
          </w:tcPr>
          <w:p w14:paraId="70EFF669" w14:textId="785FD304"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40CD127B" w14:textId="21E48963"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bottom"/>
          </w:tcPr>
          <w:p w14:paraId="164AC7BC" w14:textId="16E97826"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bottom"/>
          </w:tcPr>
          <w:p w14:paraId="4DDD42F9" w14:textId="2CC7A9EF" w:rsidR="008A63D0" w:rsidRPr="00662C94" w:rsidRDefault="008A63D0" w:rsidP="008A63D0">
            <w:pPr>
              <w:pStyle w:val="DHHStabletext"/>
              <w:spacing w:before="0" w:after="0"/>
              <w:ind w:right="170"/>
              <w:jc w:val="right"/>
              <w:rPr>
                <w:rFonts w:cs="Arial"/>
                <w:sz w:val="18"/>
                <w:szCs w:val="18"/>
              </w:rPr>
            </w:pPr>
            <w:r>
              <w:rPr>
                <w:rFonts w:cs="Arial"/>
                <w:sz w:val="16"/>
                <w:szCs w:val="16"/>
              </w:rPr>
              <w:t>26</w:t>
            </w:r>
          </w:p>
        </w:tc>
        <w:tc>
          <w:tcPr>
            <w:tcW w:w="907" w:type="dxa"/>
            <w:noWrap/>
            <w:vAlign w:val="bottom"/>
          </w:tcPr>
          <w:p w14:paraId="3C5F35D4" w14:textId="59D87E1D" w:rsidR="008A63D0" w:rsidRPr="00662C94" w:rsidRDefault="008A63D0" w:rsidP="008A63D0">
            <w:pPr>
              <w:pStyle w:val="DHHStabletext"/>
              <w:spacing w:before="0" w:after="0"/>
              <w:ind w:right="170"/>
              <w:jc w:val="right"/>
              <w:rPr>
                <w:rFonts w:cs="Arial"/>
                <w:sz w:val="18"/>
                <w:szCs w:val="18"/>
              </w:rPr>
            </w:pPr>
            <w:r>
              <w:rPr>
                <w:rFonts w:cs="Arial"/>
                <w:sz w:val="16"/>
                <w:szCs w:val="16"/>
              </w:rPr>
              <w:t>$350</w:t>
            </w:r>
          </w:p>
        </w:tc>
        <w:tc>
          <w:tcPr>
            <w:tcW w:w="1163" w:type="dxa"/>
            <w:gridSpan w:val="2"/>
            <w:noWrap/>
            <w:vAlign w:val="bottom"/>
          </w:tcPr>
          <w:p w14:paraId="2BA0EB05" w14:textId="618AAF3E" w:rsidR="008A63D0" w:rsidRPr="00662C94" w:rsidRDefault="008A63D0" w:rsidP="008A63D0">
            <w:pPr>
              <w:pStyle w:val="DHHStabletext"/>
              <w:spacing w:before="0" w:after="0"/>
              <w:ind w:right="170"/>
              <w:jc w:val="right"/>
              <w:rPr>
                <w:rFonts w:cs="Arial"/>
                <w:sz w:val="18"/>
                <w:szCs w:val="18"/>
              </w:rPr>
            </w:pPr>
            <w:r>
              <w:rPr>
                <w:rFonts w:cs="Arial"/>
                <w:sz w:val="16"/>
                <w:szCs w:val="16"/>
              </w:rPr>
              <w:t>23.7%</w:t>
            </w:r>
          </w:p>
        </w:tc>
        <w:tc>
          <w:tcPr>
            <w:tcW w:w="907" w:type="dxa"/>
            <w:noWrap/>
            <w:vAlign w:val="center"/>
          </w:tcPr>
          <w:p w14:paraId="5764F2F6" w14:textId="0FA59994"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56C9A088" w14:textId="59D3AFA5"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10206118" w14:textId="6FC20D85"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45398779" w14:textId="51DFC5E5" w:rsidR="008A63D0" w:rsidRPr="00662C94" w:rsidRDefault="008A63D0" w:rsidP="008A63D0">
            <w:pPr>
              <w:pStyle w:val="DHHStabletext"/>
              <w:spacing w:before="0" w:after="0"/>
              <w:ind w:right="170"/>
              <w:jc w:val="right"/>
              <w:rPr>
                <w:rFonts w:cs="Arial"/>
                <w:sz w:val="18"/>
                <w:szCs w:val="18"/>
              </w:rPr>
            </w:pPr>
            <w:r>
              <w:rPr>
                <w:rFonts w:cs="Arial"/>
                <w:sz w:val="16"/>
                <w:szCs w:val="16"/>
              </w:rPr>
              <w:t>55</w:t>
            </w:r>
          </w:p>
        </w:tc>
        <w:tc>
          <w:tcPr>
            <w:tcW w:w="907" w:type="dxa"/>
            <w:noWrap/>
            <w:vAlign w:val="center"/>
          </w:tcPr>
          <w:p w14:paraId="4B0EF7CF" w14:textId="752AFFC3" w:rsidR="008A63D0" w:rsidRPr="00662C94" w:rsidRDefault="008A63D0" w:rsidP="008A63D0">
            <w:pPr>
              <w:pStyle w:val="DHHStabletext"/>
              <w:spacing w:before="0" w:after="0"/>
              <w:ind w:right="170"/>
              <w:jc w:val="right"/>
              <w:rPr>
                <w:rFonts w:cs="Arial"/>
                <w:sz w:val="18"/>
                <w:szCs w:val="18"/>
              </w:rPr>
            </w:pPr>
            <w:r>
              <w:rPr>
                <w:rFonts w:cs="Arial"/>
                <w:sz w:val="16"/>
                <w:szCs w:val="16"/>
              </w:rPr>
              <w:t>$450</w:t>
            </w:r>
          </w:p>
        </w:tc>
        <w:tc>
          <w:tcPr>
            <w:tcW w:w="1163" w:type="dxa"/>
            <w:gridSpan w:val="2"/>
            <w:noWrap/>
            <w:vAlign w:val="center"/>
          </w:tcPr>
          <w:p w14:paraId="1845ABA6" w14:textId="3C02E231" w:rsidR="008A63D0" w:rsidRPr="00662C94" w:rsidRDefault="008A63D0" w:rsidP="008A63D0">
            <w:pPr>
              <w:pStyle w:val="DHHStabletext"/>
              <w:spacing w:before="0" w:after="0"/>
              <w:ind w:right="170"/>
              <w:jc w:val="right"/>
              <w:rPr>
                <w:rFonts w:cs="Arial"/>
                <w:sz w:val="18"/>
                <w:szCs w:val="18"/>
              </w:rPr>
            </w:pPr>
            <w:r>
              <w:rPr>
                <w:rFonts w:cs="Arial"/>
                <w:sz w:val="16"/>
                <w:szCs w:val="16"/>
              </w:rPr>
              <w:t>4.7%</w:t>
            </w:r>
          </w:p>
        </w:tc>
      </w:tr>
      <w:tr w:rsidR="008A63D0" w:rsidRPr="00211CFA" w14:paraId="702170C8" w14:textId="77777777" w:rsidTr="008A63D0">
        <w:trPr>
          <w:trHeight w:val="284"/>
        </w:trPr>
        <w:tc>
          <w:tcPr>
            <w:tcW w:w="2835" w:type="dxa"/>
            <w:tcBorders>
              <w:bottom w:val="single" w:sz="4" w:space="0" w:color="009639"/>
            </w:tcBorders>
            <w:noWrap/>
            <w:vAlign w:val="center"/>
          </w:tcPr>
          <w:p w14:paraId="214D1509"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Wodonga</w:t>
            </w:r>
          </w:p>
        </w:tc>
        <w:tc>
          <w:tcPr>
            <w:tcW w:w="907" w:type="dxa"/>
            <w:tcBorders>
              <w:bottom w:val="single" w:sz="4" w:space="0" w:color="009639"/>
            </w:tcBorders>
            <w:noWrap/>
            <w:vAlign w:val="bottom"/>
          </w:tcPr>
          <w:p w14:paraId="252CAD73" w14:textId="4AAD41BE" w:rsidR="008A63D0" w:rsidRPr="00662C94" w:rsidRDefault="008A63D0" w:rsidP="008A63D0">
            <w:pPr>
              <w:pStyle w:val="DHHStabletext"/>
              <w:spacing w:before="0" w:after="0"/>
              <w:ind w:right="170"/>
              <w:jc w:val="right"/>
              <w:rPr>
                <w:rFonts w:cs="Arial"/>
                <w:sz w:val="18"/>
                <w:szCs w:val="18"/>
              </w:rPr>
            </w:pPr>
            <w:r>
              <w:rPr>
                <w:rFonts w:cs="Arial"/>
                <w:sz w:val="16"/>
                <w:szCs w:val="16"/>
              </w:rPr>
              <w:t>11</w:t>
            </w:r>
          </w:p>
        </w:tc>
        <w:tc>
          <w:tcPr>
            <w:tcW w:w="907" w:type="dxa"/>
            <w:tcBorders>
              <w:bottom w:val="single" w:sz="4" w:space="0" w:color="009639"/>
            </w:tcBorders>
            <w:noWrap/>
            <w:vAlign w:val="bottom"/>
          </w:tcPr>
          <w:p w14:paraId="3E06CA94" w14:textId="26A3B479" w:rsidR="008A63D0" w:rsidRPr="00662C94" w:rsidRDefault="008A63D0" w:rsidP="008A63D0">
            <w:pPr>
              <w:pStyle w:val="DHHStabletext"/>
              <w:spacing w:before="0" w:after="0"/>
              <w:ind w:right="170"/>
              <w:jc w:val="right"/>
              <w:rPr>
                <w:rFonts w:cs="Arial"/>
                <w:sz w:val="18"/>
                <w:szCs w:val="18"/>
              </w:rPr>
            </w:pPr>
            <w:r>
              <w:rPr>
                <w:rFonts w:cs="Arial"/>
                <w:sz w:val="16"/>
                <w:szCs w:val="16"/>
              </w:rPr>
              <w:t>$260</w:t>
            </w:r>
          </w:p>
        </w:tc>
        <w:tc>
          <w:tcPr>
            <w:tcW w:w="1162" w:type="dxa"/>
            <w:gridSpan w:val="2"/>
            <w:tcBorders>
              <w:bottom w:val="single" w:sz="4" w:space="0" w:color="009639"/>
            </w:tcBorders>
            <w:noWrap/>
            <w:vAlign w:val="bottom"/>
          </w:tcPr>
          <w:p w14:paraId="25965347" w14:textId="0C1BF0A0" w:rsidR="008A63D0" w:rsidRPr="00662C94" w:rsidRDefault="00900C43" w:rsidP="008A63D0">
            <w:pPr>
              <w:pStyle w:val="DHHStabletext"/>
              <w:spacing w:before="0" w:after="0"/>
              <w:ind w:right="170"/>
              <w:jc w:val="right"/>
              <w:rPr>
                <w:rFonts w:cs="Arial"/>
                <w:sz w:val="18"/>
                <w:szCs w:val="18"/>
              </w:rPr>
            </w:pPr>
            <w:r>
              <w:rPr>
                <w:rFonts w:cs="Arial"/>
                <w:sz w:val="16"/>
                <w:szCs w:val="16"/>
              </w:rPr>
              <w:noBreakHyphen/>
            </w:r>
            <w:r w:rsidR="008A63D0">
              <w:rPr>
                <w:rFonts w:cs="Arial"/>
                <w:sz w:val="16"/>
                <w:szCs w:val="16"/>
              </w:rPr>
              <w:t>1.9%</w:t>
            </w:r>
          </w:p>
        </w:tc>
        <w:tc>
          <w:tcPr>
            <w:tcW w:w="907" w:type="dxa"/>
            <w:tcBorders>
              <w:bottom w:val="single" w:sz="4" w:space="0" w:color="009639"/>
            </w:tcBorders>
            <w:noWrap/>
            <w:vAlign w:val="bottom"/>
          </w:tcPr>
          <w:p w14:paraId="13059786" w14:textId="52C4F645" w:rsidR="008A63D0" w:rsidRPr="00662C94" w:rsidRDefault="008A63D0" w:rsidP="008A63D0">
            <w:pPr>
              <w:pStyle w:val="DHHStabletext"/>
              <w:spacing w:before="0" w:after="0"/>
              <w:ind w:right="170"/>
              <w:jc w:val="right"/>
              <w:rPr>
                <w:rFonts w:cs="Arial"/>
                <w:sz w:val="18"/>
                <w:szCs w:val="18"/>
              </w:rPr>
            </w:pPr>
            <w:r>
              <w:rPr>
                <w:rFonts w:cs="Arial"/>
                <w:sz w:val="16"/>
                <w:szCs w:val="16"/>
              </w:rPr>
              <w:t>37</w:t>
            </w:r>
          </w:p>
        </w:tc>
        <w:tc>
          <w:tcPr>
            <w:tcW w:w="907" w:type="dxa"/>
            <w:tcBorders>
              <w:bottom w:val="single" w:sz="4" w:space="0" w:color="009639"/>
            </w:tcBorders>
            <w:noWrap/>
            <w:vAlign w:val="bottom"/>
          </w:tcPr>
          <w:p w14:paraId="5892A327" w14:textId="5574DB24" w:rsidR="008A63D0" w:rsidRPr="00662C94" w:rsidRDefault="008A63D0" w:rsidP="008A63D0">
            <w:pPr>
              <w:pStyle w:val="DHHStabletext"/>
              <w:spacing w:before="0" w:after="0"/>
              <w:ind w:right="170"/>
              <w:jc w:val="right"/>
              <w:rPr>
                <w:rFonts w:cs="Arial"/>
                <w:sz w:val="18"/>
                <w:szCs w:val="18"/>
              </w:rPr>
            </w:pPr>
            <w:r>
              <w:rPr>
                <w:rFonts w:cs="Arial"/>
                <w:sz w:val="16"/>
                <w:szCs w:val="16"/>
              </w:rPr>
              <w:t>$360</w:t>
            </w:r>
          </w:p>
        </w:tc>
        <w:tc>
          <w:tcPr>
            <w:tcW w:w="1163" w:type="dxa"/>
            <w:gridSpan w:val="2"/>
            <w:tcBorders>
              <w:bottom w:val="single" w:sz="4" w:space="0" w:color="009639"/>
            </w:tcBorders>
            <w:noWrap/>
            <w:vAlign w:val="bottom"/>
          </w:tcPr>
          <w:p w14:paraId="0C8A0735" w14:textId="6996007D" w:rsidR="008A63D0" w:rsidRPr="00662C94" w:rsidRDefault="008A63D0" w:rsidP="008A63D0">
            <w:pPr>
              <w:pStyle w:val="DHHStabletext"/>
              <w:spacing w:before="0" w:after="0"/>
              <w:ind w:right="170"/>
              <w:jc w:val="right"/>
              <w:rPr>
                <w:rFonts w:cs="Arial"/>
                <w:sz w:val="18"/>
                <w:szCs w:val="18"/>
              </w:rPr>
            </w:pPr>
            <w:r>
              <w:rPr>
                <w:rFonts w:cs="Arial"/>
                <w:sz w:val="16"/>
                <w:szCs w:val="16"/>
              </w:rPr>
              <w:t>11.5%</w:t>
            </w:r>
          </w:p>
        </w:tc>
        <w:tc>
          <w:tcPr>
            <w:tcW w:w="907" w:type="dxa"/>
            <w:tcBorders>
              <w:bottom w:val="single" w:sz="4" w:space="0" w:color="009639"/>
            </w:tcBorders>
            <w:noWrap/>
            <w:vAlign w:val="center"/>
          </w:tcPr>
          <w:p w14:paraId="26432F48" w14:textId="4D2F4C23" w:rsidR="008A63D0" w:rsidRPr="00662C94" w:rsidRDefault="008A63D0" w:rsidP="008A63D0">
            <w:pPr>
              <w:pStyle w:val="DHHStabletext"/>
              <w:spacing w:before="0" w:after="0"/>
              <w:ind w:right="170"/>
              <w:jc w:val="right"/>
              <w:rPr>
                <w:rFonts w:cs="Arial"/>
                <w:sz w:val="18"/>
                <w:szCs w:val="18"/>
              </w:rPr>
            </w:pPr>
            <w:r>
              <w:rPr>
                <w:rFonts w:cs="Arial"/>
                <w:sz w:val="16"/>
                <w:szCs w:val="16"/>
              </w:rPr>
              <w:t>11</w:t>
            </w:r>
          </w:p>
        </w:tc>
        <w:tc>
          <w:tcPr>
            <w:tcW w:w="907" w:type="dxa"/>
            <w:tcBorders>
              <w:bottom w:val="single" w:sz="4" w:space="0" w:color="009639"/>
            </w:tcBorders>
            <w:noWrap/>
            <w:vAlign w:val="center"/>
          </w:tcPr>
          <w:p w14:paraId="7A79AB61" w14:textId="5C9FB96F" w:rsidR="008A63D0" w:rsidRPr="00662C94" w:rsidRDefault="008A63D0" w:rsidP="008A63D0">
            <w:pPr>
              <w:pStyle w:val="DHHStabletext"/>
              <w:spacing w:before="0" w:after="0"/>
              <w:ind w:right="170"/>
              <w:jc w:val="right"/>
              <w:rPr>
                <w:rFonts w:cs="Arial"/>
                <w:sz w:val="18"/>
                <w:szCs w:val="18"/>
              </w:rPr>
            </w:pPr>
            <w:r>
              <w:rPr>
                <w:rFonts w:cs="Arial"/>
                <w:sz w:val="16"/>
                <w:szCs w:val="16"/>
              </w:rPr>
              <w:t>$400</w:t>
            </w:r>
          </w:p>
        </w:tc>
        <w:tc>
          <w:tcPr>
            <w:tcW w:w="1163" w:type="dxa"/>
            <w:gridSpan w:val="2"/>
            <w:tcBorders>
              <w:bottom w:val="single" w:sz="4" w:space="0" w:color="009639"/>
            </w:tcBorders>
            <w:noWrap/>
            <w:vAlign w:val="center"/>
          </w:tcPr>
          <w:p w14:paraId="28B09A5B" w14:textId="02847A8B" w:rsidR="008A63D0" w:rsidRPr="00662C94" w:rsidRDefault="008A63D0" w:rsidP="008A63D0">
            <w:pPr>
              <w:pStyle w:val="DHHStabletext"/>
              <w:spacing w:before="0" w:after="0"/>
              <w:ind w:right="170"/>
              <w:jc w:val="right"/>
              <w:rPr>
                <w:rFonts w:cs="Arial"/>
                <w:sz w:val="18"/>
                <w:szCs w:val="18"/>
              </w:rPr>
            </w:pPr>
            <w:r>
              <w:rPr>
                <w:rFonts w:cs="Arial"/>
                <w:sz w:val="16"/>
                <w:szCs w:val="16"/>
              </w:rPr>
              <w:t>5.3%</w:t>
            </w:r>
          </w:p>
        </w:tc>
        <w:tc>
          <w:tcPr>
            <w:tcW w:w="907" w:type="dxa"/>
            <w:tcBorders>
              <w:bottom w:val="single" w:sz="4" w:space="0" w:color="009639"/>
            </w:tcBorders>
            <w:noWrap/>
            <w:vAlign w:val="center"/>
          </w:tcPr>
          <w:p w14:paraId="1A1E611D" w14:textId="3FB0A96C" w:rsidR="008A63D0" w:rsidRPr="00662C94" w:rsidRDefault="008A63D0" w:rsidP="008A63D0">
            <w:pPr>
              <w:pStyle w:val="DHHStabletext"/>
              <w:spacing w:before="0" w:after="0"/>
              <w:ind w:right="170"/>
              <w:jc w:val="right"/>
              <w:rPr>
                <w:rFonts w:cs="Arial"/>
                <w:sz w:val="18"/>
                <w:szCs w:val="18"/>
              </w:rPr>
            </w:pPr>
            <w:r>
              <w:rPr>
                <w:rFonts w:cs="Arial"/>
                <w:sz w:val="16"/>
                <w:szCs w:val="16"/>
              </w:rPr>
              <w:t>100</w:t>
            </w:r>
          </w:p>
        </w:tc>
        <w:tc>
          <w:tcPr>
            <w:tcW w:w="907" w:type="dxa"/>
            <w:tcBorders>
              <w:bottom w:val="single" w:sz="4" w:space="0" w:color="009639"/>
            </w:tcBorders>
            <w:noWrap/>
            <w:vAlign w:val="center"/>
          </w:tcPr>
          <w:p w14:paraId="1A805706" w14:textId="4A93B341" w:rsidR="008A63D0" w:rsidRPr="00662C94" w:rsidRDefault="008A63D0" w:rsidP="008A63D0">
            <w:pPr>
              <w:pStyle w:val="DHHStabletext"/>
              <w:spacing w:before="0" w:after="0"/>
              <w:ind w:right="170"/>
              <w:jc w:val="right"/>
              <w:rPr>
                <w:rFonts w:cs="Arial"/>
                <w:sz w:val="18"/>
                <w:szCs w:val="18"/>
              </w:rPr>
            </w:pPr>
            <w:r>
              <w:rPr>
                <w:rFonts w:cs="Arial"/>
                <w:sz w:val="16"/>
                <w:szCs w:val="16"/>
              </w:rPr>
              <w:t>$480</w:t>
            </w:r>
          </w:p>
        </w:tc>
        <w:tc>
          <w:tcPr>
            <w:tcW w:w="1163" w:type="dxa"/>
            <w:gridSpan w:val="2"/>
            <w:tcBorders>
              <w:bottom w:val="single" w:sz="4" w:space="0" w:color="009639"/>
            </w:tcBorders>
            <w:noWrap/>
            <w:vAlign w:val="center"/>
          </w:tcPr>
          <w:p w14:paraId="48975194" w14:textId="726E5EB9" w:rsidR="008A63D0" w:rsidRPr="00662C94" w:rsidRDefault="008A63D0" w:rsidP="008A63D0">
            <w:pPr>
              <w:pStyle w:val="DHHStabletext"/>
              <w:spacing w:before="0" w:after="0"/>
              <w:ind w:right="170"/>
              <w:jc w:val="right"/>
              <w:rPr>
                <w:rFonts w:cs="Arial"/>
                <w:sz w:val="18"/>
                <w:szCs w:val="18"/>
              </w:rPr>
            </w:pPr>
            <w:r>
              <w:rPr>
                <w:rFonts w:cs="Arial"/>
                <w:sz w:val="16"/>
                <w:szCs w:val="16"/>
              </w:rPr>
              <w:t>6.7%</w:t>
            </w:r>
          </w:p>
        </w:tc>
      </w:tr>
      <w:tr w:rsidR="008A63D0" w:rsidRPr="009A29E4" w14:paraId="4064A844" w14:textId="77777777" w:rsidTr="008A63D0">
        <w:trPr>
          <w:trHeight w:val="284"/>
        </w:trPr>
        <w:tc>
          <w:tcPr>
            <w:tcW w:w="2835" w:type="dxa"/>
            <w:tcBorders>
              <w:bottom w:val="single" w:sz="4" w:space="0" w:color="009639"/>
            </w:tcBorders>
            <w:shd w:val="clear" w:color="auto" w:fill="F0F7F3"/>
            <w:noWrap/>
            <w:vAlign w:val="center"/>
          </w:tcPr>
          <w:p w14:paraId="4DF09693" w14:textId="77777777" w:rsidR="008A63D0" w:rsidRPr="009A615B" w:rsidRDefault="008A63D0" w:rsidP="008A63D0">
            <w:pPr>
              <w:pStyle w:val="DHHStabletext"/>
              <w:spacing w:before="0" w:after="0"/>
              <w:jc w:val="right"/>
              <w:rPr>
                <w:rFonts w:cs="Arial"/>
                <w:b/>
                <w:i/>
                <w:iCs/>
                <w:sz w:val="18"/>
                <w:szCs w:val="18"/>
                <w:lang w:eastAsia="en-AU"/>
              </w:rPr>
            </w:pPr>
            <w:r w:rsidRPr="009A615B">
              <w:rPr>
                <w:rFonts w:cs="Arial"/>
                <w:b/>
                <w:i/>
                <w:iCs/>
                <w:sz w:val="18"/>
                <w:szCs w:val="18"/>
                <w:lang w:eastAsia="en-AU"/>
              </w:rPr>
              <w:t>Hume</w:t>
            </w:r>
          </w:p>
        </w:tc>
        <w:tc>
          <w:tcPr>
            <w:tcW w:w="907" w:type="dxa"/>
            <w:tcBorders>
              <w:bottom w:val="single" w:sz="4" w:space="0" w:color="009639"/>
            </w:tcBorders>
            <w:shd w:val="clear" w:color="auto" w:fill="F0F7F3"/>
            <w:noWrap/>
            <w:vAlign w:val="bottom"/>
          </w:tcPr>
          <w:p w14:paraId="21CD713A" w14:textId="4E7E5B5D"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73</w:t>
            </w:r>
          </w:p>
        </w:tc>
        <w:tc>
          <w:tcPr>
            <w:tcW w:w="907" w:type="dxa"/>
            <w:tcBorders>
              <w:bottom w:val="single" w:sz="4" w:space="0" w:color="009639"/>
            </w:tcBorders>
            <w:shd w:val="clear" w:color="auto" w:fill="F0F7F3"/>
            <w:noWrap/>
            <w:vAlign w:val="bottom"/>
          </w:tcPr>
          <w:p w14:paraId="617D8028" w14:textId="3EEBEED9"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$260</w:t>
            </w:r>
          </w:p>
        </w:tc>
        <w:tc>
          <w:tcPr>
            <w:tcW w:w="1162" w:type="dxa"/>
            <w:gridSpan w:val="2"/>
            <w:tcBorders>
              <w:bottom w:val="single" w:sz="4" w:space="0" w:color="009639"/>
            </w:tcBorders>
            <w:shd w:val="clear" w:color="auto" w:fill="F0F7F3"/>
            <w:noWrap/>
            <w:vAlign w:val="bottom"/>
          </w:tcPr>
          <w:p w14:paraId="26AA6051" w14:textId="5C283792"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8.3%</w:t>
            </w:r>
          </w:p>
        </w:tc>
        <w:tc>
          <w:tcPr>
            <w:tcW w:w="907" w:type="dxa"/>
            <w:tcBorders>
              <w:bottom w:val="single" w:sz="4" w:space="0" w:color="009639"/>
            </w:tcBorders>
            <w:shd w:val="clear" w:color="auto" w:fill="F0F7F3"/>
            <w:noWrap/>
            <w:vAlign w:val="bottom"/>
          </w:tcPr>
          <w:p w14:paraId="713DB879" w14:textId="37FD17B7"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229</w:t>
            </w:r>
          </w:p>
        </w:tc>
        <w:tc>
          <w:tcPr>
            <w:tcW w:w="907" w:type="dxa"/>
            <w:tcBorders>
              <w:bottom w:val="single" w:sz="4" w:space="0" w:color="009639"/>
            </w:tcBorders>
            <w:shd w:val="clear" w:color="auto" w:fill="F0F7F3"/>
            <w:noWrap/>
            <w:vAlign w:val="bottom"/>
          </w:tcPr>
          <w:p w14:paraId="67DAEADF" w14:textId="6B1E607A"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$350</w:t>
            </w:r>
          </w:p>
        </w:tc>
        <w:tc>
          <w:tcPr>
            <w:tcW w:w="1163" w:type="dxa"/>
            <w:gridSpan w:val="2"/>
            <w:tcBorders>
              <w:bottom w:val="single" w:sz="4" w:space="0" w:color="009639"/>
            </w:tcBorders>
            <w:shd w:val="clear" w:color="auto" w:fill="F0F7F3"/>
            <w:noWrap/>
            <w:vAlign w:val="bottom"/>
          </w:tcPr>
          <w:p w14:paraId="54716306" w14:textId="3FE205B5"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9.4%</w:t>
            </w:r>
          </w:p>
        </w:tc>
        <w:tc>
          <w:tcPr>
            <w:tcW w:w="907" w:type="dxa"/>
            <w:tcBorders>
              <w:bottom w:val="single" w:sz="4" w:space="0" w:color="009639"/>
            </w:tcBorders>
            <w:shd w:val="clear" w:color="auto" w:fill="F0F7F3"/>
            <w:noWrap/>
            <w:vAlign w:val="center"/>
          </w:tcPr>
          <w:p w14:paraId="1CF0BA3E" w14:textId="7AD30C3B"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80</w:t>
            </w:r>
          </w:p>
        </w:tc>
        <w:tc>
          <w:tcPr>
            <w:tcW w:w="907" w:type="dxa"/>
            <w:tcBorders>
              <w:bottom w:val="single" w:sz="4" w:space="0" w:color="009639"/>
            </w:tcBorders>
            <w:shd w:val="clear" w:color="auto" w:fill="F0F7F3"/>
            <w:noWrap/>
            <w:vAlign w:val="center"/>
          </w:tcPr>
          <w:p w14:paraId="5A25A6ED" w14:textId="654C51FD"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$390</w:t>
            </w:r>
          </w:p>
        </w:tc>
        <w:tc>
          <w:tcPr>
            <w:tcW w:w="1163" w:type="dxa"/>
            <w:gridSpan w:val="2"/>
            <w:tcBorders>
              <w:bottom w:val="single" w:sz="4" w:space="0" w:color="009639"/>
            </w:tcBorders>
            <w:shd w:val="clear" w:color="auto" w:fill="F0F7F3"/>
            <w:noWrap/>
            <w:vAlign w:val="center"/>
          </w:tcPr>
          <w:p w14:paraId="7181BA18" w14:textId="594CF8FE"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8.3%</w:t>
            </w:r>
          </w:p>
        </w:tc>
        <w:tc>
          <w:tcPr>
            <w:tcW w:w="907" w:type="dxa"/>
            <w:tcBorders>
              <w:bottom w:val="single" w:sz="4" w:space="0" w:color="009639"/>
            </w:tcBorders>
            <w:shd w:val="clear" w:color="auto" w:fill="F0F7F3"/>
            <w:noWrap/>
            <w:vAlign w:val="center"/>
          </w:tcPr>
          <w:p w14:paraId="18CD2F6B" w14:textId="0642A826"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570</w:t>
            </w:r>
          </w:p>
        </w:tc>
        <w:tc>
          <w:tcPr>
            <w:tcW w:w="907" w:type="dxa"/>
            <w:tcBorders>
              <w:bottom w:val="single" w:sz="4" w:space="0" w:color="009639"/>
            </w:tcBorders>
            <w:shd w:val="clear" w:color="auto" w:fill="F0F7F3"/>
            <w:noWrap/>
            <w:vAlign w:val="center"/>
          </w:tcPr>
          <w:p w14:paraId="12A0E9BA" w14:textId="224ACA0A"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$450</w:t>
            </w:r>
          </w:p>
        </w:tc>
        <w:tc>
          <w:tcPr>
            <w:tcW w:w="1163" w:type="dxa"/>
            <w:gridSpan w:val="2"/>
            <w:tcBorders>
              <w:bottom w:val="single" w:sz="4" w:space="0" w:color="009639"/>
            </w:tcBorders>
            <w:shd w:val="clear" w:color="auto" w:fill="F0F7F3"/>
            <w:noWrap/>
            <w:vAlign w:val="center"/>
          </w:tcPr>
          <w:p w14:paraId="42332D7B" w14:textId="68213CC0" w:rsidR="008A63D0" w:rsidRPr="00662C94"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4.7%</w:t>
            </w:r>
          </w:p>
        </w:tc>
      </w:tr>
      <w:tr w:rsidR="00816649" w:rsidRPr="009A29E4" w14:paraId="1223A406" w14:textId="77777777" w:rsidTr="007B54DE">
        <w:trPr>
          <w:trHeight w:val="284"/>
        </w:trPr>
        <w:tc>
          <w:tcPr>
            <w:tcW w:w="2835" w:type="dxa"/>
            <w:tcBorders>
              <w:top w:val="single" w:sz="4" w:space="0" w:color="009639"/>
              <w:left w:val="nil"/>
              <w:bottom w:val="nil"/>
              <w:right w:val="nil"/>
            </w:tcBorders>
            <w:shd w:val="clear" w:color="auto" w:fill="auto"/>
            <w:noWrap/>
            <w:vAlign w:val="center"/>
          </w:tcPr>
          <w:p w14:paraId="4D97978C"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single" w:sz="4" w:space="0" w:color="009639"/>
              <w:left w:val="nil"/>
              <w:bottom w:val="nil"/>
              <w:right w:val="nil"/>
            </w:tcBorders>
            <w:shd w:val="clear" w:color="auto" w:fill="auto"/>
            <w:noWrap/>
            <w:vAlign w:val="center"/>
          </w:tcPr>
          <w:p w14:paraId="4B9DB8FD"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7CCEA7A9" w14:textId="77777777" w:rsidR="00816649" w:rsidRPr="00662C94" w:rsidRDefault="00816649" w:rsidP="007B54DE">
            <w:pPr>
              <w:pStyle w:val="DHHStabletext"/>
              <w:spacing w:before="0" w:after="0"/>
              <w:ind w:right="170"/>
              <w:jc w:val="right"/>
              <w:rPr>
                <w:rFonts w:cs="Arial"/>
                <w:b/>
                <w:bCs/>
                <w:sz w:val="18"/>
                <w:szCs w:val="18"/>
              </w:rPr>
            </w:pPr>
          </w:p>
        </w:tc>
        <w:tc>
          <w:tcPr>
            <w:tcW w:w="1162" w:type="dxa"/>
            <w:gridSpan w:val="2"/>
            <w:tcBorders>
              <w:top w:val="single" w:sz="4" w:space="0" w:color="009639"/>
              <w:left w:val="nil"/>
              <w:bottom w:val="nil"/>
              <w:right w:val="nil"/>
            </w:tcBorders>
            <w:shd w:val="clear" w:color="auto" w:fill="auto"/>
            <w:noWrap/>
            <w:vAlign w:val="center"/>
          </w:tcPr>
          <w:p w14:paraId="1F02F1DD"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F055B50"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B8CF677"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09D7E40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3A530415"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DD06DED"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6015DDD6"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1EC322F"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D4E0DF1"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56799A5C" w14:textId="77777777" w:rsidR="00816649" w:rsidRPr="00662C94" w:rsidRDefault="00816649" w:rsidP="007B54DE">
            <w:pPr>
              <w:pStyle w:val="DHHStabletext"/>
              <w:spacing w:before="0" w:after="0"/>
              <w:ind w:right="170"/>
              <w:jc w:val="right"/>
              <w:rPr>
                <w:rFonts w:cs="Arial"/>
                <w:b/>
                <w:bCs/>
                <w:sz w:val="18"/>
                <w:szCs w:val="18"/>
              </w:rPr>
            </w:pPr>
          </w:p>
        </w:tc>
      </w:tr>
      <w:tr w:rsidR="00420091" w:rsidRPr="009A29E4" w14:paraId="4B70BD4A" w14:textId="77777777" w:rsidTr="007B54DE">
        <w:trPr>
          <w:trHeight w:val="284"/>
        </w:trPr>
        <w:tc>
          <w:tcPr>
            <w:tcW w:w="2835" w:type="dxa"/>
            <w:tcBorders>
              <w:top w:val="nil"/>
              <w:left w:val="nil"/>
              <w:bottom w:val="nil"/>
              <w:right w:val="nil"/>
            </w:tcBorders>
            <w:shd w:val="clear" w:color="auto" w:fill="auto"/>
            <w:noWrap/>
            <w:vAlign w:val="center"/>
          </w:tcPr>
          <w:p w14:paraId="1F58B92B" w14:textId="77777777" w:rsidR="00420091" w:rsidRPr="009A29E4" w:rsidRDefault="00420091"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29C4755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0D793AD"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19494FB5"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C838FF9"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E37064B"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FF945FC"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8FEAD1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D43FFD6"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4BA8777"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2EBA817"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59C3540"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4B3A940" w14:textId="77777777" w:rsidR="00420091" w:rsidRPr="00662C94" w:rsidRDefault="00420091" w:rsidP="007B54DE">
            <w:pPr>
              <w:pStyle w:val="DHHStabletext"/>
              <w:spacing w:before="0" w:after="0"/>
              <w:ind w:right="170"/>
              <w:jc w:val="right"/>
              <w:rPr>
                <w:rFonts w:cs="Arial"/>
                <w:b/>
                <w:bCs/>
                <w:sz w:val="18"/>
                <w:szCs w:val="18"/>
              </w:rPr>
            </w:pPr>
          </w:p>
        </w:tc>
      </w:tr>
      <w:tr w:rsidR="00816649" w:rsidRPr="009A29E4" w14:paraId="2190C7C7" w14:textId="77777777" w:rsidTr="007B54DE">
        <w:trPr>
          <w:trHeight w:val="284"/>
        </w:trPr>
        <w:tc>
          <w:tcPr>
            <w:tcW w:w="2835" w:type="dxa"/>
            <w:tcBorders>
              <w:top w:val="nil"/>
              <w:left w:val="nil"/>
              <w:bottom w:val="nil"/>
              <w:right w:val="nil"/>
            </w:tcBorders>
            <w:shd w:val="clear" w:color="auto" w:fill="auto"/>
            <w:noWrap/>
            <w:vAlign w:val="center"/>
          </w:tcPr>
          <w:p w14:paraId="7A80D31A"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3B2F8B8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A0886D9" w14:textId="77777777" w:rsidR="00816649" w:rsidRPr="00662C94" w:rsidRDefault="00816649"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2429ED4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7808A5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19482BBC"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0C29601"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4015B8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3207E72"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09F8FCB"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45C10F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B031F94"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1DF60C8" w14:textId="77777777" w:rsidR="00816649" w:rsidRPr="00662C94" w:rsidRDefault="00816649" w:rsidP="007B54DE">
            <w:pPr>
              <w:pStyle w:val="DHHStabletext"/>
              <w:spacing w:before="0" w:after="0"/>
              <w:ind w:right="170"/>
              <w:jc w:val="right"/>
              <w:rPr>
                <w:rFonts w:cs="Arial"/>
                <w:b/>
                <w:bCs/>
                <w:sz w:val="18"/>
                <w:szCs w:val="18"/>
              </w:rPr>
            </w:pPr>
          </w:p>
        </w:tc>
      </w:tr>
      <w:tr w:rsidR="008A63D0" w:rsidRPr="00211CFA" w14:paraId="2C568885" w14:textId="77777777" w:rsidTr="008A63D0">
        <w:trPr>
          <w:trHeight w:val="284"/>
        </w:trPr>
        <w:tc>
          <w:tcPr>
            <w:tcW w:w="2835" w:type="dxa"/>
            <w:tcBorders>
              <w:top w:val="nil"/>
            </w:tcBorders>
            <w:noWrap/>
            <w:vAlign w:val="center"/>
          </w:tcPr>
          <w:p w14:paraId="709817B6"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lastRenderedPageBreak/>
              <w:t>Bass Coast</w:t>
            </w:r>
          </w:p>
        </w:tc>
        <w:tc>
          <w:tcPr>
            <w:tcW w:w="907" w:type="dxa"/>
            <w:tcBorders>
              <w:top w:val="nil"/>
            </w:tcBorders>
            <w:noWrap/>
            <w:vAlign w:val="center"/>
          </w:tcPr>
          <w:p w14:paraId="15D2873F" w14:textId="1CB15530"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tcBorders>
              <w:top w:val="nil"/>
            </w:tcBorders>
            <w:noWrap/>
            <w:vAlign w:val="center"/>
          </w:tcPr>
          <w:p w14:paraId="489B458B" w14:textId="4756348A"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tcBorders>
              <w:top w:val="nil"/>
            </w:tcBorders>
            <w:noWrap/>
            <w:vAlign w:val="center"/>
          </w:tcPr>
          <w:p w14:paraId="07C7AE2E" w14:textId="65688B03"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tcBorders>
              <w:top w:val="nil"/>
            </w:tcBorders>
            <w:noWrap/>
            <w:vAlign w:val="center"/>
          </w:tcPr>
          <w:p w14:paraId="1271D588" w14:textId="6D077354" w:rsidR="008A63D0" w:rsidRPr="004F43B6" w:rsidRDefault="008A63D0" w:rsidP="008A63D0">
            <w:pPr>
              <w:pStyle w:val="DHHStabletext"/>
              <w:spacing w:before="0" w:after="0"/>
              <w:ind w:right="170"/>
              <w:jc w:val="right"/>
              <w:rPr>
                <w:rFonts w:cs="Arial"/>
                <w:sz w:val="18"/>
                <w:szCs w:val="18"/>
              </w:rPr>
            </w:pPr>
            <w:r>
              <w:rPr>
                <w:rFonts w:cs="Arial"/>
                <w:sz w:val="16"/>
                <w:szCs w:val="16"/>
              </w:rPr>
              <w:t>18</w:t>
            </w:r>
          </w:p>
        </w:tc>
        <w:tc>
          <w:tcPr>
            <w:tcW w:w="907" w:type="dxa"/>
            <w:tcBorders>
              <w:top w:val="nil"/>
            </w:tcBorders>
            <w:noWrap/>
            <w:vAlign w:val="center"/>
          </w:tcPr>
          <w:p w14:paraId="34198C70" w14:textId="23D1F7B3" w:rsidR="008A63D0" w:rsidRPr="004F43B6" w:rsidRDefault="008A63D0" w:rsidP="008A63D0">
            <w:pPr>
              <w:pStyle w:val="DHHStabletext"/>
              <w:spacing w:before="0" w:after="0"/>
              <w:ind w:right="170"/>
              <w:jc w:val="right"/>
              <w:rPr>
                <w:rFonts w:cs="Arial"/>
                <w:sz w:val="18"/>
                <w:szCs w:val="18"/>
              </w:rPr>
            </w:pPr>
            <w:r>
              <w:rPr>
                <w:rFonts w:cs="Arial"/>
                <w:sz w:val="16"/>
                <w:szCs w:val="16"/>
              </w:rPr>
              <w:t>$390</w:t>
            </w:r>
          </w:p>
        </w:tc>
        <w:tc>
          <w:tcPr>
            <w:tcW w:w="1163" w:type="dxa"/>
            <w:gridSpan w:val="2"/>
            <w:tcBorders>
              <w:top w:val="nil"/>
            </w:tcBorders>
            <w:noWrap/>
            <w:vAlign w:val="center"/>
          </w:tcPr>
          <w:p w14:paraId="532D69D8" w14:textId="4419D214" w:rsidR="008A63D0" w:rsidRPr="004F43B6" w:rsidRDefault="008A63D0" w:rsidP="008A63D0">
            <w:pPr>
              <w:pStyle w:val="DHHStabletext"/>
              <w:spacing w:before="0" w:after="0"/>
              <w:ind w:right="170"/>
              <w:jc w:val="right"/>
              <w:rPr>
                <w:rFonts w:cs="Arial"/>
                <w:sz w:val="18"/>
                <w:szCs w:val="18"/>
              </w:rPr>
            </w:pPr>
            <w:r>
              <w:rPr>
                <w:rFonts w:cs="Arial"/>
                <w:sz w:val="16"/>
                <w:szCs w:val="16"/>
              </w:rPr>
              <w:t>5.4%</w:t>
            </w:r>
          </w:p>
        </w:tc>
        <w:tc>
          <w:tcPr>
            <w:tcW w:w="907" w:type="dxa"/>
            <w:tcBorders>
              <w:top w:val="nil"/>
            </w:tcBorders>
            <w:noWrap/>
            <w:vAlign w:val="center"/>
          </w:tcPr>
          <w:p w14:paraId="10427669" w14:textId="3F62317D" w:rsidR="008A63D0" w:rsidRPr="004F43B6" w:rsidRDefault="008A63D0" w:rsidP="008A63D0">
            <w:pPr>
              <w:pStyle w:val="DHHStabletext"/>
              <w:spacing w:before="0" w:after="0"/>
              <w:ind w:right="170"/>
              <w:jc w:val="right"/>
              <w:rPr>
                <w:rFonts w:cs="Arial"/>
                <w:sz w:val="18"/>
                <w:szCs w:val="18"/>
              </w:rPr>
            </w:pPr>
            <w:r>
              <w:rPr>
                <w:rFonts w:cs="Arial"/>
                <w:sz w:val="16"/>
                <w:szCs w:val="16"/>
              </w:rPr>
              <w:t>14</w:t>
            </w:r>
          </w:p>
        </w:tc>
        <w:tc>
          <w:tcPr>
            <w:tcW w:w="907" w:type="dxa"/>
            <w:tcBorders>
              <w:top w:val="nil"/>
            </w:tcBorders>
            <w:noWrap/>
            <w:vAlign w:val="center"/>
          </w:tcPr>
          <w:p w14:paraId="60C5660C" w14:textId="739A6975" w:rsidR="008A63D0" w:rsidRPr="004F43B6" w:rsidRDefault="008A63D0" w:rsidP="008A63D0">
            <w:pPr>
              <w:pStyle w:val="DHHStabletext"/>
              <w:spacing w:before="0" w:after="0"/>
              <w:ind w:right="170"/>
              <w:jc w:val="right"/>
              <w:rPr>
                <w:rFonts w:cs="Arial"/>
                <w:sz w:val="18"/>
                <w:szCs w:val="18"/>
              </w:rPr>
            </w:pPr>
            <w:r>
              <w:rPr>
                <w:rFonts w:cs="Arial"/>
                <w:sz w:val="16"/>
                <w:szCs w:val="16"/>
              </w:rPr>
              <w:t>$410</w:t>
            </w:r>
          </w:p>
        </w:tc>
        <w:tc>
          <w:tcPr>
            <w:tcW w:w="1163" w:type="dxa"/>
            <w:gridSpan w:val="2"/>
            <w:tcBorders>
              <w:top w:val="nil"/>
            </w:tcBorders>
            <w:noWrap/>
            <w:vAlign w:val="center"/>
          </w:tcPr>
          <w:p w14:paraId="0FE8B447" w14:textId="1830CA81" w:rsidR="008A63D0" w:rsidRPr="004F43B6" w:rsidRDefault="008A63D0" w:rsidP="008A63D0">
            <w:pPr>
              <w:pStyle w:val="DHHStabletext"/>
              <w:spacing w:before="0" w:after="0"/>
              <w:ind w:right="170"/>
              <w:jc w:val="right"/>
              <w:rPr>
                <w:rFonts w:cs="Arial"/>
                <w:sz w:val="18"/>
                <w:szCs w:val="18"/>
              </w:rPr>
            </w:pPr>
            <w:r>
              <w:rPr>
                <w:rFonts w:cs="Arial"/>
                <w:sz w:val="16"/>
                <w:szCs w:val="16"/>
              </w:rPr>
              <w:t>17.1%</w:t>
            </w:r>
          </w:p>
        </w:tc>
        <w:tc>
          <w:tcPr>
            <w:tcW w:w="907" w:type="dxa"/>
            <w:tcBorders>
              <w:top w:val="nil"/>
            </w:tcBorders>
            <w:noWrap/>
            <w:vAlign w:val="center"/>
          </w:tcPr>
          <w:p w14:paraId="6D58BA11" w14:textId="71577206" w:rsidR="008A63D0" w:rsidRPr="004F43B6" w:rsidRDefault="008A63D0" w:rsidP="008A63D0">
            <w:pPr>
              <w:pStyle w:val="DHHStabletext"/>
              <w:spacing w:before="0" w:after="0"/>
              <w:ind w:right="170"/>
              <w:jc w:val="right"/>
              <w:rPr>
                <w:rFonts w:cs="Arial"/>
                <w:sz w:val="18"/>
                <w:szCs w:val="18"/>
              </w:rPr>
            </w:pPr>
            <w:r>
              <w:rPr>
                <w:rFonts w:cs="Arial"/>
                <w:sz w:val="16"/>
                <w:szCs w:val="16"/>
              </w:rPr>
              <w:t>78</w:t>
            </w:r>
          </w:p>
        </w:tc>
        <w:tc>
          <w:tcPr>
            <w:tcW w:w="907" w:type="dxa"/>
            <w:tcBorders>
              <w:top w:val="nil"/>
            </w:tcBorders>
            <w:noWrap/>
            <w:vAlign w:val="center"/>
          </w:tcPr>
          <w:p w14:paraId="7FE719CE" w14:textId="181088F1" w:rsidR="008A63D0" w:rsidRPr="004F43B6" w:rsidRDefault="008A63D0" w:rsidP="008A63D0">
            <w:pPr>
              <w:pStyle w:val="DHHStabletext"/>
              <w:spacing w:before="0" w:after="0"/>
              <w:ind w:right="170"/>
              <w:jc w:val="right"/>
              <w:rPr>
                <w:rFonts w:cs="Arial"/>
                <w:sz w:val="18"/>
                <w:szCs w:val="18"/>
              </w:rPr>
            </w:pPr>
            <w:r>
              <w:rPr>
                <w:rFonts w:cs="Arial"/>
                <w:sz w:val="16"/>
                <w:szCs w:val="16"/>
              </w:rPr>
              <w:t>$450</w:t>
            </w:r>
          </w:p>
        </w:tc>
        <w:tc>
          <w:tcPr>
            <w:tcW w:w="1163" w:type="dxa"/>
            <w:gridSpan w:val="2"/>
            <w:tcBorders>
              <w:top w:val="nil"/>
            </w:tcBorders>
            <w:noWrap/>
            <w:vAlign w:val="center"/>
          </w:tcPr>
          <w:p w14:paraId="5FD5E8F2" w14:textId="4FEA0868" w:rsidR="008A63D0" w:rsidRPr="004F43B6" w:rsidRDefault="008A63D0" w:rsidP="008A63D0">
            <w:pPr>
              <w:pStyle w:val="DHHStabletext"/>
              <w:spacing w:before="0" w:after="0"/>
              <w:ind w:right="170"/>
              <w:jc w:val="right"/>
              <w:rPr>
                <w:rFonts w:cs="Arial"/>
                <w:sz w:val="18"/>
                <w:szCs w:val="18"/>
              </w:rPr>
            </w:pPr>
            <w:r>
              <w:rPr>
                <w:rFonts w:cs="Arial"/>
                <w:sz w:val="16"/>
                <w:szCs w:val="16"/>
              </w:rPr>
              <w:t>4.7%</w:t>
            </w:r>
          </w:p>
        </w:tc>
      </w:tr>
      <w:tr w:rsidR="008A63D0" w:rsidRPr="00211CFA" w14:paraId="0B985CB6" w14:textId="77777777" w:rsidTr="008A63D0">
        <w:trPr>
          <w:trHeight w:val="284"/>
        </w:trPr>
        <w:tc>
          <w:tcPr>
            <w:tcW w:w="2835" w:type="dxa"/>
            <w:noWrap/>
            <w:vAlign w:val="center"/>
          </w:tcPr>
          <w:p w14:paraId="0EC032C8"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Baw Baw</w:t>
            </w:r>
          </w:p>
        </w:tc>
        <w:tc>
          <w:tcPr>
            <w:tcW w:w="907" w:type="dxa"/>
            <w:noWrap/>
            <w:vAlign w:val="center"/>
          </w:tcPr>
          <w:p w14:paraId="7E68DBAC" w14:textId="7D64967D" w:rsidR="008A63D0" w:rsidRPr="004F43B6" w:rsidRDefault="008A63D0" w:rsidP="008A63D0">
            <w:pPr>
              <w:pStyle w:val="DHHStabletext"/>
              <w:spacing w:before="0" w:after="0"/>
              <w:ind w:right="170"/>
              <w:jc w:val="right"/>
              <w:rPr>
                <w:rFonts w:cs="Arial"/>
                <w:sz w:val="18"/>
                <w:szCs w:val="18"/>
              </w:rPr>
            </w:pPr>
            <w:r>
              <w:rPr>
                <w:rFonts w:cs="Arial"/>
                <w:sz w:val="16"/>
                <w:szCs w:val="16"/>
              </w:rPr>
              <w:t>13</w:t>
            </w:r>
          </w:p>
        </w:tc>
        <w:tc>
          <w:tcPr>
            <w:tcW w:w="907" w:type="dxa"/>
            <w:noWrap/>
            <w:vAlign w:val="center"/>
          </w:tcPr>
          <w:p w14:paraId="17C05E75" w14:textId="4D869DF3" w:rsidR="008A63D0" w:rsidRPr="004F43B6" w:rsidRDefault="008A63D0" w:rsidP="008A63D0">
            <w:pPr>
              <w:pStyle w:val="DHHStabletext"/>
              <w:spacing w:before="0" w:after="0"/>
              <w:ind w:right="170"/>
              <w:jc w:val="right"/>
              <w:rPr>
                <w:rFonts w:cs="Arial"/>
                <w:sz w:val="18"/>
                <w:szCs w:val="18"/>
              </w:rPr>
            </w:pPr>
            <w:r>
              <w:rPr>
                <w:rFonts w:cs="Arial"/>
                <w:sz w:val="16"/>
                <w:szCs w:val="16"/>
              </w:rPr>
              <w:t>$285</w:t>
            </w:r>
          </w:p>
        </w:tc>
        <w:tc>
          <w:tcPr>
            <w:tcW w:w="1162" w:type="dxa"/>
            <w:gridSpan w:val="2"/>
            <w:noWrap/>
            <w:vAlign w:val="center"/>
          </w:tcPr>
          <w:p w14:paraId="49F4637A" w14:textId="30756064" w:rsidR="008A63D0" w:rsidRPr="004F43B6" w:rsidRDefault="008A63D0" w:rsidP="008A63D0">
            <w:pPr>
              <w:pStyle w:val="DHHStabletext"/>
              <w:spacing w:before="0" w:after="0"/>
              <w:ind w:right="170"/>
              <w:jc w:val="right"/>
              <w:rPr>
                <w:rFonts w:cs="Arial"/>
                <w:sz w:val="18"/>
                <w:szCs w:val="18"/>
              </w:rPr>
            </w:pPr>
            <w:r>
              <w:rPr>
                <w:rFonts w:cs="Arial"/>
                <w:sz w:val="16"/>
                <w:szCs w:val="16"/>
              </w:rPr>
              <w:t>6.3%</w:t>
            </w:r>
          </w:p>
        </w:tc>
        <w:tc>
          <w:tcPr>
            <w:tcW w:w="907" w:type="dxa"/>
            <w:noWrap/>
            <w:vAlign w:val="center"/>
          </w:tcPr>
          <w:p w14:paraId="3F992945" w14:textId="66506B95" w:rsidR="008A63D0" w:rsidRPr="004F43B6" w:rsidRDefault="008A63D0" w:rsidP="008A63D0">
            <w:pPr>
              <w:pStyle w:val="DHHStabletext"/>
              <w:spacing w:before="0" w:after="0"/>
              <w:ind w:right="170"/>
              <w:jc w:val="right"/>
              <w:rPr>
                <w:rFonts w:cs="Arial"/>
                <w:sz w:val="18"/>
                <w:szCs w:val="18"/>
              </w:rPr>
            </w:pPr>
            <w:r>
              <w:rPr>
                <w:rFonts w:cs="Arial"/>
                <w:sz w:val="16"/>
                <w:szCs w:val="16"/>
              </w:rPr>
              <w:t>33</w:t>
            </w:r>
          </w:p>
        </w:tc>
        <w:tc>
          <w:tcPr>
            <w:tcW w:w="907" w:type="dxa"/>
            <w:noWrap/>
            <w:vAlign w:val="center"/>
          </w:tcPr>
          <w:p w14:paraId="71D10FC2" w14:textId="3973F023" w:rsidR="008A63D0" w:rsidRPr="004F43B6" w:rsidRDefault="008A63D0" w:rsidP="008A63D0">
            <w:pPr>
              <w:pStyle w:val="DHHStabletext"/>
              <w:spacing w:before="0" w:after="0"/>
              <w:ind w:right="170"/>
              <w:jc w:val="right"/>
              <w:rPr>
                <w:rFonts w:cs="Arial"/>
                <w:sz w:val="18"/>
                <w:szCs w:val="18"/>
              </w:rPr>
            </w:pPr>
            <w:r>
              <w:rPr>
                <w:rFonts w:cs="Arial"/>
                <w:sz w:val="16"/>
                <w:szCs w:val="16"/>
              </w:rPr>
              <w:t>$400</w:t>
            </w:r>
          </w:p>
        </w:tc>
        <w:tc>
          <w:tcPr>
            <w:tcW w:w="1163" w:type="dxa"/>
            <w:gridSpan w:val="2"/>
            <w:noWrap/>
            <w:vAlign w:val="center"/>
          </w:tcPr>
          <w:p w14:paraId="7C56818E" w14:textId="6279B868" w:rsidR="008A63D0" w:rsidRPr="004F43B6" w:rsidRDefault="008A63D0" w:rsidP="008A63D0">
            <w:pPr>
              <w:pStyle w:val="DHHStabletext"/>
              <w:spacing w:before="0" w:after="0"/>
              <w:ind w:right="170"/>
              <w:jc w:val="right"/>
              <w:rPr>
                <w:rFonts w:cs="Arial"/>
                <w:sz w:val="18"/>
                <w:szCs w:val="18"/>
              </w:rPr>
            </w:pPr>
            <w:r>
              <w:rPr>
                <w:rFonts w:cs="Arial"/>
                <w:sz w:val="16"/>
                <w:szCs w:val="16"/>
              </w:rPr>
              <w:t>9.6%</w:t>
            </w:r>
          </w:p>
        </w:tc>
        <w:tc>
          <w:tcPr>
            <w:tcW w:w="907" w:type="dxa"/>
            <w:noWrap/>
            <w:vAlign w:val="center"/>
          </w:tcPr>
          <w:p w14:paraId="1DB51D00" w14:textId="2E1683DB" w:rsidR="008A63D0" w:rsidRPr="004F43B6" w:rsidRDefault="008A63D0" w:rsidP="008A63D0">
            <w:pPr>
              <w:pStyle w:val="DHHStabletext"/>
              <w:spacing w:before="0" w:after="0"/>
              <w:ind w:right="170"/>
              <w:jc w:val="right"/>
              <w:rPr>
                <w:rFonts w:cs="Arial"/>
                <w:sz w:val="18"/>
                <w:szCs w:val="18"/>
              </w:rPr>
            </w:pPr>
            <w:r>
              <w:rPr>
                <w:rFonts w:cs="Arial"/>
                <w:sz w:val="16"/>
                <w:szCs w:val="16"/>
              </w:rPr>
              <w:t>17</w:t>
            </w:r>
          </w:p>
        </w:tc>
        <w:tc>
          <w:tcPr>
            <w:tcW w:w="907" w:type="dxa"/>
            <w:noWrap/>
            <w:vAlign w:val="center"/>
          </w:tcPr>
          <w:p w14:paraId="48263894" w14:textId="49266684" w:rsidR="008A63D0" w:rsidRPr="004F43B6" w:rsidRDefault="008A63D0" w:rsidP="008A63D0">
            <w:pPr>
              <w:pStyle w:val="DHHStabletext"/>
              <w:spacing w:before="0" w:after="0"/>
              <w:ind w:right="170"/>
              <w:jc w:val="right"/>
              <w:rPr>
                <w:rFonts w:cs="Arial"/>
                <w:sz w:val="18"/>
                <w:szCs w:val="18"/>
              </w:rPr>
            </w:pPr>
            <w:r>
              <w:rPr>
                <w:rFonts w:cs="Arial"/>
                <w:sz w:val="16"/>
                <w:szCs w:val="16"/>
              </w:rPr>
              <w:t>$400</w:t>
            </w:r>
          </w:p>
        </w:tc>
        <w:tc>
          <w:tcPr>
            <w:tcW w:w="1163" w:type="dxa"/>
            <w:gridSpan w:val="2"/>
            <w:noWrap/>
            <w:vAlign w:val="center"/>
          </w:tcPr>
          <w:p w14:paraId="7D556CB7" w14:textId="325C9987" w:rsidR="008A63D0" w:rsidRPr="004F43B6" w:rsidRDefault="008A63D0" w:rsidP="008A63D0">
            <w:pPr>
              <w:pStyle w:val="DHHStabletext"/>
              <w:spacing w:before="0" w:after="0"/>
              <w:ind w:right="170"/>
              <w:jc w:val="right"/>
              <w:rPr>
                <w:rFonts w:cs="Arial"/>
                <w:sz w:val="18"/>
                <w:szCs w:val="18"/>
              </w:rPr>
            </w:pPr>
            <w:r>
              <w:rPr>
                <w:rFonts w:cs="Arial"/>
                <w:sz w:val="16"/>
                <w:szCs w:val="16"/>
              </w:rPr>
              <w:t>8.1%</w:t>
            </w:r>
          </w:p>
        </w:tc>
        <w:tc>
          <w:tcPr>
            <w:tcW w:w="907" w:type="dxa"/>
            <w:noWrap/>
            <w:vAlign w:val="center"/>
          </w:tcPr>
          <w:p w14:paraId="51389859" w14:textId="6DAEB674" w:rsidR="008A63D0" w:rsidRPr="004F43B6" w:rsidRDefault="008A63D0" w:rsidP="008A63D0">
            <w:pPr>
              <w:pStyle w:val="DHHStabletext"/>
              <w:spacing w:before="0" w:after="0"/>
              <w:ind w:right="170"/>
              <w:jc w:val="right"/>
              <w:rPr>
                <w:rFonts w:cs="Arial"/>
                <w:sz w:val="18"/>
                <w:szCs w:val="18"/>
              </w:rPr>
            </w:pPr>
            <w:r>
              <w:rPr>
                <w:rFonts w:cs="Arial"/>
                <w:sz w:val="16"/>
                <w:szCs w:val="16"/>
              </w:rPr>
              <w:t>69</w:t>
            </w:r>
          </w:p>
        </w:tc>
        <w:tc>
          <w:tcPr>
            <w:tcW w:w="907" w:type="dxa"/>
            <w:noWrap/>
            <w:vAlign w:val="center"/>
          </w:tcPr>
          <w:p w14:paraId="03396F85" w14:textId="58B10A61" w:rsidR="008A63D0" w:rsidRPr="004F43B6" w:rsidRDefault="008A63D0" w:rsidP="008A63D0">
            <w:pPr>
              <w:pStyle w:val="DHHStabletext"/>
              <w:spacing w:before="0" w:after="0"/>
              <w:ind w:right="170"/>
              <w:jc w:val="right"/>
              <w:rPr>
                <w:rFonts w:cs="Arial"/>
                <w:sz w:val="18"/>
                <w:szCs w:val="18"/>
              </w:rPr>
            </w:pPr>
            <w:r>
              <w:rPr>
                <w:rFonts w:cs="Arial"/>
                <w:sz w:val="16"/>
                <w:szCs w:val="16"/>
              </w:rPr>
              <w:t>$460</w:t>
            </w:r>
          </w:p>
        </w:tc>
        <w:tc>
          <w:tcPr>
            <w:tcW w:w="1163" w:type="dxa"/>
            <w:gridSpan w:val="2"/>
            <w:noWrap/>
            <w:vAlign w:val="center"/>
          </w:tcPr>
          <w:p w14:paraId="4D77E4FB" w14:textId="5117CD72" w:rsidR="008A63D0" w:rsidRPr="004F43B6" w:rsidRDefault="008A63D0" w:rsidP="008A63D0">
            <w:pPr>
              <w:pStyle w:val="DHHStabletext"/>
              <w:spacing w:before="0" w:after="0"/>
              <w:ind w:right="170"/>
              <w:jc w:val="right"/>
              <w:rPr>
                <w:rFonts w:cs="Arial"/>
                <w:sz w:val="18"/>
                <w:szCs w:val="18"/>
              </w:rPr>
            </w:pPr>
            <w:r>
              <w:rPr>
                <w:rFonts w:cs="Arial"/>
                <w:sz w:val="16"/>
                <w:szCs w:val="16"/>
              </w:rPr>
              <w:t>4.5%</w:t>
            </w:r>
          </w:p>
        </w:tc>
      </w:tr>
      <w:tr w:rsidR="008A63D0" w:rsidRPr="00211CFA" w14:paraId="2169777E" w14:textId="77777777" w:rsidTr="008A63D0">
        <w:trPr>
          <w:trHeight w:val="284"/>
        </w:trPr>
        <w:tc>
          <w:tcPr>
            <w:tcW w:w="2835" w:type="dxa"/>
            <w:noWrap/>
            <w:vAlign w:val="center"/>
          </w:tcPr>
          <w:p w14:paraId="6F296F55"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249B8215" w:rsidR="008A63D0" w:rsidRPr="004F43B6" w:rsidRDefault="008A63D0" w:rsidP="008A63D0">
            <w:pPr>
              <w:pStyle w:val="DHHStabletext"/>
              <w:spacing w:before="0" w:after="0"/>
              <w:ind w:right="170"/>
              <w:jc w:val="right"/>
              <w:rPr>
                <w:rFonts w:cs="Arial"/>
                <w:sz w:val="18"/>
                <w:szCs w:val="18"/>
              </w:rPr>
            </w:pPr>
            <w:r>
              <w:rPr>
                <w:rFonts w:cs="Arial"/>
                <w:sz w:val="16"/>
                <w:szCs w:val="16"/>
              </w:rPr>
              <w:t>14</w:t>
            </w:r>
          </w:p>
        </w:tc>
        <w:tc>
          <w:tcPr>
            <w:tcW w:w="907" w:type="dxa"/>
            <w:noWrap/>
            <w:vAlign w:val="center"/>
          </w:tcPr>
          <w:p w14:paraId="71804F00" w14:textId="557D8015" w:rsidR="008A63D0" w:rsidRPr="004F43B6" w:rsidRDefault="008A63D0" w:rsidP="008A63D0">
            <w:pPr>
              <w:pStyle w:val="DHHStabletext"/>
              <w:spacing w:before="0" w:after="0"/>
              <w:ind w:right="170"/>
              <w:jc w:val="right"/>
              <w:rPr>
                <w:rFonts w:cs="Arial"/>
                <w:sz w:val="18"/>
                <w:szCs w:val="18"/>
              </w:rPr>
            </w:pPr>
            <w:r>
              <w:rPr>
                <w:rFonts w:cs="Arial"/>
                <w:sz w:val="16"/>
                <w:szCs w:val="16"/>
              </w:rPr>
              <w:t>$310</w:t>
            </w:r>
          </w:p>
        </w:tc>
        <w:tc>
          <w:tcPr>
            <w:tcW w:w="1162" w:type="dxa"/>
            <w:gridSpan w:val="2"/>
            <w:noWrap/>
            <w:vAlign w:val="center"/>
          </w:tcPr>
          <w:p w14:paraId="6263B1ED" w14:textId="6E907222"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25ADC5EA" w14:textId="0E365BD3" w:rsidR="008A63D0" w:rsidRPr="004F43B6" w:rsidRDefault="008A63D0" w:rsidP="008A63D0">
            <w:pPr>
              <w:pStyle w:val="DHHStabletext"/>
              <w:spacing w:before="0" w:after="0"/>
              <w:ind w:right="170"/>
              <w:jc w:val="right"/>
              <w:rPr>
                <w:rFonts w:cs="Arial"/>
                <w:sz w:val="18"/>
                <w:szCs w:val="18"/>
              </w:rPr>
            </w:pPr>
            <w:r>
              <w:rPr>
                <w:rFonts w:cs="Arial"/>
                <w:sz w:val="16"/>
                <w:szCs w:val="16"/>
              </w:rPr>
              <w:t>38</w:t>
            </w:r>
          </w:p>
        </w:tc>
        <w:tc>
          <w:tcPr>
            <w:tcW w:w="907" w:type="dxa"/>
            <w:noWrap/>
            <w:vAlign w:val="center"/>
          </w:tcPr>
          <w:p w14:paraId="168E5C4E" w14:textId="3C4E0B02" w:rsidR="008A63D0" w:rsidRPr="004F43B6" w:rsidRDefault="008A63D0" w:rsidP="008A63D0">
            <w:pPr>
              <w:pStyle w:val="DHHStabletext"/>
              <w:spacing w:before="0" w:after="0"/>
              <w:ind w:right="170"/>
              <w:jc w:val="right"/>
              <w:rPr>
                <w:rFonts w:cs="Arial"/>
                <w:sz w:val="18"/>
                <w:szCs w:val="18"/>
              </w:rPr>
            </w:pPr>
            <w:r>
              <w:rPr>
                <w:rFonts w:cs="Arial"/>
                <w:sz w:val="16"/>
                <w:szCs w:val="16"/>
              </w:rPr>
              <w:t>$350</w:t>
            </w:r>
          </w:p>
        </w:tc>
        <w:tc>
          <w:tcPr>
            <w:tcW w:w="1163" w:type="dxa"/>
            <w:gridSpan w:val="2"/>
            <w:noWrap/>
            <w:vAlign w:val="center"/>
          </w:tcPr>
          <w:p w14:paraId="6E77DBF3" w14:textId="0C8BD907" w:rsidR="008A63D0" w:rsidRPr="004F43B6" w:rsidRDefault="008A63D0" w:rsidP="008A63D0">
            <w:pPr>
              <w:pStyle w:val="DHHStabletext"/>
              <w:spacing w:before="0" w:after="0"/>
              <w:ind w:right="170"/>
              <w:jc w:val="right"/>
              <w:rPr>
                <w:rFonts w:cs="Arial"/>
                <w:sz w:val="18"/>
                <w:szCs w:val="18"/>
              </w:rPr>
            </w:pPr>
            <w:r>
              <w:rPr>
                <w:rFonts w:cs="Arial"/>
                <w:sz w:val="16"/>
                <w:szCs w:val="16"/>
              </w:rPr>
              <w:t>9.4%</w:t>
            </w:r>
          </w:p>
        </w:tc>
        <w:tc>
          <w:tcPr>
            <w:tcW w:w="907" w:type="dxa"/>
            <w:noWrap/>
            <w:vAlign w:val="center"/>
          </w:tcPr>
          <w:p w14:paraId="073DDB4A" w14:textId="1AA112F2" w:rsidR="008A63D0" w:rsidRPr="004F43B6" w:rsidRDefault="008A63D0" w:rsidP="008A63D0">
            <w:pPr>
              <w:pStyle w:val="DHHStabletext"/>
              <w:spacing w:before="0" w:after="0"/>
              <w:ind w:right="170"/>
              <w:jc w:val="right"/>
              <w:rPr>
                <w:rFonts w:cs="Arial"/>
                <w:sz w:val="18"/>
                <w:szCs w:val="18"/>
              </w:rPr>
            </w:pPr>
            <w:r>
              <w:rPr>
                <w:rFonts w:cs="Arial"/>
                <w:sz w:val="16"/>
                <w:szCs w:val="16"/>
              </w:rPr>
              <w:t>17</w:t>
            </w:r>
          </w:p>
        </w:tc>
        <w:tc>
          <w:tcPr>
            <w:tcW w:w="907" w:type="dxa"/>
            <w:noWrap/>
            <w:vAlign w:val="center"/>
          </w:tcPr>
          <w:p w14:paraId="6B124979" w14:textId="05EE15DA" w:rsidR="008A63D0" w:rsidRPr="004F43B6" w:rsidRDefault="008A63D0" w:rsidP="008A63D0">
            <w:pPr>
              <w:pStyle w:val="DHHStabletext"/>
              <w:spacing w:before="0" w:after="0"/>
              <w:ind w:right="170"/>
              <w:jc w:val="right"/>
              <w:rPr>
                <w:rFonts w:cs="Arial"/>
                <w:sz w:val="18"/>
                <w:szCs w:val="18"/>
              </w:rPr>
            </w:pPr>
            <w:r>
              <w:rPr>
                <w:rFonts w:cs="Arial"/>
                <w:sz w:val="16"/>
                <w:szCs w:val="16"/>
              </w:rPr>
              <w:t>$390</w:t>
            </w:r>
          </w:p>
        </w:tc>
        <w:tc>
          <w:tcPr>
            <w:tcW w:w="1163" w:type="dxa"/>
            <w:gridSpan w:val="2"/>
            <w:noWrap/>
            <w:vAlign w:val="center"/>
          </w:tcPr>
          <w:p w14:paraId="37998B83" w14:textId="4E16A5E4" w:rsidR="008A63D0" w:rsidRPr="004F43B6" w:rsidRDefault="008A63D0" w:rsidP="008A63D0">
            <w:pPr>
              <w:pStyle w:val="DHHStabletext"/>
              <w:spacing w:before="0" w:after="0"/>
              <w:ind w:right="170"/>
              <w:jc w:val="right"/>
              <w:rPr>
                <w:rFonts w:cs="Arial"/>
                <w:sz w:val="18"/>
                <w:szCs w:val="18"/>
              </w:rPr>
            </w:pPr>
            <w:r>
              <w:rPr>
                <w:rFonts w:cs="Arial"/>
                <w:sz w:val="16"/>
                <w:szCs w:val="16"/>
              </w:rPr>
              <w:t>11.4%</w:t>
            </w:r>
          </w:p>
        </w:tc>
        <w:tc>
          <w:tcPr>
            <w:tcW w:w="907" w:type="dxa"/>
            <w:noWrap/>
            <w:vAlign w:val="center"/>
          </w:tcPr>
          <w:p w14:paraId="1889F171" w14:textId="17DE9922" w:rsidR="008A63D0" w:rsidRPr="004F43B6" w:rsidRDefault="008A63D0" w:rsidP="008A63D0">
            <w:pPr>
              <w:pStyle w:val="DHHStabletext"/>
              <w:spacing w:before="0" w:after="0"/>
              <w:ind w:right="170"/>
              <w:jc w:val="right"/>
              <w:rPr>
                <w:rFonts w:cs="Arial"/>
                <w:sz w:val="18"/>
                <w:szCs w:val="18"/>
              </w:rPr>
            </w:pPr>
            <w:r>
              <w:rPr>
                <w:rFonts w:cs="Arial"/>
                <w:sz w:val="16"/>
                <w:szCs w:val="16"/>
              </w:rPr>
              <w:t>100</w:t>
            </w:r>
          </w:p>
        </w:tc>
        <w:tc>
          <w:tcPr>
            <w:tcW w:w="907" w:type="dxa"/>
            <w:noWrap/>
            <w:vAlign w:val="center"/>
          </w:tcPr>
          <w:p w14:paraId="7F002F26" w14:textId="51F34601" w:rsidR="008A63D0" w:rsidRPr="004F43B6" w:rsidRDefault="008A63D0" w:rsidP="008A63D0">
            <w:pPr>
              <w:pStyle w:val="DHHStabletext"/>
              <w:spacing w:before="0" w:after="0"/>
              <w:ind w:right="170"/>
              <w:jc w:val="right"/>
              <w:rPr>
                <w:rFonts w:cs="Arial"/>
                <w:sz w:val="18"/>
                <w:szCs w:val="18"/>
              </w:rPr>
            </w:pPr>
            <w:r>
              <w:rPr>
                <w:rFonts w:cs="Arial"/>
                <w:sz w:val="16"/>
                <w:szCs w:val="16"/>
              </w:rPr>
              <w:t>$445</w:t>
            </w:r>
          </w:p>
        </w:tc>
        <w:tc>
          <w:tcPr>
            <w:tcW w:w="1163" w:type="dxa"/>
            <w:gridSpan w:val="2"/>
            <w:noWrap/>
            <w:vAlign w:val="center"/>
          </w:tcPr>
          <w:p w14:paraId="451DC05D" w14:textId="0A3E29E7" w:rsidR="008A63D0" w:rsidRPr="004F43B6" w:rsidRDefault="008A63D0" w:rsidP="008A63D0">
            <w:pPr>
              <w:pStyle w:val="DHHStabletext"/>
              <w:spacing w:before="0" w:after="0"/>
              <w:ind w:right="170"/>
              <w:jc w:val="right"/>
              <w:rPr>
                <w:rFonts w:cs="Arial"/>
                <w:sz w:val="18"/>
                <w:szCs w:val="18"/>
              </w:rPr>
            </w:pPr>
            <w:r>
              <w:rPr>
                <w:rFonts w:cs="Arial"/>
                <w:sz w:val="16"/>
                <w:szCs w:val="16"/>
              </w:rPr>
              <w:t>4.7%</w:t>
            </w:r>
          </w:p>
        </w:tc>
      </w:tr>
      <w:tr w:rsidR="008A63D0" w:rsidRPr="00211CFA" w14:paraId="290C6CD3" w14:textId="77777777" w:rsidTr="008A63D0">
        <w:trPr>
          <w:trHeight w:val="284"/>
        </w:trPr>
        <w:tc>
          <w:tcPr>
            <w:tcW w:w="2835" w:type="dxa"/>
            <w:noWrap/>
            <w:vAlign w:val="center"/>
          </w:tcPr>
          <w:p w14:paraId="6619F017"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796C3409" w:rsidR="008A63D0" w:rsidRPr="004F43B6" w:rsidRDefault="008A63D0" w:rsidP="008A63D0">
            <w:pPr>
              <w:pStyle w:val="DHHStabletext"/>
              <w:spacing w:before="0" w:after="0"/>
              <w:ind w:right="170"/>
              <w:jc w:val="right"/>
              <w:rPr>
                <w:rFonts w:cs="Arial"/>
                <w:sz w:val="18"/>
                <w:szCs w:val="18"/>
              </w:rPr>
            </w:pPr>
            <w:r>
              <w:rPr>
                <w:rFonts w:cs="Arial"/>
                <w:sz w:val="16"/>
                <w:szCs w:val="16"/>
              </w:rPr>
              <w:t>46</w:t>
            </w:r>
          </w:p>
        </w:tc>
        <w:tc>
          <w:tcPr>
            <w:tcW w:w="907" w:type="dxa"/>
            <w:noWrap/>
            <w:vAlign w:val="center"/>
          </w:tcPr>
          <w:p w14:paraId="417E1AA8" w14:textId="16820A15" w:rsidR="008A63D0" w:rsidRPr="004F43B6" w:rsidRDefault="008A63D0" w:rsidP="008A63D0">
            <w:pPr>
              <w:pStyle w:val="DHHStabletext"/>
              <w:spacing w:before="0" w:after="0"/>
              <w:ind w:right="170"/>
              <w:jc w:val="right"/>
              <w:rPr>
                <w:rFonts w:cs="Arial"/>
                <w:sz w:val="18"/>
                <w:szCs w:val="18"/>
              </w:rPr>
            </w:pPr>
            <w:r>
              <w:rPr>
                <w:rFonts w:cs="Arial"/>
                <w:sz w:val="16"/>
                <w:szCs w:val="16"/>
              </w:rPr>
              <w:t>$250</w:t>
            </w:r>
          </w:p>
        </w:tc>
        <w:tc>
          <w:tcPr>
            <w:tcW w:w="1162" w:type="dxa"/>
            <w:gridSpan w:val="2"/>
            <w:noWrap/>
            <w:vAlign w:val="center"/>
          </w:tcPr>
          <w:p w14:paraId="1DD17307" w14:textId="217C5779"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r w:rsidR="008A63D0">
              <w:rPr>
                <w:rFonts w:cs="Arial"/>
                <w:sz w:val="16"/>
                <w:szCs w:val="16"/>
              </w:rPr>
              <w:t>2.0%</w:t>
            </w:r>
          </w:p>
        </w:tc>
        <w:tc>
          <w:tcPr>
            <w:tcW w:w="907" w:type="dxa"/>
            <w:noWrap/>
            <w:vAlign w:val="center"/>
          </w:tcPr>
          <w:p w14:paraId="07369EC6" w14:textId="068F33ED" w:rsidR="008A63D0" w:rsidRPr="004F43B6" w:rsidRDefault="008A63D0" w:rsidP="008A63D0">
            <w:pPr>
              <w:pStyle w:val="DHHStabletext"/>
              <w:spacing w:before="0" w:after="0"/>
              <w:ind w:right="170"/>
              <w:jc w:val="right"/>
              <w:rPr>
                <w:rFonts w:cs="Arial"/>
                <w:sz w:val="18"/>
                <w:szCs w:val="18"/>
              </w:rPr>
            </w:pPr>
            <w:r>
              <w:rPr>
                <w:rFonts w:cs="Arial"/>
                <w:sz w:val="16"/>
                <w:szCs w:val="16"/>
              </w:rPr>
              <w:t>61</w:t>
            </w:r>
          </w:p>
        </w:tc>
        <w:tc>
          <w:tcPr>
            <w:tcW w:w="907" w:type="dxa"/>
            <w:noWrap/>
            <w:vAlign w:val="center"/>
          </w:tcPr>
          <w:p w14:paraId="5575D37E" w14:textId="0E0C946B" w:rsidR="008A63D0" w:rsidRPr="004F43B6" w:rsidRDefault="008A63D0" w:rsidP="008A63D0">
            <w:pPr>
              <w:pStyle w:val="DHHStabletext"/>
              <w:spacing w:before="0" w:after="0"/>
              <w:ind w:right="170"/>
              <w:jc w:val="right"/>
              <w:rPr>
                <w:rFonts w:cs="Arial"/>
                <w:sz w:val="18"/>
                <w:szCs w:val="18"/>
              </w:rPr>
            </w:pPr>
            <w:r>
              <w:rPr>
                <w:rFonts w:cs="Arial"/>
                <w:sz w:val="16"/>
                <w:szCs w:val="16"/>
              </w:rPr>
              <w:t>$320</w:t>
            </w:r>
          </w:p>
        </w:tc>
        <w:tc>
          <w:tcPr>
            <w:tcW w:w="1163" w:type="dxa"/>
            <w:gridSpan w:val="2"/>
            <w:noWrap/>
            <w:vAlign w:val="center"/>
          </w:tcPr>
          <w:p w14:paraId="243F6024" w14:textId="73F01B03" w:rsidR="008A63D0" w:rsidRPr="004F43B6" w:rsidRDefault="008A63D0" w:rsidP="008A63D0">
            <w:pPr>
              <w:pStyle w:val="DHHStabletext"/>
              <w:spacing w:before="0" w:after="0"/>
              <w:ind w:right="170"/>
              <w:jc w:val="right"/>
              <w:rPr>
                <w:rFonts w:cs="Arial"/>
                <w:sz w:val="18"/>
                <w:szCs w:val="18"/>
              </w:rPr>
            </w:pPr>
            <w:r>
              <w:rPr>
                <w:rFonts w:cs="Arial"/>
                <w:sz w:val="16"/>
                <w:szCs w:val="16"/>
              </w:rPr>
              <w:t>3.9%</w:t>
            </w:r>
          </w:p>
        </w:tc>
        <w:tc>
          <w:tcPr>
            <w:tcW w:w="907" w:type="dxa"/>
            <w:noWrap/>
            <w:vAlign w:val="center"/>
          </w:tcPr>
          <w:p w14:paraId="2E5816FA" w14:textId="0634E013" w:rsidR="008A63D0" w:rsidRPr="004F43B6" w:rsidRDefault="008A63D0" w:rsidP="008A63D0">
            <w:pPr>
              <w:pStyle w:val="DHHStabletext"/>
              <w:spacing w:before="0" w:after="0"/>
              <w:ind w:right="170"/>
              <w:jc w:val="right"/>
              <w:rPr>
                <w:rFonts w:cs="Arial"/>
                <w:sz w:val="18"/>
                <w:szCs w:val="18"/>
              </w:rPr>
            </w:pPr>
            <w:r>
              <w:rPr>
                <w:rFonts w:cs="Arial"/>
                <w:sz w:val="16"/>
                <w:szCs w:val="16"/>
              </w:rPr>
              <w:t>37</w:t>
            </w:r>
          </w:p>
        </w:tc>
        <w:tc>
          <w:tcPr>
            <w:tcW w:w="907" w:type="dxa"/>
            <w:noWrap/>
            <w:vAlign w:val="center"/>
          </w:tcPr>
          <w:p w14:paraId="04763CC1" w14:textId="4994FE14" w:rsidR="008A63D0" w:rsidRPr="004F43B6" w:rsidRDefault="008A63D0" w:rsidP="008A63D0">
            <w:pPr>
              <w:pStyle w:val="DHHStabletext"/>
              <w:spacing w:before="0" w:after="0"/>
              <w:ind w:right="170"/>
              <w:jc w:val="right"/>
              <w:rPr>
                <w:rFonts w:cs="Arial"/>
                <w:sz w:val="18"/>
                <w:szCs w:val="18"/>
              </w:rPr>
            </w:pPr>
            <w:r>
              <w:rPr>
                <w:rFonts w:cs="Arial"/>
                <w:sz w:val="16"/>
                <w:szCs w:val="16"/>
              </w:rPr>
              <w:t>$350</w:t>
            </w:r>
          </w:p>
        </w:tc>
        <w:tc>
          <w:tcPr>
            <w:tcW w:w="1163" w:type="dxa"/>
            <w:gridSpan w:val="2"/>
            <w:noWrap/>
            <w:vAlign w:val="center"/>
          </w:tcPr>
          <w:p w14:paraId="470579FA" w14:textId="13A0C86E" w:rsidR="008A63D0" w:rsidRPr="004F43B6" w:rsidRDefault="008A63D0" w:rsidP="008A63D0">
            <w:pPr>
              <w:pStyle w:val="DHHStabletext"/>
              <w:spacing w:before="0" w:after="0"/>
              <w:ind w:right="170"/>
              <w:jc w:val="right"/>
              <w:rPr>
                <w:rFonts w:cs="Arial"/>
                <w:sz w:val="18"/>
                <w:szCs w:val="18"/>
              </w:rPr>
            </w:pPr>
            <w:r>
              <w:rPr>
                <w:rFonts w:cs="Arial"/>
                <w:sz w:val="16"/>
                <w:szCs w:val="16"/>
              </w:rPr>
              <w:t>16.7%</w:t>
            </w:r>
          </w:p>
        </w:tc>
        <w:tc>
          <w:tcPr>
            <w:tcW w:w="907" w:type="dxa"/>
            <w:noWrap/>
            <w:vAlign w:val="center"/>
          </w:tcPr>
          <w:p w14:paraId="382538B3" w14:textId="1EA234D8" w:rsidR="008A63D0" w:rsidRPr="004F43B6" w:rsidRDefault="008A63D0" w:rsidP="008A63D0">
            <w:pPr>
              <w:pStyle w:val="DHHStabletext"/>
              <w:spacing w:before="0" w:after="0"/>
              <w:ind w:right="170"/>
              <w:jc w:val="right"/>
              <w:rPr>
                <w:rFonts w:cs="Arial"/>
                <w:sz w:val="18"/>
                <w:szCs w:val="18"/>
              </w:rPr>
            </w:pPr>
            <w:r>
              <w:rPr>
                <w:rFonts w:cs="Arial"/>
                <w:sz w:val="16"/>
                <w:szCs w:val="16"/>
              </w:rPr>
              <w:t>195</w:t>
            </w:r>
          </w:p>
        </w:tc>
        <w:tc>
          <w:tcPr>
            <w:tcW w:w="907" w:type="dxa"/>
            <w:noWrap/>
            <w:vAlign w:val="center"/>
          </w:tcPr>
          <w:p w14:paraId="06FCEC72" w14:textId="480B3199" w:rsidR="008A63D0" w:rsidRPr="004F43B6" w:rsidRDefault="008A63D0" w:rsidP="008A63D0">
            <w:pPr>
              <w:pStyle w:val="DHHStabletext"/>
              <w:spacing w:before="0" w:after="0"/>
              <w:ind w:right="170"/>
              <w:jc w:val="right"/>
              <w:rPr>
                <w:rFonts w:cs="Arial"/>
                <w:sz w:val="18"/>
                <w:szCs w:val="18"/>
              </w:rPr>
            </w:pPr>
            <w:r>
              <w:rPr>
                <w:rFonts w:cs="Arial"/>
                <w:sz w:val="16"/>
                <w:szCs w:val="16"/>
              </w:rPr>
              <w:t>$400</w:t>
            </w:r>
          </w:p>
        </w:tc>
        <w:tc>
          <w:tcPr>
            <w:tcW w:w="1163" w:type="dxa"/>
            <w:gridSpan w:val="2"/>
            <w:noWrap/>
            <w:vAlign w:val="center"/>
          </w:tcPr>
          <w:p w14:paraId="3007747B" w14:textId="2B23B352" w:rsidR="008A63D0" w:rsidRPr="004F43B6" w:rsidRDefault="008A63D0" w:rsidP="008A63D0">
            <w:pPr>
              <w:pStyle w:val="DHHStabletext"/>
              <w:spacing w:before="0" w:after="0"/>
              <w:ind w:right="170"/>
              <w:jc w:val="right"/>
              <w:rPr>
                <w:rFonts w:cs="Arial"/>
                <w:sz w:val="18"/>
                <w:szCs w:val="18"/>
              </w:rPr>
            </w:pPr>
            <w:r>
              <w:rPr>
                <w:rFonts w:cs="Arial"/>
                <w:sz w:val="16"/>
                <w:szCs w:val="16"/>
              </w:rPr>
              <w:t>5.3%</w:t>
            </w:r>
          </w:p>
        </w:tc>
      </w:tr>
      <w:tr w:rsidR="008A63D0" w:rsidRPr="00211CFA" w14:paraId="60E231D9" w14:textId="77777777" w:rsidTr="008A63D0">
        <w:trPr>
          <w:trHeight w:val="284"/>
        </w:trPr>
        <w:tc>
          <w:tcPr>
            <w:tcW w:w="2835" w:type="dxa"/>
            <w:noWrap/>
            <w:vAlign w:val="center"/>
          </w:tcPr>
          <w:p w14:paraId="5CB7A1D5"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0C481BC7"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1FD74B08" w14:textId="523C94D4"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center"/>
          </w:tcPr>
          <w:p w14:paraId="21662F93" w14:textId="5126D7AB"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683BE0AF" w14:textId="7D7D9A77"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5C2781F3" w14:textId="2ED1DB02"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72B12216" w14:textId="756696DC"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1075ABE4" w14:textId="1ED37E59"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0D501416" w14:textId="2BA08326"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541F43B1" w14:textId="2CD24D30"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4E74C3E1" w14:textId="4941BF48" w:rsidR="008A63D0" w:rsidRPr="004F43B6" w:rsidRDefault="008A63D0" w:rsidP="008A63D0">
            <w:pPr>
              <w:pStyle w:val="DHHStabletext"/>
              <w:spacing w:before="0" w:after="0"/>
              <w:ind w:right="170"/>
              <w:jc w:val="right"/>
              <w:rPr>
                <w:rFonts w:cs="Arial"/>
                <w:sz w:val="18"/>
                <w:szCs w:val="18"/>
              </w:rPr>
            </w:pPr>
            <w:r>
              <w:rPr>
                <w:rFonts w:cs="Arial"/>
                <w:sz w:val="16"/>
                <w:szCs w:val="16"/>
              </w:rPr>
              <w:t>46</w:t>
            </w:r>
          </w:p>
        </w:tc>
        <w:tc>
          <w:tcPr>
            <w:tcW w:w="907" w:type="dxa"/>
            <w:noWrap/>
            <w:vAlign w:val="center"/>
          </w:tcPr>
          <w:p w14:paraId="708B5BC3" w14:textId="04891738" w:rsidR="008A63D0" w:rsidRPr="004F43B6" w:rsidRDefault="008A63D0" w:rsidP="008A63D0">
            <w:pPr>
              <w:pStyle w:val="DHHStabletext"/>
              <w:spacing w:before="0" w:after="0"/>
              <w:ind w:right="170"/>
              <w:jc w:val="right"/>
              <w:rPr>
                <w:rFonts w:cs="Arial"/>
                <w:sz w:val="18"/>
                <w:szCs w:val="18"/>
              </w:rPr>
            </w:pPr>
            <w:r>
              <w:rPr>
                <w:rFonts w:cs="Arial"/>
                <w:sz w:val="16"/>
                <w:szCs w:val="16"/>
              </w:rPr>
              <w:t>$433</w:t>
            </w:r>
          </w:p>
        </w:tc>
        <w:tc>
          <w:tcPr>
            <w:tcW w:w="1163" w:type="dxa"/>
            <w:gridSpan w:val="2"/>
            <w:noWrap/>
            <w:vAlign w:val="center"/>
          </w:tcPr>
          <w:p w14:paraId="2D4C3D8E" w14:textId="00624509" w:rsidR="008A63D0" w:rsidRPr="004F43B6" w:rsidRDefault="008A63D0" w:rsidP="008A63D0">
            <w:pPr>
              <w:pStyle w:val="DHHStabletext"/>
              <w:spacing w:before="0" w:after="0"/>
              <w:ind w:right="170"/>
              <w:jc w:val="right"/>
              <w:rPr>
                <w:rFonts w:cs="Arial"/>
                <w:sz w:val="18"/>
                <w:szCs w:val="18"/>
              </w:rPr>
            </w:pPr>
            <w:r>
              <w:rPr>
                <w:rFonts w:cs="Arial"/>
                <w:sz w:val="16"/>
                <w:szCs w:val="16"/>
              </w:rPr>
              <w:t>8.3%</w:t>
            </w:r>
          </w:p>
        </w:tc>
      </w:tr>
      <w:tr w:rsidR="008A63D0" w:rsidRPr="00211CFA" w14:paraId="7354EFD6" w14:textId="77777777" w:rsidTr="008A63D0">
        <w:trPr>
          <w:trHeight w:val="284"/>
        </w:trPr>
        <w:tc>
          <w:tcPr>
            <w:tcW w:w="2835" w:type="dxa"/>
            <w:noWrap/>
            <w:vAlign w:val="center"/>
          </w:tcPr>
          <w:p w14:paraId="609F33B0"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7F8BFEDC" w:rsidR="008A63D0" w:rsidRPr="004F43B6" w:rsidRDefault="008A63D0" w:rsidP="008A63D0">
            <w:pPr>
              <w:pStyle w:val="DHHStabletext"/>
              <w:spacing w:before="0" w:after="0"/>
              <w:ind w:right="170"/>
              <w:jc w:val="right"/>
              <w:rPr>
                <w:rFonts w:cs="Arial"/>
                <w:sz w:val="18"/>
                <w:szCs w:val="18"/>
              </w:rPr>
            </w:pPr>
            <w:r>
              <w:rPr>
                <w:rFonts w:cs="Arial"/>
                <w:sz w:val="16"/>
                <w:szCs w:val="16"/>
              </w:rPr>
              <w:t>19</w:t>
            </w:r>
          </w:p>
        </w:tc>
        <w:tc>
          <w:tcPr>
            <w:tcW w:w="907" w:type="dxa"/>
            <w:noWrap/>
            <w:vAlign w:val="center"/>
          </w:tcPr>
          <w:p w14:paraId="3ECE1539" w14:textId="4FFF3832" w:rsidR="008A63D0" w:rsidRPr="004F43B6" w:rsidRDefault="008A63D0" w:rsidP="008A63D0">
            <w:pPr>
              <w:pStyle w:val="DHHStabletext"/>
              <w:spacing w:before="0" w:after="0"/>
              <w:ind w:right="170"/>
              <w:jc w:val="right"/>
              <w:rPr>
                <w:rFonts w:cs="Arial"/>
                <w:sz w:val="18"/>
                <w:szCs w:val="18"/>
              </w:rPr>
            </w:pPr>
            <w:r>
              <w:rPr>
                <w:rFonts w:cs="Arial"/>
                <w:sz w:val="16"/>
                <w:szCs w:val="16"/>
              </w:rPr>
              <w:t>$260</w:t>
            </w:r>
          </w:p>
        </w:tc>
        <w:tc>
          <w:tcPr>
            <w:tcW w:w="1162" w:type="dxa"/>
            <w:gridSpan w:val="2"/>
            <w:noWrap/>
            <w:vAlign w:val="center"/>
          </w:tcPr>
          <w:p w14:paraId="0310FBA9" w14:textId="7A4487A5" w:rsidR="008A63D0" w:rsidRPr="004F43B6" w:rsidRDefault="008A63D0" w:rsidP="008A63D0">
            <w:pPr>
              <w:pStyle w:val="DHHStabletext"/>
              <w:spacing w:before="0" w:after="0"/>
              <w:ind w:right="170"/>
              <w:jc w:val="right"/>
              <w:rPr>
                <w:rFonts w:cs="Arial"/>
                <w:sz w:val="18"/>
                <w:szCs w:val="18"/>
              </w:rPr>
            </w:pPr>
            <w:r>
              <w:rPr>
                <w:rFonts w:cs="Arial"/>
                <w:sz w:val="16"/>
                <w:szCs w:val="16"/>
              </w:rPr>
              <w:t>0.0%</w:t>
            </w:r>
          </w:p>
        </w:tc>
        <w:tc>
          <w:tcPr>
            <w:tcW w:w="907" w:type="dxa"/>
            <w:noWrap/>
            <w:vAlign w:val="center"/>
          </w:tcPr>
          <w:p w14:paraId="3D932E9A" w14:textId="5FF0643A" w:rsidR="008A63D0" w:rsidRPr="004F43B6" w:rsidRDefault="008A63D0" w:rsidP="008A63D0">
            <w:pPr>
              <w:pStyle w:val="DHHStabletext"/>
              <w:spacing w:before="0" w:after="0"/>
              <w:ind w:right="170"/>
              <w:jc w:val="right"/>
              <w:rPr>
                <w:rFonts w:cs="Arial"/>
                <w:sz w:val="18"/>
                <w:szCs w:val="18"/>
              </w:rPr>
            </w:pPr>
            <w:r>
              <w:rPr>
                <w:rFonts w:cs="Arial"/>
                <w:sz w:val="16"/>
                <w:szCs w:val="16"/>
              </w:rPr>
              <w:t>35</w:t>
            </w:r>
          </w:p>
        </w:tc>
        <w:tc>
          <w:tcPr>
            <w:tcW w:w="907" w:type="dxa"/>
            <w:noWrap/>
            <w:vAlign w:val="center"/>
          </w:tcPr>
          <w:p w14:paraId="526FAA3B" w14:textId="101F6AA7" w:rsidR="008A63D0" w:rsidRPr="004F43B6" w:rsidRDefault="008A63D0" w:rsidP="008A63D0">
            <w:pPr>
              <w:pStyle w:val="DHHStabletext"/>
              <w:spacing w:before="0" w:after="0"/>
              <w:ind w:right="170"/>
              <w:jc w:val="right"/>
              <w:rPr>
                <w:rFonts w:cs="Arial"/>
                <w:sz w:val="18"/>
                <w:szCs w:val="18"/>
              </w:rPr>
            </w:pPr>
            <w:r>
              <w:rPr>
                <w:rFonts w:cs="Arial"/>
                <w:sz w:val="16"/>
                <w:szCs w:val="16"/>
              </w:rPr>
              <w:t>$350</w:t>
            </w:r>
          </w:p>
        </w:tc>
        <w:tc>
          <w:tcPr>
            <w:tcW w:w="1163" w:type="dxa"/>
            <w:gridSpan w:val="2"/>
            <w:noWrap/>
            <w:vAlign w:val="center"/>
          </w:tcPr>
          <w:p w14:paraId="20E27393" w14:textId="0334F343" w:rsidR="008A63D0" w:rsidRPr="004F43B6" w:rsidRDefault="008A63D0" w:rsidP="008A63D0">
            <w:pPr>
              <w:pStyle w:val="DHHStabletext"/>
              <w:spacing w:before="0" w:after="0"/>
              <w:ind w:right="170"/>
              <w:jc w:val="right"/>
              <w:rPr>
                <w:rFonts w:cs="Arial"/>
                <w:sz w:val="18"/>
                <w:szCs w:val="18"/>
              </w:rPr>
            </w:pPr>
            <w:r>
              <w:rPr>
                <w:rFonts w:cs="Arial"/>
                <w:sz w:val="16"/>
                <w:szCs w:val="16"/>
              </w:rPr>
              <w:t>0.0%</w:t>
            </w:r>
          </w:p>
        </w:tc>
        <w:tc>
          <w:tcPr>
            <w:tcW w:w="907" w:type="dxa"/>
            <w:noWrap/>
            <w:vAlign w:val="center"/>
          </w:tcPr>
          <w:p w14:paraId="2A789596" w14:textId="5B1C2EF0" w:rsidR="008A63D0" w:rsidRPr="004F43B6" w:rsidRDefault="008A63D0" w:rsidP="008A63D0">
            <w:pPr>
              <w:pStyle w:val="DHHStabletext"/>
              <w:spacing w:before="0" w:after="0"/>
              <w:ind w:right="170"/>
              <w:jc w:val="right"/>
              <w:rPr>
                <w:rFonts w:cs="Arial"/>
                <w:sz w:val="18"/>
                <w:szCs w:val="18"/>
              </w:rPr>
            </w:pPr>
            <w:r>
              <w:rPr>
                <w:rFonts w:cs="Arial"/>
                <w:sz w:val="16"/>
                <w:szCs w:val="16"/>
              </w:rPr>
              <w:t>16</w:t>
            </w:r>
          </w:p>
        </w:tc>
        <w:tc>
          <w:tcPr>
            <w:tcW w:w="907" w:type="dxa"/>
            <w:noWrap/>
            <w:vAlign w:val="center"/>
          </w:tcPr>
          <w:p w14:paraId="6F0F6465" w14:textId="649DE0F0" w:rsidR="008A63D0" w:rsidRPr="004F43B6" w:rsidRDefault="008A63D0" w:rsidP="008A63D0">
            <w:pPr>
              <w:pStyle w:val="DHHStabletext"/>
              <w:spacing w:before="0" w:after="0"/>
              <w:ind w:right="170"/>
              <w:jc w:val="right"/>
              <w:rPr>
                <w:rFonts w:cs="Arial"/>
                <w:sz w:val="18"/>
                <w:szCs w:val="18"/>
              </w:rPr>
            </w:pPr>
            <w:r>
              <w:rPr>
                <w:rFonts w:cs="Arial"/>
                <w:sz w:val="16"/>
                <w:szCs w:val="16"/>
              </w:rPr>
              <w:t>$375</w:t>
            </w:r>
          </w:p>
        </w:tc>
        <w:tc>
          <w:tcPr>
            <w:tcW w:w="1163" w:type="dxa"/>
            <w:gridSpan w:val="2"/>
            <w:noWrap/>
            <w:vAlign w:val="center"/>
          </w:tcPr>
          <w:p w14:paraId="3C8B6CC7" w14:textId="69CB63B6" w:rsidR="008A63D0" w:rsidRPr="004F43B6" w:rsidRDefault="008A63D0" w:rsidP="008A63D0">
            <w:pPr>
              <w:pStyle w:val="DHHStabletext"/>
              <w:spacing w:before="0" w:after="0"/>
              <w:ind w:right="170"/>
              <w:jc w:val="right"/>
              <w:rPr>
                <w:rFonts w:cs="Arial"/>
                <w:sz w:val="18"/>
                <w:szCs w:val="18"/>
              </w:rPr>
            </w:pPr>
            <w:r>
              <w:rPr>
                <w:rFonts w:cs="Arial"/>
                <w:sz w:val="16"/>
                <w:szCs w:val="16"/>
              </w:rPr>
              <w:t>8.7%</w:t>
            </w:r>
          </w:p>
        </w:tc>
        <w:tc>
          <w:tcPr>
            <w:tcW w:w="907" w:type="dxa"/>
            <w:noWrap/>
            <w:vAlign w:val="center"/>
          </w:tcPr>
          <w:p w14:paraId="4BD8F252" w14:textId="0781D480" w:rsidR="008A63D0" w:rsidRPr="004F43B6" w:rsidRDefault="008A63D0" w:rsidP="008A63D0">
            <w:pPr>
              <w:pStyle w:val="DHHStabletext"/>
              <w:spacing w:before="0" w:after="0"/>
              <w:ind w:right="170"/>
              <w:jc w:val="right"/>
              <w:rPr>
                <w:rFonts w:cs="Arial"/>
                <w:sz w:val="18"/>
                <w:szCs w:val="18"/>
              </w:rPr>
            </w:pPr>
            <w:r>
              <w:rPr>
                <w:rFonts w:cs="Arial"/>
                <w:sz w:val="16"/>
                <w:szCs w:val="16"/>
              </w:rPr>
              <w:t>94</w:t>
            </w:r>
          </w:p>
        </w:tc>
        <w:tc>
          <w:tcPr>
            <w:tcW w:w="907" w:type="dxa"/>
            <w:noWrap/>
            <w:vAlign w:val="center"/>
          </w:tcPr>
          <w:p w14:paraId="5CD5206F" w14:textId="1D66A510" w:rsidR="008A63D0" w:rsidRPr="004F43B6" w:rsidRDefault="008A63D0" w:rsidP="008A63D0">
            <w:pPr>
              <w:pStyle w:val="DHHStabletext"/>
              <w:spacing w:before="0" w:after="0"/>
              <w:ind w:right="170"/>
              <w:jc w:val="right"/>
              <w:rPr>
                <w:rFonts w:cs="Arial"/>
                <w:sz w:val="18"/>
                <w:szCs w:val="18"/>
              </w:rPr>
            </w:pPr>
            <w:r>
              <w:rPr>
                <w:rFonts w:cs="Arial"/>
                <w:sz w:val="16"/>
                <w:szCs w:val="16"/>
              </w:rPr>
              <w:t>$435</w:t>
            </w:r>
          </w:p>
        </w:tc>
        <w:tc>
          <w:tcPr>
            <w:tcW w:w="1163" w:type="dxa"/>
            <w:gridSpan w:val="2"/>
            <w:noWrap/>
            <w:vAlign w:val="center"/>
          </w:tcPr>
          <w:p w14:paraId="774A2AB2" w14:textId="25C98986" w:rsidR="008A63D0" w:rsidRPr="004F43B6" w:rsidRDefault="008A63D0" w:rsidP="008A63D0">
            <w:pPr>
              <w:pStyle w:val="DHHStabletext"/>
              <w:spacing w:before="0" w:after="0"/>
              <w:ind w:right="170"/>
              <w:jc w:val="right"/>
              <w:rPr>
                <w:rFonts w:cs="Arial"/>
                <w:sz w:val="18"/>
                <w:szCs w:val="18"/>
              </w:rPr>
            </w:pPr>
            <w:r>
              <w:rPr>
                <w:rFonts w:cs="Arial"/>
                <w:sz w:val="16"/>
                <w:szCs w:val="16"/>
              </w:rPr>
              <w:t>8.8%</w:t>
            </w:r>
          </w:p>
        </w:tc>
      </w:tr>
      <w:tr w:rsidR="008A63D0" w:rsidRPr="009A29E4" w14:paraId="7D864C51" w14:textId="77777777" w:rsidTr="008A63D0">
        <w:trPr>
          <w:trHeight w:val="284"/>
        </w:trPr>
        <w:tc>
          <w:tcPr>
            <w:tcW w:w="2835" w:type="dxa"/>
            <w:shd w:val="clear" w:color="auto" w:fill="F0F7F3"/>
            <w:noWrap/>
            <w:vAlign w:val="center"/>
          </w:tcPr>
          <w:p w14:paraId="1C81EAA4" w14:textId="77777777" w:rsidR="008A63D0" w:rsidRPr="009A615B" w:rsidRDefault="008A63D0" w:rsidP="008A63D0">
            <w:pPr>
              <w:pStyle w:val="DHHStabletext"/>
              <w:spacing w:before="0" w:after="0"/>
              <w:jc w:val="right"/>
              <w:rPr>
                <w:rFonts w:cs="Arial"/>
                <w:b/>
                <w:i/>
                <w:iCs/>
                <w:sz w:val="18"/>
                <w:szCs w:val="18"/>
                <w:lang w:eastAsia="en-AU"/>
              </w:rPr>
            </w:pPr>
            <w:r w:rsidRPr="009A615B">
              <w:rPr>
                <w:rFonts w:cs="Arial"/>
                <w:b/>
                <w:i/>
                <w:iCs/>
                <w:sz w:val="18"/>
                <w:szCs w:val="18"/>
                <w:lang w:eastAsia="en-AU"/>
              </w:rPr>
              <w:t>Gippsland</w:t>
            </w:r>
          </w:p>
        </w:tc>
        <w:tc>
          <w:tcPr>
            <w:tcW w:w="907" w:type="dxa"/>
            <w:shd w:val="clear" w:color="auto" w:fill="F0F7F3"/>
            <w:noWrap/>
            <w:vAlign w:val="center"/>
          </w:tcPr>
          <w:p w14:paraId="3F135FD5" w14:textId="3A824298"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104</w:t>
            </w:r>
          </w:p>
        </w:tc>
        <w:tc>
          <w:tcPr>
            <w:tcW w:w="907" w:type="dxa"/>
            <w:shd w:val="clear" w:color="auto" w:fill="F0F7F3"/>
            <w:noWrap/>
            <w:vAlign w:val="center"/>
          </w:tcPr>
          <w:p w14:paraId="65504871" w14:textId="184872BF"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$270</w:t>
            </w:r>
          </w:p>
        </w:tc>
        <w:tc>
          <w:tcPr>
            <w:tcW w:w="1162" w:type="dxa"/>
            <w:gridSpan w:val="2"/>
            <w:shd w:val="clear" w:color="auto" w:fill="F0F7F3"/>
            <w:noWrap/>
            <w:vAlign w:val="center"/>
          </w:tcPr>
          <w:p w14:paraId="53F7FDA0" w14:textId="3908DDB2"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1.9%</w:t>
            </w:r>
          </w:p>
        </w:tc>
        <w:tc>
          <w:tcPr>
            <w:tcW w:w="907" w:type="dxa"/>
            <w:shd w:val="clear" w:color="auto" w:fill="F0F7F3"/>
            <w:noWrap/>
            <w:vAlign w:val="center"/>
          </w:tcPr>
          <w:p w14:paraId="6BC9D683" w14:textId="0BA3E35E"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191</w:t>
            </w:r>
          </w:p>
        </w:tc>
        <w:tc>
          <w:tcPr>
            <w:tcW w:w="907" w:type="dxa"/>
            <w:shd w:val="clear" w:color="auto" w:fill="F0F7F3"/>
            <w:noWrap/>
            <w:vAlign w:val="center"/>
          </w:tcPr>
          <w:p w14:paraId="3937554E" w14:textId="6DDA41B5"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$350</w:t>
            </w:r>
          </w:p>
        </w:tc>
        <w:tc>
          <w:tcPr>
            <w:tcW w:w="1163" w:type="dxa"/>
            <w:gridSpan w:val="2"/>
            <w:shd w:val="clear" w:color="auto" w:fill="F0F7F3"/>
            <w:noWrap/>
            <w:vAlign w:val="center"/>
          </w:tcPr>
          <w:p w14:paraId="1AD0529A" w14:textId="4C79EE9E"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6.1%</w:t>
            </w:r>
          </w:p>
        </w:tc>
        <w:tc>
          <w:tcPr>
            <w:tcW w:w="907" w:type="dxa"/>
            <w:shd w:val="clear" w:color="auto" w:fill="F0F7F3"/>
            <w:noWrap/>
            <w:vAlign w:val="center"/>
          </w:tcPr>
          <w:p w14:paraId="44FD9970" w14:textId="00CAC0AC"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110</w:t>
            </w:r>
          </w:p>
        </w:tc>
        <w:tc>
          <w:tcPr>
            <w:tcW w:w="907" w:type="dxa"/>
            <w:shd w:val="clear" w:color="auto" w:fill="F0F7F3"/>
            <w:noWrap/>
            <w:vAlign w:val="center"/>
          </w:tcPr>
          <w:p w14:paraId="4FF44011" w14:textId="3C7CEAC4"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$375</w:t>
            </w:r>
          </w:p>
        </w:tc>
        <w:tc>
          <w:tcPr>
            <w:tcW w:w="1163" w:type="dxa"/>
            <w:gridSpan w:val="2"/>
            <w:shd w:val="clear" w:color="auto" w:fill="F0F7F3"/>
            <w:noWrap/>
            <w:vAlign w:val="center"/>
          </w:tcPr>
          <w:p w14:paraId="684AB8F8" w14:textId="09F8EEF3"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7.1%</w:t>
            </w:r>
          </w:p>
        </w:tc>
        <w:tc>
          <w:tcPr>
            <w:tcW w:w="907" w:type="dxa"/>
            <w:shd w:val="clear" w:color="auto" w:fill="F0F7F3"/>
            <w:noWrap/>
            <w:vAlign w:val="center"/>
          </w:tcPr>
          <w:p w14:paraId="15A6F869" w14:textId="73AEEDD6"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582</w:t>
            </w:r>
          </w:p>
        </w:tc>
        <w:tc>
          <w:tcPr>
            <w:tcW w:w="907" w:type="dxa"/>
            <w:shd w:val="clear" w:color="auto" w:fill="F0F7F3"/>
            <w:noWrap/>
            <w:vAlign w:val="center"/>
          </w:tcPr>
          <w:p w14:paraId="4194805A" w14:textId="7492F840"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$433</w:t>
            </w:r>
          </w:p>
        </w:tc>
        <w:tc>
          <w:tcPr>
            <w:tcW w:w="1163" w:type="dxa"/>
            <w:gridSpan w:val="2"/>
            <w:shd w:val="clear" w:color="auto" w:fill="F0F7F3"/>
            <w:noWrap/>
            <w:vAlign w:val="center"/>
          </w:tcPr>
          <w:p w14:paraId="790CDCFA" w14:textId="58DB9945"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8.3%</w:t>
            </w:r>
          </w:p>
        </w:tc>
      </w:tr>
      <w:tr w:rsidR="008A63D0" w:rsidRPr="00211CFA" w14:paraId="1AD2A0C9" w14:textId="77777777" w:rsidTr="008A63D0">
        <w:trPr>
          <w:trHeight w:val="284"/>
        </w:trPr>
        <w:tc>
          <w:tcPr>
            <w:tcW w:w="2835" w:type="dxa"/>
            <w:noWrap/>
            <w:vAlign w:val="center"/>
          </w:tcPr>
          <w:p w14:paraId="242AB60A"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03DA15BA" w:rsidR="008A63D0" w:rsidRPr="004F43B6" w:rsidRDefault="008A63D0" w:rsidP="008A63D0">
            <w:pPr>
              <w:pStyle w:val="DHHStabletext"/>
              <w:spacing w:before="0" w:after="0"/>
              <w:ind w:right="170"/>
              <w:jc w:val="right"/>
              <w:rPr>
                <w:rFonts w:cs="Arial"/>
                <w:sz w:val="18"/>
                <w:szCs w:val="18"/>
              </w:rPr>
            </w:pPr>
            <w:r>
              <w:rPr>
                <w:rFonts w:cs="Arial"/>
                <w:sz w:val="16"/>
                <w:szCs w:val="16"/>
              </w:rPr>
              <w:t>143</w:t>
            </w:r>
          </w:p>
        </w:tc>
        <w:tc>
          <w:tcPr>
            <w:tcW w:w="907" w:type="dxa"/>
            <w:noWrap/>
            <w:vAlign w:val="center"/>
          </w:tcPr>
          <w:p w14:paraId="45CBCD26" w14:textId="315F41C6" w:rsidR="008A63D0" w:rsidRPr="004F43B6" w:rsidRDefault="008A63D0" w:rsidP="008A63D0">
            <w:pPr>
              <w:pStyle w:val="DHHStabletext"/>
              <w:spacing w:before="0" w:after="0"/>
              <w:ind w:right="170"/>
              <w:jc w:val="right"/>
              <w:rPr>
                <w:rFonts w:cs="Arial"/>
                <w:sz w:val="18"/>
                <w:szCs w:val="18"/>
              </w:rPr>
            </w:pPr>
            <w:r>
              <w:rPr>
                <w:rFonts w:cs="Arial"/>
                <w:sz w:val="16"/>
                <w:szCs w:val="16"/>
              </w:rPr>
              <w:t>$460</w:t>
            </w:r>
          </w:p>
        </w:tc>
        <w:tc>
          <w:tcPr>
            <w:tcW w:w="1162" w:type="dxa"/>
            <w:gridSpan w:val="2"/>
            <w:noWrap/>
            <w:vAlign w:val="center"/>
          </w:tcPr>
          <w:p w14:paraId="368A11AF" w14:textId="5DD4403D" w:rsidR="008A63D0" w:rsidRPr="004F43B6" w:rsidRDefault="008A63D0" w:rsidP="008A63D0">
            <w:pPr>
              <w:pStyle w:val="DHHStabletext"/>
              <w:spacing w:before="0" w:after="0"/>
              <w:ind w:right="170"/>
              <w:jc w:val="right"/>
              <w:rPr>
                <w:rFonts w:cs="Arial"/>
                <w:sz w:val="18"/>
                <w:szCs w:val="18"/>
              </w:rPr>
            </w:pPr>
            <w:r>
              <w:rPr>
                <w:rFonts w:cs="Arial"/>
                <w:sz w:val="16"/>
                <w:szCs w:val="16"/>
              </w:rPr>
              <w:t>13.6%</w:t>
            </w:r>
          </w:p>
        </w:tc>
        <w:tc>
          <w:tcPr>
            <w:tcW w:w="907" w:type="dxa"/>
            <w:noWrap/>
            <w:vAlign w:val="center"/>
          </w:tcPr>
          <w:p w14:paraId="69D5291C" w14:textId="573979ED" w:rsidR="008A63D0" w:rsidRPr="004F43B6" w:rsidRDefault="008A63D0" w:rsidP="008A63D0">
            <w:pPr>
              <w:pStyle w:val="DHHStabletext"/>
              <w:spacing w:before="0" w:after="0"/>
              <w:ind w:right="170"/>
              <w:jc w:val="right"/>
              <w:rPr>
                <w:rFonts w:cs="Arial"/>
                <w:sz w:val="18"/>
                <w:szCs w:val="18"/>
              </w:rPr>
            </w:pPr>
            <w:r>
              <w:rPr>
                <w:rFonts w:cs="Arial"/>
                <w:sz w:val="16"/>
                <w:szCs w:val="16"/>
              </w:rPr>
              <w:t>399</w:t>
            </w:r>
          </w:p>
        </w:tc>
        <w:tc>
          <w:tcPr>
            <w:tcW w:w="907" w:type="dxa"/>
            <w:noWrap/>
            <w:vAlign w:val="center"/>
          </w:tcPr>
          <w:p w14:paraId="3196FC67" w14:textId="5CA3803C" w:rsidR="008A63D0" w:rsidRPr="004F43B6" w:rsidRDefault="008A63D0" w:rsidP="008A63D0">
            <w:pPr>
              <w:pStyle w:val="DHHStabletext"/>
              <w:spacing w:before="0" w:after="0"/>
              <w:ind w:right="170"/>
              <w:jc w:val="right"/>
              <w:rPr>
                <w:rFonts w:cs="Arial"/>
                <w:sz w:val="18"/>
                <w:szCs w:val="18"/>
              </w:rPr>
            </w:pPr>
            <w:r>
              <w:rPr>
                <w:rFonts w:cs="Arial"/>
                <w:sz w:val="16"/>
                <w:szCs w:val="16"/>
              </w:rPr>
              <w:t>$545</w:t>
            </w:r>
          </w:p>
        </w:tc>
        <w:tc>
          <w:tcPr>
            <w:tcW w:w="1163" w:type="dxa"/>
            <w:gridSpan w:val="2"/>
            <w:noWrap/>
            <w:vAlign w:val="center"/>
          </w:tcPr>
          <w:p w14:paraId="085DBE1C" w14:textId="24DA777D" w:rsidR="008A63D0" w:rsidRPr="004F43B6" w:rsidRDefault="008A63D0" w:rsidP="008A63D0">
            <w:pPr>
              <w:pStyle w:val="DHHStabletext"/>
              <w:spacing w:before="0" w:after="0"/>
              <w:ind w:right="170"/>
              <w:jc w:val="right"/>
              <w:rPr>
                <w:rFonts w:cs="Arial"/>
                <w:sz w:val="18"/>
                <w:szCs w:val="18"/>
              </w:rPr>
            </w:pPr>
            <w:r>
              <w:rPr>
                <w:rFonts w:cs="Arial"/>
                <w:sz w:val="16"/>
                <w:szCs w:val="16"/>
              </w:rPr>
              <w:t>18.5%</w:t>
            </w:r>
          </w:p>
        </w:tc>
        <w:tc>
          <w:tcPr>
            <w:tcW w:w="907" w:type="dxa"/>
            <w:noWrap/>
            <w:vAlign w:val="center"/>
          </w:tcPr>
          <w:p w14:paraId="0F52DE9D" w14:textId="6FE83DC5" w:rsidR="008A63D0" w:rsidRPr="004F43B6" w:rsidRDefault="008A63D0" w:rsidP="008A63D0">
            <w:pPr>
              <w:pStyle w:val="DHHStabletext"/>
              <w:spacing w:before="0" w:after="0"/>
              <w:ind w:right="170"/>
              <w:jc w:val="right"/>
              <w:rPr>
                <w:rFonts w:cs="Arial"/>
                <w:sz w:val="18"/>
                <w:szCs w:val="18"/>
              </w:rPr>
            </w:pPr>
            <w:r>
              <w:rPr>
                <w:rFonts w:cs="Arial"/>
                <w:sz w:val="16"/>
                <w:szCs w:val="16"/>
              </w:rPr>
              <w:t>50</w:t>
            </w:r>
          </w:p>
        </w:tc>
        <w:tc>
          <w:tcPr>
            <w:tcW w:w="907" w:type="dxa"/>
            <w:noWrap/>
            <w:vAlign w:val="center"/>
          </w:tcPr>
          <w:p w14:paraId="7932E77A" w14:textId="1B12777A" w:rsidR="008A63D0" w:rsidRPr="004F43B6" w:rsidRDefault="008A63D0" w:rsidP="008A63D0">
            <w:pPr>
              <w:pStyle w:val="DHHStabletext"/>
              <w:spacing w:before="0" w:after="0"/>
              <w:ind w:right="170"/>
              <w:jc w:val="right"/>
              <w:rPr>
                <w:rFonts w:cs="Arial"/>
                <w:sz w:val="18"/>
                <w:szCs w:val="18"/>
              </w:rPr>
            </w:pPr>
            <w:r>
              <w:rPr>
                <w:rFonts w:cs="Arial"/>
                <w:sz w:val="16"/>
                <w:szCs w:val="16"/>
              </w:rPr>
              <w:t>$530</w:t>
            </w:r>
          </w:p>
        </w:tc>
        <w:tc>
          <w:tcPr>
            <w:tcW w:w="1163" w:type="dxa"/>
            <w:gridSpan w:val="2"/>
            <w:noWrap/>
            <w:vAlign w:val="center"/>
          </w:tcPr>
          <w:p w14:paraId="30E7273C" w14:textId="3C1FD53D" w:rsidR="008A63D0" w:rsidRPr="004F43B6" w:rsidRDefault="008A63D0" w:rsidP="008A63D0">
            <w:pPr>
              <w:pStyle w:val="DHHStabletext"/>
              <w:spacing w:before="0" w:after="0"/>
              <w:ind w:right="170"/>
              <w:jc w:val="right"/>
              <w:rPr>
                <w:rFonts w:cs="Arial"/>
                <w:sz w:val="18"/>
                <w:szCs w:val="18"/>
              </w:rPr>
            </w:pPr>
            <w:r>
              <w:rPr>
                <w:rFonts w:cs="Arial"/>
                <w:sz w:val="16"/>
                <w:szCs w:val="16"/>
              </w:rPr>
              <w:t>19.6%</w:t>
            </w:r>
          </w:p>
        </w:tc>
        <w:tc>
          <w:tcPr>
            <w:tcW w:w="907" w:type="dxa"/>
            <w:noWrap/>
            <w:vAlign w:val="center"/>
          </w:tcPr>
          <w:p w14:paraId="2ED902A3" w14:textId="53821141" w:rsidR="008A63D0" w:rsidRPr="004F43B6" w:rsidRDefault="008A63D0" w:rsidP="008A63D0">
            <w:pPr>
              <w:pStyle w:val="DHHStabletext"/>
              <w:spacing w:before="0" w:after="0"/>
              <w:ind w:right="170"/>
              <w:jc w:val="right"/>
              <w:rPr>
                <w:rFonts w:cs="Arial"/>
                <w:sz w:val="18"/>
                <w:szCs w:val="18"/>
              </w:rPr>
            </w:pPr>
            <w:r>
              <w:rPr>
                <w:rFonts w:cs="Arial"/>
                <w:sz w:val="16"/>
                <w:szCs w:val="16"/>
              </w:rPr>
              <w:t>185</w:t>
            </w:r>
          </w:p>
        </w:tc>
        <w:tc>
          <w:tcPr>
            <w:tcW w:w="907" w:type="dxa"/>
            <w:noWrap/>
            <w:vAlign w:val="center"/>
          </w:tcPr>
          <w:p w14:paraId="5646F8E3" w14:textId="11D9D9CB" w:rsidR="008A63D0" w:rsidRPr="004F43B6" w:rsidRDefault="008A63D0" w:rsidP="008A63D0">
            <w:pPr>
              <w:pStyle w:val="DHHStabletext"/>
              <w:spacing w:before="0" w:after="0"/>
              <w:ind w:right="170"/>
              <w:jc w:val="right"/>
              <w:rPr>
                <w:rFonts w:cs="Arial"/>
                <w:sz w:val="18"/>
                <w:szCs w:val="18"/>
              </w:rPr>
            </w:pPr>
            <w:r>
              <w:rPr>
                <w:rFonts w:cs="Arial"/>
                <w:sz w:val="16"/>
                <w:szCs w:val="16"/>
              </w:rPr>
              <w:t>$595</w:t>
            </w:r>
          </w:p>
        </w:tc>
        <w:tc>
          <w:tcPr>
            <w:tcW w:w="1163" w:type="dxa"/>
            <w:gridSpan w:val="2"/>
            <w:noWrap/>
            <w:vAlign w:val="center"/>
          </w:tcPr>
          <w:p w14:paraId="7BC6F5DA" w14:textId="202425AF" w:rsidR="008A63D0" w:rsidRPr="004F43B6" w:rsidRDefault="008A63D0" w:rsidP="008A63D0">
            <w:pPr>
              <w:pStyle w:val="DHHStabletext"/>
              <w:spacing w:before="0" w:after="0"/>
              <w:ind w:right="170"/>
              <w:jc w:val="right"/>
              <w:rPr>
                <w:rFonts w:cs="Arial"/>
                <w:sz w:val="18"/>
                <w:szCs w:val="18"/>
              </w:rPr>
            </w:pPr>
            <w:r>
              <w:rPr>
                <w:rFonts w:cs="Arial"/>
                <w:sz w:val="16"/>
                <w:szCs w:val="16"/>
              </w:rPr>
              <w:t>8.2%</w:t>
            </w:r>
          </w:p>
        </w:tc>
      </w:tr>
      <w:tr w:rsidR="008A63D0" w:rsidRPr="00211CFA" w14:paraId="23AA6FA8" w14:textId="77777777" w:rsidTr="008A63D0">
        <w:trPr>
          <w:trHeight w:val="284"/>
        </w:trPr>
        <w:tc>
          <w:tcPr>
            <w:tcW w:w="2835" w:type="dxa"/>
            <w:noWrap/>
            <w:vAlign w:val="center"/>
          </w:tcPr>
          <w:p w14:paraId="1D6F0AC6"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24B19FB9" w:rsidR="008A63D0" w:rsidRPr="004F43B6" w:rsidRDefault="008A63D0" w:rsidP="008A63D0">
            <w:pPr>
              <w:pStyle w:val="DHHStabletext"/>
              <w:spacing w:before="0" w:after="0"/>
              <w:ind w:right="170"/>
              <w:jc w:val="right"/>
              <w:rPr>
                <w:rFonts w:cs="Arial"/>
                <w:sz w:val="18"/>
                <w:szCs w:val="18"/>
              </w:rPr>
            </w:pPr>
            <w:r>
              <w:rPr>
                <w:rFonts w:cs="Arial"/>
                <w:sz w:val="16"/>
                <w:szCs w:val="16"/>
              </w:rPr>
              <w:t>54</w:t>
            </w:r>
          </w:p>
        </w:tc>
        <w:tc>
          <w:tcPr>
            <w:tcW w:w="907" w:type="dxa"/>
            <w:noWrap/>
            <w:vAlign w:val="center"/>
          </w:tcPr>
          <w:p w14:paraId="53D7BA2A" w14:textId="0CF90FC4" w:rsidR="008A63D0" w:rsidRPr="004F43B6" w:rsidRDefault="008A63D0" w:rsidP="008A63D0">
            <w:pPr>
              <w:pStyle w:val="DHHStabletext"/>
              <w:spacing w:before="0" w:after="0"/>
              <w:ind w:right="170"/>
              <w:jc w:val="right"/>
              <w:rPr>
                <w:rFonts w:cs="Arial"/>
                <w:sz w:val="18"/>
                <w:szCs w:val="18"/>
              </w:rPr>
            </w:pPr>
            <w:r>
              <w:rPr>
                <w:rFonts w:cs="Arial"/>
                <w:sz w:val="16"/>
                <w:szCs w:val="16"/>
              </w:rPr>
              <w:t>$325</w:t>
            </w:r>
          </w:p>
        </w:tc>
        <w:tc>
          <w:tcPr>
            <w:tcW w:w="1162" w:type="dxa"/>
            <w:gridSpan w:val="2"/>
            <w:noWrap/>
            <w:vAlign w:val="center"/>
          </w:tcPr>
          <w:p w14:paraId="160DB1C8" w14:textId="787BF8BA" w:rsidR="008A63D0" w:rsidRPr="004F43B6" w:rsidRDefault="008A63D0" w:rsidP="008A63D0">
            <w:pPr>
              <w:pStyle w:val="DHHStabletext"/>
              <w:spacing w:before="0" w:after="0"/>
              <w:ind w:right="170"/>
              <w:jc w:val="right"/>
              <w:rPr>
                <w:rFonts w:cs="Arial"/>
                <w:sz w:val="18"/>
                <w:szCs w:val="18"/>
              </w:rPr>
            </w:pPr>
            <w:r>
              <w:rPr>
                <w:rFonts w:cs="Arial"/>
                <w:sz w:val="16"/>
                <w:szCs w:val="16"/>
              </w:rPr>
              <w:t>8.3%</w:t>
            </w:r>
          </w:p>
        </w:tc>
        <w:tc>
          <w:tcPr>
            <w:tcW w:w="907" w:type="dxa"/>
            <w:noWrap/>
            <w:vAlign w:val="center"/>
          </w:tcPr>
          <w:p w14:paraId="2669F4F0" w14:textId="2DD0E39D" w:rsidR="008A63D0" w:rsidRPr="004F43B6" w:rsidRDefault="008A63D0" w:rsidP="008A63D0">
            <w:pPr>
              <w:pStyle w:val="DHHStabletext"/>
              <w:spacing w:before="0" w:after="0"/>
              <w:ind w:right="170"/>
              <w:jc w:val="right"/>
              <w:rPr>
                <w:rFonts w:cs="Arial"/>
                <w:sz w:val="18"/>
                <w:szCs w:val="18"/>
              </w:rPr>
            </w:pPr>
            <w:r>
              <w:rPr>
                <w:rFonts w:cs="Arial"/>
                <w:sz w:val="16"/>
                <w:szCs w:val="16"/>
              </w:rPr>
              <w:t>154</w:t>
            </w:r>
          </w:p>
        </w:tc>
        <w:tc>
          <w:tcPr>
            <w:tcW w:w="907" w:type="dxa"/>
            <w:noWrap/>
            <w:vAlign w:val="center"/>
          </w:tcPr>
          <w:p w14:paraId="49E66644" w14:textId="6A4A290A" w:rsidR="008A63D0" w:rsidRPr="004F43B6" w:rsidRDefault="008A63D0" w:rsidP="008A63D0">
            <w:pPr>
              <w:pStyle w:val="DHHStabletext"/>
              <w:spacing w:before="0" w:after="0"/>
              <w:ind w:right="170"/>
              <w:jc w:val="right"/>
              <w:rPr>
                <w:rFonts w:cs="Arial"/>
                <w:sz w:val="18"/>
                <w:szCs w:val="18"/>
              </w:rPr>
            </w:pPr>
            <w:r>
              <w:rPr>
                <w:rFonts w:cs="Arial"/>
                <w:sz w:val="16"/>
                <w:szCs w:val="16"/>
              </w:rPr>
              <w:t>$430</w:t>
            </w:r>
          </w:p>
        </w:tc>
        <w:tc>
          <w:tcPr>
            <w:tcW w:w="1163" w:type="dxa"/>
            <w:gridSpan w:val="2"/>
            <w:noWrap/>
            <w:vAlign w:val="center"/>
          </w:tcPr>
          <w:p w14:paraId="26EE18B2" w14:textId="5CB9D1BD" w:rsidR="008A63D0" w:rsidRPr="004F43B6" w:rsidRDefault="008A63D0" w:rsidP="008A63D0">
            <w:pPr>
              <w:pStyle w:val="DHHStabletext"/>
              <w:spacing w:before="0" w:after="0"/>
              <w:ind w:right="170"/>
              <w:jc w:val="right"/>
              <w:rPr>
                <w:rFonts w:cs="Arial"/>
                <w:sz w:val="18"/>
                <w:szCs w:val="18"/>
              </w:rPr>
            </w:pPr>
            <w:r>
              <w:rPr>
                <w:rFonts w:cs="Arial"/>
                <w:sz w:val="16"/>
                <w:szCs w:val="16"/>
              </w:rPr>
              <w:t>12.3%</w:t>
            </w:r>
          </w:p>
        </w:tc>
        <w:tc>
          <w:tcPr>
            <w:tcW w:w="907" w:type="dxa"/>
            <w:noWrap/>
            <w:vAlign w:val="center"/>
          </w:tcPr>
          <w:p w14:paraId="17361DE9" w14:textId="48579045" w:rsidR="008A63D0" w:rsidRPr="004F43B6" w:rsidRDefault="008A63D0" w:rsidP="008A63D0">
            <w:pPr>
              <w:pStyle w:val="DHHStabletext"/>
              <w:spacing w:before="0" w:after="0"/>
              <w:ind w:right="170"/>
              <w:jc w:val="right"/>
              <w:rPr>
                <w:rFonts w:cs="Arial"/>
                <w:sz w:val="18"/>
                <w:szCs w:val="18"/>
              </w:rPr>
            </w:pPr>
            <w:r>
              <w:rPr>
                <w:rFonts w:cs="Arial"/>
                <w:sz w:val="16"/>
                <w:szCs w:val="16"/>
              </w:rPr>
              <w:t>32</w:t>
            </w:r>
          </w:p>
        </w:tc>
        <w:tc>
          <w:tcPr>
            <w:tcW w:w="907" w:type="dxa"/>
            <w:noWrap/>
            <w:vAlign w:val="center"/>
          </w:tcPr>
          <w:p w14:paraId="122644CC" w14:textId="477582D0" w:rsidR="008A63D0" w:rsidRPr="004F43B6" w:rsidRDefault="008A63D0" w:rsidP="008A63D0">
            <w:pPr>
              <w:pStyle w:val="DHHStabletext"/>
              <w:spacing w:before="0" w:after="0"/>
              <w:ind w:right="170"/>
              <w:jc w:val="right"/>
              <w:rPr>
                <w:rFonts w:cs="Arial"/>
                <w:sz w:val="18"/>
                <w:szCs w:val="18"/>
              </w:rPr>
            </w:pPr>
            <w:r>
              <w:rPr>
                <w:rFonts w:cs="Arial"/>
                <w:sz w:val="16"/>
                <w:szCs w:val="16"/>
              </w:rPr>
              <w:t>$465</w:t>
            </w:r>
          </w:p>
        </w:tc>
        <w:tc>
          <w:tcPr>
            <w:tcW w:w="1163" w:type="dxa"/>
            <w:gridSpan w:val="2"/>
            <w:noWrap/>
            <w:vAlign w:val="center"/>
          </w:tcPr>
          <w:p w14:paraId="6129EEB8" w14:textId="5D995E24" w:rsidR="008A63D0" w:rsidRPr="004F43B6" w:rsidRDefault="008A63D0" w:rsidP="008A63D0">
            <w:pPr>
              <w:pStyle w:val="DHHStabletext"/>
              <w:spacing w:before="0" w:after="0"/>
              <w:ind w:right="170"/>
              <w:jc w:val="right"/>
              <w:rPr>
                <w:rFonts w:cs="Arial"/>
                <w:sz w:val="18"/>
                <w:szCs w:val="18"/>
              </w:rPr>
            </w:pPr>
            <w:r>
              <w:rPr>
                <w:rFonts w:cs="Arial"/>
                <w:sz w:val="16"/>
                <w:szCs w:val="16"/>
              </w:rPr>
              <w:t>16.3%</w:t>
            </w:r>
          </w:p>
        </w:tc>
        <w:tc>
          <w:tcPr>
            <w:tcW w:w="907" w:type="dxa"/>
            <w:noWrap/>
            <w:vAlign w:val="center"/>
          </w:tcPr>
          <w:p w14:paraId="20B7F3EB" w14:textId="001A70F2" w:rsidR="008A63D0" w:rsidRPr="004F43B6" w:rsidRDefault="008A63D0" w:rsidP="008A63D0">
            <w:pPr>
              <w:pStyle w:val="DHHStabletext"/>
              <w:spacing w:before="0" w:after="0"/>
              <w:ind w:right="170"/>
              <w:jc w:val="right"/>
              <w:rPr>
                <w:rFonts w:cs="Arial"/>
                <w:sz w:val="18"/>
                <w:szCs w:val="18"/>
              </w:rPr>
            </w:pPr>
            <w:r>
              <w:rPr>
                <w:rFonts w:cs="Arial"/>
                <w:sz w:val="16"/>
                <w:szCs w:val="16"/>
              </w:rPr>
              <w:t>378</w:t>
            </w:r>
          </w:p>
        </w:tc>
        <w:tc>
          <w:tcPr>
            <w:tcW w:w="907" w:type="dxa"/>
            <w:noWrap/>
            <w:vAlign w:val="center"/>
          </w:tcPr>
          <w:p w14:paraId="4C154780" w14:textId="6B014D7D" w:rsidR="008A63D0" w:rsidRPr="004F43B6" w:rsidRDefault="008A63D0" w:rsidP="008A63D0">
            <w:pPr>
              <w:pStyle w:val="DHHStabletext"/>
              <w:spacing w:before="0" w:after="0"/>
              <w:ind w:right="170"/>
              <w:jc w:val="right"/>
              <w:rPr>
                <w:rFonts w:cs="Arial"/>
                <w:sz w:val="18"/>
                <w:szCs w:val="18"/>
              </w:rPr>
            </w:pPr>
            <w:r>
              <w:rPr>
                <w:rFonts w:cs="Arial"/>
                <w:sz w:val="16"/>
                <w:szCs w:val="16"/>
              </w:rPr>
              <w:t>$490</w:t>
            </w:r>
          </w:p>
        </w:tc>
        <w:tc>
          <w:tcPr>
            <w:tcW w:w="1163" w:type="dxa"/>
            <w:gridSpan w:val="2"/>
            <w:noWrap/>
            <w:vAlign w:val="center"/>
          </w:tcPr>
          <w:p w14:paraId="6764DE20" w14:textId="1728B1E6" w:rsidR="008A63D0" w:rsidRPr="004F43B6" w:rsidRDefault="008A63D0" w:rsidP="008A63D0">
            <w:pPr>
              <w:pStyle w:val="DHHStabletext"/>
              <w:spacing w:before="0" w:after="0"/>
              <w:ind w:right="170"/>
              <w:jc w:val="right"/>
              <w:rPr>
                <w:rFonts w:cs="Arial"/>
                <w:sz w:val="18"/>
                <w:szCs w:val="18"/>
              </w:rPr>
            </w:pPr>
            <w:r>
              <w:rPr>
                <w:rFonts w:cs="Arial"/>
                <w:sz w:val="16"/>
                <w:szCs w:val="16"/>
              </w:rPr>
              <w:t>14.0%</w:t>
            </w:r>
          </w:p>
        </w:tc>
      </w:tr>
      <w:tr w:rsidR="008A63D0" w:rsidRPr="00211CFA" w14:paraId="7F3A0CA2" w14:textId="77777777" w:rsidTr="008A63D0">
        <w:trPr>
          <w:trHeight w:val="284"/>
        </w:trPr>
        <w:tc>
          <w:tcPr>
            <w:tcW w:w="2835" w:type="dxa"/>
            <w:noWrap/>
            <w:vAlign w:val="center"/>
          </w:tcPr>
          <w:p w14:paraId="5C8A4770"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04501856" w:rsidR="008A63D0" w:rsidRPr="004F43B6" w:rsidRDefault="008A63D0" w:rsidP="008A63D0">
            <w:pPr>
              <w:pStyle w:val="DHHStabletext"/>
              <w:spacing w:before="0" w:after="0"/>
              <w:ind w:right="170"/>
              <w:jc w:val="right"/>
              <w:rPr>
                <w:rFonts w:cs="Arial"/>
                <w:sz w:val="18"/>
                <w:szCs w:val="18"/>
              </w:rPr>
            </w:pPr>
            <w:r>
              <w:rPr>
                <w:rFonts w:cs="Arial"/>
                <w:sz w:val="16"/>
                <w:szCs w:val="16"/>
              </w:rPr>
              <w:t>297</w:t>
            </w:r>
          </w:p>
        </w:tc>
        <w:tc>
          <w:tcPr>
            <w:tcW w:w="907" w:type="dxa"/>
            <w:noWrap/>
            <w:vAlign w:val="center"/>
          </w:tcPr>
          <w:p w14:paraId="1385FEDD" w14:textId="2C839852" w:rsidR="008A63D0" w:rsidRPr="004F43B6" w:rsidRDefault="008A63D0" w:rsidP="008A63D0">
            <w:pPr>
              <w:pStyle w:val="DHHStabletext"/>
              <w:spacing w:before="0" w:after="0"/>
              <w:ind w:right="170"/>
              <w:jc w:val="right"/>
              <w:rPr>
                <w:rFonts w:cs="Arial"/>
                <w:sz w:val="18"/>
                <w:szCs w:val="18"/>
              </w:rPr>
            </w:pPr>
            <w:r>
              <w:rPr>
                <w:rFonts w:cs="Arial"/>
                <w:sz w:val="16"/>
                <w:szCs w:val="16"/>
              </w:rPr>
              <w:t>$400</w:t>
            </w:r>
          </w:p>
        </w:tc>
        <w:tc>
          <w:tcPr>
            <w:tcW w:w="1162" w:type="dxa"/>
            <w:gridSpan w:val="2"/>
            <w:noWrap/>
            <w:vAlign w:val="center"/>
          </w:tcPr>
          <w:p w14:paraId="168F2314" w14:textId="2C31D8A4" w:rsidR="008A63D0" w:rsidRPr="004F43B6" w:rsidRDefault="008A63D0" w:rsidP="008A63D0">
            <w:pPr>
              <w:pStyle w:val="DHHStabletext"/>
              <w:spacing w:before="0" w:after="0"/>
              <w:ind w:right="170"/>
              <w:jc w:val="right"/>
              <w:rPr>
                <w:rFonts w:cs="Arial"/>
                <w:sz w:val="18"/>
                <w:szCs w:val="18"/>
              </w:rPr>
            </w:pPr>
            <w:r>
              <w:rPr>
                <w:rFonts w:cs="Arial"/>
                <w:sz w:val="16"/>
                <w:szCs w:val="16"/>
              </w:rPr>
              <w:t>11.1%</w:t>
            </w:r>
          </w:p>
        </w:tc>
        <w:tc>
          <w:tcPr>
            <w:tcW w:w="907" w:type="dxa"/>
            <w:noWrap/>
            <w:vAlign w:val="center"/>
          </w:tcPr>
          <w:p w14:paraId="0C4171FD" w14:textId="2DE866C2" w:rsidR="008A63D0" w:rsidRPr="004F43B6" w:rsidRDefault="008A63D0" w:rsidP="008A63D0">
            <w:pPr>
              <w:pStyle w:val="DHHStabletext"/>
              <w:spacing w:before="0" w:after="0"/>
              <w:ind w:right="170"/>
              <w:jc w:val="right"/>
              <w:rPr>
                <w:rFonts w:cs="Arial"/>
                <w:sz w:val="18"/>
                <w:szCs w:val="18"/>
              </w:rPr>
            </w:pPr>
            <w:r>
              <w:rPr>
                <w:rFonts w:cs="Arial"/>
                <w:sz w:val="16"/>
                <w:szCs w:val="16"/>
              </w:rPr>
              <w:t>494</w:t>
            </w:r>
          </w:p>
        </w:tc>
        <w:tc>
          <w:tcPr>
            <w:tcW w:w="907" w:type="dxa"/>
            <w:noWrap/>
            <w:vAlign w:val="center"/>
          </w:tcPr>
          <w:p w14:paraId="45BEA178" w14:textId="6B35E631" w:rsidR="008A63D0" w:rsidRPr="004F43B6" w:rsidRDefault="008A63D0" w:rsidP="008A63D0">
            <w:pPr>
              <w:pStyle w:val="DHHStabletext"/>
              <w:spacing w:before="0" w:after="0"/>
              <w:ind w:right="170"/>
              <w:jc w:val="right"/>
              <w:rPr>
                <w:rFonts w:cs="Arial"/>
                <w:sz w:val="18"/>
                <w:szCs w:val="18"/>
              </w:rPr>
            </w:pPr>
            <w:r>
              <w:rPr>
                <w:rFonts w:cs="Arial"/>
                <w:sz w:val="16"/>
                <w:szCs w:val="16"/>
              </w:rPr>
              <w:t>$530</w:t>
            </w:r>
          </w:p>
        </w:tc>
        <w:tc>
          <w:tcPr>
            <w:tcW w:w="1163" w:type="dxa"/>
            <w:gridSpan w:val="2"/>
            <w:noWrap/>
            <w:vAlign w:val="center"/>
          </w:tcPr>
          <w:p w14:paraId="3D455907" w14:textId="043C989B" w:rsidR="008A63D0" w:rsidRPr="004F43B6" w:rsidRDefault="008A63D0" w:rsidP="008A63D0">
            <w:pPr>
              <w:pStyle w:val="DHHStabletext"/>
              <w:spacing w:before="0" w:after="0"/>
              <w:ind w:right="170"/>
              <w:jc w:val="right"/>
              <w:rPr>
                <w:rFonts w:cs="Arial"/>
                <w:sz w:val="18"/>
                <w:szCs w:val="18"/>
              </w:rPr>
            </w:pPr>
            <w:r>
              <w:rPr>
                <w:rFonts w:cs="Arial"/>
                <w:sz w:val="16"/>
                <w:szCs w:val="16"/>
              </w:rPr>
              <w:t>12.8%</w:t>
            </w:r>
          </w:p>
        </w:tc>
        <w:tc>
          <w:tcPr>
            <w:tcW w:w="907" w:type="dxa"/>
            <w:noWrap/>
            <w:vAlign w:val="center"/>
          </w:tcPr>
          <w:p w14:paraId="2875329E" w14:textId="44B9B680" w:rsidR="008A63D0" w:rsidRPr="004F43B6" w:rsidRDefault="008A63D0" w:rsidP="008A63D0">
            <w:pPr>
              <w:pStyle w:val="DHHStabletext"/>
              <w:spacing w:before="0" w:after="0"/>
              <w:ind w:right="170"/>
              <w:jc w:val="right"/>
              <w:rPr>
                <w:rFonts w:cs="Arial"/>
                <w:sz w:val="18"/>
                <w:szCs w:val="18"/>
              </w:rPr>
            </w:pPr>
            <w:r>
              <w:rPr>
                <w:rFonts w:cs="Arial"/>
                <w:sz w:val="16"/>
                <w:szCs w:val="16"/>
              </w:rPr>
              <w:t>82</w:t>
            </w:r>
          </w:p>
        </w:tc>
        <w:tc>
          <w:tcPr>
            <w:tcW w:w="907" w:type="dxa"/>
            <w:noWrap/>
            <w:vAlign w:val="center"/>
          </w:tcPr>
          <w:p w14:paraId="33239F68" w14:textId="11C18D4A" w:rsidR="008A63D0" w:rsidRPr="004F43B6" w:rsidRDefault="008A63D0" w:rsidP="008A63D0">
            <w:pPr>
              <w:pStyle w:val="DHHStabletext"/>
              <w:spacing w:before="0" w:after="0"/>
              <w:ind w:right="170"/>
              <w:jc w:val="right"/>
              <w:rPr>
                <w:rFonts w:cs="Arial"/>
                <w:sz w:val="18"/>
                <w:szCs w:val="18"/>
              </w:rPr>
            </w:pPr>
            <w:r>
              <w:rPr>
                <w:rFonts w:cs="Arial"/>
                <w:sz w:val="16"/>
                <w:szCs w:val="16"/>
              </w:rPr>
              <w:t>$620</w:t>
            </w:r>
          </w:p>
        </w:tc>
        <w:tc>
          <w:tcPr>
            <w:tcW w:w="1163" w:type="dxa"/>
            <w:gridSpan w:val="2"/>
            <w:noWrap/>
            <w:vAlign w:val="center"/>
          </w:tcPr>
          <w:p w14:paraId="78A7219C" w14:textId="05A03D04" w:rsidR="008A63D0" w:rsidRPr="004F43B6" w:rsidRDefault="008A63D0" w:rsidP="008A63D0">
            <w:pPr>
              <w:pStyle w:val="DHHStabletext"/>
              <w:spacing w:before="0" w:after="0"/>
              <w:ind w:right="170"/>
              <w:jc w:val="right"/>
              <w:rPr>
                <w:rFonts w:cs="Arial"/>
                <w:sz w:val="18"/>
                <w:szCs w:val="18"/>
              </w:rPr>
            </w:pPr>
            <w:r>
              <w:rPr>
                <w:rFonts w:cs="Arial"/>
                <w:sz w:val="16"/>
                <w:szCs w:val="16"/>
              </w:rPr>
              <w:t>12.7%</w:t>
            </w:r>
          </w:p>
        </w:tc>
        <w:tc>
          <w:tcPr>
            <w:tcW w:w="907" w:type="dxa"/>
            <w:noWrap/>
            <w:vAlign w:val="center"/>
          </w:tcPr>
          <w:p w14:paraId="3EC14CCA" w14:textId="25E63D73" w:rsidR="008A63D0" w:rsidRPr="004F43B6" w:rsidRDefault="008A63D0" w:rsidP="008A63D0">
            <w:pPr>
              <w:pStyle w:val="DHHStabletext"/>
              <w:spacing w:before="0" w:after="0"/>
              <w:ind w:right="170"/>
              <w:jc w:val="right"/>
              <w:rPr>
                <w:rFonts w:cs="Arial"/>
                <w:sz w:val="18"/>
                <w:szCs w:val="18"/>
              </w:rPr>
            </w:pPr>
            <w:r>
              <w:rPr>
                <w:rFonts w:cs="Arial"/>
                <w:sz w:val="16"/>
                <w:szCs w:val="16"/>
              </w:rPr>
              <w:t>181</w:t>
            </w:r>
          </w:p>
        </w:tc>
        <w:tc>
          <w:tcPr>
            <w:tcW w:w="907" w:type="dxa"/>
            <w:noWrap/>
            <w:vAlign w:val="center"/>
          </w:tcPr>
          <w:p w14:paraId="18ABC99C" w14:textId="2A1C1ACC" w:rsidR="008A63D0" w:rsidRPr="004F43B6" w:rsidRDefault="008A63D0" w:rsidP="008A63D0">
            <w:pPr>
              <w:pStyle w:val="DHHStabletext"/>
              <w:spacing w:before="0" w:after="0"/>
              <w:ind w:right="170"/>
              <w:jc w:val="right"/>
              <w:rPr>
                <w:rFonts w:cs="Arial"/>
                <w:sz w:val="18"/>
                <w:szCs w:val="18"/>
              </w:rPr>
            </w:pPr>
            <w:r>
              <w:rPr>
                <w:rFonts w:cs="Arial"/>
                <w:sz w:val="16"/>
                <w:szCs w:val="16"/>
              </w:rPr>
              <w:t>$640</w:t>
            </w:r>
          </w:p>
        </w:tc>
        <w:tc>
          <w:tcPr>
            <w:tcW w:w="1163" w:type="dxa"/>
            <w:gridSpan w:val="2"/>
            <w:noWrap/>
            <w:vAlign w:val="center"/>
          </w:tcPr>
          <w:p w14:paraId="1162328D" w14:textId="5129F2C7"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r w:rsidR="008A63D0">
              <w:rPr>
                <w:rFonts w:cs="Arial"/>
                <w:sz w:val="16"/>
                <w:szCs w:val="16"/>
              </w:rPr>
              <w:t>1.5%</w:t>
            </w:r>
          </w:p>
        </w:tc>
      </w:tr>
      <w:tr w:rsidR="008A63D0" w:rsidRPr="00211CFA" w14:paraId="7BA31F02" w14:textId="77777777" w:rsidTr="008A63D0">
        <w:trPr>
          <w:trHeight w:val="284"/>
        </w:trPr>
        <w:tc>
          <w:tcPr>
            <w:tcW w:w="2835" w:type="dxa"/>
            <w:noWrap/>
            <w:vAlign w:val="center"/>
          </w:tcPr>
          <w:p w14:paraId="710392A4"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44230257" w:rsidR="008A63D0" w:rsidRPr="004F43B6" w:rsidRDefault="008A63D0" w:rsidP="008A63D0">
            <w:pPr>
              <w:pStyle w:val="DHHStabletext"/>
              <w:spacing w:before="0" w:after="0"/>
              <w:ind w:right="170"/>
              <w:jc w:val="right"/>
              <w:rPr>
                <w:rFonts w:cs="Arial"/>
                <w:sz w:val="18"/>
                <w:szCs w:val="18"/>
              </w:rPr>
            </w:pPr>
            <w:r>
              <w:rPr>
                <w:rFonts w:cs="Arial"/>
                <w:sz w:val="16"/>
                <w:szCs w:val="16"/>
              </w:rPr>
              <w:t>48</w:t>
            </w:r>
          </w:p>
        </w:tc>
        <w:tc>
          <w:tcPr>
            <w:tcW w:w="907" w:type="dxa"/>
            <w:noWrap/>
            <w:vAlign w:val="center"/>
          </w:tcPr>
          <w:p w14:paraId="584652E2" w14:textId="1E736F84" w:rsidR="008A63D0" w:rsidRPr="004F43B6" w:rsidRDefault="008A63D0" w:rsidP="008A63D0">
            <w:pPr>
              <w:pStyle w:val="DHHStabletext"/>
              <w:spacing w:before="0" w:after="0"/>
              <w:ind w:right="170"/>
              <w:jc w:val="right"/>
              <w:rPr>
                <w:rFonts w:cs="Arial"/>
                <w:sz w:val="18"/>
                <w:szCs w:val="18"/>
              </w:rPr>
            </w:pPr>
            <w:r>
              <w:rPr>
                <w:rFonts w:cs="Arial"/>
                <w:sz w:val="16"/>
                <w:szCs w:val="16"/>
              </w:rPr>
              <w:t>$423</w:t>
            </w:r>
          </w:p>
        </w:tc>
        <w:tc>
          <w:tcPr>
            <w:tcW w:w="1162" w:type="dxa"/>
            <w:gridSpan w:val="2"/>
            <w:noWrap/>
            <w:vAlign w:val="center"/>
          </w:tcPr>
          <w:p w14:paraId="1CE69E57" w14:textId="3B483D8E" w:rsidR="008A63D0" w:rsidRPr="004F43B6" w:rsidRDefault="008A63D0" w:rsidP="008A63D0">
            <w:pPr>
              <w:pStyle w:val="DHHStabletext"/>
              <w:spacing w:before="0" w:after="0"/>
              <w:ind w:right="170"/>
              <w:jc w:val="right"/>
              <w:rPr>
                <w:rFonts w:cs="Arial"/>
                <w:sz w:val="18"/>
                <w:szCs w:val="18"/>
              </w:rPr>
            </w:pPr>
            <w:r>
              <w:rPr>
                <w:rFonts w:cs="Arial"/>
                <w:sz w:val="16"/>
                <w:szCs w:val="16"/>
              </w:rPr>
              <w:t>20.9%</w:t>
            </w:r>
          </w:p>
        </w:tc>
        <w:tc>
          <w:tcPr>
            <w:tcW w:w="907" w:type="dxa"/>
            <w:noWrap/>
            <w:vAlign w:val="center"/>
          </w:tcPr>
          <w:p w14:paraId="56553B35" w14:textId="6AD0ED47" w:rsidR="008A63D0" w:rsidRPr="004F43B6" w:rsidRDefault="008A63D0" w:rsidP="008A63D0">
            <w:pPr>
              <w:pStyle w:val="DHHStabletext"/>
              <w:spacing w:before="0" w:after="0"/>
              <w:ind w:right="170"/>
              <w:jc w:val="right"/>
              <w:rPr>
                <w:rFonts w:cs="Arial"/>
                <w:sz w:val="18"/>
                <w:szCs w:val="18"/>
              </w:rPr>
            </w:pPr>
            <w:r>
              <w:rPr>
                <w:rFonts w:cs="Arial"/>
                <w:sz w:val="16"/>
                <w:szCs w:val="16"/>
              </w:rPr>
              <w:t>182</w:t>
            </w:r>
          </w:p>
        </w:tc>
        <w:tc>
          <w:tcPr>
            <w:tcW w:w="907" w:type="dxa"/>
            <w:noWrap/>
            <w:vAlign w:val="center"/>
          </w:tcPr>
          <w:p w14:paraId="1ECD44A9" w14:textId="61132197" w:rsidR="008A63D0" w:rsidRPr="004F43B6" w:rsidRDefault="008A63D0" w:rsidP="008A63D0">
            <w:pPr>
              <w:pStyle w:val="DHHStabletext"/>
              <w:spacing w:before="0" w:after="0"/>
              <w:ind w:right="170"/>
              <w:jc w:val="right"/>
              <w:rPr>
                <w:rFonts w:cs="Arial"/>
                <w:sz w:val="18"/>
                <w:szCs w:val="18"/>
              </w:rPr>
            </w:pPr>
            <w:r>
              <w:rPr>
                <w:rFonts w:cs="Arial"/>
                <w:sz w:val="16"/>
                <w:szCs w:val="16"/>
              </w:rPr>
              <w:t>$505</w:t>
            </w:r>
          </w:p>
        </w:tc>
        <w:tc>
          <w:tcPr>
            <w:tcW w:w="1163" w:type="dxa"/>
            <w:gridSpan w:val="2"/>
            <w:noWrap/>
            <w:vAlign w:val="center"/>
          </w:tcPr>
          <w:p w14:paraId="43CFCA28" w14:textId="36628178" w:rsidR="008A63D0" w:rsidRPr="004F43B6" w:rsidRDefault="008A63D0" w:rsidP="008A63D0">
            <w:pPr>
              <w:pStyle w:val="DHHStabletext"/>
              <w:spacing w:before="0" w:after="0"/>
              <w:ind w:right="170"/>
              <w:jc w:val="right"/>
              <w:rPr>
                <w:rFonts w:cs="Arial"/>
                <w:sz w:val="18"/>
                <w:szCs w:val="18"/>
              </w:rPr>
            </w:pPr>
            <w:r>
              <w:rPr>
                <w:rFonts w:cs="Arial"/>
                <w:sz w:val="16"/>
                <w:szCs w:val="16"/>
              </w:rPr>
              <w:t>17.4%</w:t>
            </w:r>
          </w:p>
        </w:tc>
        <w:tc>
          <w:tcPr>
            <w:tcW w:w="907" w:type="dxa"/>
            <w:noWrap/>
            <w:vAlign w:val="center"/>
          </w:tcPr>
          <w:p w14:paraId="158B344E" w14:textId="526A0CFF" w:rsidR="008A63D0" w:rsidRPr="004F43B6" w:rsidRDefault="008A63D0" w:rsidP="008A63D0">
            <w:pPr>
              <w:pStyle w:val="DHHStabletext"/>
              <w:spacing w:before="0" w:after="0"/>
              <w:ind w:right="170"/>
              <w:jc w:val="right"/>
              <w:rPr>
                <w:rFonts w:cs="Arial"/>
                <w:sz w:val="18"/>
                <w:szCs w:val="18"/>
              </w:rPr>
            </w:pPr>
            <w:r>
              <w:rPr>
                <w:rFonts w:cs="Arial"/>
                <w:sz w:val="16"/>
                <w:szCs w:val="16"/>
              </w:rPr>
              <w:t>60</w:t>
            </w:r>
          </w:p>
        </w:tc>
        <w:tc>
          <w:tcPr>
            <w:tcW w:w="907" w:type="dxa"/>
            <w:noWrap/>
            <w:vAlign w:val="center"/>
          </w:tcPr>
          <w:p w14:paraId="18624AA9" w14:textId="05145708" w:rsidR="008A63D0" w:rsidRPr="004F43B6" w:rsidRDefault="008A63D0" w:rsidP="008A63D0">
            <w:pPr>
              <w:pStyle w:val="DHHStabletext"/>
              <w:spacing w:before="0" w:after="0"/>
              <w:ind w:right="170"/>
              <w:jc w:val="right"/>
              <w:rPr>
                <w:rFonts w:cs="Arial"/>
                <w:sz w:val="18"/>
                <w:szCs w:val="18"/>
              </w:rPr>
            </w:pPr>
            <w:r>
              <w:rPr>
                <w:rFonts w:cs="Arial"/>
                <w:sz w:val="16"/>
                <w:szCs w:val="16"/>
              </w:rPr>
              <w:t>$550</w:t>
            </w:r>
          </w:p>
        </w:tc>
        <w:tc>
          <w:tcPr>
            <w:tcW w:w="1163" w:type="dxa"/>
            <w:gridSpan w:val="2"/>
            <w:noWrap/>
            <w:vAlign w:val="center"/>
          </w:tcPr>
          <w:p w14:paraId="0DD70353" w14:textId="689F285C" w:rsidR="008A63D0" w:rsidRPr="004F43B6" w:rsidRDefault="008A63D0" w:rsidP="008A63D0">
            <w:pPr>
              <w:pStyle w:val="DHHStabletext"/>
              <w:spacing w:before="0" w:after="0"/>
              <w:ind w:right="170"/>
              <w:jc w:val="right"/>
              <w:rPr>
                <w:rFonts w:cs="Arial"/>
                <w:sz w:val="18"/>
                <w:szCs w:val="18"/>
              </w:rPr>
            </w:pPr>
            <w:r>
              <w:rPr>
                <w:rFonts w:cs="Arial"/>
                <w:sz w:val="16"/>
                <w:szCs w:val="16"/>
              </w:rPr>
              <w:t>12.2%</w:t>
            </w:r>
          </w:p>
        </w:tc>
        <w:tc>
          <w:tcPr>
            <w:tcW w:w="907" w:type="dxa"/>
            <w:noWrap/>
            <w:vAlign w:val="center"/>
          </w:tcPr>
          <w:p w14:paraId="0CA73709" w14:textId="6790E2B2" w:rsidR="008A63D0" w:rsidRPr="004F43B6" w:rsidRDefault="008A63D0" w:rsidP="008A63D0">
            <w:pPr>
              <w:pStyle w:val="DHHStabletext"/>
              <w:spacing w:before="0" w:after="0"/>
              <w:ind w:right="170"/>
              <w:jc w:val="right"/>
              <w:rPr>
                <w:rFonts w:cs="Arial"/>
                <w:sz w:val="18"/>
                <w:szCs w:val="18"/>
              </w:rPr>
            </w:pPr>
            <w:r>
              <w:rPr>
                <w:rFonts w:cs="Arial"/>
                <w:sz w:val="16"/>
                <w:szCs w:val="16"/>
              </w:rPr>
              <w:t>186</w:t>
            </w:r>
          </w:p>
        </w:tc>
        <w:tc>
          <w:tcPr>
            <w:tcW w:w="907" w:type="dxa"/>
            <w:noWrap/>
            <w:vAlign w:val="center"/>
          </w:tcPr>
          <w:p w14:paraId="05F70A5F" w14:textId="408A5207" w:rsidR="008A63D0" w:rsidRPr="004F43B6" w:rsidRDefault="008A63D0" w:rsidP="008A63D0">
            <w:pPr>
              <w:pStyle w:val="DHHStabletext"/>
              <w:spacing w:before="0" w:after="0"/>
              <w:ind w:right="170"/>
              <w:jc w:val="right"/>
              <w:rPr>
                <w:rFonts w:cs="Arial"/>
                <w:sz w:val="18"/>
                <w:szCs w:val="18"/>
              </w:rPr>
            </w:pPr>
            <w:r>
              <w:rPr>
                <w:rFonts w:cs="Arial"/>
                <w:sz w:val="16"/>
                <w:szCs w:val="16"/>
              </w:rPr>
              <w:t>$600</w:t>
            </w:r>
          </w:p>
        </w:tc>
        <w:tc>
          <w:tcPr>
            <w:tcW w:w="1163" w:type="dxa"/>
            <w:gridSpan w:val="2"/>
            <w:noWrap/>
            <w:vAlign w:val="center"/>
          </w:tcPr>
          <w:p w14:paraId="71559788" w14:textId="7A985871" w:rsidR="008A63D0" w:rsidRPr="004F43B6" w:rsidRDefault="008A63D0" w:rsidP="008A63D0">
            <w:pPr>
              <w:pStyle w:val="DHHStabletext"/>
              <w:spacing w:before="0" w:after="0"/>
              <w:ind w:right="170"/>
              <w:jc w:val="right"/>
              <w:rPr>
                <w:rFonts w:cs="Arial"/>
                <w:sz w:val="18"/>
                <w:szCs w:val="18"/>
              </w:rPr>
            </w:pPr>
            <w:r>
              <w:rPr>
                <w:rFonts w:cs="Arial"/>
                <w:sz w:val="16"/>
                <w:szCs w:val="16"/>
              </w:rPr>
              <w:t>9.1%</w:t>
            </w:r>
          </w:p>
        </w:tc>
      </w:tr>
      <w:tr w:rsidR="008A63D0" w:rsidRPr="00211CFA" w14:paraId="2B1ED586" w14:textId="77777777" w:rsidTr="008A63D0">
        <w:trPr>
          <w:trHeight w:val="284"/>
        </w:trPr>
        <w:tc>
          <w:tcPr>
            <w:tcW w:w="2835" w:type="dxa"/>
            <w:noWrap/>
            <w:vAlign w:val="center"/>
          </w:tcPr>
          <w:p w14:paraId="3BE9916E"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321BF9AC" w:rsidR="008A63D0" w:rsidRPr="004F43B6" w:rsidRDefault="008A63D0" w:rsidP="008A63D0">
            <w:pPr>
              <w:pStyle w:val="DHHStabletext"/>
              <w:spacing w:before="0" w:after="0"/>
              <w:ind w:right="170"/>
              <w:jc w:val="right"/>
              <w:rPr>
                <w:rFonts w:cs="Arial"/>
                <w:sz w:val="18"/>
                <w:szCs w:val="18"/>
              </w:rPr>
            </w:pPr>
            <w:r>
              <w:rPr>
                <w:rFonts w:cs="Arial"/>
                <w:sz w:val="16"/>
                <w:szCs w:val="16"/>
              </w:rPr>
              <w:t>16</w:t>
            </w:r>
          </w:p>
        </w:tc>
        <w:tc>
          <w:tcPr>
            <w:tcW w:w="907" w:type="dxa"/>
            <w:noWrap/>
            <w:vAlign w:val="center"/>
          </w:tcPr>
          <w:p w14:paraId="758E6A6C" w14:textId="798A645F" w:rsidR="008A63D0" w:rsidRPr="004F43B6" w:rsidRDefault="008A63D0" w:rsidP="008A63D0">
            <w:pPr>
              <w:pStyle w:val="DHHStabletext"/>
              <w:spacing w:before="0" w:after="0"/>
              <w:ind w:right="170"/>
              <w:jc w:val="right"/>
              <w:rPr>
                <w:rFonts w:cs="Arial"/>
                <w:sz w:val="18"/>
                <w:szCs w:val="18"/>
              </w:rPr>
            </w:pPr>
            <w:r>
              <w:rPr>
                <w:rFonts w:cs="Arial"/>
                <w:sz w:val="16"/>
                <w:szCs w:val="16"/>
              </w:rPr>
              <w:t>$348</w:t>
            </w:r>
          </w:p>
        </w:tc>
        <w:tc>
          <w:tcPr>
            <w:tcW w:w="1162" w:type="dxa"/>
            <w:gridSpan w:val="2"/>
            <w:noWrap/>
            <w:vAlign w:val="center"/>
          </w:tcPr>
          <w:p w14:paraId="7395A931" w14:textId="360F7B9B" w:rsidR="008A63D0" w:rsidRPr="004F43B6" w:rsidRDefault="008A63D0" w:rsidP="008A63D0">
            <w:pPr>
              <w:pStyle w:val="DHHStabletext"/>
              <w:spacing w:before="0" w:after="0"/>
              <w:ind w:right="170"/>
              <w:jc w:val="right"/>
              <w:rPr>
                <w:rFonts w:cs="Arial"/>
                <w:sz w:val="18"/>
                <w:szCs w:val="18"/>
              </w:rPr>
            </w:pPr>
            <w:r>
              <w:rPr>
                <w:rFonts w:cs="Arial"/>
                <w:sz w:val="16"/>
                <w:szCs w:val="16"/>
              </w:rPr>
              <w:t>12.3%</w:t>
            </w:r>
          </w:p>
        </w:tc>
        <w:tc>
          <w:tcPr>
            <w:tcW w:w="907" w:type="dxa"/>
            <w:noWrap/>
            <w:vAlign w:val="center"/>
          </w:tcPr>
          <w:p w14:paraId="4F88B5A9" w14:textId="75648E43" w:rsidR="008A63D0" w:rsidRPr="004F43B6" w:rsidRDefault="008A63D0" w:rsidP="008A63D0">
            <w:pPr>
              <w:pStyle w:val="DHHStabletext"/>
              <w:spacing w:before="0" w:after="0"/>
              <w:ind w:right="170"/>
              <w:jc w:val="right"/>
              <w:rPr>
                <w:rFonts w:cs="Arial"/>
                <w:sz w:val="18"/>
                <w:szCs w:val="18"/>
              </w:rPr>
            </w:pPr>
            <w:r>
              <w:rPr>
                <w:rFonts w:cs="Arial"/>
                <w:sz w:val="16"/>
                <w:szCs w:val="16"/>
              </w:rPr>
              <w:t>127</w:t>
            </w:r>
          </w:p>
        </w:tc>
        <w:tc>
          <w:tcPr>
            <w:tcW w:w="907" w:type="dxa"/>
            <w:noWrap/>
            <w:vAlign w:val="center"/>
          </w:tcPr>
          <w:p w14:paraId="4AADEDC9" w14:textId="3575CC52" w:rsidR="008A63D0" w:rsidRPr="004F43B6" w:rsidRDefault="008A63D0" w:rsidP="008A63D0">
            <w:pPr>
              <w:pStyle w:val="DHHStabletext"/>
              <w:spacing w:before="0" w:after="0"/>
              <w:ind w:right="170"/>
              <w:jc w:val="right"/>
              <w:rPr>
                <w:rFonts w:cs="Arial"/>
                <w:sz w:val="18"/>
                <w:szCs w:val="18"/>
              </w:rPr>
            </w:pPr>
            <w:r>
              <w:rPr>
                <w:rFonts w:cs="Arial"/>
                <w:sz w:val="16"/>
                <w:szCs w:val="16"/>
              </w:rPr>
              <w:t>$440</w:t>
            </w:r>
          </w:p>
        </w:tc>
        <w:tc>
          <w:tcPr>
            <w:tcW w:w="1163" w:type="dxa"/>
            <w:gridSpan w:val="2"/>
            <w:noWrap/>
            <w:vAlign w:val="center"/>
          </w:tcPr>
          <w:p w14:paraId="0D880640" w14:textId="51B78A80" w:rsidR="008A63D0" w:rsidRPr="004F43B6" w:rsidRDefault="008A63D0" w:rsidP="008A63D0">
            <w:pPr>
              <w:pStyle w:val="DHHStabletext"/>
              <w:spacing w:before="0" w:after="0"/>
              <w:ind w:right="170"/>
              <w:jc w:val="right"/>
              <w:rPr>
                <w:rFonts w:cs="Arial"/>
                <w:sz w:val="18"/>
                <w:szCs w:val="18"/>
              </w:rPr>
            </w:pPr>
            <w:r>
              <w:rPr>
                <w:rFonts w:cs="Arial"/>
                <w:sz w:val="16"/>
                <w:szCs w:val="16"/>
              </w:rPr>
              <w:t>10.0%</w:t>
            </w:r>
          </w:p>
        </w:tc>
        <w:tc>
          <w:tcPr>
            <w:tcW w:w="907" w:type="dxa"/>
            <w:noWrap/>
            <w:vAlign w:val="center"/>
          </w:tcPr>
          <w:p w14:paraId="36646AA4" w14:textId="455C6485" w:rsidR="008A63D0" w:rsidRPr="004F43B6" w:rsidRDefault="008A63D0" w:rsidP="008A63D0">
            <w:pPr>
              <w:pStyle w:val="DHHStabletext"/>
              <w:spacing w:before="0" w:after="0"/>
              <w:ind w:right="170"/>
              <w:jc w:val="right"/>
              <w:rPr>
                <w:rFonts w:cs="Arial"/>
                <w:sz w:val="18"/>
                <w:szCs w:val="18"/>
              </w:rPr>
            </w:pPr>
            <w:r>
              <w:rPr>
                <w:rFonts w:cs="Arial"/>
                <w:sz w:val="16"/>
                <w:szCs w:val="16"/>
              </w:rPr>
              <w:t>37</w:t>
            </w:r>
          </w:p>
        </w:tc>
        <w:tc>
          <w:tcPr>
            <w:tcW w:w="907" w:type="dxa"/>
            <w:noWrap/>
            <w:vAlign w:val="center"/>
          </w:tcPr>
          <w:p w14:paraId="455BE18E" w14:textId="1C20CFA9" w:rsidR="008A63D0" w:rsidRPr="004F43B6" w:rsidRDefault="008A63D0" w:rsidP="008A63D0">
            <w:pPr>
              <w:pStyle w:val="DHHStabletext"/>
              <w:spacing w:before="0" w:after="0"/>
              <w:ind w:right="170"/>
              <w:jc w:val="right"/>
              <w:rPr>
                <w:rFonts w:cs="Arial"/>
                <w:sz w:val="18"/>
                <w:szCs w:val="18"/>
              </w:rPr>
            </w:pPr>
            <w:r>
              <w:rPr>
                <w:rFonts w:cs="Arial"/>
                <w:sz w:val="16"/>
                <w:szCs w:val="16"/>
              </w:rPr>
              <w:t>$450</w:t>
            </w:r>
          </w:p>
        </w:tc>
        <w:tc>
          <w:tcPr>
            <w:tcW w:w="1163" w:type="dxa"/>
            <w:gridSpan w:val="2"/>
            <w:noWrap/>
            <w:vAlign w:val="center"/>
          </w:tcPr>
          <w:p w14:paraId="70E8E577" w14:textId="5FBC6C0C" w:rsidR="008A63D0" w:rsidRPr="004F43B6" w:rsidRDefault="008A63D0" w:rsidP="008A63D0">
            <w:pPr>
              <w:pStyle w:val="DHHStabletext"/>
              <w:spacing w:before="0" w:after="0"/>
              <w:ind w:right="170"/>
              <w:jc w:val="right"/>
              <w:rPr>
                <w:rFonts w:cs="Arial"/>
                <w:sz w:val="18"/>
                <w:szCs w:val="18"/>
              </w:rPr>
            </w:pPr>
            <w:r>
              <w:rPr>
                <w:rFonts w:cs="Arial"/>
                <w:sz w:val="16"/>
                <w:szCs w:val="16"/>
              </w:rPr>
              <w:t>7.1%</w:t>
            </w:r>
          </w:p>
        </w:tc>
        <w:tc>
          <w:tcPr>
            <w:tcW w:w="907" w:type="dxa"/>
            <w:noWrap/>
            <w:vAlign w:val="center"/>
          </w:tcPr>
          <w:p w14:paraId="31B8011D" w14:textId="7AE7BFF5" w:rsidR="008A63D0" w:rsidRPr="004F43B6" w:rsidRDefault="008A63D0" w:rsidP="008A63D0">
            <w:pPr>
              <w:pStyle w:val="DHHStabletext"/>
              <w:spacing w:before="0" w:after="0"/>
              <w:ind w:right="170"/>
              <w:jc w:val="right"/>
              <w:rPr>
                <w:rFonts w:cs="Arial"/>
                <w:sz w:val="18"/>
                <w:szCs w:val="18"/>
              </w:rPr>
            </w:pPr>
            <w:r>
              <w:rPr>
                <w:rFonts w:cs="Arial"/>
                <w:sz w:val="16"/>
                <w:szCs w:val="16"/>
              </w:rPr>
              <w:t>463</w:t>
            </w:r>
          </w:p>
        </w:tc>
        <w:tc>
          <w:tcPr>
            <w:tcW w:w="907" w:type="dxa"/>
            <w:noWrap/>
            <w:vAlign w:val="center"/>
          </w:tcPr>
          <w:p w14:paraId="7B0F8B2D" w14:textId="75D05A60" w:rsidR="008A63D0" w:rsidRPr="004F43B6" w:rsidRDefault="008A63D0" w:rsidP="008A63D0">
            <w:pPr>
              <w:pStyle w:val="DHHStabletext"/>
              <w:spacing w:before="0" w:after="0"/>
              <w:ind w:right="170"/>
              <w:jc w:val="right"/>
              <w:rPr>
                <w:rFonts w:cs="Arial"/>
                <w:sz w:val="18"/>
                <w:szCs w:val="18"/>
              </w:rPr>
            </w:pPr>
            <w:r>
              <w:rPr>
                <w:rFonts w:cs="Arial"/>
                <w:sz w:val="16"/>
                <w:szCs w:val="16"/>
              </w:rPr>
              <w:t>$500</w:t>
            </w:r>
          </w:p>
        </w:tc>
        <w:tc>
          <w:tcPr>
            <w:tcW w:w="1163" w:type="dxa"/>
            <w:gridSpan w:val="2"/>
            <w:noWrap/>
            <w:vAlign w:val="center"/>
          </w:tcPr>
          <w:p w14:paraId="1E5B2ECB" w14:textId="7C562240" w:rsidR="008A63D0" w:rsidRPr="004F43B6" w:rsidRDefault="008A63D0" w:rsidP="008A63D0">
            <w:pPr>
              <w:pStyle w:val="DHHStabletext"/>
              <w:spacing w:before="0" w:after="0"/>
              <w:ind w:right="170"/>
              <w:jc w:val="right"/>
              <w:rPr>
                <w:rFonts w:cs="Arial"/>
                <w:sz w:val="18"/>
                <w:szCs w:val="18"/>
              </w:rPr>
            </w:pPr>
            <w:r>
              <w:rPr>
                <w:rFonts w:cs="Arial"/>
                <w:sz w:val="16"/>
                <w:szCs w:val="16"/>
              </w:rPr>
              <w:t>11.1%</w:t>
            </w:r>
          </w:p>
        </w:tc>
      </w:tr>
      <w:tr w:rsidR="008A63D0" w:rsidRPr="00211CFA" w14:paraId="6FCEC5BD" w14:textId="77777777" w:rsidTr="008A63D0">
        <w:trPr>
          <w:trHeight w:val="284"/>
        </w:trPr>
        <w:tc>
          <w:tcPr>
            <w:tcW w:w="2835" w:type="dxa"/>
            <w:noWrap/>
            <w:vAlign w:val="center"/>
          </w:tcPr>
          <w:p w14:paraId="58F23CDC"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5543A74A" w:rsidR="008A63D0" w:rsidRPr="004F43B6" w:rsidRDefault="008A63D0" w:rsidP="008A63D0">
            <w:pPr>
              <w:pStyle w:val="DHHStabletext"/>
              <w:spacing w:before="0" w:after="0"/>
              <w:ind w:right="170"/>
              <w:jc w:val="right"/>
              <w:rPr>
                <w:rFonts w:cs="Arial"/>
                <w:sz w:val="18"/>
                <w:szCs w:val="18"/>
              </w:rPr>
            </w:pPr>
            <w:r>
              <w:rPr>
                <w:rFonts w:cs="Arial"/>
                <w:sz w:val="16"/>
                <w:szCs w:val="16"/>
              </w:rPr>
              <w:t>235</w:t>
            </w:r>
          </w:p>
        </w:tc>
        <w:tc>
          <w:tcPr>
            <w:tcW w:w="907" w:type="dxa"/>
            <w:noWrap/>
            <w:vAlign w:val="center"/>
          </w:tcPr>
          <w:p w14:paraId="3B882E86" w14:textId="0102F5EE" w:rsidR="008A63D0" w:rsidRPr="004F43B6" w:rsidRDefault="008A63D0" w:rsidP="008A63D0">
            <w:pPr>
              <w:pStyle w:val="DHHStabletext"/>
              <w:spacing w:before="0" w:after="0"/>
              <w:ind w:right="170"/>
              <w:jc w:val="right"/>
              <w:rPr>
                <w:rFonts w:cs="Arial"/>
                <w:sz w:val="18"/>
                <w:szCs w:val="18"/>
              </w:rPr>
            </w:pPr>
            <w:r>
              <w:rPr>
                <w:rFonts w:cs="Arial"/>
                <w:sz w:val="16"/>
                <w:szCs w:val="16"/>
              </w:rPr>
              <w:t>$430</w:t>
            </w:r>
          </w:p>
        </w:tc>
        <w:tc>
          <w:tcPr>
            <w:tcW w:w="1162" w:type="dxa"/>
            <w:gridSpan w:val="2"/>
            <w:noWrap/>
            <w:vAlign w:val="center"/>
          </w:tcPr>
          <w:p w14:paraId="726DAEB5" w14:textId="6F7BE695" w:rsidR="008A63D0" w:rsidRPr="004F43B6" w:rsidRDefault="008A63D0" w:rsidP="008A63D0">
            <w:pPr>
              <w:pStyle w:val="DHHStabletext"/>
              <w:spacing w:before="0" w:after="0"/>
              <w:ind w:right="170"/>
              <w:jc w:val="right"/>
              <w:rPr>
                <w:rFonts w:cs="Arial"/>
                <w:sz w:val="18"/>
                <w:szCs w:val="18"/>
              </w:rPr>
            </w:pPr>
            <w:r>
              <w:rPr>
                <w:rFonts w:cs="Arial"/>
                <w:sz w:val="16"/>
                <w:szCs w:val="16"/>
              </w:rPr>
              <w:t>13.2%</w:t>
            </w:r>
          </w:p>
        </w:tc>
        <w:tc>
          <w:tcPr>
            <w:tcW w:w="907" w:type="dxa"/>
            <w:noWrap/>
            <w:vAlign w:val="center"/>
          </w:tcPr>
          <w:p w14:paraId="74D44266" w14:textId="4D1B6FA1" w:rsidR="008A63D0" w:rsidRPr="004F43B6" w:rsidRDefault="008A63D0" w:rsidP="008A63D0">
            <w:pPr>
              <w:pStyle w:val="DHHStabletext"/>
              <w:spacing w:before="0" w:after="0"/>
              <w:ind w:right="170"/>
              <w:jc w:val="right"/>
              <w:rPr>
                <w:rFonts w:cs="Arial"/>
                <w:sz w:val="18"/>
                <w:szCs w:val="18"/>
              </w:rPr>
            </w:pPr>
            <w:r>
              <w:rPr>
                <w:rFonts w:cs="Arial"/>
                <w:sz w:val="16"/>
                <w:szCs w:val="16"/>
              </w:rPr>
              <w:t>435</w:t>
            </w:r>
          </w:p>
        </w:tc>
        <w:tc>
          <w:tcPr>
            <w:tcW w:w="907" w:type="dxa"/>
            <w:noWrap/>
            <w:vAlign w:val="center"/>
          </w:tcPr>
          <w:p w14:paraId="0E042B95" w14:textId="0F5575E2" w:rsidR="008A63D0" w:rsidRPr="004F43B6" w:rsidRDefault="008A63D0" w:rsidP="008A63D0">
            <w:pPr>
              <w:pStyle w:val="DHHStabletext"/>
              <w:spacing w:before="0" w:after="0"/>
              <w:ind w:right="170"/>
              <w:jc w:val="right"/>
              <w:rPr>
                <w:rFonts w:cs="Arial"/>
                <w:sz w:val="18"/>
                <w:szCs w:val="18"/>
              </w:rPr>
            </w:pPr>
            <w:r>
              <w:rPr>
                <w:rFonts w:cs="Arial"/>
                <w:sz w:val="16"/>
                <w:szCs w:val="16"/>
              </w:rPr>
              <w:t>$530</w:t>
            </w:r>
          </w:p>
        </w:tc>
        <w:tc>
          <w:tcPr>
            <w:tcW w:w="1163" w:type="dxa"/>
            <w:gridSpan w:val="2"/>
            <w:noWrap/>
            <w:vAlign w:val="center"/>
          </w:tcPr>
          <w:p w14:paraId="5108B597" w14:textId="52103DCC" w:rsidR="008A63D0" w:rsidRPr="004F43B6" w:rsidRDefault="008A63D0" w:rsidP="008A63D0">
            <w:pPr>
              <w:pStyle w:val="DHHStabletext"/>
              <w:spacing w:before="0" w:after="0"/>
              <w:ind w:right="170"/>
              <w:jc w:val="right"/>
              <w:rPr>
                <w:rFonts w:cs="Arial"/>
                <w:sz w:val="18"/>
                <w:szCs w:val="18"/>
              </w:rPr>
            </w:pPr>
            <w:r>
              <w:rPr>
                <w:rFonts w:cs="Arial"/>
                <w:sz w:val="16"/>
                <w:szCs w:val="16"/>
              </w:rPr>
              <w:t>12.8%</w:t>
            </w:r>
          </w:p>
        </w:tc>
        <w:tc>
          <w:tcPr>
            <w:tcW w:w="907" w:type="dxa"/>
            <w:noWrap/>
            <w:vAlign w:val="center"/>
          </w:tcPr>
          <w:p w14:paraId="562B401D" w14:textId="6032EF93" w:rsidR="008A63D0" w:rsidRPr="004F43B6" w:rsidRDefault="008A63D0" w:rsidP="008A63D0">
            <w:pPr>
              <w:pStyle w:val="DHHStabletext"/>
              <w:spacing w:before="0" w:after="0"/>
              <w:ind w:right="170"/>
              <w:jc w:val="right"/>
              <w:rPr>
                <w:rFonts w:cs="Arial"/>
                <w:sz w:val="18"/>
                <w:szCs w:val="18"/>
              </w:rPr>
            </w:pPr>
            <w:r>
              <w:rPr>
                <w:rFonts w:cs="Arial"/>
                <w:sz w:val="16"/>
                <w:szCs w:val="16"/>
              </w:rPr>
              <w:t>83</w:t>
            </w:r>
          </w:p>
        </w:tc>
        <w:tc>
          <w:tcPr>
            <w:tcW w:w="907" w:type="dxa"/>
            <w:noWrap/>
            <w:vAlign w:val="center"/>
          </w:tcPr>
          <w:p w14:paraId="544785B4" w14:textId="1A69FFBD" w:rsidR="008A63D0" w:rsidRPr="004F43B6" w:rsidRDefault="008A63D0" w:rsidP="008A63D0">
            <w:pPr>
              <w:pStyle w:val="DHHStabletext"/>
              <w:spacing w:before="0" w:after="0"/>
              <w:ind w:right="170"/>
              <w:jc w:val="right"/>
              <w:rPr>
                <w:rFonts w:cs="Arial"/>
                <w:sz w:val="18"/>
                <w:szCs w:val="18"/>
              </w:rPr>
            </w:pPr>
            <w:r>
              <w:rPr>
                <w:rFonts w:cs="Arial"/>
                <w:sz w:val="16"/>
                <w:szCs w:val="16"/>
              </w:rPr>
              <w:t>$590</w:t>
            </w:r>
          </w:p>
        </w:tc>
        <w:tc>
          <w:tcPr>
            <w:tcW w:w="1163" w:type="dxa"/>
            <w:gridSpan w:val="2"/>
            <w:noWrap/>
            <w:vAlign w:val="center"/>
          </w:tcPr>
          <w:p w14:paraId="56E13D2E" w14:textId="4F7ED3B4" w:rsidR="008A63D0" w:rsidRPr="004F43B6" w:rsidRDefault="008A63D0" w:rsidP="008A63D0">
            <w:pPr>
              <w:pStyle w:val="DHHStabletext"/>
              <w:spacing w:before="0" w:after="0"/>
              <w:ind w:right="170"/>
              <w:jc w:val="right"/>
              <w:rPr>
                <w:rFonts w:cs="Arial"/>
                <w:sz w:val="18"/>
                <w:szCs w:val="18"/>
              </w:rPr>
            </w:pPr>
            <w:r>
              <w:rPr>
                <w:rFonts w:cs="Arial"/>
                <w:sz w:val="16"/>
                <w:szCs w:val="16"/>
              </w:rPr>
              <w:t>13.5%</w:t>
            </w:r>
          </w:p>
        </w:tc>
        <w:tc>
          <w:tcPr>
            <w:tcW w:w="907" w:type="dxa"/>
            <w:noWrap/>
            <w:vAlign w:val="center"/>
          </w:tcPr>
          <w:p w14:paraId="19F4F20B" w14:textId="5EA3D3CA" w:rsidR="008A63D0" w:rsidRPr="004F43B6" w:rsidRDefault="008A63D0" w:rsidP="008A63D0">
            <w:pPr>
              <w:pStyle w:val="DHHStabletext"/>
              <w:spacing w:before="0" w:after="0"/>
              <w:ind w:right="170"/>
              <w:jc w:val="right"/>
              <w:rPr>
                <w:rFonts w:cs="Arial"/>
                <w:sz w:val="18"/>
                <w:szCs w:val="18"/>
              </w:rPr>
            </w:pPr>
            <w:r>
              <w:rPr>
                <w:rFonts w:cs="Arial"/>
                <w:sz w:val="16"/>
                <w:szCs w:val="16"/>
              </w:rPr>
              <w:t>190</w:t>
            </w:r>
          </w:p>
        </w:tc>
        <w:tc>
          <w:tcPr>
            <w:tcW w:w="907" w:type="dxa"/>
            <w:noWrap/>
            <w:vAlign w:val="center"/>
          </w:tcPr>
          <w:p w14:paraId="64F64BC9" w14:textId="10A9F466" w:rsidR="008A63D0" w:rsidRPr="004F43B6" w:rsidRDefault="008A63D0" w:rsidP="008A63D0">
            <w:pPr>
              <w:pStyle w:val="DHHStabletext"/>
              <w:spacing w:before="0" w:after="0"/>
              <w:ind w:right="170"/>
              <w:jc w:val="right"/>
              <w:rPr>
                <w:rFonts w:cs="Arial"/>
                <w:sz w:val="18"/>
                <w:szCs w:val="18"/>
              </w:rPr>
            </w:pPr>
            <w:r>
              <w:rPr>
                <w:rFonts w:cs="Arial"/>
                <w:sz w:val="16"/>
                <w:szCs w:val="16"/>
              </w:rPr>
              <w:t>$640</w:t>
            </w:r>
          </w:p>
        </w:tc>
        <w:tc>
          <w:tcPr>
            <w:tcW w:w="1163" w:type="dxa"/>
            <w:gridSpan w:val="2"/>
            <w:noWrap/>
            <w:vAlign w:val="center"/>
          </w:tcPr>
          <w:p w14:paraId="57C65C46" w14:textId="34B5E52F" w:rsidR="008A63D0" w:rsidRPr="004F43B6" w:rsidRDefault="008A63D0" w:rsidP="008A63D0">
            <w:pPr>
              <w:pStyle w:val="DHHStabletext"/>
              <w:spacing w:before="0" w:after="0"/>
              <w:ind w:right="170"/>
              <w:jc w:val="right"/>
              <w:rPr>
                <w:rFonts w:cs="Arial"/>
                <w:sz w:val="18"/>
                <w:szCs w:val="18"/>
              </w:rPr>
            </w:pPr>
            <w:r>
              <w:rPr>
                <w:rFonts w:cs="Arial"/>
                <w:sz w:val="16"/>
                <w:szCs w:val="16"/>
              </w:rPr>
              <w:t>6.7%</w:t>
            </w:r>
          </w:p>
        </w:tc>
      </w:tr>
      <w:tr w:rsidR="008A63D0" w:rsidRPr="00211CFA" w14:paraId="09AAF65B" w14:textId="77777777" w:rsidTr="008A63D0">
        <w:trPr>
          <w:trHeight w:val="284"/>
        </w:trPr>
        <w:tc>
          <w:tcPr>
            <w:tcW w:w="2835" w:type="dxa"/>
            <w:noWrap/>
            <w:vAlign w:val="center"/>
          </w:tcPr>
          <w:p w14:paraId="6A84DB78"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5C796ABD" w:rsidR="008A63D0" w:rsidRPr="004F43B6" w:rsidRDefault="008A63D0" w:rsidP="008A63D0">
            <w:pPr>
              <w:pStyle w:val="DHHStabletext"/>
              <w:spacing w:before="0" w:after="0"/>
              <w:ind w:right="170"/>
              <w:jc w:val="right"/>
              <w:rPr>
                <w:rFonts w:cs="Arial"/>
                <w:sz w:val="18"/>
                <w:szCs w:val="18"/>
              </w:rPr>
            </w:pPr>
            <w:r>
              <w:rPr>
                <w:rFonts w:cs="Arial"/>
                <w:sz w:val="16"/>
                <w:szCs w:val="16"/>
              </w:rPr>
              <w:t>2,813</w:t>
            </w:r>
          </w:p>
        </w:tc>
        <w:tc>
          <w:tcPr>
            <w:tcW w:w="907" w:type="dxa"/>
            <w:noWrap/>
            <w:vAlign w:val="center"/>
          </w:tcPr>
          <w:p w14:paraId="287D2A83" w14:textId="6C555D99" w:rsidR="008A63D0" w:rsidRPr="004F43B6" w:rsidRDefault="008A63D0" w:rsidP="008A63D0">
            <w:pPr>
              <w:pStyle w:val="DHHStabletext"/>
              <w:spacing w:before="0" w:after="0"/>
              <w:ind w:right="170"/>
              <w:jc w:val="right"/>
              <w:rPr>
                <w:rFonts w:cs="Arial"/>
                <w:sz w:val="18"/>
                <w:szCs w:val="18"/>
              </w:rPr>
            </w:pPr>
            <w:r>
              <w:rPr>
                <w:rFonts w:cs="Arial"/>
                <w:sz w:val="16"/>
                <w:szCs w:val="16"/>
              </w:rPr>
              <w:t>$550</w:t>
            </w:r>
          </w:p>
        </w:tc>
        <w:tc>
          <w:tcPr>
            <w:tcW w:w="1162" w:type="dxa"/>
            <w:gridSpan w:val="2"/>
            <w:noWrap/>
            <w:vAlign w:val="center"/>
          </w:tcPr>
          <w:p w14:paraId="64D4AA18" w14:textId="41A82AB3" w:rsidR="008A63D0" w:rsidRPr="004F43B6" w:rsidRDefault="008A63D0" w:rsidP="008A63D0">
            <w:pPr>
              <w:pStyle w:val="DHHStabletext"/>
              <w:spacing w:before="0" w:after="0"/>
              <w:ind w:right="170"/>
              <w:jc w:val="right"/>
              <w:rPr>
                <w:rFonts w:cs="Arial"/>
                <w:sz w:val="18"/>
                <w:szCs w:val="18"/>
              </w:rPr>
            </w:pPr>
            <w:r>
              <w:rPr>
                <w:rFonts w:cs="Arial"/>
                <w:sz w:val="16"/>
                <w:szCs w:val="16"/>
              </w:rPr>
              <w:t>5.8%</w:t>
            </w:r>
          </w:p>
        </w:tc>
        <w:tc>
          <w:tcPr>
            <w:tcW w:w="907" w:type="dxa"/>
            <w:noWrap/>
            <w:vAlign w:val="center"/>
          </w:tcPr>
          <w:p w14:paraId="4D8E5800" w14:textId="684F939E" w:rsidR="008A63D0" w:rsidRPr="004F43B6" w:rsidRDefault="008A63D0" w:rsidP="008A63D0">
            <w:pPr>
              <w:pStyle w:val="DHHStabletext"/>
              <w:spacing w:before="0" w:after="0"/>
              <w:ind w:right="170"/>
              <w:jc w:val="right"/>
              <w:rPr>
                <w:rFonts w:cs="Arial"/>
                <w:sz w:val="18"/>
                <w:szCs w:val="18"/>
              </w:rPr>
            </w:pPr>
            <w:r>
              <w:rPr>
                <w:rFonts w:cs="Arial"/>
                <w:sz w:val="16"/>
                <w:szCs w:val="16"/>
              </w:rPr>
              <w:t>2,877</w:t>
            </w:r>
          </w:p>
        </w:tc>
        <w:tc>
          <w:tcPr>
            <w:tcW w:w="907" w:type="dxa"/>
            <w:noWrap/>
            <w:vAlign w:val="center"/>
          </w:tcPr>
          <w:p w14:paraId="68D2C673" w14:textId="391E0C89" w:rsidR="008A63D0" w:rsidRPr="004F43B6" w:rsidRDefault="008A63D0" w:rsidP="008A63D0">
            <w:pPr>
              <w:pStyle w:val="DHHStabletext"/>
              <w:spacing w:before="0" w:after="0"/>
              <w:ind w:right="170"/>
              <w:jc w:val="right"/>
              <w:rPr>
                <w:rFonts w:cs="Arial"/>
                <w:sz w:val="18"/>
                <w:szCs w:val="18"/>
              </w:rPr>
            </w:pPr>
            <w:r>
              <w:rPr>
                <w:rFonts w:cs="Arial"/>
                <w:sz w:val="16"/>
                <w:szCs w:val="16"/>
              </w:rPr>
              <w:t>$700</w:t>
            </w:r>
          </w:p>
        </w:tc>
        <w:tc>
          <w:tcPr>
            <w:tcW w:w="1163" w:type="dxa"/>
            <w:gridSpan w:val="2"/>
            <w:noWrap/>
            <w:vAlign w:val="center"/>
          </w:tcPr>
          <w:p w14:paraId="79140A6F" w14:textId="66125BDC" w:rsidR="008A63D0" w:rsidRPr="004F43B6" w:rsidRDefault="008A63D0" w:rsidP="008A63D0">
            <w:pPr>
              <w:pStyle w:val="DHHStabletext"/>
              <w:spacing w:before="0" w:after="0"/>
              <w:ind w:right="170"/>
              <w:jc w:val="right"/>
              <w:rPr>
                <w:rFonts w:cs="Arial"/>
                <w:sz w:val="18"/>
                <w:szCs w:val="18"/>
              </w:rPr>
            </w:pPr>
            <w:r>
              <w:rPr>
                <w:rFonts w:cs="Arial"/>
                <w:sz w:val="16"/>
                <w:szCs w:val="16"/>
              </w:rPr>
              <w:t>2.9%</w:t>
            </w:r>
          </w:p>
        </w:tc>
        <w:tc>
          <w:tcPr>
            <w:tcW w:w="907" w:type="dxa"/>
            <w:noWrap/>
            <w:vAlign w:val="center"/>
          </w:tcPr>
          <w:p w14:paraId="10E12A4E" w14:textId="6D4BC1DE" w:rsidR="008A63D0" w:rsidRPr="004F43B6" w:rsidRDefault="008A63D0" w:rsidP="008A63D0">
            <w:pPr>
              <w:pStyle w:val="DHHStabletext"/>
              <w:spacing w:before="0" w:after="0"/>
              <w:ind w:right="170"/>
              <w:jc w:val="right"/>
              <w:rPr>
                <w:rFonts w:cs="Arial"/>
                <w:sz w:val="18"/>
                <w:szCs w:val="18"/>
              </w:rPr>
            </w:pPr>
            <w:r>
              <w:rPr>
                <w:rFonts w:cs="Arial"/>
                <w:sz w:val="16"/>
                <w:szCs w:val="16"/>
              </w:rPr>
              <w:t>76</w:t>
            </w:r>
          </w:p>
        </w:tc>
        <w:tc>
          <w:tcPr>
            <w:tcW w:w="907" w:type="dxa"/>
            <w:noWrap/>
            <w:vAlign w:val="center"/>
          </w:tcPr>
          <w:p w14:paraId="2920AE0E" w14:textId="1314DC16" w:rsidR="008A63D0" w:rsidRPr="004F43B6" w:rsidRDefault="008A63D0" w:rsidP="008A63D0">
            <w:pPr>
              <w:pStyle w:val="DHHStabletext"/>
              <w:spacing w:before="0" w:after="0"/>
              <w:ind w:right="170"/>
              <w:jc w:val="right"/>
              <w:rPr>
                <w:rFonts w:cs="Arial"/>
                <w:sz w:val="18"/>
                <w:szCs w:val="18"/>
              </w:rPr>
            </w:pPr>
            <w:r>
              <w:rPr>
                <w:rFonts w:cs="Arial"/>
                <w:sz w:val="16"/>
                <w:szCs w:val="16"/>
              </w:rPr>
              <w:t>$665</w:t>
            </w:r>
          </w:p>
        </w:tc>
        <w:tc>
          <w:tcPr>
            <w:tcW w:w="1163" w:type="dxa"/>
            <w:gridSpan w:val="2"/>
            <w:noWrap/>
            <w:vAlign w:val="center"/>
          </w:tcPr>
          <w:p w14:paraId="65C22002" w14:textId="58A02938" w:rsidR="008A63D0" w:rsidRPr="004F43B6" w:rsidRDefault="008A63D0" w:rsidP="008A63D0">
            <w:pPr>
              <w:pStyle w:val="DHHStabletext"/>
              <w:spacing w:before="0" w:after="0"/>
              <w:ind w:right="170"/>
              <w:jc w:val="right"/>
              <w:rPr>
                <w:rFonts w:cs="Arial"/>
                <w:sz w:val="18"/>
                <w:szCs w:val="18"/>
              </w:rPr>
            </w:pPr>
            <w:r>
              <w:rPr>
                <w:rFonts w:cs="Arial"/>
                <w:sz w:val="16"/>
                <w:szCs w:val="16"/>
              </w:rPr>
              <w:t>2.3%</w:t>
            </w:r>
          </w:p>
        </w:tc>
        <w:tc>
          <w:tcPr>
            <w:tcW w:w="907" w:type="dxa"/>
            <w:noWrap/>
            <w:vAlign w:val="center"/>
          </w:tcPr>
          <w:p w14:paraId="6352CD28" w14:textId="034F7BE6" w:rsidR="008A63D0" w:rsidRPr="004F43B6" w:rsidRDefault="008A63D0" w:rsidP="008A63D0">
            <w:pPr>
              <w:pStyle w:val="DHHStabletext"/>
              <w:spacing w:before="0" w:after="0"/>
              <w:ind w:right="170"/>
              <w:jc w:val="right"/>
              <w:rPr>
                <w:rFonts w:cs="Arial"/>
                <w:sz w:val="18"/>
                <w:szCs w:val="18"/>
              </w:rPr>
            </w:pPr>
            <w:r>
              <w:rPr>
                <w:rFonts w:cs="Arial"/>
                <w:sz w:val="16"/>
                <w:szCs w:val="16"/>
              </w:rPr>
              <w:t>76</w:t>
            </w:r>
          </w:p>
        </w:tc>
        <w:tc>
          <w:tcPr>
            <w:tcW w:w="907" w:type="dxa"/>
            <w:noWrap/>
            <w:vAlign w:val="center"/>
          </w:tcPr>
          <w:p w14:paraId="7A956EF7" w14:textId="0661E6C0" w:rsidR="008A63D0" w:rsidRPr="004F43B6" w:rsidRDefault="008A63D0" w:rsidP="008A63D0">
            <w:pPr>
              <w:pStyle w:val="DHHStabletext"/>
              <w:spacing w:before="0" w:after="0"/>
              <w:ind w:right="170"/>
              <w:jc w:val="right"/>
              <w:rPr>
                <w:rFonts w:cs="Arial"/>
                <w:sz w:val="18"/>
                <w:szCs w:val="18"/>
              </w:rPr>
            </w:pPr>
            <w:r>
              <w:rPr>
                <w:rFonts w:cs="Arial"/>
                <w:sz w:val="16"/>
                <w:szCs w:val="16"/>
              </w:rPr>
              <w:t>$850</w:t>
            </w:r>
          </w:p>
        </w:tc>
        <w:tc>
          <w:tcPr>
            <w:tcW w:w="1163" w:type="dxa"/>
            <w:gridSpan w:val="2"/>
            <w:noWrap/>
            <w:vAlign w:val="center"/>
          </w:tcPr>
          <w:p w14:paraId="51CEE819" w14:textId="04DF0CB6" w:rsidR="008A63D0" w:rsidRPr="004F43B6" w:rsidRDefault="008A63D0" w:rsidP="008A63D0">
            <w:pPr>
              <w:pStyle w:val="DHHStabletext"/>
              <w:spacing w:before="0" w:after="0"/>
              <w:ind w:right="170"/>
              <w:jc w:val="right"/>
              <w:rPr>
                <w:rFonts w:cs="Arial"/>
                <w:sz w:val="18"/>
                <w:szCs w:val="18"/>
              </w:rPr>
            </w:pPr>
            <w:r>
              <w:rPr>
                <w:rFonts w:cs="Arial"/>
                <w:sz w:val="16"/>
                <w:szCs w:val="16"/>
              </w:rPr>
              <w:t>3.7%</w:t>
            </w:r>
          </w:p>
        </w:tc>
      </w:tr>
      <w:tr w:rsidR="008A63D0" w:rsidRPr="00211CFA" w14:paraId="1F3F7745" w14:textId="77777777" w:rsidTr="008A63D0">
        <w:trPr>
          <w:trHeight w:val="284"/>
        </w:trPr>
        <w:tc>
          <w:tcPr>
            <w:tcW w:w="2835" w:type="dxa"/>
            <w:noWrap/>
            <w:vAlign w:val="center"/>
          </w:tcPr>
          <w:p w14:paraId="7EB9AA6A"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60D48ED6" w:rsidR="008A63D0" w:rsidRPr="004F43B6" w:rsidRDefault="008A63D0" w:rsidP="008A63D0">
            <w:pPr>
              <w:pStyle w:val="DHHStabletext"/>
              <w:spacing w:before="0" w:after="0"/>
              <w:ind w:right="170"/>
              <w:jc w:val="right"/>
              <w:rPr>
                <w:rFonts w:cs="Arial"/>
                <w:sz w:val="18"/>
                <w:szCs w:val="18"/>
              </w:rPr>
            </w:pPr>
            <w:r>
              <w:rPr>
                <w:rFonts w:cs="Arial"/>
                <w:sz w:val="16"/>
                <w:szCs w:val="16"/>
              </w:rPr>
              <w:t>18</w:t>
            </w:r>
          </w:p>
        </w:tc>
        <w:tc>
          <w:tcPr>
            <w:tcW w:w="907" w:type="dxa"/>
            <w:noWrap/>
            <w:vAlign w:val="center"/>
          </w:tcPr>
          <w:p w14:paraId="28019A47" w14:textId="0B1002CE" w:rsidR="008A63D0" w:rsidRPr="004F43B6" w:rsidRDefault="008A63D0" w:rsidP="008A63D0">
            <w:pPr>
              <w:pStyle w:val="DHHStabletext"/>
              <w:spacing w:before="0" w:after="0"/>
              <w:ind w:right="170"/>
              <w:jc w:val="right"/>
              <w:rPr>
                <w:rFonts w:cs="Arial"/>
                <w:sz w:val="18"/>
                <w:szCs w:val="18"/>
              </w:rPr>
            </w:pPr>
            <w:r>
              <w:rPr>
                <w:rFonts w:cs="Arial"/>
                <w:sz w:val="16"/>
                <w:szCs w:val="16"/>
              </w:rPr>
              <w:t>$368</w:t>
            </w:r>
          </w:p>
        </w:tc>
        <w:tc>
          <w:tcPr>
            <w:tcW w:w="1162" w:type="dxa"/>
            <w:gridSpan w:val="2"/>
            <w:noWrap/>
            <w:vAlign w:val="center"/>
          </w:tcPr>
          <w:p w14:paraId="60885EC5" w14:textId="0D1B3A64"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6AA8A89F" w14:textId="655B6668" w:rsidR="008A63D0" w:rsidRPr="004F43B6" w:rsidRDefault="008A63D0" w:rsidP="008A63D0">
            <w:pPr>
              <w:pStyle w:val="DHHStabletext"/>
              <w:spacing w:before="0" w:after="0"/>
              <w:ind w:right="170"/>
              <w:jc w:val="right"/>
              <w:rPr>
                <w:rFonts w:cs="Arial"/>
                <w:sz w:val="18"/>
                <w:szCs w:val="18"/>
              </w:rPr>
            </w:pPr>
            <w:r>
              <w:rPr>
                <w:rFonts w:cs="Arial"/>
                <w:sz w:val="16"/>
                <w:szCs w:val="16"/>
              </w:rPr>
              <w:t>56</w:t>
            </w:r>
          </w:p>
        </w:tc>
        <w:tc>
          <w:tcPr>
            <w:tcW w:w="907" w:type="dxa"/>
            <w:noWrap/>
            <w:vAlign w:val="center"/>
          </w:tcPr>
          <w:p w14:paraId="6359BBAB" w14:textId="57659E86" w:rsidR="008A63D0" w:rsidRPr="004F43B6" w:rsidRDefault="008A63D0" w:rsidP="008A63D0">
            <w:pPr>
              <w:pStyle w:val="DHHStabletext"/>
              <w:spacing w:before="0" w:after="0"/>
              <w:ind w:right="170"/>
              <w:jc w:val="right"/>
              <w:rPr>
                <w:rFonts w:cs="Arial"/>
                <w:sz w:val="18"/>
                <w:szCs w:val="18"/>
              </w:rPr>
            </w:pPr>
            <w:r>
              <w:rPr>
                <w:rFonts w:cs="Arial"/>
                <w:sz w:val="16"/>
                <w:szCs w:val="16"/>
              </w:rPr>
              <w:t>$411</w:t>
            </w:r>
          </w:p>
        </w:tc>
        <w:tc>
          <w:tcPr>
            <w:tcW w:w="1163" w:type="dxa"/>
            <w:gridSpan w:val="2"/>
            <w:noWrap/>
            <w:vAlign w:val="center"/>
          </w:tcPr>
          <w:p w14:paraId="04817C25" w14:textId="64525084" w:rsidR="008A63D0" w:rsidRPr="004F43B6" w:rsidRDefault="008A63D0" w:rsidP="008A63D0">
            <w:pPr>
              <w:pStyle w:val="DHHStabletext"/>
              <w:spacing w:before="0" w:after="0"/>
              <w:ind w:right="170"/>
              <w:jc w:val="right"/>
              <w:rPr>
                <w:rFonts w:cs="Arial"/>
                <w:sz w:val="18"/>
                <w:szCs w:val="18"/>
              </w:rPr>
            </w:pPr>
            <w:r>
              <w:rPr>
                <w:rFonts w:cs="Arial"/>
                <w:sz w:val="16"/>
                <w:szCs w:val="16"/>
              </w:rPr>
              <w:t>20.9%</w:t>
            </w:r>
          </w:p>
        </w:tc>
        <w:tc>
          <w:tcPr>
            <w:tcW w:w="907" w:type="dxa"/>
            <w:noWrap/>
            <w:vAlign w:val="center"/>
          </w:tcPr>
          <w:p w14:paraId="768455EE" w14:textId="5B5EF118" w:rsidR="008A63D0" w:rsidRPr="004F43B6" w:rsidRDefault="008A63D0" w:rsidP="008A63D0">
            <w:pPr>
              <w:pStyle w:val="DHHStabletext"/>
              <w:spacing w:before="0" w:after="0"/>
              <w:ind w:right="170"/>
              <w:jc w:val="right"/>
              <w:rPr>
                <w:rFonts w:cs="Arial"/>
                <w:sz w:val="18"/>
                <w:szCs w:val="18"/>
              </w:rPr>
            </w:pPr>
            <w:r>
              <w:rPr>
                <w:rFonts w:cs="Arial"/>
                <w:sz w:val="16"/>
                <w:szCs w:val="16"/>
              </w:rPr>
              <w:t>15</w:t>
            </w:r>
          </w:p>
        </w:tc>
        <w:tc>
          <w:tcPr>
            <w:tcW w:w="907" w:type="dxa"/>
            <w:noWrap/>
            <w:vAlign w:val="center"/>
          </w:tcPr>
          <w:p w14:paraId="4DE17808" w14:textId="0973B51A" w:rsidR="008A63D0" w:rsidRPr="004F43B6" w:rsidRDefault="008A63D0" w:rsidP="008A63D0">
            <w:pPr>
              <w:pStyle w:val="DHHStabletext"/>
              <w:spacing w:before="0" w:after="0"/>
              <w:ind w:right="170"/>
              <w:jc w:val="right"/>
              <w:rPr>
                <w:rFonts w:cs="Arial"/>
                <w:sz w:val="18"/>
                <w:szCs w:val="18"/>
              </w:rPr>
            </w:pPr>
            <w:r>
              <w:rPr>
                <w:rFonts w:cs="Arial"/>
                <w:sz w:val="16"/>
                <w:szCs w:val="16"/>
              </w:rPr>
              <w:t>$430</w:t>
            </w:r>
          </w:p>
        </w:tc>
        <w:tc>
          <w:tcPr>
            <w:tcW w:w="1163" w:type="dxa"/>
            <w:gridSpan w:val="2"/>
            <w:noWrap/>
            <w:vAlign w:val="center"/>
          </w:tcPr>
          <w:p w14:paraId="5DC6AC63" w14:textId="4B4438C4" w:rsidR="008A63D0" w:rsidRPr="004F43B6" w:rsidRDefault="008A63D0" w:rsidP="008A63D0">
            <w:pPr>
              <w:pStyle w:val="DHHStabletext"/>
              <w:spacing w:before="0" w:after="0"/>
              <w:ind w:right="170"/>
              <w:jc w:val="right"/>
              <w:rPr>
                <w:rFonts w:cs="Arial"/>
                <w:sz w:val="18"/>
                <w:szCs w:val="18"/>
              </w:rPr>
            </w:pPr>
            <w:r>
              <w:rPr>
                <w:rFonts w:cs="Arial"/>
                <w:sz w:val="16"/>
                <w:szCs w:val="16"/>
              </w:rPr>
              <w:t>10.3%</w:t>
            </w:r>
          </w:p>
        </w:tc>
        <w:tc>
          <w:tcPr>
            <w:tcW w:w="907" w:type="dxa"/>
            <w:noWrap/>
            <w:vAlign w:val="center"/>
          </w:tcPr>
          <w:p w14:paraId="29D037DE" w14:textId="7D9A8F74" w:rsidR="008A63D0" w:rsidRPr="004F43B6" w:rsidRDefault="008A63D0" w:rsidP="008A63D0">
            <w:pPr>
              <w:pStyle w:val="DHHStabletext"/>
              <w:spacing w:before="0" w:after="0"/>
              <w:ind w:right="170"/>
              <w:jc w:val="right"/>
              <w:rPr>
                <w:rFonts w:cs="Arial"/>
                <w:sz w:val="18"/>
                <w:szCs w:val="18"/>
              </w:rPr>
            </w:pPr>
            <w:r>
              <w:rPr>
                <w:rFonts w:cs="Arial"/>
                <w:sz w:val="16"/>
                <w:szCs w:val="16"/>
              </w:rPr>
              <w:t>593</w:t>
            </w:r>
          </w:p>
        </w:tc>
        <w:tc>
          <w:tcPr>
            <w:tcW w:w="907" w:type="dxa"/>
            <w:noWrap/>
            <w:vAlign w:val="center"/>
          </w:tcPr>
          <w:p w14:paraId="33FC1AB0" w14:textId="64BF0A24" w:rsidR="008A63D0" w:rsidRPr="004F43B6" w:rsidRDefault="008A63D0" w:rsidP="008A63D0">
            <w:pPr>
              <w:pStyle w:val="DHHStabletext"/>
              <w:spacing w:before="0" w:after="0"/>
              <w:ind w:right="170"/>
              <w:jc w:val="right"/>
              <w:rPr>
                <w:rFonts w:cs="Arial"/>
                <w:sz w:val="18"/>
                <w:szCs w:val="18"/>
              </w:rPr>
            </w:pPr>
            <w:r>
              <w:rPr>
                <w:rFonts w:cs="Arial"/>
                <w:sz w:val="16"/>
                <w:szCs w:val="16"/>
              </w:rPr>
              <w:t>$460</w:t>
            </w:r>
          </w:p>
        </w:tc>
        <w:tc>
          <w:tcPr>
            <w:tcW w:w="1163" w:type="dxa"/>
            <w:gridSpan w:val="2"/>
            <w:noWrap/>
            <w:vAlign w:val="center"/>
          </w:tcPr>
          <w:p w14:paraId="6998A003" w14:textId="44C396BC" w:rsidR="008A63D0" w:rsidRPr="004F43B6" w:rsidRDefault="008A63D0" w:rsidP="008A63D0">
            <w:pPr>
              <w:pStyle w:val="DHHStabletext"/>
              <w:spacing w:before="0" w:after="0"/>
              <w:ind w:right="170"/>
              <w:jc w:val="right"/>
              <w:rPr>
                <w:rFonts w:cs="Arial"/>
                <w:sz w:val="18"/>
                <w:szCs w:val="18"/>
              </w:rPr>
            </w:pPr>
            <w:r>
              <w:rPr>
                <w:rFonts w:cs="Arial"/>
                <w:sz w:val="16"/>
                <w:szCs w:val="16"/>
              </w:rPr>
              <w:t>7.0%</w:t>
            </w:r>
          </w:p>
        </w:tc>
      </w:tr>
      <w:tr w:rsidR="008A63D0" w:rsidRPr="00211CFA" w14:paraId="0DB099D9" w14:textId="77777777" w:rsidTr="008A63D0">
        <w:trPr>
          <w:trHeight w:val="284"/>
        </w:trPr>
        <w:tc>
          <w:tcPr>
            <w:tcW w:w="2835" w:type="dxa"/>
            <w:noWrap/>
            <w:vAlign w:val="center"/>
          </w:tcPr>
          <w:p w14:paraId="0E2A8E94" w14:textId="3BCB3D79" w:rsidR="008A63D0" w:rsidRPr="00211CFA" w:rsidRDefault="008A63D0" w:rsidP="008A63D0">
            <w:pPr>
              <w:pStyle w:val="DHHStabletext"/>
              <w:spacing w:before="0" w:after="0"/>
              <w:rPr>
                <w:rFonts w:cs="Arial"/>
                <w:sz w:val="18"/>
                <w:szCs w:val="18"/>
                <w:lang w:eastAsia="en-AU"/>
              </w:rPr>
            </w:pPr>
            <w:r>
              <w:rPr>
                <w:rFonts w:cs="Arial"/>
                <w:sz w:val="18"/>
                <w:szCs w:val="18"/>
                <w:lang w:eastAsia="en-AU"/>
              </w:rPr>
              <w:t>Merri</w:t>
            </w:r>
            <w:r w:rsidR="00900C43">
              <w:rPr>
                <w:rFonts w:cs="Arial"/>
                <w:sz w:val="18"/>
                <w:szCs w:val="18"/>
                <w:lang w:eastAsia="en-AU"/>
              </w:rPr>
              <w:noBreakHyphen/>
            </w:r>
            <w:r>
              <w:rPr>
                <w:rFonts w:cs="Arial"/>
                <w:sz w:val="18"/>
                <w:szCs w:val="18"/>
                <w:lang w:eastAsia="en-AU"/>
              </w:rPr>
              <w:t>bek</w:t>
            </w:r>
          </w:p>
        </w:tc>
        <w:tc>
          <w:tcPr>
            <w:tcW w:w="907" w:type="dxa"/>
            <w:noWrap/>
            <w:vAlign w:val="center"/>
          </w:tcPr>
          <w:p w14:paraId="11AC6E07" w14:textId="08F57AE7" w:rsidR="008A63D0" w:rsidRPr="004F43B6" w:rsidRDefault="008A63D0" w:rsidP="008A63D0">
            <w:pPr>
              <w:pStyle w:val="DHHStabletext"/>
              <w:spacing w:before="0" w:after="0"/>
              <w:ind w:right="170"/>
              <w:jc w:val="right"/>
              <w:rPr>
                <w:rFonts w:cs="Arial"/>
                <w:sz w:val="18"/>
                <w:szCs w:val="18"/>
              </w:rPr>
            </w:pPr>
            <w:r>
              <w:rPr>
                <w:rFonts w:cs="Arial"/>
                <w:sz w:val="16"/>
                <w:szCs w:val="16"/>
              </w:rPr>
              <w:t>373</w:t>
            </w:r>
          </w:p>
        </w:tc>
        <w:tc>
          <w:tcPr>
            <w:tcW w:w="907" w:type="dxa"/>
            <w:noWrap/>
            <w:vAlign w:val="center"/>
          </w:tcPr>
          <w:p w14:paraId="1F05C71B" w14:textId="4BB0E4E6" w:rsidR="008A63D0" w:rsidRPr="004F43B6" w:rsidRDefault="008A63D0" w:rsidP="008A63D0">
            <w:pPr>
              <w:pStyle w:val="DHHStabletext"/>
              <w:spacing w:before="0" w:after="0"/>
              <w:ind w:right="170"/>
              <w:jc w:val="right"/>
              <w:rPr>
                <w:rFonts w:cs="Arial"/>
                <w:sz w:val="18"/>
                <w:szCs w:val="18"/>
              </w:rPr>
            </w:pPr>
            <w:r>
              <w:rPr>
                <w:rFonts w:cs="Arial"/>
                <w:sz w:val="16"/>
                <w:szCs w:val="16"/>
              </w:rPr>
              <w:t>$450</w:t>
            </w:r>
          </w:p>
        </w:tc>
        <w:tc>
          <w:tcPr>
            <w:tcW w:w="1162" w:type="dxa"/>
            <w:gridSpan w:val="2"/>
            <w:noWrap/>
            <w:vAlign w:val="center"/>
          </w:tcPr>
          <w:p w14:paraId="3BB41201" w14:textId="2155FEB7" w:rsidR="008A63D0" w:rsidRPr="004F43B6" w:rsidRDefault="008A63D0" w:rsidP="008A63D0">
            <w:pPr>
              <w:pStyle w:val="DHHStabletext"/>
              <w:spacing w:before="0" w:after="0"/>
              <w:ind w:right="170"/>
              <w:jc w:val="right"/>
              <w:rPr>
                <w:rFonts w:cs="Arial"/>
                <w:sz w:val="18"/>
                <w:szCs w:val="18"/>
              </w:rPr>
            </w:pPr>
            <w:r>
              <w:rPr>
                <w:rFonts w:cs="Arial"/>
                <w:sz w:val="16"/>
                <w:szCs w:val="16"/>
              </w:rPr>
              <w:t>9.8%</w:t>
            </w:r>
          </w:p>
        </w:tc>
        <w:tc>
          <w:tcPr>
            <w:tcW w:w="907" w:type="dxa"/>
            <w:noWrap/>
            <w:vAlign w:val="center"/>
          </w:tcPr>
          <w:p w14:paraId="062376E0" w14:textId="18A876D5" w:rsidR="008A63D0" w:rsidRPr="004F43B6" w:rsidRDefault="008A63D0" w:rsidP="008A63D0">
            <w:pPr>
              <w:pStyle w:val="DHHStabletext"/>
              <w:spacing w:before="0" w:after="0"/>
              <w:ind w:right="170"/>
              <w:jc w:val="right"/>
              <w:rPr>
                <w:rFonts w:cs="Arial"/>
                <w:sz w:val="18"/>
                <w:szCs w:val="18"/>
              </w:rPr>
            </w:pPr>
            <w:r>
              <w:rPr>
                <w:rFonts w:cs="Arial"/>
                <w:sz w:val="16"/>
                <w:szCs w:val="16"/>
              </w:rPr>
              <w:t>659</w:t>
            </w:r>
          </w:p>
        </w:tc>
        <w:tc>
          <w:tcPr>
            <w:tcW w:w="907" w:type="dxa"/>
            <w:noWrap/>
            <w:vAlign w:val="center"/>
          </w:tcPr>
          <w:p w14:paraId="19941FEE" w14:textId="62D185D8" w:rsidR="008A63D0" w:rsidRPr="004F43B6" w:rsidRDefault="008A63D0" w:rsidP="008A63D0">
            <w:pPr>
              <w:pStyle w:val="DHHStabletext"/>
              <w:spacing w:before="0" w:after="0"/>
              <w:ind w:right="170"/>
              <w:jc w:val="right"/>
              <w:rPr>
                <w:rFonts w:cs="Arial"/>
                <w:sz w:val="18"/>
                <w:szCs w:val="18"/>
              </w:rPr>
            </w:pPr>
            <w:r>
              <w:rPr>
                <w:rFonts w:cs="Arial"/>
                <w:sz w:val="16"/>
                <w:szCs w:val="16"/>
              </w:rPr>
              <w:t>$540</w:t>
            </w:r>
          </w:p>
        </w:tc>
        <w:tc>
          <w:tcPr>
            <w:tcW w:w="1163" w:type="dxa"/>
            <w:gridSpan w:val="2"/>
            <w:noWrap/>
            <w:vAlign w:val="center"/>
          </w:tcPr>
          <w:p w14:paraId="6299BBE9" w14:textId="350F04C4" w:rsidR="008A63D0" w:rsidRPr="004F43B6" w:rsidRDefault="008A63D0" w:rsidP="008A63D0">
            <w:pPr>
              <w:pStyle w:val="DHHStabletext"/>
              <w:spacing w:before="0" w:after="0"/>
              <w:ind w:right="170"/>
              <w:jc w:val="right"/>
              <w:rPr>
                <w:rFonts w:cs="Arial"/>
                <w:sz w:val="18"/>
                <w:szCs w:val="18"/>
              </w:rPr>
            </w:pPr>
            <w:r>
              <w:rPr>
                <w:rFonts w:cs="Arial"/>
                <w:sz w:val="16"/>
                <w:szCs w:val="16"/>
              </w:rPr>
              <w:t>12.5%</w:t>
            </w:r>
          </w:p>
        </w:tc>
        <w:tc>
          <w:tcPr>
            <w:tcW w:w="907" w:type="dxa"/>
            <w:noWrap/>
            <w:vAlign w:val="center"/>
          </w:tcPr>
          <w:p w14:paraId="3ECABA4D" w14:textId="5E541711" w:rsidR="008A63D0" w:rsidRPr="004F43B6" w:rsidRDefault="008A63D0" w:rsidP="008A63D0">
            <w:pPr>
              <w:pStyle w:val="DHHStabletext"/>
              <w:spacing w:before="0" w:after="0"/>
              <w:ind w:right="170"/>
              <w:jc w:val="right"/>
              <w:rPr>
                <w:rFonts w:cs="Arial"/>
                <w:sz w:val="18"/>
                <w:szCs w:val="18"/>
              </w:rPr>
            </w:pPr>
            <w:r>
              <w:rPr>
                <w:rFonts w:cs="Arial"/>
                <w:sz w:val="16"/>
                <w:szCs w:val="16"/>
              </w:rPr>
              <w:t>125</w:t>
            </w:r>
          </w:p>
        </w:tc>
        <w:tc>
          <w:tcPr>
            <w:tcW w:w="907" w:type="dxa"/>
            <w:noWrap/>
            <w:vAlign w:val="center"/>
          </w:tcPr>
          <w:p w14:paraId="025A01F4" w14:textId="065A6D2C" w:rsidR="008A63D0" w:rsidRPr="004F43B6" w:rsidRDefault="008A63D0" w:rsidP="008A63D0">
            <w:pPr>
              <w:pStyle w:val="DHHStabletext"/>
              <w:spacing w:before="0" w:after="0"/>
              <w:ind w:right="170"/>
              <w:jc w:val="right"/>
              <w:rPr>
                <w:rFonts w:cs="Arial"/>
                <w:sz w:val="18"/>
                <w:szCs w:val="18"/>
              </w:rPr>
            </w:pPr>
            <w:r>
              <w:rPr>
                <w:rFonts w:cs="Arial"/>
                <w:sz w:val="16"/>
                <w:szCs w:val="16"/>
              </w:rPr>
              <w:t>$590</w:t>
            </w:r>
          </w:p>
        </w:tc>
        <w:tc>
          <w:tcPr>
            <w:tcW w:w="1163" w:type="dxa"/>
            <w:gridSpan w:val="2"/>
            <w:noWrap/>
            <w:vAlign w:val="center"/>
          </w:tcPr>
          <w:p w14:paraId="5209A948" w14:textId="61C0E8C5" w:rsidR="008A63D0" w:rsidRPr="004F43B6" w:rsidRDefault="008A63D0" w:rsidP="008A63D0">
            <w:pPr>
              <w:pStyle w:val="DHHStabletext"/>
              <w:spacing w:before="0" w:after="0"/>
              <w:ind w:right="170"/>
              <w:jc w:val="right"/>
              <w:rPr>
                <w:rFonts w:cs="Arial"/>
                <w:sz w:val="18"/>
                <w:szCs w:val="18"/>
              </w:rPr>
            </w:pPr>
            <w:r>
              <w:rPr>
                <w:rFonts w:cs="Arial"/>
                <w:sz w:val="16"/>
                <w:szCs w:val="16"/>
              </w:rPr>
              <w:t>7.3%</w:t>
            </w:r>
          </w:p>
        </w:tc>
        <w:tc>
          <w:tcPr>
            <w:tcW w:w="907" w:type="dxa"/>
            <w:noWrap/>
            <w:vAlign w:val="center"/>
          </w:tcPr>
          <w:p w14:paraId="57B01F7A" w14:textId="0892645C" w:rsidR="008A63D0" w:rsidRPr="004F43B6" w:rsidRDefault="008A63D0" w:rsidP="008A63D0">
            <w:pPr>
              <w:pStyle w:val="DHHStabletext"/>
              <w:spacing w:before="0" w:after="0"/>
              <w:ind w:right="170"/>
              <w:jc w:val="right"/>
              <w:rPr>
                <w:rFonts w:cs="Arial"/>
                <w:sz w:val="18"/>
                <w:szCs w:val="18"/>
              </w:rPr>
            </w:pPr>
            <w:r>
              <w:rPr>
                <w:rFonts w:cs="Arial"/>
                <w:sz w:val="16"/>
                <w:szCs w:val="16"/>
              </w:rPr>
              <w:t>231</w:t>
            </w:r>
          </w:p>
        </w:tc>
        <w:tc>
          <w:tcPr>
            <w:tcW w:w="907" w:type="dxa"/>
            <w:noWrap/>
            <w:vAlign w:val="center"/>
          </w:tcPr>
          <w:p w14:paraId="1AB46084" w14:textId="4E95E6BB" w:rsidR="008A63D0" w:rsidRPr="004F43B6" w:rsidRDefault="008A63D0" w:rsidP="008A63D0">
            <w:pPr>
              <w:pStyle w:val="DHHStabletext"/>
              <w:spacing w:before="0" w:after="0"/>
              <w:ind w:right="170"/>
              <w:jc w:val="right"/>
              <w:rPr>
                <w:rFonts w:cs="Arial"/>
                <w:sz w:val="18"/>
                <w:szCs w:val="18"/>
              </w:rPr>
            </w:pPr>
            <w:r>
              <w:rPr>
                <w:rFonts w:cs="Arial"/>
                <w:sz w:val="16"/>
                <w:szCs w:val="16"/>
              </w:rPr>
              <w:t>$660</w:t>
            </w:r>
          </w:p>
        </w:tc>
        <w:tc>
          <w:tcPr>
            <w:tcW w:w="1163" w:type="dxa"/>
            <w:gridSpan w:val="2"/>
            <w:noWrap/>
            <w:vAlign w:val="center"/>
          </w:tcPr>
          <w:p w14:paraId="14E76F96" w14:textId="063AACF6" w:rsidR="008A63D0" w:rsidRPr="004F43B6" w:rsidRDefault="008A63D0" w:rsidP="008A63D0">
            <w:pPr>
              <w:pStyle w:val="DHHStabletext"/>
              <w:spacing w:before="0" w:after="0"/>
              <w:ind w:right="170"/>
              <w:jc w:val="right"/>
              <w:rPr>
                <w:rFonts w:cs="Arial"/>
                <w:sz w:val="18"/>
                <w:szCs w:val="18"/>
              </w:rPr>
            </w:pPr>
            <w:r>
              <w:rPr>
                <w:rFonts w:cs="Arial"/>
                <w:sz w:val="16"/>
                <w:szCs w:val="16"/>
              </w:rPr>
              <w:t>10.0%</w:t>
            </w:r>
          </w:p>
        </w:tc>
      </w:tr>
      <w:tr w:rsidR="008A63D0" w:rsidRPr="00211CFA" w14:paraId="0AA2D871" w14:textId="77777777" w:rsidTr="008A63D0">
        <w:trPr>
          <w:trHeight w:val="284"/>
        </w:trPr>
        <w:tc>
          <w:tcPr>
            <w:tcW w:w="2835" w:type="dxa"/>
            <w:noWrap/>
            <w:vAlign w:val="center"/>
          </w:tcPr>
          <w:p w14:paraId="60CF6649"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745501CF" w:rsidR="008A63D0" w:rsidRPr="004F43B6" w:rsidRDefault="008A63D0" w:rsidP="008A63D0">
            <w:pPr>
              <w:pStyle w:val="DHHStabletext"/>
              <w:spacing w:before="0" w:after="0"/>
              <w:ind w:right="170"/>
              <w:jc w:val="right"/>
              <w:rPr>
                <w:rFonts w:cs="Arial"/>
                <w:sz w:val="18"/>
                <w:szCs w:val="18"/>
              </w:rPr>
            </w:pPr>
            <w:r>
              <w:rPr>
                <w:rFonts w:cs="Arial"/>
                <w:sz w:val="16"/>
                <w:szCs w:val="16"/>
              </w:rPr>
              <w:t>307</w:t>
            </w:r>
          </w:p>
        </w:tc>
        <w:tc>
          <w:tcPr>
            <w:tcW w:w="907" w:type="dxa"/>
            <w:noWrap/>
            <w:vAlign w:val="center"/>
          </w:tcPr>
          <w:p w14:paraId="36D1883B" w14:textId="593927D6" w:rsidR="008A63D0" w:rsidRPr="004F43B6" w:rsidRDefault="008A63D0" w:rsidP="008A63D0">
            <w:pPr>
              <w:pStyle w:val="DHHStabletext"/>
              <w:spacing w:before="0" w:after="0"/>
              <w:ind w:right="170"/>
              <w:jc w:val="right"/>
              <w:rPr>
                <w:rFonts w:cs="Arial"/>
                <w:sz w:val="18"/>
                <w:szCs w:val="18"/>
              </w:rPr>
            </w:pPr>
            <w:r>
              <w:rPr>
                <w:rFonts w:cs="Arial"/>
                <w:sz w:val="16"/>
                <w:szCs w:val="16"/>
              </w:rPr>
              <w:t>$400</w:t>
            </w:r>
          </w:p>
        </w:tc>
        <w:tc>
          <w:tcPr>
            <w:tcW w:w="1162" w:type="dxa"/>
            <w:gridSpan w:val="2"/>
            <w:noWrap/>
            <w:vAlign w:val="center"/>
          </w:tcPr>
          <w:p w14:paraId="1F6417ED" w14:textId="0E61CDC5"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r w:rsidR="008A63D0">
              <w:rPr>
                <w:rFonts w:cs="Arial"/>
                <w:sz w:val="16"/>
                <w:szCs w:val="16"/>
              </w:rPr>
              <w:t>4.8%</w:t>
            </w:r>
          </w:p>
        </w:tc>
        <w:tc>
          <w:tcPr>
            <w:tcW w:w="907" w:type="dxa"/>
            <w:noWrap/>
            <w:vAlign w:val="center"/>
          </w:tcPr>
          <w:p w14:paraId="5DF6A66E" w14:textId="70FB4899" w:rsidR="008A63D0" w:rsidRPr="004F43B6" w:rsidRDefault="008A63D0" w:rsidP="008A63D0">
            <w:pPr>
              <w:pStyle w:val="DHHStabletext"/>
              <w:spacing w:before="0" w:after="0"/>
              <w:ind w:right="170"/>
              <w:jc w:val="right"/>
              <w:rPr>
                <w:rFonts w:cs="Arial"/>
                <w:sz w:val="18"/>
                <w:szCs w:val="18"/>
              </w:rPr>
            </w:pPr>
            <w:r>
              <w:rPr>
                <w:rFonts w:cs="Arial"/>
                <w:sz w:val="16"/>
                <w:szCs w:val="16"/>
              </w:rPr>
              <w:t>373</w:t>
            </w:r>
          </w:p>
        </w:tc>
        <w:tc>
          <w:tcPr>
            <w:tcW w:w="907" w:type="dxa"/>
            <w:noWrap/>
            <w:vAlign w:val="center"/>
          </w:tcPr>
          <w:p w14:paraId="5A5BA0CD" w14:textId="3B474F75" w:rsidR="008A63D0" w:rsidRPr="004F43B6" w:rsidRDefault="008A63D0" w:rsidP="008A63D0">
            <w:pPr>
              <w:pStyle w:val="DHHStabletext"/>
              <w:spacing w:before="0" w:after="0"/>
              <w:ind w:right="170"/>
              <w:jc w:val="right"/>
              <w:rPr>
                <w:rFonts w:cs="Arial"/>
                <w:sz w:val="18"/>
                <w:szCs w:val="18"/>
              </w:rPr>
            </w:pPr>
            <w:r>
              <w:rPr>
                <w:rFonts w:cs="Arial"/>
                <w:sz w:val="16"/>
                <w:szCs w:val="16"/>
              </w:rPr>
              <w:t>$520</w:t>
            </w:r>
          </w:p>
        </w:tc>
        <w:tc>
          <w:tcPr>
            <w:tcW w:w="1163" w:type="dxa"/>
            <w:gridSpan w:val="2"/>
            <w:noWrap/>
            <w:vAlign w:val="center"/>
          </w:tcPr>
          <w:p w14:paraId="0834C652" w14:textId="18BAA5BF" w:rsidR="008A63D0" w:rsidRPr="004F43B6" w:rsidRDefault="008A63D0" w:rsidP="008A63D0">
            <w:pPr>
              <w:pStyle w:val="DHHStabletext"/>
              <w:spacing w:before="0" w:after="0"/>
              <w:ind w:right="170"/>
              <w:jc w:val="right"/>
              <w:rPr>
                <w:rFonts w:cs="Arial"/>
                <w:sz w:val="18"/>
                <w:szCs w:val="18"/>
              </w:rPr>
            </w:pPr>
            <w:r>
              <w:rPr>
                <w:rFonts w:cs="Arial"/>
                <w:sz w:val="16"/>
                <w:szCs w:val="16"/>
              </w:rPr>
              <w:t>4.0%</w:t>
            </w:r>
          </w:p>
        </w:tc>
        <w:tc>
          <w:tcPr>
            <w:tcW w:w="907" w:type="dxa"/>
            <w:noWrap/>
            <w:vAlign w:val="center"/>
          </w:tcPr>
          <w:p w14:paraId="6BA8F634" w14:textId="62E5F1C2" w:rsidR="008A63D0" w:rsidRPr="004F43B6" w:rsidRDefault="008A63D0" w:rsidP="008A63D0">
            <w:pPr>
              <w:pStyle w:val="DHHStabletext"/>
              <w:spacing w:before="0" w:after="0"/>
              <w:ind w:right="170"/>
              <w:jc w:val="right"/>
              <w:rPr>
                <w:rFonts w:cs="Arial"/>
                <w:sz w:val="18"/>
                <w:szCs w:val="18"/>
              </w:rPr>
            </w:pPr>
            <w:r>
              <w:rPr>
                <w:rFonts w:cs="Arial"/>
                <w:sz w:val="16"/>
                <w:szCs w:val="16"/>
              </w:rPr>
              <w:t>53</w:t>
            </w:r>
          </w:p>
        </w:tc>
        <w:tc>
          <w:tcPr>
            <w:tcW w:w="907" w:type="dxa"/>
            <w:noWrap/>
            <w:vAlign w:val="center"/>
          </w:tcPr>
          <w:p w14:paraId="4BFA0E7E" w14:textId="6B40252E" w:rsidR="008A63D0" w:rsidRPr="004F43B6" w:rsidRDefault="008A63D0" w:rsidP="008A63D0">
            <w:pPr>
              <w:pStyle w:val="DHHStabletext"/>
              <w:spacing w:before="0" w:after="0"/>
              <w:ind w:right="170"/>
              <w:jc w:val="right"/>
              <w:rPr>
                <w:rFonts w:cs="Arial"/>
                <w:sz w:val="18"/>
                <w:szCs w:val="18"/>
              </w:rPr>
            </w:pPr>
            <w:r>
              <w:rPr>
                <w:rFonts w:cs="Arial"/>
                <w:sz w:val="16"/>
                <w:szCs w:val="16"/>
              </w:rPr>
              <w:t>$620</w:t>
            </w:r>
          </w:p>
        </w:tc>
        <w:tc>
          <w:tcPr>
            <w:tcW w:w="1163" w:type="dxa"/>
            <w:gridSpan w:val="2"/>
            <w:noWrap/>
            <w:vAlign w:val="center"/>
          </w:tcPr>
          <w:p w14:paraId="530ADD4D" w14:textId="1065C9F7" w:rsidR="008A63D0" w:rsidRPr="004F43B6" w:rsidRDefault="008A63D0" w:rsidP="008A63D0">
            <w:pPr>
              <w:pStyle w:val="DHHStabletext"/>
              <w:spacing w:before="0" w:after="0"/>
              <w:ind w:right="170"/>
              <w:jc w:val="right"/>
              <w:rPr>
                <w:rFonts w:cs="Arial"/>
                <w:sz w:val="18"/>
                <w:szCs w:val="18"/>
              </w:rPr>
            </w:pPr>
            <w:r>
              <w:rPr>
                <w:rFonts w:cs="Arial"/>
                <w:sz w:val="16"/>
                <w:szCs w:val="16"/>
              </w:rPr>
              <w:t>12.7%</w:t>
            </w:r>
          </w:p>
        </w:tc>
        <w:tc>
          <w:tcPr>
            <w:tcW w:w="907" w:type="dxa"/>
            <w:noWrap/>
            <w:vAlign w:val="center"/>
          </w:tcPr>
          <w:p w14:paraId="62D8B188" w14:textId="5B7E1954" w:rsidR="008A63D0" w:rsidRPr="004F43B6" w:rsidRDefault="008A63D0" w:rsidP="008A63D0">
            <w:pPr>
              <w:pStyle w:val="DHHStabletext"/>
              <w:spacing w:before="0" w:after="0"/>
              <w:ind w:right="170"/>
              <w:jc w:val="right"/>
              <w:rPr>
                <w:rFonts w:cs="Arial"/>
                <w:sz w:val="18"/>
                <w:szCs w:val="18"/>
              </w:rPr>
            </w:pPr>
            <w:r>
              <w:rPr>
                <w:rFonts w:cs="Arial"/>
                <w:sz w:val="16"/>
                <w:szCs w:val="16"/>
              </w:rPr>
              <w:t>117</w:t>
            </w:r>
          </w:p>
        </w:tc>
        <w:tc>
          <w:tcPr>
            <w:tcW w:w="907" w:type="dxa"/>
            <w:noWrap/>
            <w:vAlign w:val="center"/>
          </w:tcPr>
          <w:p w14:paraId="2E1F9117" w14:textId="4FB6A27F" w:rsidR="008A63D0" w:rsidRPr="004F43B6" w:rsidRDefault="008A63D0" w:rsidP="008A63D0">
            <w:pPr>
              <w:pStyle w:val="DHHStabletext"/>
              <w:spacing w:before="0" w:after="0"/>
              <w:ind w:right="170"/>
              <w:jc w:val="right"/>
              <w:rPr>
                <w:rFonts w:cs="Arial"/>
                <w:sz w:val="18"/>
                <w:szCs w:val="18"/>
              </w:rPr>
            </w:pPr>
            <w:r>
              <w:rPr>
                <w:rFonts w:cs="Arial"/>
                <w:sz w:val="16"/>
                <w:szCs w:val="16"/>
              </w:rPr>
              <w:t>$650</w:t>
            </w:r>
          </w:p>
        </w:tc>
        <w:tc>
          <w:tcPr>
            <w:tcW w:w="1163" w:type="dxa"/>
            <w:gridSpan w:val="2"/>
            <w:noWrap/>
            <w:vAlign w:val="center"/>
          </w:tcPr>
          <w:p w14:paraId="0C0DDB4D" w14:textId="7CE9C371" w:rsidR="008A63D0" w:rsidRPr="004F43B6" w:rsidRDefault="008A63D0" w:rsidP="008A63D0">
            <w:pPr>
              <w:pStyle w:val="DHHStabletext"/>
              <w:spacing w:before="0" w:after="0"/>
              <w:ind w:right="170"/>
              <w:jc w:val="right"/>
              <w:rPr>
                <w:rFonts w:cs="Arial"/>
                <w:sz w:val="18"/>
                <w:szCs w:val="18"/>
              </w:rPr>
            </w:pPr>
            <w:r>
              <w:rPr>
                <w:rFonts w:cs="Arial"/>
                <w:sz w:val="16"/>
                <w:szCs w:val="16"/>
              </w:rPr>
              <w:t>12.1%</w:t>
            </w:r>
          </w:p>
        </w:tc>
      </w:tr>
      <w:tr w:rsidR="008A63D0" w:rsidRPr="00211CFA" w14:paraId="6DFB19B1" w14:textId="77777777" w:rsidTr="008A63D0">
        <w:trPr>
          <w:trHeight w:val="284"/>
        </w:trPr>
        <w:tc>
          <w:tcPr>
            <w:tcW w:w="2835" w:type="dxa"/>
            <w:noWrap/>
            <w:vAlign w:val="center"/>
          </w:tcPr>
          <w:p w14:paraId="52B96018"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316E111E"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53EC41A9" w14:textId="401D67C5"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center"/>
          </w:tcPr>
          <w:p w14:paraId="299FC25E" w14:textId="280F5137"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70F05F0C" w14:textId="78EF8062" w:rsidR="008A63D0" w:rsidRPr="004F43B6" w:rsidRDefault="008A63D0" w:rsidP="008A63D0">
            <w:pPr>
              <w:pStyle w:val="DHHStabletext"/>
              <w:spacing w:before="0" w:after="0"/>
              <w:ind w:right="170"/>
              <w:jc w:val="right"/>
              <w:rPr>
                <w:rFonts w:cs="Arial"/>
                <w:sz w:val="18"/>
                <w:szCs w:val="18"/>
              </w:rPr>
            </w:pPr>
            <w:r>
              <w:rPr>
                <w:rFonts w:cs="Arial"/>
                <w:sz w:val="16"/>
                <w:szCs w:val="16"/>
              </w:rPr>
              <w:t>12</w:t>
            </w:r>
          </w:p>
        </w:tc>
        <w:tc>
          <w:tcPr>
            <w:tcW w:w="907" w:type="dxa"/>
            <w:noWrap/>
            <w:vAlign w:val="center"/>
          </w:tcPr>
          <w:p w14:paraId="507B3377" w14:textId="533EC059" w:rsidR="008A63D0" w:rsidRPr="004F43B6" w:rsidRDefault="008A63D0" w:rsidP="008A63D0">
            <w:pPr>
              <w:pStyle w:val="DHHStabletext"/>
              <w:spacing w:before="0" w:after="0"/>
              <w:ind w:right="170"/>
              <w:jc w:val="right"/>
              <w:rPr>
                <w:rFonts w:cs="Arial"/>
                <w:sz w:val="18"/>
                <w:szCs w:val="18"/>
              </w:rPr>
            </w:pPr>
            <w:r>
              <w:rPr>
                <w:rFonts w:cs="Arial"/>
                <w:sz w:val="16"/>
                <w:szCs w:val="16"/>
              </w:rPr>
              <w:t>$488</w:t>
            </w:r>
          </w:p>
        </w:tc>
        <w:tc>
          <w:tcPr>
            <w:tcW w:w="1163" w:type="dxa"/>
            <w:gridSpan w:val="2"/>
            <w:noWrap/>
            <w:vAlign w:val="center"/>
          </w:tcPr>
          <w:p w14:paraId="2172297C" w14:textId="46683D68" w:rsidR="008A63D0" w:rsidRPr="004F43B6" w:rsidRDefault="008A63D0" w:rsidP="008A63D0">
            <w:pPr>
              <w:pStyle w:val="DHHStabletext"/>
              <w:spacing w:before="0" w:after="0"/>
              <w:ind w:right="170"/>
              <w:jc w:val="right"/>
              <w:rPr>
                <w:rFonts w:cs="Arial"/>
                <w:sz w:val="18"/>
                <w:szCs w:val="18"/>
              </w:rPr>
            </w:pPr>
            <w:r>
              <w:rPr>
                <w:rFonts w:cs="Arial"/>
                <w:sz w:val="16"/>
                <w:szCs w:val="16"/>
              </w:rPr>
              <w:t>13.5%</w:t>
            </w:r>
          </w:p>
        </w:tc>
        <w:tc>
          <w:tcPr>
            <w:tcW w:w="907" w:type="dxa"/>
            <w:noWrap/>
            <w:vAlign w:val="center"/>
          </w:tcPr>
          <w:p w14:paraId="33AE37F0" w14:textId="41D1A377"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3DA4CD60" w14:textId="13EE08E7"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1163" w:type="dxa"/>
            <w:gridSpan w:val="2"/>
            <w:noWrap/>
            <w:vAlign w:val="center"/>
          </w:tcPr>
          <w:p w14:paraId="7667B7E2" w14:textId="5C94588D" w:rsidR="008A63D0" w:rsidRPr="004F43B6"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04065B68" w14:textId="29DD5B96" w:rsidR="008A63D0" w:rsidRPr="004F43B6" w:rsidRDefault="008A63D0" w:rsidP="008A63D0">
            <w:pPr>
              <w:pStyle w:val="DHHStabletext"/>
              <w:spacing w:before="0" w:after="0"/>
              <w:ind w:right="170"/>
              <w:jc w:val="right"/>
              <w:rPr>
                <w:rFonts w:cs="Arial"/>
                <w:sz w:val="18"/>
                <w:szCs w:val="18"/>
              </w:rPr>
            </w:pPr>
            <w:r>
              <w:rPr>
                <w:rFonts w:cs="Arial"/>
                <w:sz w:val="16"/>
                <w:szCs w:val="16"/>
              </w:rPr>
              <w:t>72</w:t>
            </w:r>
          </w:p>
        </w:tc>
        <w:tc>
          <w:tcPr>
            <w:tcW w:w="907" w:type="dxa"/>
            <w:noWrap/>
            <w:vAlign w:val="center"/>
          </w:tcPr>
          <w:p w14:paraId="02ED5377" w14:textId="6365BC71" w:rsidR="008A63D0" w:rsidRPr="004F43B6" w:rsidRDefault="008A63D0" w:rsidP="008A63D0">
            <w:pPr>
              <w:pStyle w:val="DHHStabletext"/>
              <w:spacing w:before="0" w:after="0"/>
              <w:ind w:right="170"/>
              <w:jc w:val="right"/>
              <w:rPr>
                <w:rFonts w:cs="Arial"/>
                <w:sz w:val="18"/>
                <w:szCs w:val="18"/>
              </w:rPr>
            </w:pPr>
            <w:r>
              <w:rPr>
                <w:rFonts w:cs="Arial"/>
                <w:sz w:val="16"/>
                <w:szCs w:val="16"/>
              </w:rPr>
              <w:t>$530</w:t>
            </w:r>
          </w:p>
        </w:tc>
        <w:tc>
          <w:tcPr>
            <w:tcW w:w="1163" w:type="dxa"/>
            <w:gridSpan w:val="2"/>
            <w:noWrap/>
            <w:vAlign w:val="center"/>
          </w:tcPr>
          <w:p w14:paraId="65A7B5EC" w14:textId="4B60205F" w:rsidR="008A63D0" w:rsidRPr="004F43B6" w:rsidRDefault="008A63D0" w:rsidP="008A63D0">
            <w:pPr>
              <w:pStyle w:val="DHHStabletext"/>
              <w:spacing w:before="0" w:after="0"/>
              <w:ind w:right="170"/>
              <w:jc w:val="right"/>
              <w:rPr>
                <w:rFonts w:cs="Arial"/>
                <w:sz w:val="18"/>
                <w:szCs w:val="18"/>
              </w:rPr>
            </w:pPr>
            <w:r>
              <w:rPr>
                <w:rFonts w:cs="Arial"/>
                <w:sz w:val="16"/>
                <w:szCs w:val="16"/>
              </w:rPr>
              <w:t>1.9%</w:t>
            </w:r>
          </w:p>
        </w:tc>
      </w:tr>
      <w:tr w:rsidR="008A63D0" w:rsidRPr="00211CFA" w14:paraId="1B7DBC36" w14:textId="77777777" w:rsidTr="008A63D0">
        <w:trPr>
          <w:trHeight w:val="284"/>
        </w:trPr>
        <w:tc>
          <w:tcPr>
            <w:tcW w:w="2835" w:type="dxa"/>
            <w:noWrap/>
            <w:vAlign w:val="center"/>
          </w:tcPr>
          <w:p w14:paraId="55158EEA"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6D6C3694" w:rsidR="008A63D0" w:rsidRPr="004F43B6" w:rsidRDefault="008A63D0" w:rsidP="008A63D0">
            <w:pPr>
              <w:pStyle w:val="DHHStabletext"/>
              <w:spacing w:before="0" w:after="0"/>
              <w:ind w:right="170"/>
              <w:jc w:val="right"/>
              <w:rPr>
                <w:rFonts w:cs="Arial"/>
                <w:sz w:val="18"/>
                <w:szCs w:val="18"/>
              </w:rPr>
            </w:pPr>
            <w:r>
              <w:rPr>
                <w:rFonts w:cs="Arial"/>
                <w:sz w:val="16"/>
                <w:szCs w:val="16"/>
              </w:rPr>
              <w:t>15</w:t>
            </w:r>
          </w:p>
        </w:tc>
        <w:tc>
          <w:tcPr>
            <w:tcW w:w="907" w:type="dxa"/>
            <w:noWrap/>
            <w:vAlign w:val="center"/>
          </w:tcPr>
          <w:p w14:paraId="43A64466" w14:textId="436E099A" w:rsidR="008A63D0" w:rsidRPr="004F43B6" w:rsidRDefault="008A63D0" w:rsidP="008A63D0">
            <w:pPr>
              <w:pStyle w:val="DHHStabletext"/>
              <w:spacing w:before="0" w:after="0"/>
              <w:ind w:right="170"/>
              <w:jc w:val="right"/>
              <w:rPr>
                <w:rFonts w:cs="Arial"/>
                <w:sz w:val="18"/>
                <w:szCs w:val="18"/>
              </w:rPr>
            </w:pPr>
            <w:r>
              <w:rPr>
                <w:rFonts w:cs="Arial"/>
                <w:sz w:val="16"/>
                <w:szCs w:val="16"/>
              </w:rPr>
              <w:t>$380</w:t>
            </w:r>
          </w:p>
        </w:tc>
        <w:tc>
          <w:tcPr>
            <w:tcW w:w="1162" w:type="dxa"/>
            <w:gridSpan w:val="2"/>
            <w:noWrap/>
            <w:vAlign w:val="center"/>
          </w:tcPr>
          <w:p w14:paraId="5C9AD4F2" w14:textId="323391E6" w:rsidR="008A63D0" w:rsidRPr="004F43B6" w:rsidRDefault="008A63D0" w:rsidP="008A63D0">
            <w:pPr>
              <w:pStyle w:val="DHHStabletext"/>
              <w:spacing w:before="0" w:after="0"/>
              <w:ind w:right="170"/>
              <w:jc w:val="right"/>
              <w:rPr>
                <w:rFonts w:cs="Arial"/>
                <w:sz w:val="18"/>
                <w:szCs w:val="18"/>
              </w:rPr>
            </w:pPr>
            <w:r>
              <w:rPr>
                <w:rFonts w:cs="Arial"/>
                <w:sz w:val="16"/>
                <w:szCs w:val="16"/>
              </w:rPr>
              <w:t>12.4%</w:t>
            </w:r>
          </w:p>
        </w:tc>
        <w:tc>
          <w:tcPr>
            <w:tcW w:w="907" w:type="dxa"/>
            <w:noWrap/>
            <w:vAlign w:val="center"/>
          </w:tcPr>
          <w:p w14:paraId="3AE8243A" w14:textId="2B104F0F" w:rsidR="008A63D0" w:rsidRPr="004F43B6" w:rsidRDefault="008A63D0" w:rsidP="008A63D0">
            <w:pPr>
              <w:pStyle w:val="DHHStabletext"/>
              <w:spacing w:before="0" w:after="0"/>
              <w:ind w:right="170"/>
              <w:jc w:val="right"/>
              <w:rPr>
                <w:rFonts w:cs="Arial"/>
                <w:sz w:val="18"/>
                <w:szCs w:val="18"/>
              </w:rPr>
            </w:pPr>
            <w:r>
              <w:rPr>
                <w:rFonts w:cs="Arial"/>
                <w:sz w:val="16"/>
                <w:szCs w:val="16"/>
              </w:rPr>
              <w:t>110</w:t>
            </w:r>
          </w:p>
        </w:tc>
        <w:tc>
          <w:tcPr>
            <w:tcW w:w="907" w:type="dxa"/>
            <w:noWrap/>
            <w:vAlign w:val="center"/>
          </w:tcPr>
          <w:p w14:paraId="76C29684" w14:textId="73B3BADE" w:rsidR="008A63D0" w:rsidRPr="004F43B6" w:rsidRDefault="008A63D0" w:rsidP="008A63D0">
            <w:pPr>
              <w:pStyle w:val="DHHStabletext"/>
              <w:spacing w:before="0" w:after="0"/>
              <w:ind w:right="170"/>
              <w:jc w:val="right"/>
              <w:rPr>
                <w:rFonts w:cs="Arial"/>
                <w:sz w:val="18"/>
                <w:szCs w:val="18"/>
              </w:rPr>
            </w:pPr>
            <w:r>
              <w:rPr>
                <w:rFonts w:cs="Arial"/>
                <w:sz w:val="16"/>
                <w:szCs w:val="16"/>
              </w:rPr>
              <w:t>$450</w:t>
            </w:r>
          </w:p>
        </w:tc>
        <w:tc>
          <w:tcPr>
            <w:tcW w:w="1163" w:type="dxa"/>
            <w:gridSpan w:val="2"/>
            <w:noWrap/>
            <w:vAlign w:val="center"/>
          </w:tcPr>
          <w:p w14:paraId="221530CE" w14:textId="281E73F6" w:rsidR="008A63D0" w:rsidRPr="004F43B6" w:rsidRDefault="008A63D0" w:rsidP="008A63D0">
            <w:pPr>
              <w:pStyle w:val="DHHStabletext"/>
              <w:spacing w:before="0" w:after="0"/>
              <w:ind w:right="170"/>
              <w:jc w:val="right"/>
              <w:rPr>
                <w:rFonts w:cs="Arial"/>
                <w:sz w:val="18"/>
                <w:szCs w:val="18"/>
              </w:rPr>
            </w:pPr>
            <w:r>
              <w:rPr>
                <w:rFonts w:cs="Arial"/>
                <w:sz w:val="16"/>
                <w:szCs w:val="16"/>
              </w:rPr>
              <w:t>12.5%</w:t>
            </w:r>
          </w:p>
        </w:tc>
        <w:tc>
          <w:tcPr>
            <w:tcW w:w="907" w:type="dxa"/>
            <w:noWrap/>
            <w:vAlign w:val="center"/>
          </w:tcPr>
          <w:p w14:paraId="21FE0337" w14:textId="7E9F1441" w:rsidR="008A63D0" w:rsidRPr="004F43B6" w:rsidRDefault="008A63D0" w:rsidP="008A63D0">
            <w:pPr>
              <w:pStyle w:val="DHHStabletext"/>
              <w:spacing w:before="0" w:after="0"/>
              <w:ind w:right="170"/>
              <w:jc w:val="right"/>
              <w:rPr>
                <w:rFonts w:cs="Arial"/>
                <w:sz w:val="18"/>
                <w:szCs w:val="18"/>
              </w:rPr>
            </w:pPr>
            <w:r>
              <w:rPr>
                <w:rFonts w:cs="Arial"/>
                <w:sz w:val="16"/>
                <w:szCs w:val="16"/>
              </w:rPr>
              <w:t>40</w:t>
            </w:r>
          </w:p>
        </w:tc>
        <w:tc>
          <w:tcPr>
            <w:tcW w:w="907" w:type="dxa"/>
            <w:noWrap/>
            <w:vAlign w:val="center"/>
          </w:tcPr>
          <w:p w14:paraId="28CE072F" w14:textId="1883FEFE" w:rsidR="008A63D0" w:rsidRPr="004F43B6" w:rsidRDefault="008A63D0" w:rsidP="008A63D0">
            <w:pPr>
              <w:pStyle w:val="DHHStabletext"/>
              <w:spacing w:before="0" w:after="0"/>
              <w:ind w:right="170"/>
              <w:jc w:val="right"/>
              <w:rPr>
                <w:rFonts w:cs="Arial"/>
                <w:sz w:val="18"/>
                <w:szCs w:val="18"/>
              </w:rPr>
            </w:pPr>
            <w:r>
              <w:rPr>
                <w:rFonts w:cs="Arial"/>
                <w:sz w:val="16"/>
                <w:szCs w:val="16"/>
              </w:rPr>
              <w:t>$460</w:t>
            </w:r>
          </w:p>
        </w:tc>
        <w:tc>
          <w:tcPr>
            <w:tcW w:w="1163" w:type="dxa"/>
            <w:gridSpan w:val="2"/>
            <w:noWrap/>
            <w:vAlign w:val="center"/>
          </w:tcPr>
          <w:p w14:paraId="02F66461" w14:textId="3B0AED08" w:rsidR="008A63D0" w:rsidRPr="004F43B6" w:rsidRDefault="008A63D0" w:rsidP="008A63D0">
            <w:pPr>
              <w:pStyle w:val="DHHStabletext"/>
              <w:spacing w:before="0" w:after="0"/>
              <w:ind w:right="170"/>
              <w:jc w:val="right"/>
              <w:rPr>
                <w:rFonts w:cs="Arial"/>
                <w:sz w:val="18"/>
                <w:szCs w:val="18"/>
              </w:rPr>
            </w:pPr>
            <w:r>
              <w:rPr>
                <w:rFonts w:cs="Arial"/>
                <w:sz w:val="16"/>
                <w:szCs w:val="16"/>
              </w:rPr>
              <w:t>8.7%</w:t>
            </w:r>
          </w:p>
        </w:tc>
        <w:tc>
          <w:tcPr>
            <w:tcW w:w="907" w:type="dxa"/>
            <w:noWrap/>
            <w:vAlign w:val="center"/>
          </w:tcPr>
          <w:p w14:paraId="41758999" w14:textId="45C6B47B" w:rsidR="008A63D0" w:rsidRPr="004F43B6" w:rsidRDefault="008A63D0" w:rsidP="008A63D0">
            <w:pPr>
              <w:pStyle w:val="DHHStabletext"/>
              <w:spacing w:before="0" w:after="0"/>
              <w:ind w:right="170"/>
              <w:jc w:val="right"/>
              <w:rPr>
                <w:rFonts w:cs="Arial"/>
                <w:sz w:val="18"/>
                <w:szCs w:val="18"/>
              </w:rPr>
            </w:pPr>
            <w:r>
              <w:rPr>
                <w:rFonts w:cs="Arial"/>
                <w:sz w:val="16"/>
                <w:szCs w:val="16"/>
              </w:rPr>
              <w:t>398</w:t>
            </w:r>
          </w:p>
        </w:tc>
        <w:tc>
          <w:tcPr>
            <w:tcW w:w="907" w:type="dxa"/>
            <w:noWrap/>
            <w:vAlign w:val="center"/>
          </w:tcPr>
          <w:p w14:paraId="552C7A71" w14:textId="6069159F" w:rsidR="008A63D0" w:rsidRPr="004F43B6" w:rsidRDefault="008A63D0" w:rsidP="008A63D0">
            <w:pPr>
              <w:pStyle w:val="DHHStabletext"/>
              <w:spacing w:before="0" w:after="0"/>
              <w:ind w:right="170"/>
              <w:jc w:val="right"/>
              <w:rPr>
                <w:rFonts w:cs="Arial"/>
                <w:sz w:val="18"/>
                <w:szCs w:val="18"/>
              </w:rPr>
            </w:pPr>
            <w:r>
              <w:rPr>
                <w:rFonts w:cs="Arial"/>
                <w:sz w:val="16"/>
                <w:szCs w:val="16"/>
              </w:rPr>
              <w:t>$520</w:t>
            </w:r>
          </w:p>
        </w:tc>
        <w:tc>
          <w:tcPr>
            <w:tcW w:w="1163" w:type="dxa"/>
            <w:gridSpan w:val="2"/>
            <w:noWrap/>
            <w:vAlign w:val="center"/>
          </w:tcPr>
          <w:p w14:paraId="266212F3" w14:textId="5B217BE0" w:rsidR="008A63D0" w:rsidRPr="004F43B6" w:rsidRDefault="008A63D0" w:rsidP="008A63D0">
            <w:pPr>
              <w:pStyle w:val="DHHStabletext"/>
              <w:spacing w:before="0" w:after="0"/>
              <w:ind w:right="170"/>
              <w:jc w:val="right"/>
              <w:rPr>
                <w:rFonts w:cs="Arial"/>
                <w:sz w:val="18"/>
                <w:szCs w:val="18"/>
              </w:rPr>
            </w:pPr>
            <w:r>
              <w:rPr>
                <w:rFonts w:cs="Arial"/>
                <w:sz w:val="16"/>
                <w:szCs w:val="16"/>
              </w:rPr>
              <w:t>12.8%</w:t>
            </w:r>
          </w:p>
        </w:tc>
      </w:tr>
      <w:tr w:rsidR="008A63D0" w:rsidRPr="00211CFA" w14:paraId="4C1EB2F7" w14:textId="77777777" w:rsidTr="008A63D0">
        <w:trPr>
          <w:trHeight w:val="284"/>
        </w:trPr>
        <w:tc>
          <w:tcPr>
            <w:tcW w:w="2835" w:type="dxa"/>
            <w:noWrap/>
            <w:vAlign w:val="center"/>
          </w:tcPr>
          <w:p w14:paraId="41AA257B"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217D12B3" w:rsidR="008A63D0" w:rsidRPr="004F43B6" w:rsidRDefault="008A63D0" w:rsidP="008A63D0">
            <w:pPr>
              <w:pStyle w:val="DHHStabletext"/>
              <w:spacing w:before="0" w:after="0"/>
              <w:ind w:right="170"/>
              <w:jc w:val="right"/>
              <w:rPr>
                <w:rFonts w:cs="Arial"/>
                <w:sz w:val="18"/>
                <w:szCs w:val="18"/>
              </w:rPr>
            </w:pPr>
            <w:r>
              <w:rPr>
                <w:rFonts w:cs="Arial"/>
                <w:sz w:val="16"/>
                <w:szCs w:val="16"/>
              </w:rPr>
              <w:t>18</w:t>
            </w:r>
          </w:p>
        </w:tc>
        <w:tc>
          <w:tcPr>
            <w:tcW w:w="907" w:type="dxa"/>
            <w:noWrap/>
            <w:vAlign w:val="center"/>
          </w:tcPr>
          <w:p w14:paraId="5F24D1B9" w14:textId="69CDE924" w:rsidR="008A63D0" w:rsidRPr="004F43B6" w:rsidRDefault="008A63D0" w:rsidP="008A63D0">
            <w:pPr>
              <w:pStyle w:val="DHHStabletext"/>
              <w:spacing w:before="0" w:after="0"/>
              <w:ind w:right="170"/>
              <w:jc w:val="right"/>
              <w:rPr>
                <w:rFonts w:cs="Arial"/>
                <w:sz w:val="18"/>
                <w:szCs w:val="18"/>
              </w:rPr>
            </w:pPr>
            <w:r>
              <w:rPr>
                <w:rFonts w:cs="Arial"/>
                <w:sz w:val="16"/>
                <w:szCs w:val="16"/>
              </w:rPr>
              <w:t>$360</w:t>
            </w:r>
          </w:p>
        </w:tc>
        <w:tc>
          <w:tcPr>
            <w:tcW w:w="1162" w:type="dxa"/>
            <w:gridSpan w:val="2"/>
            <w:noWrap/>
            <w:vAlign w:val="center"/>
          </w:tcPr>
          <w:p w14:paraId="228E9601" w14:textId="16564D4B" w:rsidR="008A63D0" w:rsidRPr="004F43B6" w:rsidRDefault="008A63D0" w:rsidP="008A63D0">
            <w:pPr>
              <w:pStyle w:val="DHHStabletext"/>
              <w:spacing w:before="0" w:after="0"/>
              <w:ind w:right="170"/>
              <w:jc w:val="right"/>
              <w:rPr>
                <w:rFonts w:cs="Arial"/>
                <w:sz w:val="18"/>
                <w:szCs w:val="18"/>
              </w:rPr>
            </w:pPr>
            <w:r>
              <w:rPr>
                <w:rFonts w:cs="Arial"/>
                <w:sz w:val="16"/>
                <w:szCs w:val="16"/>
              </w:rPr>
              <w:t>4.3%</w:t>
            </w:r>
          </w:p>
        </w:tc>
        <w:tc>
          <w:tcPr>
            <w:tcW w:w="907" w:type="dxa"/>
            <w:noWrap/>
            <w:vAlign w:val="center"/>
          </w:tcPr>
          <w:p w14:paraId="531D5823" w14:textId="3674B498" w:rsidR="008A63D0" w:rsidRPr="004F43B6" w:rsidRDefault="008A63D0" w:rsidP="008A63D0">
            <w:pPr>
              <w:pStyle w:val="DHHStabletext"/>
              <w:spacing w:before="0" w:after="0"/>
              <w:ind w:right="170"/>
              <w:jc w:val="right"/>
              <w:rPr>
                <w:rFonts w:cs="Arial"/>
                <w:sz w:val="18"/>
                <w:szCs w:val="18"/>
              </w:rPr>
            </w:pPr>
            <w:r>
              <w:rPr>
                <w:rFonts w:cs="Arial"/>
                <w:sz w:val="16"/>
                <w:szCs w:val="16"/>
              </w:rPr>
              <w:t>137</w:t>
            </w:r>
          </w:p>
        </w:tc>
        <w:tc>
          <w:tcPr>
            <w:tcW w:w="907" w:type="dxa"/>
            <w:noWrap/>
            <w:vAlign w:val="center"/>
          </w:tcPr>
          <w:p w14:paraId="27CB2443" w14:textId="73866EFF" w:rsidR="008A63D0" w:rsidRPr="004F43B6" w:rsidRDefault="008A63D0" w:rsidP="008A63D0">
            <w:pPr>
              <w:pStyle w:val="DHHStabletext"/>
              <w:spacing w:before="0" w:after="0"/>
              <w:ind w:right="170"/>
              <w:jc w:val="right"/>
              <w:rPr>
                <w:rFonts w:cs="Arial"/>
                <w:sz w:val="18"/>
                <w:szCs w:val="18"/>
              </w:rPr>
            </w:pPr>
            <w:r>
              <w:rPr>
                <w:rFonts w:cs="Arial"/>
                <w:sz w:val="16"/>
                <w:szCs w:val="16"/>
              </w:rPr>
              <w:t>$420</w:t>
            </w:r>
          </w:p>
        </w:tc>
        <w:tc>
          <w:tcPr>
            <w:tcW w:w="1163" w:type="dxa"/>
            <w:gridSpan w:val="2"/>
            <w:noWrap/>
            <w:vAlign w:val="center"/>
          </w:tcPr>
          <w:p w14:paraId="373AE73F" w14:textId="185256B0" w:rsidR="008A63D0" w:rsidRPr="004F43B6" w:rsidRDefault="008A63D0" w:rsidP="008A63D0">
            <w:pPr>
              <w:pStyle w:val="DHHStabletext"/>
              <w:spacing w:before="0" w:after="0"/>
              <w:ind w:right="170"/>
              <w:jc w:val="right"/>
              <w:rPr>
                <w:rFonts w:cs="Arial"/>
                <w:sz w:val="18"/>
                <w:szCs w:val="18"/>
              </w:rPr>
            </w:pPr>
            <w:r>
              <w:rPr>
                <w:rFonts w:cs="Arial"/>
                <w:sz w:val="16"/>
                <w:szCs w:val="16"/>
              </w:rPr>
              <w:t>10.5%</w:t>
            </w:r>
          </w:p>
        </w:tc>
        <w:tc>
          <w:tcPr>
            <w:tcW w:w="907" w:type="dxa"/>
            <w:noWrap/>
            <w:vAlign w:val="center"/>
          </w:tcPr>
          <w:p w14:paraId="69C62B9C" w14:textId="6A177433" w:rsidR="008A63D0" w:rsidRPr="004F43B6" w:rsidRDefault="008A63D0" w:rsidP="008A63D0">
            <w:pPr>
              <w:pStyle w:val="DHHStabletext"/>
              <w:spacing w:before="0" w:after="0"/>
              <w:ind w:right="170"/>
              <w:jc w:val="right"/>
              <w:rPr>
                <w:rFonts w:cs="Arial"/>
                <w:sz w:val="18"/>
                <w:szCs w:val="18"/>
              </w:rPr>
            </w:pPr>
            <w:r>
              <w:rPr>
                <w:rFonts w:cs="Arial"/>
                <w:sz w:val="16"/>
                <w:szCs w:val="16"/>
              </w:rPr>
              <w:t>35</w:t>
            </w:r>
          </w:p>
        </w:tc>
        <w:tc>
          <w:tcPr>
            <w:tcW w:w="907" w:type="dxa"/>
            <w:noWrap/>
            <w:vAlign w:val="center"/>
          </w:tcPr>
          <w:p w14:paraId="7283E3B3" w14:textId="2A004BC4" w:rsidR="008A63D0" w:rsidRPr="004F43B6" w:rsidRDefault="008A63D0" w:rsidP="008A63D0">
            <w:pPr>
              <w:pStyle w:val="DHHStabletext"/>
              <w:spacing w:before="0" w:after="0"/>
              <w:ind w:right="170"/>
              <w:jc w:val="right"/>
              <w:rPr>
                <w:rFonts w:cs="Arial"/>
                <w:sz w:val="18"/>
                <w:szCs w:val="18"/>
              </w:rPr>
            </w:pPr>
            <w:r>
              <w:rPr>
                <w:rFonts w:cs="Arial"/>
                <w:sz w:val="16"/>
                <w:szCs w:val="16"/>
              </w:rPr>
              <w:t>$430</w:t>
            </w:r>
          </w:p>
        </w:tc>
        <w:tc>
          <w:tcPr>
            <w:tcW w:w="1163" w:type="dxa"/>
            <w:gridSpan w:val="2"/>
            <w:noWrap/>
            <w:vAlign w:val="center"/>
          </w:tcPr>
          <w:p w14:paraId="48C336AC" w14:textId="5F33CC31" w:rsidR="008A63D0" w:rsidRPr="004F43B6" w:rsidRDefault="008A63D0" w:rsidP="008A63D0">
            <w:pPr>
              <w:pStyle w:val="DHHStabletext"/>
              <w:spacing w:before="0" w:after="0"/>
              <w:ind w:right="170"/>
              <w:jc w:val="right"/>
              <w:rPr>
                <w:rFonts w:cs="Arial"/>
                <w:sz w:val="18"/>
                <w:szCs w:val="18"/>
              </w:rPr>
            </w:pPr>
            <w:r>
              <w:rPr>
                <w:rFonts w:cs="Arial"/>
                <w:sz w:val="16"/>
                <w:szCs w:val="16"/>
              </w:rPr>
              <w:t>7.5%</w:t>
            </w:r>
          </w:p>
        </w:tc>
        <w:tc>
          <w:tcPr>
            <w:tcW w:w="907" w:type="dxa"/>
            <w:noWrap/>
            <w:vAlign w:val="center"/>
          </w:tcPr>
          <w:p w14:paraId="04154D03" w14:textId="23898CEC" w:rsidR="008A63D0" w:rsidRPr="004F43B6" w:rsidRDefault="008A63D0" w:rsidP="008A63D0">
            <w:pPr>
              <w:pStyle w:val="DHHStabletext"/>
              <w:spacing w:before="0" w:after="0"/>
              <w:ind w:right="170"/>
              <w:jc w:val="right"/>
              <w:rPr>
                <w:rFonts w:cs="Arial"/>
                <w:sz w:val="18"/>
                <w:szCs w:val="18"/>
              </w:rPr>
            </w:pPr>
            <w:r>
              <w:rPr>
                <w:rFonts w:cs="Arial"/>
                <w:sz w:val="16"/>
                <w:szCs w:val="16"/>
              </w:rPr>
              <w:t>814</w:t>
            </w:r>
          </w:p>
        </w:tc>
        <w:tc>
          <w:tcPr>
            <w:tcW w:w="907" w:type="dxa"/>
            <w:noWrap/>
            <w:vAlign w:val="center"/>
          </w:tcPr>
          <w:p w14:paraId="40382E7A" w14:textId="08D5DAFA" w:rsidR="008A63D0" w:rsidRPr="004F43B6" w:rsidRDefault="008A63D0" w:rsidP="008A63D0">
            <w:pPr>
              <w:pStyle w:val="DHHStabletext"/>
              <w:spacing w:before="0" w:after="0"/>
              <w:ind w:right="170"/>
              <w:jc w:val="right"/>
              <w:rPr>
                <w:rFonts w:cs="Arial"/>
                <w:sz w:val="18"/>
                <w:szCs w:val="18"/>
              </w:rPr>
            </w:pPr>
            <w:r>
              <w:rPr>
                <w:rFonts w:cs="Arial"/>
                <w:sz w:val="16"/>
                <w:szCs w:val="16"/>
              </w:rPr>
              <w:t>$480</w:t>
            </w:r>
          </w:p>
        </w:tc>
        <w:tc>
          <w:tcPr>
            <w:tcW w:w="1163" w:type="dxa"/>
            <w:gridSpan w:val="2"/>
            <w:noWrap/>
            <w:vAlign w:val="center"/>
          </w:tcPr>
          <w:p w14:paraId="465BD59D" w14:textId="68560B09" w:rsidR="008A63D0" w:rsidRPr="004F43B6" w:rsidRDefault="008A63D0" w:rsidP="008A63D0">
            <w:pPr>
              <w:pStyle w:val="DHHStabletext"/>
              <w:spacing w:before="0" w:after="0"/>
              <w:ind w:right="170"/>
              <w:jc w:val="right"/>
              <w:rPr>
                <w:rFonts w:cs="Arial"/>
                <w:sz w:val="18"/>
                <w:szCs w:val="18"/>
              </w:rPr>
            </w:pPr>
            <w:r>
              <w:rPr>
                <w:rFonts w:cs="Arial"/>
                <w:sz w:val="16"/>
                <w:szCs w:val="16"/>
              </w:rPr>
              <w:t>11.6%</w:t>
            </w:r>
          </w:p>
        </w:tc>
      </w:tr>
      <w:tr w:rsidR="008A63D0" w:rsidRPr="00211CFA" w14:paraId="6892D0D4" w14:textId="77777777" w:rsidTr="008A63D0">
        <w:trPr>
          <w:trHeight w:val="284"/>
        </w:trPr>
        <w:tc>
          <w:tcPr>
            <w:tcW w:w="2835" w:type="dxa"/>
            <w:tcBorders>
              <w:bottom w:val="single" w:sz="4" w:space="0" w:color="009639"/>
            </w:tcBorders>
            <w:noWrap/>
            <w:vAlign w:val="center"/>
          </w:tcPr>
          <w:p w14:paraId="50C479C8"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Yarra</w:t>
            </w:r>
          </w:p>
        </w:tc>
        <w:tc>
          <w:tcPr>
            <w:tcW w:w="907" w:type="dxa"/>
            <w:tcBorders>
              <w:bottom w:val="single" w:sz="4" w:space="0" w:color="009639"/>
            </w:tcBorders>
            <w:noWrap/>
            <w:vAlign w:val="center"/>
          </w:tcPr>
          <w:p w14:paraId="1C80D582" w14:textId="5066CB23" w:rsidR="008A63D0" w:rsidRPr="004F43B6" w:rsidRDefault="008A63D0" w:rsidP="008A63D0">
            <w:pPr>
              <w:pStyle w:val="DHHStabletext"/>
              <w:spacing w:before="0" w:after="0"/>
              <w:ind w:right="170"/>
              <w:jc w:val="right"/>
              <w:rPr>
                <w:rFonts w:cs="Arial"/>
                <w:sz w:val="18"/>
                <w:szCs w:val="18"/>
              </w:rPr>
            </w:pPr>
            <w:r>
              <w:rPr>
                <w:rFonts w:cs="Arial"/>
                <w:sz w:val="16"/>
                <w:szCs w:val="16"/>
              </w:rPr>
              <w:t>547</w:t>
            </w:r>
          </w:p>
        </w:tc>
        <w:tc>
          <w:tcPr>
            <w:tcW w:w="907" w:type="dxa"/>
            <w:tcBorders>
              <w:bottom w:val="single" w:sz="4" w:space="0" w:color="009639"/>
            </w:tcBorders>
            <w:noWrap/>
            <w:vAlign w:val="center"/>
          </w:tcPr>
          <w:p w14:paraId="158BACA1" w14:textId="1B57830F" w:rsidR="008A63D0" w:rsidRPr="004F43B6" w:rsidRDefault="008A63D0" w:rsidP="008A63D0">
            <w:pPr>
              <w:pStyle w:val="DHHStabletext"/>
              <w:spacing w:before="0" w:after="0"/>
              <w:ind w:right="170"/>
              <w:jc w:val="right"/>
              <w:rPr>
                <w:rFonts w:cs="Arial"/>
                <w:sz w:val="18"/>
                <w:szCs w:val="18"/>
              </w:rPr>
            </w:pPr>
            <w:r>
              <w:rPr>
                <w:rFonts w:cs="Arial"/>
                <w:sz w:val="16"/>
                <w:szCs w:val="16"/>
              </w:rPr>
              <w:t>$500</w:t>
            </w:r>
          </w:p>
        </w:tc>
        <w:tc>
          <w:tcPr>
            <w:tcW w:w="1162" w:type="dxa"/>
            <w:gridSpan w:val="2"/>
            <w:tcBorders>
              <w:bottom w:val="single" w:sz="4" w:space="0" w:color="009639"/>
            </w:tcBorders>
            <w:noWrap/>
            <w:vAlign w:val="center"/>
          </w:tcPr>
          <w:p w14:paraId="2A6A4C25" w14:textId="7BFF0C57" w:rsidR="008A63D0" w:rsidRPr="004F43B6" w:rsidRDefault="008A63D0" w:rsidP="008A63D0">
            <w:pPr>
              <w:pStyle w:val="DHHStabletext"/>
              <w:spacing w:before="0" w:after="0"/>
              <w:ind w:right="170"/>
              <w:jc w:val="right"/>
              <w:rPr>
                <w:rFonts w:cs="Arial"/>
                <w:sz w:val="18"/>
                <w:szCs w:val="18"/>
              </w:rPr>
            </w:pPr>
            <w:r>
              <w:rPr>
                <w:rFonts w:cs="Arial"/>
                <w:sz w:val="16"/>
                <w:szCs w:val="16"/>
              </w:rPr>
              <w:t>8.7%</w:t>
            </w:r>
          </w:p>
        </w:tc>
        <w:tc>
          <w:tcPr>
            <w:tcW w:w="907" w:type="dxa"/>
            <w:tcBorders>
              <w:bottom w:val="single" w:sz="4" w:space="0" w:color="009639"/>
            </w:tcBorders>
            <w:noWrap/>
            <w:vAlign w:val="center"/>
          </w:tcPr>
          <w:p w14:paraId="4AF7EEFF" w14:textId="68C38E05" w:rsidR="008A63D0" w:rsidRPr="004F43B6" w:rsidRDefault="008A63D0" w:rsidP="008A63D0">
            <w:pPr>
              <w:pStyle w:val="DHHStabletext"/>
              <w:spacing w:before="0" w:after="0"/>
              <w:ind w:right="170"/>
              <w:jc w:val="right"/>
              <w:rPr>
                <w:rFonts w:cs="Arial"/>
                <w:sz w:val="18"/>
                <w:szCs w:val="18"/>
              </w:rPr>
            </w:pPr>
            <w:r>
              <w:rPr>
                <w:rFonts w:cs="Arial"/>
                <w:sz w:val="16"/>
                <w:szCs w:val="16"/>
              </w:rPr>
              <w:t>557</w:t>
            </w:r>
          </w:p>
        </w:tc>
        <w:tc>
          <w:tcPr>
            <w:tcW w:w="907" w:type="dxa"/>
            <w:tcBorders>
              <w:bottom w:val="single" w:sz="4" w:space="0" w:color="009639"/>
            </w:tcBorders>
            <w:noWrap/>
            <w:vAlign w:val="center"/>
          </w:tcPr>
          <w:p w14:paraId="24989863" w14:textId="0B129BD5" w:rsidR="008A63D0" w:rsidRPr="004F43B6" w:rsidRDefault="008A63D0" w:rsidP="008A63D0">
            <w:pPr>
              <w:pStyle w:val="DHHStabletext"/>
              <w:spacing w:before="0" w:after="0"/>
              <w:ind w:right="170"/>
              <w:jc w:val="right"/>
              <w:rPr>
                <w:rFonts w:cs="Arial"/>
                <w:sz w:val="18"/>
                <w:szCs w:val="18"/>
              </w:rPr>
            </w:pPr>
            <w:r>
              <w:rPr>
                <w:rFonts w:cs="Arial"/>
                <w:sz w:val="16"/>
                <w:szCs w:val="16"/>
              </w:rPr>
              <w:t>$680</w:t>
            </w:r>
          </w:p>
        </w:tc>
        <w:tc>
          <w:tcPr>
            <w:tcW w:w="1163" w:type="dxa"/>
            <w:gridSpan w:val="2"/>
            <w:tcBorders>
              <w:bottom w:val="single" w:sz="4" w:space="0" w:color="009639"/>
            </w:tcBorders>
            <w:noWrap/>
            <w:vAlign w:val="center"/>
          </w:tcPr>
          <w:p w14:paraId="0D1AC916" w14:textId="2F9F1CAD" w:rsidR="008A63D0" w:rsidRPr="004F43B6" w:rsidRDefault="008A63D0" w:rsidP="008A63D0">
            <w:pPr>
              <w:pStyle w:val="DHHStabletext"/>
              <w:spacing w:before="0" w:after="0"/>
              <w:ind w:right="170"/>
              <w:jc w:val="right"/>
              <w:rPr>
                <w:rFonts w:cs="Arial"/>
                <w:sz w:val="18"/>
                <w:szCs w:val="18"/>
              </w:rPr>
            </w:pPr>
            <w:r>
              <w:rPr>
                <w:rFonts w:cs="Arial"/>
                <w:sz w:val="16"/>
                <w:szCs w:val="16"/>
              </w:rPr>
              <w:t>6.3%</w:t>
            </w:r>
          </w:p>
        </w:tc>
        <w:tc>
          <w:tcPr>
            <w:tcW w:w="907" w:type="dxa"/>
            <w:tcBorders>
              <w:bottom w:val="single" w:sz="4" w:space="0" w:color="009639"/>
            </w:tcBorders>
            <w:noWrap/>
            <w:vAlign w:val="center"/>
          </w:tcPr>
          <w:p w14:paraId="57A11088" w14:textId="346A4BF6" w:rsidR="008A63D0" w:rsidRPr="004F43B6" w:rsidRDefault="008A63D0" w:rsidP="008A63D0">
            <w:pPr>
              <w:pStyle w:val="DHHStabletext"/>
              <w:spacing w:before="0" w:after="0"/>
              <w:ind w:right="170"/>
              <w:jc w:val="right"/>
              <w:rPr>
                <w:rFonts w:cs="Arial"/>
                <w:sz w:val="18"/>
                <w:szCs w:val="18"/>
              </w:rPr>
            </w:pPr>
            <w:r>
              <w:rPr>
                <w:rFonts w:cs="Arial"/>
                <w:sz w:val="16"/>
                <w:szCs w:val="16"/>
              </w:rPr>
              <w:t>134</w:t>
            </w:r>
          </w:p>
        </w:tc>
        <w:tc>
          <w:tcPr>
            <w:tcW w:w="907" w:type="dxa"/>
            <w:tcBorders>
              <w:bottom w:val="single" w:sz="4" w:space="0" w:color="009639"/>
            </w:tcBorders>
            <w:noWrap/>
            <w:vAlign w:val="center"/>
          </w:tcPr>
          <w:p w14:paraId="59040C71" w14:textId="723C2B45" w:rsidR="008A63D0" w:rsidRPr="004F43B6" w:rsidRDefault="008A63D0" w:rsidP="008A63D0">
            <w:pPr>
              <w:pStyle w:val="DHHStabletext"/>
              <w:spacing w:before="0" w:after="0"/>
              <w:ind w:right="170"/>
              <w:jc w:val="right"/>
              <w:rPr>
                <w:rFonts w:cs="Arial"/>
                <w:sz w:val="18"/>
                <w:szCs w:val="18"/>
              </w:rPr>
            </w:pPr>
            <w:r>
              <w:rPr>
                <w:rFonts w:cs="Arial"/>
                <w:sz w:val="16"/>
                <w:szCs w:val="16"/>
              </w:rPr>
              <w:t>$713</w:t>
            </w:r>
          </w:p>
        </w:tc>
        <w:tc>
          <w:tcPr>
            <w:tcW w:w="1163" w:type="dxa"/>
            <w:gridSpan w:val="2"/>
            <w:tcBorders>
              <w:bottom w:val="single" w:sz="4" w:space="0" w:color="009639"/>
            </w:tcBorders>
            <w:noWrap/>
            <w:vAlign w:val="center"/>
          </w:tcPr>
          <w:p w14:paraId="0B5E3F7E" w14:textId="1917223C" w:rsidR="008A63D0" w:rsidRPr="004F43B6" w:rsidRDefault="008A63D0" w:rsidP="008A63D0">
            <w:pPr>
              <w:pStyle w:val="DHHStabletext"/>
              <w:spacing w:before="0" w:after="0"/>
              <w:ind w:right="170"/>
              <w:jc w:val="right"/>
              <w:rPr>
                <w:rFonts w:cs="Arial"/>
                <w:sz w:val="18"/>
                <w:szCs w:val="18"/>
              </w:rPr>
            </w:pPr>
            <w:r>
              <w:rPr>
                <w:rFonts w:cs="Arial"/>
                <w:sz w:val="16"/>
                <w:szCs w:val="16"/>
              </w:rPr>
              <w:t>1.9%</w:t>
            </w:r>
          </w:p>
        </w:tc>
        <w:tc>
          <w:tcPr>
            <w:tcW w:w="907" w:type="dxa"/>
            <w:tcBorders>
              <w:bottom w:val="single" w:sz="4" w:space="0" w:color="009639"/>
            </w:tcBorders>
            <w:noWrap/>
            <w:vAlign w:val="center"/>
          </w:tcPr>
          <w:p w14:paraId="39B68297" w14:textId="4F2EF1DA" w:rsidR="008A63D0" w:rsidRPr="004F43B6" w:rsidRDefault="008A63D0" w:rsidP="008A63D0">
            <w:pPr>
              <w:pStyle w:val="DHHStabletext"/>
              <w:spacing w:before="0" w:after="0"/>
              <w:ind w:right="170"/>
              <w:jc w:val="right"/>
              <w:rPr>
                <w:rFonts w:cs="Arial"/>
                <w:sz w:val="18"/>
                <w:szCs w:val="18"/>
              </w:rPr>
            </w:pPr>
            <w:r>
              <w:rPr>
                <w:rFonts w:cs="Arial"/>
                <w:sz w:val="16"/>
                <w:szCs w:val="16"/>
              </w:rPr>
              <w:t>117</w:t>
            </w:r>
          </w:p>
        </w:tc>
        <w:tc>
          <w:tcPr>
            <w:tcW w:w="907" w:type="dxa"/>
            <w:tcBorders>
              <w:bottom w:val="single" w:sz="4" w:space="0" w:color="009639"/>
            </w:tcBorders>
            <w:noWrap/>
            <w:vAlign w:val="center"/>
          </w:tcPr>
          <w:p w14:paraId="29BCAF14" w14:textId="5FB60E16" w:rsidR="008A63D0" w:rsidRPr="004F43B6" w:rsidRDefault="008A63D0" w:rsidP="008A63D0">
            <w:pPr>
              <w:pStyle w:val="DHHStabletext"/>
              <w:spacing w:before="0" w:after="0"/>
              <w:ind w:right="170"/>
              <w:jc w:val="right"/>
              <w:rPr>
                <w:rFonts w:cs="Arial"/>
                <w:sz w:val="18"/>
                <w:szCs w:val="18"/>
              </w:rPr>
            </w:pPr>
            <w:r>
              <w:rPr>
                <w:rFonts w:cs="Arial"/>
                <w:sz w:val="16"/>
                <w:szCs w:val="16"/>
              </w:rPr>
              <w:t>$950</w:t>
            </w:r>
          </w:p>
        </w:tc>
        <w:tc>
          <w:tcPr>
            <w:tcW w:w="1163" w:type="dxa"/>
            <w:gridSpan w:val="2"/>
            <w:tcBorders>
              <w:bottom w:val="single" w:sz="4" w:space="0" w:color="009639"/>
            </w:tcBorders>
            <w:noWrap/>
            <w:vAlign w:val="center"/>
          </w:tcPr>
          <w:p w14:paraId="46954C09" w14:textId="57813885" w:rsidR="008A63D0" w:rsidRPr="004F43B6" w:rsidRDefault="008A63D0" w:rsidP="008A63D0">
            <w:pPr>
              <w:pStyle w:val="DHHStabletext"/>
              <w:spacing w:before="0" w:after="0"/>
              <w:ind w:right="170"/>
              <w:jc w:val="right"/>
              <w:rPr>
                <w:rFonts w:cs="Arial"/>
                <w:sz w:val="18"/>
                <w:szCs w:val="18"/>
              </w:rPr>
            </w:pPr>
            <w:r>
              <w:rPr>
                <w:rFonts w:cs="Arial"/>
                <w:sz w:val="16"/>
                <w:szCs w:val="16"/>
              </w:rPr>
              <w:t>5.6%</w:t>
            </w:r>
          </w:p>
        </w:tc>
      </w:tr>
      <w:tr w:rsidR="008A63D0" w:rsidRPr="009A29E4" w14:paraId="02DC3F95" w14:textId="77777777" w:rsidTr="008A63D0">
        <w:trPr>
          <w:trHeight w:val="284"/>
        </w:trPr>
        <w:tc>
          <w:tcPr>
            <w:tcW w:w="2835" w:type="dxa"/>
            <w:tcBorders>
              <w:bottom w:val="single" w:sz="4" w:space="0" w:color="009639"/>
            </w:tcBorders>
            <w:shd w:val="clear" w:color="auto" w:fill="F0F7F3"/>
            <w:noWrap/>
            <w:vAlign w:val="center"/>
          </w:tcPr>
          <w:p w14:paraId="636253DE" w14:textId="77777777" w:rsidR="008A63D0" w:rsidRPr="009A615B" w:rsidRDefault="008A63D0" w:rsidP="008A63D0">
            <w:pPr>
              <w:pStyle w:val="DHHStabletext"/>
              <w:spacing w:before="0" w:after="0"/>
              <w:jc w:val="right"/>
              <w:rPr>
                <w:rFonts w:cs="Arial"/>
                <w:b/>
                <w:i/>
                <w:iCs/>
                <w:sz w:val="18"/>
                <w:szCs w:val="18"/>
                <w:lang w:eastAsia="en-AU"/>
              </w:rPr>
            </w:pPr>
            <w:r w:rsidRPr="009A615B">
              <w:rPr>
                <w:rFonts w:cs="Arial"/>
                <w:b/>
                <w:i/>
                <w:iCs/>
                <w:sz w:val="18"/>
                <w:szCs w:val="18"/>
                <w:lang w:eastAsia="en-AU"/>
              </w:rPr>
              <w:t>North and West Metro</w:t>
            </w:r>
          </w:p>
        </w:tc>
        <w:tc>
          <w:tcPr>
            <w:tcW w:w="907" w:type="dxa"/>
            <w:tcBorders>
              <w:bottom w:val="single" w:sz="4" w:space="0" w:color="009639"/>
            </w:tcBorders>
            <w:shd w:val="clear" w:color="auto" w:fill="F0F7F3"/>
            <w:noWrap/>
            <w:vAlign w:val="center"/>
          </w:tcPr>
          <w:p w14:paraId="4E385958" w14:textId="77F26A59"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4,890</w:t>
            </w:r>
          </w:p>
        </w:tc>
        <w:tc>
          <w:tcPr>
            <w:tcW w:w="907" w:type="dxa"/>
            <w:tcBorders>
              <w:bottom w:val="single" w:sz="4" w:space="0" w:color="009639"/>
            </w:tcBorders>
            <w:shd w:val="clear" w:color="auto" w:fill="F0F7F3"/>
            <w:noWrap/>
            <w:vAlign w:val="center"/>
          </w:tcPr>
          <w:p w14:paraId="62C85BCF" w14:textId="1966C200"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$500</w:t>
            </w:r>
          </w:p>
        </w:tc>
        <w:tc>
          <w:tcPr>
            <w:tcW w:w="1162" w:type="dxa"/>
            <w:gridSpan w:val="2"/>
            <w:tcBorders>
              <w:bottom w:val="single" w:sz="4" w:space="0" w:color="009639"/>
            </w:tcBorders>
            <w:shd w:val="clear" w:color="auto" w:fill="F0F7F3"/>
            <w:noWrap/>
            <w:vAlign w:val="center"/>
          </w:tcPr>
          <w:p w14:paraId="3B77020B" w14:textId="5FD1807F"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6.4%</w:t>
            </w:r>
          </w:p>
        </w:tc>
        <w:tc>
          <w:tcPr>
            <w:tcW w:w="907" w:type="dxa"/>
            <w:tcBorders>
              <w:bottom w:val="single" w:sz="4" w:space="0" w:color="009639"/>
            </w:tcBorders>
            <w:shd w:val="clear" w:color="auto" w:fill="F0F7F3"/>
            <w:noWrap/>
            <w:vAlign w:val="center"/>
          </w:tcPr>
          <w:p w14:paraId="5F9644C6" w14:textId="1BC53BFB"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6,572</w:t>
            </w:r>
          </w:p>
        </w:tc>
        <w:tc>
          <w:tcPr>
            <w:tcW w:w="907" w:type="dxa"/>
            <w:tcBorders>
              <w:bottom w:val="single" w:sz="4" w:space="0" w:color="009639"/>
            </w:tcBorders>
            <w:shd w:val="clear" w:color="auto" w:fill="F0F7F3"/>
            <w:noWrap/>
            <w:vAlign w:val="center"/>
          </w:tcPr>
          <w:p w14:paraId="22D94589" w14:textId="66A01D92"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$600</w:t>
            </w:r>
          </w:p>
        </w:tc>
        <w:tc>
          <w:tcPr>
            <w:tcW w:w="1163" w:type="dxa"/>
            <w:gridSpan w:val="2"/>
            <w:tcBorders>
              <w:bottom w:val="single" w:sz="4" w:space="0" w:color="009639"/>
            </w:tcBorders>
            <w:shd w:val="clear" w:color="auto" w:fill="F0F7F3"/>
            <w:noWrap/>
            <w:vAlign w:val="center"/>
          </w:tcPr>
          <w:p w14:paraId="044D57F0" w14:textId="0FE022DB"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1.7%</w:t>
            </w:r>
          </w:p>
        </w:tc>
        <w:tc>
          <w:tcPr>
            <w:tcW w:w="907" w:type="dxa"/>
            <w:tcBorders>
              <w:bottom w:val="single" w:sz="4" w:space="0" w:color="009639"/>
            </w:tcBorders>
            <w:shd w:val="clear" w:color="auto" w:fill="F0F7F3"/>
            <w:noWrap/>
            <w:vAlign w:val="center"/>
          </w:tcPr>
          <w:p w14:paraId="26334A63" w14:textId="3AE21D61"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827</w:t>
            </w:r>
          </w:p>
        </w:tc>
        <w:tc>
          <w:tcPr>
            <w:tcW w:w="907" w:type="dxa"/>
            <w:tcBorders>
              <w:bottom w:val="single" w:sz="4" w:space="0" w:color="009639"/>
            </w:tcBorders>
            <w:shd w:val="clear" w:color="auto" w:fill="F0F7F3"/>
            <w:noWrap/>
            <w:vAlign w:val="center"/>
          </w:tcPr>
          <w:p w14:paraId="18B97449" w14:textId="51563C11"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$585</w:t>
            </w:r>
          </w:p>
        </w:tc>
        <w:tc>
          <w:tcPr>
            <w:tcW w:w="1163" w:type="dxa"/>
            <w:gridSpan w:val="2"/>
            <w:tcBorders>
              <w:bottom w:val="single" w:sz="4" w:space="0" w:color="009639"/>
            </w:tcBorders>
            <w:shd w:val="clear" w:color="auto" w:fill="F0F7F3"/>
            <w:noWrap/>
            <w:vAlign w:val="center"/>
          </w:tcPr>
          <w:p w14:paraId="1DAED077" w14:textId="06FDD045"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10.4%</w:t>
            </w:r>
          </w:p>
        </w:tc>
        <w:tc>
          <w:tcPr>
            <w:tcW w:w="907" w:type="dxa"/>
            <w:tcBorders>
              <w:bottom w:val="single" w:sz="4" w:space="0" w:color="009639"/>
            </w:tcBorders>
            <w:shd w:val="clear" w:color="auto" w:fill="F0F7F3"/>
            <w:noWrap/>
            <w:vAlign w:val="center"/>
          </w:tcPr>
          <w:p w14:paraId="568024B2" w14:textId="6FFC7F56"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4,001</w:t>
            </w:r>
          </w:p>
        </w:tc>
        <w:tc>
          <w:tcPr>
            <w:tcW w:w="907" w:type="dxa"/>
            <w:tcBorders>
              <w:bottom w:val="single" w:sz="4" w:space="0" w:color="009639"/>
            </w:tcBorders>
            <w:shd w:val="clear" w:color="auto" w:fill="F0F7F3"/>
            <w:noWrap/>
            <w:vAlign w:val="center"/>
          </w:tcPr>
          <w:p w14:paraId="0D0C94BD" w14:textId="5F90FF52"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$510</w:t>
            </w:r>
          </w:p>
        </w:tc>
        <w:tc>
          <w:tcPr>
            <w:tcW w:w="1163" w:type="dxa"/>
            <w:gridSpan w:val="2"/>
            <w:tcBorders>
              <w:bottom w:val="single" w:sz="4" w:space="0" w:color="009639"/>
            </w:tcBorders>
            <w:shd w:val="clear" w:color="auto" w:fill="F0F7F3"/>
            <w:noWrap/>
            <w:vAlign w:val="center"/>
          </w:tcPr>
          <w:p w14:paraId="36B2C27E" w14:textId="05AAB39F" w:rsidR="008A63D0" w:rsidRPr="004F43B6" w:rsidRDefault="008A63D0" w:rsidP="008A63D0">
            <w:pPr>
              <w:pStyle w:val="DHHStabletext"/>
              <w:spacing w:before="0" w:after="0"/>
              <w:ind w:right="170"/>
              <w:jc w:val="right"/>
              <w:rPr>
                <w:rFonts w:cs="Arial"/>
                <w:b/>
                <w:bCs/>
                <w:i/>
                <w:iCs/>
                <w:sz w:val="18"/>
                <w:szCs w:val="18"/>
              </w:rPr>
            </w:pPr>
            <w:r>
              <w:rPr>
                <w:rFonts w:cs="Arial"/>
                <w:b/>
                <w:bCs/>
                <w:sz w:val="16"/>
                <w:szCs w:val="16"/>
              </w:rPr>
              <w:t>8.5%</w:t>
            </w:r>
          </w:p>
        </w:tc>
      </w:tr>
      <w:tr w:rsidR="00816649" w:rsidRPr="009A29E4" w14:paraId="3B8E8E26" w14:textId="77777777" w:rsidTr="007B54DE">
        <w:trPr>
          <w:trHeight w:val="284"/>
        </w:trPr>
        <w:tc>
          <w:tcPr>
            <w:tcW w:w="2835" w:type="dxa"/>
            <w:tcBorders>
              <w:top w:val="single" w:sz="4" w:space="0" w:color="009639"/>
              <w:left w:val="nil"/>
              <w:bottom w:val="nil"/>
              <w:right w:val="nil"/>
            </w:tcBorders>
            <w:shd w:val="clear" w:color="auto" w:fill="auto"/>
            <w:noWrap/>
            <w:vAlign w:val="center"/>
          </w:tcPr>
          <w:p w14:paraId="3BBAE457"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single" w:sz="4" w:space="0" w:color="009639"/>
              <w:left w:val="nil"/>
              <w:bottom w:val="nil"/>
              <w:right w:val="nil"/>
            </w:tcBorders>
            <w:shd w:val="clear" w:color="auto" w:fill="auto"/>
            <w:noWrap/>
            <w:vAlign w:val="center"/>
          </w:tcPr>
          <w:p w14:paraId="0BD6AE62"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5EC91BC" w14:textId="77777777" w:rsidR="00816649" w:rsidRPr="004F43B6" w:rsidRDefault="00816649" w:rsidP="007B54DE">
            <w:pPr>
              <w:pStyle w:val="DHHStabletext"/>
              <w:spacing w:before="0" w:after="0"/>
              <w:ind w:right="170"/>
              <w:jc w:val="right"/>
              <w:rPr>
                <w:rFonts w:cs="Arial"/>
                <w:b/>
                <w:bCs/>
                <w:sz w:val="18"/>
                <w:szCs w:val="18"/>
              </w:rPr>
            </w:pPr>
          </w:p>
        </w:tc>
        <w:tc>
          <w:tcPr>
            <w:tcW w:w="1162" w:type="dxa"/>
            <w:gridSpan w:val="2"/>
            <w:tcBorders>
              <w:top w:val="single" w:sz="4" w:space="0" w:color="009639"/>
              <w:left w:val="nil"/>
              <w:bottom w:val="nil"/>
              <w:right w:val="nil"/>
            </w:tcBorders>
            <w:shd w:val="clear" w:color="auto" w:fill="auto"/>
            <w:noWrap/>
            <w:vAlign w:val="center"/>
          </w:tcPr>
          <w:p w14:paraId="1F9FB29D"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C93F84B"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3A9251E"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6B01E1DD"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242BFB0"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5C0AC11"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1B95B596"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5963F1D0"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A40ACD9"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4E33FD70" w14:textId="77777777" w:rsidR="00816649" w:rsidRPr="004F43B6" w:rsidRDefault="00816649" w:rsidP="007B54DE">
            <w:pPr>
              <w:pStyle w:val="DHHStabletext"/>
              <w:spacing w:before="0" w:after="0"/>
              <w:ind w:right="170"/>
              <w:jc w:val="right"/>
              <w:rPr>
                <w:rFonts w:cs="Arial"/>
                <w:b/>
                <w:bCs/>
                <w:sz w:val="18"/>
                <w:szCs w:val="18"/>
              </w:rPr>
            </w:pPr>
          </w:p>
        </w:tc>
      </w:tr>
      <w:tr w:rsidR="00816649" w:rsidRPr="009A29E4" w14:paraId="79F4B534" w14:textId="77777777" w:rsidTr="007B54DE">
        <w:trPr>
          <w:trHeight w:val="284"/>
        </w:trPr>
        <w:tc>
          <w:tcPr>
            <w:tcW w:w="2835" w:type="dxa"/>
            <w:tcBorders>
              <w:top w:val="nil"/>
              <w:left w:val="nil"/>
              <w:bottom w:val="nil"/>
              <w:right w:val="nil"/>
            </w:tcBorders>
            <w:shd w:val="clear" w:color="auto" w:fill="auto"/>
            <w:noWrap/>
            <w:vAlign w:val="center"/>
          </w:tcPr>
          <w:p w14:paraId="12D41340"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6CF343A2"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B767F55" w14:textId="77777777" w:rsidR="00816649" w:rsidRPr="004F43B6" w:rsidRDefault="00816649"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1BFFC5DC"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E564491"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E9138A2"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4365D0A"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49C3FB1"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9445B44"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E6E241C"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26C08EF"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159F8C99"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4E17FE8" w14:textId="77777777" w:rsidR="00816649" w:rsidRPr="004F43B6" w:rsidRDefault="00816649" w:rsidP="007B54DE">
            <w:pPr>
              <w:pStyle w:val="DHHStabletext"/>
              <w:spacing w:before="0" w:after="0"/>
              <w:ind w:right="170"/>
              <w:jc w:val="right"/>
              <w:rPr>
                <w:rFonts w:cs="Arial"/>
                <w:b/>
                <w:bCs/>
                <w:sz w:val="18"/>
                <w:szCs w:val="18"/>
              </w:rPr>
            </w:pPr>
          </w:p>
        </w:tc>
      </w:tr>
      <w:tr w:rsidR="00816649" w:rsidRPr="009A29E4" w14:paraId="4766FD0B" w14:textId="77777777" w:rsidTr="007B54DE">
        <w:trPr>
          <w:trHeight w:val="284"/>
        </w:trPr>
        <w:tc>
          <w:tcPr>
            <w:tcW w:w="2835" w:type="dxa"/>
            <w:tcBorders>
              <w:top w:val="nil"/>
              <w:left w:val="nil"/>
              <w:bottom w:val="nil"/>
              <w:right w:val="nil"/>
            </w:tcBorders>
            <w:shd w:val="clear" w:color="auto" w:fill="auto"/>
            <w:noWrap/>
            <w:vAlign w:val="center"/>
          </w:tcPr>
          <w:p w14:paraId="00433134" w14:textId="77777777" w:rsidR="00530796" w:rsidRPr="009A29E4" w:rsidRDefault="00530796"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2CC33FD4"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9747ABD" w14:textId="77777777" w:rsidR="00816649" w:rsidRPr="004F43B6" w:rsidRDefault="00816649"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64957AE7"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598CC61"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1E5849F"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D1DAA5E"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61DB37D"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C7B85FF"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9D05B56"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94CA198"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BE03CA1"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482C25C" w14:textId="77777777" w:rsidR="00816649" w:rsidRPr="004F43B6" w:rsidRDefault="00816649" w:rsidP="007B54DE">
            <w:pPr>
              <w:pStyle w:val="DHHStabletext"/>
              <w:spacing w:before="0" w:after="0"/>
              <w:ind w:right="170"/>
              <w:jc w:val="right"/>
              <w:rPr>
                <w:rFonts w:cs="Arial"/>
                <w:b/>
                <w:bCs/>
                <w:sz w:val="18"/>
                <w:szCs w:val="18"/>
              </w:rPr>
            </w:pPr>
          </w:p>
        </w:tc>
      </w:tr>
      <w:tr w:rsidR="007161F6" w:rsidRPr="009A29E4" w14:paraId="0AD39CCB" w14:textId="77777777" w:rsidTr="007B54DE">
        <w:trPr>
          <w:gridAfter w:val="1"/>
          <w:wAfter w:w="907" w:type="dxa"/>
          <w:trHeight w:val="284"/>
        </w:trPr>
        <w:tc>
          <w:tcPr>
            <w:tcW w:w="2835" w:type="dxa"/>
            <w:tcBorders>
              <w:top w:val="nil"/>
              <w:left w:val="nil"/>
              <w:bottom w:val="nil"/>
              <w:right w:val="nil"/>
            </w:tcBorders>
            <w:shd w:val="clear" w:color="auto" w:fill="auto"/>
            <w:noWrap/>
            <w:vAlign w:val="center"/>
          </w:tcPr>
          <w:p w14:paraId="249748C9" w14:textId="77777777" w:rsidR="007161F6" w:rsidRPr="009A29E4" w:rsidRDefault="007161F6"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5AD0062F" w14:textId="77777777" w:rsidR="007161F6" w:rsidRPr="004F43B6" w:rsidRDefault="007161F6"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41B98488"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51E37CB"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34F06D0" w14:textId="77777777" w:rsidR="007161F6" w:rsidRPr="004F43B6" w:rsidRDefault="007161F6"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9C54FE0"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1961705"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5FE0211" w14:textId="77777777" w:rsidR="007161F6" w:rsidRPr="004F43B6" w:rsidRDefault="007161F6"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CA22B8F"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46DB735"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01A572D" w14:textId="77777777" w:rsidR="007161F6" w:rsidRPr="004F43B6" w:rsidRDefault="007161F6"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4D8F3AE7" w14:textId="77777777" w:rsidR="007161F6" w:rsidRPr="004F43B6" w:rsidRDefault="007161F6" w:rsidP="007B54DE">
            <w:pPr>
              <w:pStyle w:val="DHHStabletext"/>
              <w:spacing w:before="0" w:after="0"/>
              <w:ind w:right="170"/>
              <w:jc w:val="right"/>
              <w:rPr>
                <w:rFonts w:cs="Arial"/>
                <w:b/>
                <w:bCs/>
                <w:sz w:val="18"/>
                <w:szCs w:val="18"/>
              </w:rPr>
            </w:pPr>
          </w:p>
        </w:tc>
      </w:tr>
      <w:tr w:rsidR="00DD5720" w:rsidRPr="009A29E4" w14:paraId="72E7688A" w14:textId="77777777" w:rsidTr="007B54DE">
        <w:trPr>
          <w:trHeight w:val="284"/>
        </w:trPr>
        <w:tc>
          <w:tcPr>
            <w:tcW w:w="2835" w:type="dxa"/>
            <w:tcBorders>
              <w:top w:val="nil"/>
              <w:left w:val="nil"/>
              <w:bottom w:val="nil"/>
              <w:right w:val="nil"/>
            </w:tcBorders>
            <w:shd w:val="clear" w:color="auto" w:fill="auto"/>
            <w:noWrap/>
            <w:vAlign w:val="center"/>
          </w:tcPr>
          <w:p w14:paraId="68B8C9C7" w14:textId="77777777" w:rsidR="00DD5720" w:rsidRPr="009A29E4" w:rsidRDefault="00DD5720"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1421CD9C"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FD985E1" w14:textId="77777777" w:rsidR="00DD5720" w:rsidRPr="004F43B6" w:rsidRDefault="00DD5720"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06F1E906"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9854E65"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A1D298B" w14:textId="77777777" w:rsidR="00DD5720" w:rsidRPr="004F43B6" w:rsidRDefault="00DD5720"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BCFA3D2"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7CC7F76"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B42B958" w14:textId="77777777" w:rsidR="00DD5720" w:rsidRPr="004F43B6" w:rsidRDefault="00DD5720"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9CD38E4"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10C4717"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F10030B" w14:textId="77777777" w:rsidR="00DD5720" w:rsidRPr="004F43B6" w:rsidRDefault="00DD5720"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4516D9F" w14:textId="77777777" w:rsidR="00DD5720" w:rsidRPr="004F43B6" w:rsidRDefault="00DD5720" w:rsidP="007B54DE">
            <w:pPr>
              <w:pStyle w:val="DHHStabletext"/>
              <w:spacing w:before="0" w:after="0"/>
              <w:ind w:right="170"/>
              <w:jc w:val="right"/>
              <w:rPr>
                <w:rFonts w:cs="Arial"/>
                <w:b/>
                <w:bCs/>
                <w:sz w:val="18"/>
                <w:szCs w:val="18"/>
              </w:rPr>
            </w:pPr>
          </w:p>
        </w:tc>
      </w:tr>
      <w:tr w:rsidR="008A63D0" w:rsidRPr="00211CFA" w14:paraId="0468BE4B" w14:textId="77777777" w:rsidTr="008A63D0">
        <w:trPr>
          <w:trHeight w:val="284"/>
        </w:trPr>
        <w:tc>
          <w:tcPr>
            <w:tcW w:w="2835" w:type="dxa"/>
            <w:tcBorders>
              <w:top w:val="nil"/>
            </w:tcBorders>
            <w:shd w:val="clear" w:color="auto" w:fill="auto"/>
            <w:noWrap/>
            <w:vAlign w:val="center"/>
          </w:tcPr>
          <w:p w14:paraId="567FE881"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lastRenderedPageBreak/>
              <w:t>Boroondara</w:t>
            </w:r>
          </w:p>
        </w:tc>
        <w:tc>
          <w:tcPr>
            <w:tcW w:w="907" w:type="dxa"/>
            <w:tcBorders>
              <w:top w:val="nil"/>
            </w:tcBorders>
            <w:shd w:val="clear" w:color="auto" w:fill="auto"/>
            <w:noWrap/>
            <w:vAlign w:val="center"/>
          </w:tcPr>
          <w:p w14:paraId="0407919C" w14:textId="2139D8F6" w:rsidR="008A63D0" w:rsidRPr="004F43B6" w:rsidRDefault="008A63D0" w:rsidP="008A63D0">
            <w:pPr>
              <w:pStyle w:val="DHHStabletext"/>
              <w:spacing w:before="0" w:after="0"/>
              <w:ind w:left="113" w:right="170"/>
              <w:jc w:val="right"/>
              <w:rPr>
                <w:rFonts w:cs="Arial"/>
                <w:sz w:val="18"/>
                <w:szCs w:val="18"/>
              </w:rPr>
            </w:pPr>
            <w:r>
              <w:rPr>
                <w:rFonts w:cs="Arial"/>
                <w:sz w:val="16"/>
                <w:szCs w:val="16"/>
              </w:rPr>
              <w:t>323</w:t>
            </w:r>
          </w:p>
        </w:tc>
        <w:tc>
          <w:tcPr>
            <w:tcW w:w="907" w:type="dxa"/>
            <w:tcBorders>
              <w:top w:val="nil"/>
            </w:tcBorders>
            <w:shd w:val="clear" w:color="auto" w:fill="auto"/>
            <w:noWrap/>
            <w:vAlign w:val="center"/>
          </w:tcPr>
          <w:p w14:paraId="3169B1A4" w14:textId="4CC41D5F" w:rsidR="008A63D0" w:rsidRPr="004F43B6" w:rsidRDefault="008A63D0" w:rsidP="008A63D0">
            <w:pPr>
              <w:pStyle w:val="DHHStabletext"/>
              <w:spacing w:before="0" w:after="0"/>
              <w:ind w:left="113" w:right="170"/>
              <w:jc w:val="right"/>
              <w:rPr>
                <w:rFonts w:cs="Arial"/>
                <w:sz w:val="18"/>
                <w:szCs w:val="18"/>
              </w:rPr>
            </w:pPr>
            <w:r>
              <w:rPr>
                <w:rFonts w:cs="Arial"/>
                <w:sz w:val="16"/>
                <w:szCs w:val="16"/>
              </w:rPr>
              <w:t>$430</w:t>
            </w:r>
          </w:p>
        </w:tc>
        <w:tc>
          <w:tcPr>
            <w:tcW w:w="1162" w:type="dxa"/>
            <w:gridSpan w:val="2"/>
            <w:tcBorders>
              <w:top w:val="nil"/>
            </w:tcBorders>
            <w:shd w:val="clear" w:color="auto" w:fill="auto"/>
            <w:noWrap/>
            <w:vAlign w:val="center"/>
          </w:tcPr>
          <w:p w14:paraId="3ED09B3F" w14:textId="2A2C01CB" w:rsidR="008A63D0" w:rsidRPr="004F43B6" w:rsidRDefault="008A63D0" w:rsidP="008A63D0">
            <w:pPr>
              <w:pStyle w:val="DHHStabletext"/>
              <w:spacing w:before="0" w:after="0"/>
              <w:ind w:left="113" w:right="170"/>
              <w:jc w:val="right"/>
              <w:rPr>
                <w:rFonts w:cs="Arial"/>
                <w:sz w:val="18"/>
                <w:szCs w:val="18"/>
              </w:rPr>
            </w:pPr>
            <w:r>
              <w:rPr>
                <w:rFonts w:cs="Arial"/>
                <w:sz w:val="16"/>
                <w:szCs w:val="16"/>
              </w:rPr>
              <w:t>3.6%</w:t>
            </w:r>
          </w:p>
        </w:tc>
        <w:tc>
          <w:tcPr>
            <w:tcW w:w="907" w:type="dxa"/>
            <w:tcBorders>
              <w:top w:val="nil"/>
            </w:tcBorders>
            <w:shd w:val="clear" w:color="auto" w:fill="auto"/>
            <w:noWrap/>
            <w:vAlign w:val="center"/>
          </w:tcPr>
          <w:p w14:paraId="63E0A257" w14:textId="3C43DE9B" w:rsidR="008A63D0" w:rsidRPr="004F43B6" w:rsidRDefault="008A63D0" w:rsidP="008A63D0">
            <w:pPr>
              <w:pStyle w:val="DHHStabletext"/>
              <w:spacing w:before="0" w:after="0"/>
              <w:ind w:left="113" w:right="170"/>
              <w:jc w:val="right"/>
              <w:rPr>
                <w:rFonts w:cs="Arial"/>
                <w:sz w:val="18"/>
                <w:szCs w:val="18"/>
              </w:rPr>
            </w:pPr>
            <w:r>
              <w:rPr>
                <w:rFonts w:cs="Arial"/>
                <w:sz w:val="16"/>
                <w:szCs w:val="16"/>
              </w:rPr>
              <w:t>594</w:t>
            </w:r>
          </w:p>
        </w:tc>
        <w:tc>
          <w:tcPr>
            <w:tcW w:w="907" w:type="dxa"/>
            <w:tcBorders>
              <w:top w:val="nil"/>
            </w:tcBorders>
            <w:shd w:val="clear" w:color="auto" w:fill="auto"/>
            <w:noWrap/>
            <w:vAlign w:val="center"/>
          </w:tcPr>
          <w:p w14:paraId="3BC0D75F" w14:textId="62044213" w:rsidR="008A63D0" w:rsidRPr="004F43B6" w:rsidRDefault="008A63D0" w:rsidP="008A63D0">
            <w:pPr>
              <w:pStyle w:val="DHHStabletext"/>
              <w:spacing w:before="0" w:after="0"/>
              <w:ind w:left="113" w:right="170"/>
              <w:jc w:val="right"/>
              <w:rPr>
                <w:rFonts w:cs="Arial"/>
                <w:sz w:val="18"/>
                <w:szCs w:val="18"/>
              </w:rPr>
            </w:pPr>
            <w:r>
              <w:rPr>
                <w:rFonts w:cs="Arial"/>
                <w:sz w:val="16"/>
                <w:szCs w:val="16"/>
              </w:rPr>
              <w:t>$575</w:t>
            </w:r>
          </w:p>
        </w:tc>
        <w:tc>
          <w:tcPr>
            <w:tcW w:w="1163" w:type="dxa"/>
            <w:gridSpan w:val="2"/>
            <w:tcBorders>
              <w:top w:val="nil"/>
            </w:tcBorders>
            <w:shd w:val="clear" w:color="auto" w:fill="auto"/>
            <w:noWrap/>
            <w:vAlign w:val="center"/>
          </w:tcPr>
          <w:p w14:paraId="70132356" w14:textId="21628CC2" w:rsidR="008A63D0" w:rsidRPr="004F43B6" w:rsidRDefault="008A63D0" w:rsidP="008A63D0">
            <w:pPr>
              <w:pStyle w:val="DHHStabletext"/>
              <w:spacing w:before="0" w:after="0"/>
              <w:ind w:left="113" w:right="170"/>
              <w:jc w:val="right"/>
              <w:rPr>
                <w:rFonts w:cs="Arial"/>
                <w:sz w:val="18"/>
                <w:szCs w:val="18"/>
              </w:rPr>
            </w:pPr>
            <w:r>
              <w:rPr>
                <w:rFonts w:cs="Arial"/>
                <w:sz w:val="16"/>
                <w:szCs w:val="16"/>
              </w:rPr>
              <w:t>8.5%</w:t>
            </w:r>
          </w:p>
        </w:tc>
        <w:tc>
          <w:tcPr>
            <w:tcW w:w="907" w:type="dxa"/>
            <w:tcBorders>
              <w:top w:val="nil"/>
            </w:tcBorders>
            <w:shd w:val="clear" w:color="auto" w:fill="auto"/>
            <w:noWrap/>
            <w:vAlign w:val="center"/>
          </w:tcPr>
          <w:p w14:paraId="293F938E" w14:textId="5D14FD3E" w:rsidR="008A63D0" w:rsidRPr="004F43B6" w:rsidRDefault="008A63D0" w:rsidP="008A63D0">
            <w:pPr>
              <w:pStyle w:val="DHHStabletext"/>
              <w:spacing w:before="0" w:after="0"/>
              <w:ind w:left="113" w:right="170"/>
              <w:jc w:val="right"/>
              <w:rPr>
                <w:rFonts w:cs="Arial"/>
                <w:sz w:val="18"/>
                <w:szCs w:val="18"/>
              </w:rPr>
            </w:pPr>
            <w:r>
              <w:rPr>
                <w:rFonts w:cs="Arial"/>
                <w:sz w:val="16"/>
                <w:szCs w:val="16"/>
              </w:rPr>
              <w:t>32</w:t>
            </w:r>
          </w:p>
        </w:tc>
        <w:tc>
          <w:tcPr>
            <w:tcW w:w="907" w:type="dxa"/>
            <w:tcBorders>
              <w:top w:val="nil"/>
            </w:tcBorders>
            <w:shd w:val="clear" w:color="auto" w:fill="auto"/>
            <w:noWrap/>
            <w:vAlign w:val="center"/>
          </w:tcPr>
          <w:p w14:paraId="070C6510" w14:textId="171428AB" w:rsidR="008A63D0" w:rsidRPr="004F43B6" w:rsidRDefault="008A63D0" w:rsidP="008A63D0">
            <w:pPr>
              <w:pStyle w:val="DHHStabletext"/>
              <w:spacing w:before="0" w:after="0"/>
              <w:ind w:left="113" w:right="170"/>
              <w:jc w:val="right"/>
              <w:rPr>
                <w:rFonts w:cs="Arial"/>
                <w:sz w:val="18"/>
                <w:szCs w:val="18"/>
              </w:rPr>
            </w:pPr>
            <w:r>
              <w:rPr>
                <w:rFonts w:cs="Arial"/>
                <w:sz w:val="16"/>
                <w:szCs w:val="16"/>
              </w:rPr>
              <w:t>$675</w:t>
            </w:r>
          </w:p>
        </w:tc>
        <w:tc>
          <w:tcPr>
            <w:tcW w:w="1163" w:type="dxa"/>
            <w:gridSpan w:val="2"/>
            <w:tcBorders>
              <w:top w:val="nil"/>
            </w:tcBorders>
            <w:shd w:val="clear" w:color="auto" w:fill="auto"/>
            <w:noWrap/>
            <w:vAlign w:val="center"/>
          </w:tcPr>
          <w:p w14:paraId="018DCC51" w14:textId="045DC47C" w:rsidR="008A63D0" w:rsidRPr="004F43B6" w:rsidRDefault="008A63D0" w:rsidP="008A63D0">
            <w:pPr>
              <w:pStyle w:val="DHHStabletext"/>
              <w:spacing w:before="0" w:after="0"/>
              <w:ind w:left="113" w:right="170"/>
              <w:jc w:val="right"/>
              <w:rPr>
                <w:rFonts w:cs="Arial"/>
                <w:sz w:val="18"/>
                <w:szCs w:val="18"/>
              </w:rPr>
            </w:pPr>
            <w:r>
              <w:rPr>
                <w:rFonts w:cs="Arial"/>
                <w:sz w:val="16"/>
                <w:szCs w:val="16"/>
              </w:rPr>
              <w:t>12.5%</w:t>
            </w:r>
          </w:p>
        </w:tc>
        <w:tc>
          <w:tcPr>
            <w:tcW w:w="907" w:type="dxa"/>
            <w:tcBorders>
              <w:top w:val="nil"/>
            </w:tcBorders>
            <w:shd w:val="clear" w:color="auto" w:fill="auto"/>
            <w:noWrap/>
            <w:vAlign w:val="center"/>
          </w:tcPr>
          <w:p w14:paraId="37E3E710" w14:textId="7F301EF3" w:rsidR="008A63D0" w:rsidRPr="004F43B6" w:rsidRDefault="008A63D0" w:rsidP="008A63D0">
            <w:pPr>
              <w:pStyle w:val="DHHStabletext"/>
              <w:spacing w:before="0" w:after="0"/>
              <w:ind w:left="113" w:right="170"/>
              <w:jc w:val="right"/>
              <w:rPr>
                <w:rFonts w:cs="Arial"/>
                <w:sz w:val="18"/>
                <w:szCs w:val="18"/>
              </w:rPr>
            </w:pPr>
            <w:r>
              <w:rPr>
                <w:rFonts w:cs="Arial"/>
                <w:sz w:val="16"/>
                <w:szCs w:val="16"/>
              </w:rPr>
              <w:t>147</w:t>
            </w:r>
          </w:p>
        </w:tc>
        <w:tc>
          <w:tcPr>
            <w:tcW w:w="907" w:type="dxa"/>
            <w:tcBorders>
              <w:top w:val="nil"/>
            </w:tcBorders>
            <w:shd w:val="clear" w:color="auto" w:fill="auto"/>
            <w:noWrap/>
            <w:vAlign w:val="center"/>
          </w:tcPr>
          <w:p w14:paraId="3D242E06" w14:textId="160458B6" w:rsidR="008A63D0" w:rsidRPr="004F43B6" w:rsidRDefault="008A63D0" w:rsidP="008A63D0">
            <w:pPr>
              <w:pStyle w:val="DHHStabletext"/>
              <w:spacing w:before="0" w:after="0"/>
              <w:ind w:left="113" w:right="170"/>
              <w:jc w:val="right"/>
              <w:rPr>
                <w:rFonts w:cs="Arial"/>
                <w:sz w:val="18"/>
                <w:szCs w:val="18"/>
              </w:rPr>
            </w:pPr>
            <w:r>
              <w:rPr>
                <w:rFonts w:cs="Arial"/>
                <w:sz w:val="16"/>
                <w:szCs w:val="16"/>
              </w:rPr>
              <w:t>$800</w:t>
            </w:r>
          </w:p>
        </w:tc>
        <w:tc>
          <w:tcPr>
            <w:tcW w:w="1163" w:type="dxa"/>
            <w:gridSpan w:val="2"/>
            <w:tcBorders>
              <w:top w:val="nil"/>
            </w:tcBorders>
            <w:shd w:val="clear" w:color="auto" w:fill="auto"/>
            <w:noWrap/>
            <w:vAlign w:val="center"/>
          </w:tcPr>
          <w:p w14:paraId="30067FFC" w14:textId="0E4522CA" w:rsidR="008A63D0" w:rsidRPr="004F43B6" w:rsidRDefault="008A63D0" w:rsidP="008A63D0">
            <w:pPr>
              <w:pStyle w:val="DHHStabletext"/>
              <w:spacing w:before="0" w:after="0"/>
              <w:ind w:left="113" w:right="170"/>
              <w:jc w:val="right"/>
              <w:rPr>
                <w:rFonts w:cs="Arial"/>
                <w:sz w:val="18"/>
                <w:szCs w:val="18"/>
              </w:rPr>
            </w:pPr>
            <w:r>
              <w:rPr>
                <w:rFonts w:cs="Arial"/>
                <w:sz w:val="16"/>
                <w:szCs w:val="16"/>
              </w:rPr>
              <w:t>0.0%</w:t>
            </w:r>
          </w:p>
        </w:tc>
      </w:tr>
      <w:tr w:rsidR="008A63D0" w:rsidRPr="00211CFA" w14:paraId="3CDF1D2F" w14:textId="77777777" w:rsidTr="008A63D0">
        <w:trPr>
          <w:trHeight w:val="284"/>
        </w:trPr>
        <w:tc>
          <w:tcPr>
            <w:tcW w:w="2835" w:type="dxa"/>
            <w:noWrap/>
            <w:vAlign w:val="center"/>
          </w:tcPr>
          <w:p w14:paraId="4158EB42"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1D4E6627" w:rsidR="008A63D0" w:rsidRPr="006F4048" w:rsidRDefault="008A63D0" w:rsidP="008A63D0">
            <w:pPr>
              <w:pStyle w:val="DHHStabletext"/>
              <w:spacing w:before="0" w:after="0"/>
              <w:ind w:left="113" w:right="170"/>
              <w:jc w:val="right"/>
              <w:rPr>
                <w:rFonts w:cs="Arial"/>
                <w:sz w:val="18"/>
                <w:szCs w:val="18"/>
              </w:rPr>
            </w:pPr>
            <w:r>
              <w:rPr>
                <w:rFonts w:cs="Arial"/>
                <w:sz w:val="16"/>
                <w:szCs w:val="16"/>
              </w:rPr>
              <w:t>19</w:t>
            </w:r>
          </w:p>
        </w:tc>
        <w:tc>
          <w:tcPr>
            <w:tcW w:w="907" w:type="dxa"/>
            <w:noWrap/>
            <w:vAlign w:val="center"/>
          </w:tcPr>
          <w:p w14:paraId="1BC68FDC" w14:textId="324B7EFD" w:rsidR="008A63D0" w:rsidRPr="006F4048" w:rsidRDefault="008A63D0" w:rsidP="008A63D0">
            <w:pPr>
              <w:pStyle w:val="DHHStabletext"/>
              <w:spacing w:before="0" w:after="0"/>
              <w:ind w:left="113" w:right="170"/>
              <w:jc w:val="right"/>
              <w:rPr>
                <w:rFonts w:cs="Arial"/>
                <w:sz w:val="18"/>
                <w:szCs w:val="18"/>
              </w:rPr>
            </w:pPr>
            <w:r>
              <w:rPr>
                <w:rFonts w:cs="Arial"/>
                <w:sz w:val="16"/>
                <w:szCs w:val="16"/>
              </w:rPr>
              <w:t>$440</w:t>
            </w:r>
          </w:p>
        </w:tc>
        <w:tc>
          <w:tcPr>
            <w:tcW w:w="1162" w:type="dxa"/>
            <w:gridSpan w:val="2"/>
            <w:noWrap/>
            <w:vAlign w:val="center"/>
          </w:tcPr>
          <w:p w14:paraId="2B89A631" w14:textId="412E988B" w:rsidR="008A63D0" w:rsidRPr="006F4048" w:rsidRDefault="008A63D0" w:rsidP="008A63D0">
            <w:pPr>
              <w:pStyle w:val="DHHStabletext"/>
              <w:spacing w:before="0" w:after="0"/>
              <w:ind w:left="113" w:right="170"/>
              <w:jc w:val="right"/>
              <w:rPr>
                <w:rFonts w:cs="Arial"/>
                <w:sz w:val="18"/>
                <w:szCs w:val="18"/>
              </w:rPr>
            </w:pPr>
            <w:r>
              <w:rPr>
                <w:rFonts w:cs="Arial"/>
                <w:sz w:val="16"/>
                <w:szCs w:val="16"/>
              </w:rPr>
              <w:t>22.2%</w:t>
            </w:r>
          </w:p>
        </w:tc>
        <w:tc>
          <w:tcPr>
            <w:tcW w:w="907" w:type="dxa"/>
            <w:noWrap/>
            <w:vAlign w:val="center"/>
          </w:tcPr>
          <w:p w14:paraId="5AB97346" w14:textId="709E526E" w:rsidR="008A63D0" w:rsidRPr="006F4048" w:rsidRDefault="008A63D0" w:rsidP="008A63D0">
            <w:pPr>
              <w:pStyle w:val="DHHStabletext"/>
              <w:spacing w:before="0" w:after="0"/>
              <w:ind w:left="113" w:right="170"/>
              <w:jc w:val="right"/>
              <w:rPr>
                <w:rFonts w:cs="Arial"/>
                <w:sz w:val="18"/>
                <w:szCs w:val="18"/>
              </w:rPr>
            </w:pPr>
            <w:r>
              <w:rPr>
                <w:rFonts w:cs="Arial"/>
                <w:sz w:val="16"/>
                <w:szCs w:val="16"/>
              </w:rPr>
              <w:t>109</w:t>
            </w:r>
          </w:p>
        </w:tc>
        <w:tc>
          <w:tcPr>
            <w:tcW w:w="907" w:type="dxa"/>
            <w:noWrap/>
            <w:vAlign w:val="center"/>
          </w:tcPr>
          <w:p w14:paraId="17883D97" w14:textId="51575306" w:rsidR="008A63D0" w:rsidRPr="006F4048" w:rsidRDefault="008A63D0" w:rsidP="008A63D0">
            <w:pPr>
              <w:pStyle w:val="DHHStabletext"/>
              <w:spacing w:before="0" w:after="0"/>
              <w:ind w:left="113" w:right="170"/>
              <w:jc w:val="right"/>
              <w:rPr>
                <w:rFonts w:cs="Arial"/>
                <w:sz w:val="18"/>
                <w:szCs w:val="18"/>
              </w:rPr>
            </w:pPr>
            <w:r>
              <w:rPr>
                <w:rFonts w:cs="Arial"/>
                <w:sz w:val="16"/>
                <w:szCs w:val="16"/>
              </w:rPr>
              <w:t>$500</w:t>
            </w:r>
          </w:p>
        </w:tc>
        <w:tc>
          <w:tcPr>
            <w:tcW w:w="1163" w:type="dxa"/>
            <w:gridSpan w:val="2"/>
            <w:noWrap/>
            <w:vAlign w:val="center"/>
          </w:tcPr>
          <w:p w14:paraId="60AF98AE" w14:textId="3B6967BD" w:rsidR="008A63D0" w:rsidRPr="006F4048" w:rsidRDefault="008A63D0" w:rsidP="008A63D0">
            <w:pPr>
              <w:pStyle w:val="DHHStabletext"/>
              <w:spacing w:before="0" w:after="0"/>
              <w:ind w:left="113" w:right="170"/>
              <w:jc w:val="right"/>
              <w:rPr>
                <w:rFonts w:cs="Arial"/>
                <w:sz w:val="18"/>
                <w:szCs w:val="18"/>
              </w:rPr>
            </w:pPr>
            <w:r>
              <w:rPr>
                <w:rFonts w:cs="Arial"/>
                <w:sz w:val="16"/>
                <w:szCs w:val="16"/>
              </w:rPr>
              <w:t>11.1%</w:t>
            </w:r>
          </w:p>
        </w:tc>
        <w:tc>
          <w:tcPr>
            <w:tcW w:w="907" w:type="dxa"/>
            <w:noWrap/>
            <w:vAlign w:val="center"/>
          </w:tcPr>
          <w:p w14:paraId="4B812859" w14:textId="7957386F" w:rsidR="008A63D0" w:rsidRPr="006F4048" w:rsidRDefault="008A63D0" w:rsidP="008A63D0">
            <w:pPr>
              <w:pStyle w:val="DHHStabletext"/>
              <w:spacing w:before="0" w:after="0"/>
              <w:ind w:left="113" w:right="170"/>
              <w:jc w:val="right"/>
              <w:rPr>
                <w:rFonts w:cs="Arial"/>
                <w:sz w:val="18"/>
                <w:szCs w:val="18"/>
              </w:rPr>
            </w:pPr>
            <w:r>
              <w:rPr>
                <w:rFonts w:cs="Arial"/>
                <w:sz w:val="16"/>
                <w:szCs w:val="16"/>
              </w:rPr>
              <w:t>19</w:t>
            </w:r>
          </w:p>
        </w:tc>
        <w:tc>
          <w:tcPr>
            <w:tcW w:w="907" w:type="dxa"/>
            <w:noWrap/>
            <w:vAlign w:val="center"/>
          </w:tcPr>
          <w:p w14:paraId="34F5AFB5" w14:textId="497C848D" w:rsidR="008A63D0" w:rsidRPr="006F4048" w:rsidRDefault="008A63D0" w:rsidP="008A63D0">
            <w:pPr>
              <w:pStyle w:val="DHHStabletext"/>
              <w:spacing w:before="0" w:after="0"/>
              <w:ind w:left="113" w:right="170"/>
              <w:jc w:val="right"/>
              <w:rPr>
                <w:rFonts w:cs="Arial"/>
                <w:sz w:val="18"/>
                <w:szCs w:val="18"/>
              </w:rPr>
            </w:pPr>
            <w:r>
              <w:rPr>
                <w:rFonts w:cs="Arial"/>
                <w:sz w:val="16"/>
                <w:szCs w:val="16"/>
              </w:rPr>
              <w:t>$490</w:t>
            </w:r>
          </w:p>
        </w:tc>
        <w:tc>
          <w:tcPr>
            <w:tcW w:w="1163" w:type="dxa"/>
            <w:gridSpan w:val="2"/>
            <w:noWrap/>
            <w:vAlign w:val="center"/>
          </w:tcPr>
          <w:p w14:paraId="50627045" w14:textId="20F786EC" w:rsidR="008A63D0" w:rsidRPr="006F4048" w:rsidRDefault="008A63D0" w:rsidP="008A63D0">
            <w:pPr>
              <w:pStyle w:val="DHHStabletext"/>
              <w:spacing w:before="0" w:after="0"/>
              <w:ind w:left="113" w:right="170"/>
              <w:jc w:val="right"/>
              <w:rPr>
                <w:rFonts w:cs="Arial"/>
                <w:sz w:val="18"/>
                <w:szCs w:val="18"/>
              </w:rPr>
            </w:pPr>
            <w:r>
              <w:rPr>
                <w:rFonts w:cs="Arial"/>
                <w:sz w:val="16"/>
                <w:szCs w:val="16"/>
              </w:rPr>
              <w:t>6.5%</w:t>
            </w:r>
          </w:p>
        </w:tc>
        <w:tc>
          <w:tcPr>
            <w:tcW w:w="907" w:type="dxa"/>
            <w:noWrap/>
            <w:vAlign w:val="center"/>
          </w:tcPr>
          <w:p w14:paraId="6B79E5C6" w14:textId="3AE98EAD" w:rsidR="008A63D0" w:rsidRPr="006F4048" w:rsidRDefault="008A63D0" w:rsidP="008A63D0">
            <w:pPr>
              <w:pStyle w:val="DHHStabletext"/>
              <w:spacing w:before="0" w:after="0"/>
              <w:ind w:left="113" w:right="170"/>
              <w:jc w:val="right"/>
              <w:rPr>
                <w:rFonts w:cs="Arial"/>
                <w:sz w:val="18"/>
                <w:szCs w:val="18"/>
              </w:rPr>
            </w:pPr>
            <w:r>
              <w:rPr>
                <w:rFonts w:cs="Arial"/>
                <w:sz w:val="16"/>
                <w:szCs w:val="16"/>
              </w:rPr>
              <w:t>201</w:t>
            </w:r>
          </w:p>
        </w:tc>
        <w:tc>
          <w:tcPr>
            <w:tcW w:w="907" w:type="dxa"/>
            <w:noWrap/>
            <w:vAlign w:val="center"/>
          </w:tcPr>
          <w:p w14:paraId="3E70CD8C" w14:textId="5753E616" w:rsidR="008A63D0" w:rsidRPr="006F4048" w:rsidRDefault="008A63D0" w:rsidP="008A63D0">
            <w:pPr>
              <w:pStyle w:val="DHHStabletext"/>
              <w:spacing w:before="0" w:after="0"/>
              <w:ind w:left="113" w:right="170"/>
              <w:jc w:val="right"/>
              <w:rPr>
                <w:rFonts w:cs="Arial"/>
                <w:sz w:val="18"/>
                <w:szCs w:val="18"/>
              </w:rPr>
            </w:pPr>
            <w:r>
              <w:rPr>
                <w:rFonts w:cs="Arial"/>
                <w:sz w:val="16"/>
                <w:szCs w:val="16"/>
              </w:rPr>
              <w:t>$595</w:t>
            </w:r>
          </w:p>
        </w:tc>
        <w:tc>
          <w:tcPr>
            <w:tcW w:w="1163" w:type="dxa"/>
            <w:gridSpan w:val="2"/>
            <w:noWrap/>
            <w:vAlign w:val="center"/>
          </w:tcPr>
          <w:p w14:paraId="088A4E00" w14:textId="74B97B92" w:rsidR="008A63D0" w:rsidRPr="006F4048" w:rsidRDefault="008A63D0" w:rsidP="008A63D0">
            <w:pPr>
              <w:pStyle w:val="DHHStabletext"/>
              <w:spacing w:before="0" w:after="0"/>
              <w:ind w:left="113" w:right="170"/>
              <w:jc w:val="right"/>
              <w:rPr>
                <w:rFonts w:cs="Arial"/>
                <w:sz w:val="18"/>
                <w:szCs w:val="18"/>
              </w:rPr>
            </w:pPr>
            <w:r>
              <w:rPr>
                <w:rFonts w:cs="Arial"/>
                <w:sz w:val="16"/>
                <w:szCs w:val="16"/>
              </w:rPr>
              <w:t>13.8%</w:t>
            </w:r>
          </w:p>
        </w:tc>
      </w:tr>
      <w:tr w:rsidR="008A63D0" w:rsidRPr="00211CFA" w14:paraId="564E04DF" w14:textId="77777777" w:rsidTr="008A63D0">
        <w:trPr>
          <w:trHeight w:val="284"/>
        </w:trPr>
        <w:tc>
          <w:tcPr>
            <w:tcW w:w="2835" w:type="dxa"/>
            <w:noWrap/>
            <w:vAlign w:val="center"/>
          </w:tcPr>
          <w:p w14:paraId="566F5CFA"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6755650E" w:rsidR="008A63D0" w:rsidRPr="006F4048" w:rsidRDefault="008A63D0" w:rsidP="008A63D0">
            <w:pPr>
              <w:pStyle w:val="DHHStabletext"/>
              <w:spacing w:before="0" w:after="0"/>
              <w:ind w:left="113" w:right="170"/>
              <w:jc w:val="right"/>
              <w:rPr>
                <w:rFonts w:cs="Arial"/>
                <w:sz w:val="18"/>
                <w:szCs w:val="18"/>
              </w:rPr>
            </w:pPr>
            <w:r>
              <w:rPr>
                <w:rFonts w:cs="Arial"/>
                <w:sz w:val="16"/>
                <w:szCs w:val="16"/>
              </w:rPr>
              <w:t>54</w:t>
            </w:r>
          </w:p>
        </w:tc>
        <w:tc>
          <w:tcPr>
            <w:tcW w:w="907" w:type="dxa"/>
            <w:noWrap/>
            <w:vAlign w:val="center"/>
          </w:tcPr>
          <w:p w14:paraId="30E42050" w14:textId="33B6C3C6" w:rsidR="008A63D0" w:rsidRPr="006F4048" w:rsidRDefault="008A63D0" w:rsidP="008A63D0">
            <w:pPr>
              <w:pStyle w:val="DHHStabletext"/>
              <w:spacing w:before="0" w:after="0"/>
              <w:ind w:left="113" w:right="170"/>
              <w:jc w:val="right"/>
              <w:rPr>
                <w:rFonts w:cs="Arial"/>
                <w:sz w:val="18"/>
                <w:szCs w:val="18"/>
              </w:rPr>
            </w:pPr>
            <w:r>
              <w:rPr>
                <w:rFonts w:cs="Arial"/>
                <w:sz w:val="16"/>
                <w:szCs w:val="16"/>
              </w:rPr>
              <w:t>$480</w:t>
            </w:r>
          </w:p>
        </w:tc>
        <w:tc>
          <w:tcPr>
            <w:tcW w:w="1162" w:type="dxa"/>
            <w:gridSpan w:val="2"/>
            <w:noWrap/>
            <w:vAlign w:val="center"/>
          </w:tcPr>
          <w:p w14:paraId="3AB86359" w14:textId="4E71E781" w:rsidR="008A63D0" w:rsidRPr="006F4048" w:rsidRDefault="008A63D0" w:rsidP="008A63D0">
            <w:pPr>
              <w:pStyle w:val="DHHStabletext"/>
              <w:spacing w:before="0" w:after="0"/>
              <w:ind w:left="113" w:right="170"/>
              <w:jc w:val="right"/>
              <w:rPr>
                <w:rFonts w:cs="Arial"/>
                <w:sz w:val="18"/>
                <w:szCs w:val="18"/>
              </w:rPr>
            </w:pPr>
            <w:r>
              <w:rPr>
                <w:rFonts w:cs="Arial"/>
                <w:sz w:val="16"/>
                <w:szCs w:val="16"/>
              </w:rPr>
              <w:t>6.7%</w:t>
            </w:r>
          </w:p>
        </w:tc>
        <w:tc>
          <w:tcPr>
            <w:tcW w:w="907" w:type="dxa"/>
            <w:noWrap/>
            <w:vAlign w:val="center"/>
          </w:tcPr>
          <w:p w14:paraId="4EC80F58" w14:textId="47B69CC2" w:rsidR="008A63D0" w:rsidRPr="006F4048" w:rsidRDefault="008A63D0" w:rsidP="008A63D0">
            <w:pPr>
              <w:pStyle w:val="DHHStabletext"/>
              <w:spacing w:before="0" w:after="0"/>
              <w:ind w:left="113" w:right="170"/>
              <w:jc w:val="right"/>
              <w:rPr>
                <w:rFonts w:cs="Arial"/>
                <w:sz w:val="18"/>
                <w:szCs w:val="18"/>
              </w:rPr>
            </w:pPr>
            <w:r>
              <w:rPr>
                <w:rFonts w:cs="Arial"/>
                <w:sz w:val="16"/>
                <w:szCs w:val="16"/>
              </w:rPr>
              <w:t>168</w:t>
            </w:r>
          </w:p>
        </w:tc>
        <w:tc>
          <w:tcPr>
            <w:tcW w:w="907" w:type="dxa"/>
            <w:noWrap/>
            <w:vAlign w:val="center"/>
          </w:tcPr>
          <w:p w14:paraId="6C017DC8" w14:textId="33F6FA7A" w:rsidR="008A63D0" w:rsidRPr="006F4048" w:rsidRDefault="008A63D0" w:rsidP="008A63D0">
            <w:pPr>
              <w:pStyle w:val="DHHStabletext"/>
              <w:spacing w:before="0" w:after="0"/>
              <w:ind w:left="113" w:right="170"/>
              <w:jc w:val="right"/>
              <w:rPr>
                <w:rFonts w:cs="Arial"/>
                <w:sz w:val="18"/>
                <w:szCs w:val="18"/>
              </w:rPr>
            </w:pPr>
            <w:r>
              <w:rPr>
                <w:rFonts w:cs="Arial"/>
                <w:sz w:val="16"/>
                <w:szCs w:val="16"/>
              </w:rPr>
              <w:t>$580</w:t>
            </w:r>
          </w:p>
        </w:tc>
        <w:tc>
          <w:tcPr>
            <w:tcW w:w="1163" w:type="dxa"/>
            <w:gridSpan w:val="2"/>
            <w:noWrap/>
            <w:vAlign w:val="center"/>
          </w:tcPr>
          <w:p w14:paraId="10434131" w14:textId="3A19468A" w:rsidR="008A63D0" w:rsidRPr="006F4048" w:rsidRDefault="008A63D0" w:rsidP="008A63D0">
            <w:pPr>
              <w:pStyle w:val="DHHStabletext"/>
              <w:spacing w:before="0" w:after="0"/>
              <w:ind w:left="113" w:right="170"/>
              <w:jc w:val="right"/>
              <w:rPr>
                <w:rFonts w:cs="Arial"/>
                <w:sz w:val="18"/>
                <w:szCs w:val="18"/>
              </w:rPr>
            </w:pPr>
            <w:r>
              <w:rPr>
                <w:rFonts w:cs="Arial"/>
                <w:sz w:val="16"/>
                <w:szCs w:val="16"/>
              </w:rPr>
              <w:t>9.4%</w:t>
            </w:r>
          </w:p>
        </w:tc>
        <w:tc>
          <w:tcPr>
            <w:tcW w:w="907" w:type="dxa"/>
            <w:noWrap/>
            <w:vAlign w:val="center"/>
          </w:tcPr>
          <w:p w14:paraId="7F28BF0D" w14:textId="5F3CFCEE" w:rsidR="008A63D0" w:rsidRPr="006F4048"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59365626" w14:textId="04433D5A" w:rsidR="008A63D0" w:rsidRPr="006F4048"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3" w:type="dxa"/>
            <w:gridSpan w:val="2"/>
            <w:noWrap/>
            <w:vAlign w:val="center"/>
          </w:tcPr>
          <w:p w14:paraId="1493D689" w14:textId="53D8DDB2" w:rsidR="008A63D0" w:rsidRPr="006F4048"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0699FA5F" w14:textId="4841CB88" w:rsidR="008A63D0" w:rsidRPr="006F4048" w:rsidRDefault="008A63D0" w:rsidP="008A63D0">
            <w:pPr>
              <w:pStyle w:val="DHHStabletext"/>
              <w:spacing w:before="0" w:after="0"/>
              <w:ind w:left="113" w:right="170"/>
              <w:jc w:val="right"/>
              <w:rPr>
                <w:rFonts w:cs="Arial"/>
                <w:sz w:val="18"/>
                <w:szCs w:val="18"/>
              </w:rPr>
            </w:pPr>
            <w:r>
              <w:rPr>
                <w:rFonts w:cs="Arial"/>
                <w:sz w:val="16"/>
                <w:szCs w:val="16"/>
              </w:rPr>
              <w:t>106</w:t>
            </w:r>
          </w:p>
        </w:tc>
        <w:tc>
          <w:tcPr>
            <w:tcW w:w="907" w:type="dxa"/>
            <w:noWrap/>
            <w:vAlign w:val="center"/>
          </w:tcPr>
          <w:p w14:paraId="5C26D59E" w14:textId="26BA4859" w:rsidR="008A63D0" w:rsidRPr="006F4048" w:rsidRDefault="008A63D0" w:rsidP="008A63D0">
            <w:pPr>
              <w:pStyle w:val="DHHStabletext"/>
              <w:spacing w:before="0" w:after="0"/>
              <w:ind w:left="113" w:right="170"/>
              <w:jc w:val="right"/>
              <w:rPr>
                <w:rFonts w:cs="Arial"/>
                <w:sz w:val="18"/>
                <w:szCs w:val="18"/>
              </w:rPr>
            </w:pPr>
            <w:r>
              <w:rPr>
                <w:rFonts w:cs="Arial"/>
                <w:sz w:val="16"/>
                <w:szCs w:val="16"/>
              </w:rPr>
              <w:t>$623</w:t>
            </w:r>
          </w:p>
        </w:tc>
        <w:tc>
          <w:tcPr>
            <w:tcW w:w="1163" w:type="dxa"/>
            <w:gridSpan w:val="2"/>
            <w:noWrap/>
            <w:vAlign w:val="center"/>
          </w:tcPr>
          <w:p w14:paraId="58DDF6B3" w14:textId="7AD167CE" w:rsidR="008A63D0" w:rsidRPr="006F4048" w:rsidRDefault="008A63D0" w:rsidP="008A63D0">
            <w:pPr>
              <w:pStyle w:val="DHHStabletext"/>
              <w:spacing w:before="0" w:after="0"/>
              <w:ind w:left="113" w:right="170"/>
              <w:jc w:val="right"/>
              <w:rPr>
                <w:rFonts w:cs="Arial"/>
                <w:sz w:val="18"/>
                <w:szCs w:val="18"/>
              </w:rPr>
            </w:pPr>
            <w:r>
              <w:rPr>
                <w:rFonts w:cs="Arial"/>
                <w:sz w:val="16"/>
                <w:szCs w:val="16"/>
              </w:rPr>
              <w:t>3.8%</w:t>
            </w:r>
          </w:p>
        </w:tc>
      </w:tr>
      <w:tr w:rsidR="008A63D0" w:rsidRPr="00211CFA" w14:paraId="7B85497E" w14:textId="77777777" w:rsidTr="008A63D0">
        <w:trPr>
          <w:trHeight w:val="284"/>
        </w:trPr>
        <w:tc>
          <w:tcPr>
            <w:tcW w:w="2835" w:type="dxa"/>
            <w:noWrap/>
            <w:vAlign w:val="center"/>
          </w:tcPr>
          <w:p w14:paraId="0A1DC2AC"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6E218375" w:rsidR="008A63D0" w:rsidRPr="006F4048" w:rsidRDefault="008A63D0" w:rsidP="008A63D0">
            <w:pPr>
              <w:pStyle w:val="DHHStabletext"/>
              <w:spacing w:before="0" w:after="0"/>
              <w:ind w:left="113" w:right="170"/>
              <w:jc w:val="right"/>
              <w:rPr>
                <w:rFonts w:cs="Arial"/>
                <w:sz w:val="18"/>
                <w:szCs w:val="18"/>
              </w:rPr>
            </w:pPr>
            <w:r>
              <w:rPr>
                <w:rFonts w:cs="Arial"/>
                <w:sz w:val="16"/>
                <w:szCs w:val="16"/>
              </w:rPr>
              <w:t>17</w:t>
            </w:r>
          </w:p>
        </w:tc>
        <w:tc>
          <w:tcPr>
            <w:tcW w:w="907" w:type="dxa"/>
            <w:noWrap/>
            <w:vAlign w:val="center"/>
          </w:tcPr>
          <w:p w14:paraId="5351D1B7" w14:textId="6F903ED8" w:rsidR="008A63D0" w:rsidRPr="006F4048" w:rsidRDefault="008A63D0" w:rsidP="008A63D0">
            <w:pPr>
              <w:pStyle w:val="DHHStabletext"/>
              <w:spacing w:before="0" w:after="0"/>
              <w:ind w:left="113" w:right="170"/>
              <w:jc w:val="right"/>
              <w:rPr>
                <w:rFonts w:cs="Arial"/>
                <w:sz w:val="18"/>
                <w:szCs w:val="18"/>
              </w:rPr>
            </w:pPr>
            <w:r>
              <w:rPr>
                <w:rFonts w:cs="Arial"/>
                <w:sz w:val="16"/>
                <w:szCs w:val="16"/>
              </w:rPr>
              <w:t>$430</w:t>
            </w:r>
          </w:p>
        </w:tc>
        <w:tc>
          <w:tcPr>
            <w:tcW w:w="1162" w:type="dxa"/>
            <w:gridSpan w:val="2"/>
            <w:noWrap/>
            <w:vAlign w:val="center"/>
          </w:tcPr>
          <w:p w14:paraId="04E7326D" w14:textId="0D409BF5" w:rsidR="008A63D0" w:rsidRPr="006F4048" w:rsidRDefault="008A63D0" w:rsidP="008A63D0">
            <w:pPr>
              <w:pStyle w:val="DHHStabletext"/>
              <w:spacing w:before="0" w:after="0"/>
              <w:ind w:left="113" w:right="170"/>
              <w:jc w:val="right"/>
              <w:rPr>
                <w:rFonts w:cs="Arial"/>
                <w:sz w:val="18"/>
                <w:szCs w:val="18"/>
              </w:rPr>
            </w:pPr>
            <w:r>
              <w:rPr>
                <w:rFonts w:cs="Arial"/>
                <w:sz w:val="16"/>
                <w:szCs w:val="16"/>
              </w:rPr>
              <w:t>8.6%</w:t>
            </w:r>
          </w:p>
        </w:tc>
        <w:tc>
          <w:tcPr>
            <w:tcW w:w="907" w:type="dxa"/>
            <w:noWrap/>
            <w:vAlign w:val="center"/>
          </w:tcPr>
          <w:p w14:paraId="34862404" w14:textId="12F9FE36" w:rsidR="008A63D0" w:rsidRPr="006F4048" w:rsidRDefault="008A63D0" w:rsidP="008A63D0">
            <w:pPr>
              <w:pStyle w:val="DHHStabletext"/>
              <w:spacing w:before="0" w:after="0"/>
              <w:ind w:left="113" w:right="170"/>
              <w:jc w:val="right"/>
              <w:rPr>
                <w:rFonts w:cs="Arial"/>
                <w:sz w:val="18"/>
                <w:szCs w:val="18"/>
              </w:rPr>
            </w:pPr>
            <w:r>
              <w:rPr>
                <w:rFonts w:cs="Arial"/>
                <w:sz w:val="16"/>
                <w:szCs w:val="16"/>
              </w:rPr>
              <w:t>175</w:t>
            </w:r>
          </w:p>
        </w:tc>
        <w:tc>
          <w:tcPr>
            <w:tcW w:w="907" w:type="dxa"/>
            <w:noWrap/>
            <w:vAlign w:val="center"/>
          </w:tcPr>
          <w:p w14:paraId="19206B92" w14:textId="7F2D1E4C" w:rsidR="008A63D0" w:rsidRPr="006F4048" w:rsidRDefault="008A63D0" w:rsidP="008A63D0">
            <w:pPr>
              <w:pStyle w:val="DHHStabletext"/>
              <w:spacing w:before="0" w:after="0"/>
              <w:ind w:left="113" w:right="170"/>
              <w:jc w:val="right"/>
              <w:rPr>
                <w:rFonts w:cs="Arial"/>
                <w:sz w:val="18"/>
                <w:szCs w:val="18"/>
              </w:rPr>
            </w:pPr>
            <w:r>
              <w:rPr>
                <w:rFonts w:cs="Arial"/>
                <w:sz w:val="16"/>
                <w:szCs w:val="16"/>
              </w:rPr>
              <w:t>$500</w:t>
            </w:r>
          </w:p>
        </w:tc>
        <w:tc>
          <w:tcPr>
            <w:tcW w:w="1163" w:type="dxa"/>
            <w:gridSpan w:val="2"/>
            <w:noWrap/>
            <w:vAlign w:val="center"/>
          </w:tcPr>
          <w:p w14:paraId="0BCB89C6" w14:textId="1D18C4A4" w:rsidR="008A63D0" w:rsidRPr="006F4048" w:rsidRDefault="008A63D0" w:rsidP="008A63D0">
            <w:pPr>
              <w:pStyle w:val="DHHStabletext"/>
              <w:spacing w:before="0" w:after="0"/>
              <w:ind w:left="113" w:right="170"/>
              <w:jc w:val="right"/>
              <w:rPr>
                <w:rFonts w:cs="Arial"/>
                <w:sz w:val="18"/>
                <w:szCs w:val="18"/>
              </w:rPr>
            </w:pPr>
            <w:r>
              <w:rPr>
                <w:rFonts w:cs="Arial"/>
                <w:sz w:val="16"/>
                <w:szCs w:val="16"/>
              </w:rPr>
              <w:t>11.1%</w:t>
            </w:r>
          </w:p>
        </w:tc>
        <w:tc>
          <w:tcPr>
            <w:tcW w:w="907" w:type="dxa"/>
            <w:noWrap/>
            <w:vAlign w:val="center"/>
          </w:tcPr>
          <w:p w14:paraId="1A711A38" w14:textId="5BB2E8CB" w:rsidR="008A63D0" w:rsidRPr="006F4048" w:rsidRDefault="008A63D0" w:rsidP="008A63D0">
            <w:pPr>
              <w:pStyle w:val="DHHStabletext"/>
              <w:spacing w:before="0" w:after="0"/>
              <w:ind w:left="113" w:right="170"/>
              <w:jc w:val="right"/>
              <w:rPr>
                <w:rFonts w:cs="Arial"/>
                <w:sz w:val="18"/>
                <w:szCs w:val="18"/>
              </w:rPr>
            </w:pPr>
            <w:r>
              <w:rPr>
                <w:rFonts w:cs="Arial"/>
                <w:sz w:val="16"/>
                <w:szCs w:val="16"/>
              </w:rPr>
              <w:t>31</w:t>
            </w:r>
          </w:p>
        </w:tc>
        <w:tc>
          <w:tcPr>
            <w:tcW w:w="907" w:type="dxa"/>
            <w:noWrap/>
            <w:vAlign w:val="center"/>
          </w:tcPr>
          <w:p w14:paraId="00078D0C" w14:textId="1349A020" w:rsidR="008A63D0" w:rsidRPr="006F4048" w:rsidRDefault="008A63D0" w:rsidP="008A63D0">
            <w:pPr>
              <w:pStyle w:val="DHHStabletext"/>
              <w:spacing w:before="0" w:after="0"/>
              <w:ind w:left="113" w:right="170"/>
              <w:jc w:val="right"/>
              <w:rPr>
                <w:rFonts w:cs="Arial"/>
                <w:sz w:val="18"/>
                <w:szCs w:val="18"/>
              </w:rPr>
            </w:pPr>
            <w:r>
              <w:rPr>
                <w:rFonts w:cs="Arial"/>
                <w:sz w:val="16"/>
                <w:szCs w:val="16"/>
              </w:rPr>
              <w:t>$520</w:t>
            </w:r>
          </w:p>
        </w:tc>
        <w:tc>
          <w:tcPr>
            <w:tcW w:w="1163" w:type="dxa"/>
            <w:gridSpan w:val="2"/>
            <w:noWrap/>
            <w:vAlign w:val="center"/>
          </w:tcPr>
          <w:p w14:paraId="3CBAA967" w14:textId="680F474E" w:rsidR="008A63D0" w:rsidRPr="006F4048" w:rsidRDefault="008A63D0" w:rsidP="008A63D0">
            <w:pPr>
              <w:pStyle w:val="DHHStabletext"/>
              <w:spacing w:before="0" w:after="0"/>
              <w:ind w:left="113" w:right="170"/>
              <w:jc w:val="right"/>
              <w:rPr>
                <w:rFonts w:cs="Arial"/>
                <w:sz w:val="18"/>
                <w:szCs w:val="18"/>
              </w:rPr>
            </w:pPr>
            <w:r>
              <w:rPr>
                <w:rFonts w:cs="Arial"/>
                <w:sz w:val="16"/>
                <w:szCs w:val="16"/>
              </w:rPr>
              <w:t>15.6%</w:t>
            </w:r>
          </w:p>
        </w:tc>
        <w:tc>
          <w:tcPr>
            <w:tcW w:w="907" w:type="dxa"/>
            <w:noWrap/>
            <w:vAlign w:val="center"/>
          </w:tcPr>
          <w:p w14:paraId="6001960E" w14:textId="1152B26E" w:rsidR="008A63D0" w:rsidRPr="006F4048" w:rsidRDefault="008A63D0" w:rsidP="008A63D0">
            <w:pPr>
              <w:pStyle w:val="DHHStabletext"/>
              <w:spacing w:before="0" w:after="0"/>
              <w:ind w:left="113" w:right="170"/>
              <w:jc w:val="right"/>
              <w:rPr>
                <w:rFonts w:cs="Arial"/>
                <w:sz w:val="18"/>
                <w:szCs w:val="18"/>
              </w:rPr>
            </w:pPr>
            <w:r>
              <w:rPr>
                <w:rFonts w:cs="Arial"/>
                <w:sz w:val="16"/>
                <w:szCs w:val="16"/>
              </w:rPr>
              <w:t>137</w:t>
            </w:r>
          </w:p>
        </w:tc>
        <w:tc>
          <w:tcPr>
            <w:tcW w:w="907" w:type="dxa"/>
            <w:noWrap/>
            <w:vAlign w:val="center"/>
          </w:tcPr>
          <w:p w14:paraId="37E6830F" w14:textId="3F03AF9E" w:rsidR="008A63D0" w:rsidRPr="006F4048" w:rsidRDefault="008A63D0" w:rsidP="008A63D0">
            <w:pPr>
              <w:pStyle w:val="DHHStabletext"/>
              <w:spacing w:before="0" w:after="0"/>
              <w:ind w:left="113" w:right="170"/>
              <w:jc w:val="right"/>
              <w:rPr>
                <w:rFonts w:cs="Arial"/>
                <w:sz w:val="18"/>
                <w:szCs w:val="18"/>
              </w:rPr>
            </w:pPr>
            <w:r>
              <w:rPr>
                <w:rFonts w:cs="Arial"/>
                <w:sz w:val="16"/>
                <w:szCs w:val="16"/>
              </w:rPr>
              <w:t>$600</w:t>
            </w:r>
          </w:p>
        </w:tc>
        <w:tc>
          <w:tcPr>
            <w:tcW w:w="1163" w:type="dxa"/>
            <w:gridSpan w:val="2"/>
            <w:noWrap/>
            <w:vAlign w:val="center"/>
          </w:tcPr>
          <w:p w14:paraId="213EA67A" w14:textId="27A75A62" w:rsidR="008A63D0" w:rsidRPr="006F4048" w:rsidRDefault="008A63D0" w:rsidP="008A63D0">
            <w:pPr>
              <w:pStyle w:val="DHHStabletext"/>
              <w:spacing w:before="0" w:after="0"/>
              <w:ind w:left="113" w:right="170"/>
              <w:jc w:val="right"/>
              <w:rPr>
                <w:rFonts w:cs="Arial"/>
                <w:sz w:val="18"/>
                <w:szCs w:val="18"/>
              </w:rPr>
            </w:pPr>
            <w:r>
              <w:rPr>
                <w:rFonts w:cs="Arial"/>
                <w:sz w:val="16"/>
                <w:szCs w:val="16"/>
              </w:rPr>
              <w:t>9.1%</w:t>
            </w:r>
          </w:p>
        </w:tc>
      </w:tr>
      <w:tr w:rsidR="008A63D0" w:rsidRPr="00211CFA" w14:paraId="75B8DD6B" w14:textId="77777777" w:rsidTr="008A63D0">
        <w:trPr>
          <w:trHeight w:val="284"/>
        </w:trPr>
        <w:tc>
          <w:tcPr>
            <w:tcW w:w="2835" w:type="dxa"/>
            <w:noWrap/>
            <w:vAlign w:val="center"/>
          </w:tcPr>
          <w:p w14:paraId="4361694C"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5DE1FE67" w:rsidR="008A63D0" w:rsidRPr="006F4048" w:rsidRDefault="008A63D0" w:rsidP="008A63D0">
            <w:pPr>
              <w:pStyle w:val="DHHStabletext"/>
              <w:spacing w:before="0" w:after="0"/>
              <w:ind w:left="113" w:right="170"/>
              <w:jc w:val="right"/>
              <w:rPr>
                <w:rFonts w:cs="Arial"/>
                <w:sz w:val="18"/>
                <w:szCs w:val="18"/>
              </w:rPr>
            </w:pPr>
            <w:r>
              <w:rPr>
                <w:rFonts w:cs="Arial"/>
                <w:sz w:val="16"/>
                <w:szCs w:val="16"/>
              </w:rPr>
              <w:t>144</w:t>
            </w:r>
          </w:p>
        </w:tc>
        <w:tc>
          <w:tcPr>
            <w:tcW w:w="907" w:type="dxa"/>
            <w:noWrap/>
            <w:vAlign w:val="center"/>
          </w:tcPr>
          <w:p w14:paraId="37678B84" w14:textId="3C0F1BC6" w:rsidR="008A63D0" w:rsidRPr="006F4048" w:rsidRDefault="008A63D0" w:rsidP="008A63D0">
            <w:pPr>
              <w:pStyle w:val="DHHStabletext"/>
              <w:spacing w:before="0" w:after="0"/>
              <w:ind w:left="113" w:right="170"/>
              <w:jc w:val="right"/>
              <w:rPr>
                <w:rFonts w:cs="Arial"/>
                <w:sz w:val="18"/>
                <w:szCs w:val="18"/>
              </w:rPr>
            </w:pPr>
            <w:r>
              <w:rPr>
                <w:rFonts w:cs="Arial"/>
                <w:sz w:val="16"/>
                <w:szCs w:val="16"/>
              </w:rPr>
              <w:t>$430</w:t>
            </w:r>
          </w:p>
        </w:tc>
        <w:tc>
          <w:tcPr>
            <w:tcW w:w="1162" w:type="dxa"/>
            <w:gridSpan w:val="2"/>
            <w:noWrap/>
            <w:vAlign w:val="center"/>
          </w:tcPr>
          <w:p w14:paraId="1A60188D" w14:textId="287B28CC" w:rsidR="008A63D0" w:rsidRPr="006F4048" w:rsidRDefault="00900C43" w:rsidP="008A63D0">
            <w:pPr>
              <w:pStyle w:val="DHHStabletext"/>
              <w:spacing w:before="0" w:after="0"/>
              <w:ind w:left="113" w:right="170"/>
              <w:jc w:val="right"/>
              <w:rPr>
                <w:rFonts w:cs="Arial"/>
                <w:sz w:val="18"/>
                <w:szCs w:val="18"/>
              </w:rPr>
            </w:pPr>
            <w:r>
              <w:rPr>
                <w:rFonts w:cs="Arial"/>
                <w:sz w:val="16"/>
                <w:szCs w:val="16"/>
              </w:rPr>
              <w:noBreakHyphen/>
            </w:r>
            <w:r w:rsidR="008A63D0">
              <w:rPr>
                <w:rFonts w:cs="Arial"/>
                <w:sz w:val="16"/>
                <w:szCs w:val="16"/>
              </w:rPr>
              <w:t>0.7%</w:t>
            </w:r>
          </w:p>
        </w:tc>
        <w:tc>
          <w:tcPr>
            <w:tcW w:w="907" w:type="dxa"/>
            <w:noWrap/>
            <w:vAlign w:val="center"/>
          </w:tcPr>
          <w:p w14:paraId="739AABA4" w14:textId="2B42BDA5" w:rsidR="008A63D0" w:rsidRPr="006F4048" w:rsidRDefault="008A63D0" w:rsidP="008A63D0">
            <w:pPr>
              <w:pStyle w:val="DHHStabletext"/>
              <w:spacing w:before="0" w:after="0"/>
              <w:ind w:left="113" w:right="170"/>
              <w:jc w:val="right"/>
              <w:rPr>
                <w:rFonts w:cs="Arial"/>
                <w:sz w:val="18"/>
                <w:szCs w:val="18"/>
              </w:rPr>
            </w:pPr>
            <w:r>
              <w:rPr>
                <w:rFonts w:cs="Arial"/>
                <w:sz w:val="16"/>
                <w:szCs w:val="16"/>
              </w:rPr>
              <w:t>425</w:t>
            </w:r>
          </w:p>
        </w:tc>
        <w:tc>
          <w:tcPr>
            <w:tcW w:w="907" w:type="dxa"/>
            <w:noWrap/>
            <w:vAlign w:val="center"/>
          </w:tcPr>
          <w:p w14:paraId="0FB7AB4A" w14:textId="468DB023" w:rsidR="008A63D0" w:rsidRPr="006F4048" w:rsidRDefault="008A63D0" w:rsidP="008A63D0">
            <w:pPr>
              <w:pStyle w:val="DHHStabletext"/>
              <w:spacing w:before="0" w:after="0"/>
              <w:ind w:left="113" w:right="170"/>
              <w:jc w:val="right"/>
              <w:rPr>
                <w:rFonts w:cs="Arial"/>
                <w:sz w:val="18"/>
                <w:szCs w:val="18"/>
              </w:rPr>
            </w:pPr>
            <w:r>
              <w:rPr>
                <w:rFonts w:cs="Arial"/>
                <w:sz w:val="16"/>
                <w:szCs w:val="16"/>
              </w:rPr>
              <w:t>$570</w:t>
            </w:r>
          </w:p>
        </w:tc>
        <w:tc>
          <w:tcPr>
            <w:tcW w:w="1163" w:type="dxa"/>
            <w:gridSpan w:val="2"/>
            <w:noWrap/>
            <w:vAlign w:val="center"/>
          </w:tcPr>
          <w:p w14:paraId="14330157" w14:textId="707CA0DE" w:rsidR="008A63D0" w:rsidRPr="006F4048" w:rsidRDefault="008A63D0" w:rsidP="008A63D0">
            <w:pPr>
              <w:pStyle w:val="DHHStabletext"/>
              <w:spacing w:before="0" w:after="0"/>
              <w:ind w:left="113" w:right="170"/>
              <w:jc w:val="right"/>
              <w:rPr>
                <w:rFonts w:cs="Arial"/>
                <w:sz w:val="18"/>
                <w:szCs w:val="18"/>
              </w:rPr>
            </w:pPr>
            <w:r>
              <w:rPr>
                <w:rFonts w:cs="Arial"/>
                <w:sz w:val="16"/>
                <w:szCs w:val="16"/>
              </w:rPr>
              <w:t>9.6%</w:t>
            </w:r>
          </w:p>
        </w:tc>
        <w:tc>
          <w:tcPr>
            <w:tcW w:w="907" w:type="dxa"/>
            <w:noWrap/>
            <w:vAlign w:val="center"/>
          </w:tcPr>
          <w:p w14:paraId="03C716B7" w14:textId="5F3DFBE1" w:rsidR="008A63D0" w:rsidRPr="006F4048" w:rsidRDefault="008A63D0" w:rsidP="008A63D0">
            <w:pPr>
              <w:pStyle w:val="DHHStabletext"/>
              <w:spacing w:before="0" w:after="0"/>
              <w:ind w:left="113" w:right="170"/>
              <w:jc w:val="right"/>
              <w:rPr>
                <w:rFonts w:cs="Arial"/>
                <w:sz w:val="18"/>
                <w:szCs w:val="18"/>
              </w:rPr>
            </w:pPr>
            <w:r>
              <w:rPr>
                <w:rFonts w:cs="Arial"/>
                <w:sz w:val="16"/>
                <w:szCs w:val="16"/>
              </w:rPr>
              <w:t>23</w:t>
            </w:r>
          </w:p>
        </w:tc>
        <w:tc>
          <w:tcPr>
            <w:tcW w:w="907" w:type="dxa"/>
            <w:noWrap/>
            <w:vAlign w:val="center"/>
          </w:tcPr>
          <w:p w14:paraId="07BF0F20" w14:textId="340B39C0" w:rsidR="008A63D0" w:rsidRPr="006F4048" w:rsidRDefault="008A63D0" w:rsidP="008A63D0">
            <w:pPr>
              <w:pStyle w:val="DHHStabletext"/>
              <w:spacing w:before="0" w:after="0"/>
              <w:ind w:left="113" w:right="170"/>
              <w:jc w:val="right"/>
              <w:rPr>
                <w:rFonts w:cs="Arial"/>
                <w:sz w:val="18"/>
                <w:szCs w:val="18"/>
              </w:rPr>
            </w:pPr>
            <w:r>
              <w:rPr>
                <w:rFonts w:cs="Arial"/>
                <w:sz w:val="16"/>
                <w:szCs w:val="16"/>
              </w:rPr>
              <w:t>$550</w:t>
            </w:r>
          </w:p>
        </w:tc>
        <w:tc>
          <w:tcPr>
            <w:tcW w:w="1163" w:type="dxa"/>
            <w:gridSpan w:val="2"/>
            <w:noWrap/>
            <w:vAlign w:val="center"/>
          </w:tcPr>
          <w:p w14:paraId="47B3EB48" w14:textId="4F826769" w:rsidR="008A63D0" w:rsidRPr="006F4048" w:rsidRDefault="008A63D0" w:rsidP="008A63D0">
            <w:pPr>
              <w:pStyle w:val="DHHStabletext"/>
              <w:spacing w:before="0" w:after="0"/>
              <w:ind w:left="113" w:right="170"/>
              <w:jc w:val="right"/>
              <w:rPr>
                <w:rFonts w:cs="Arial"/>
                <w:sz w:val="18"/>
                <w:szCs w:val="18"/>
              </w:rPr>
            </w:pPr>
            <w:r>
              <w:rPr>
                <w:rFonts w:cs="Arial"/>
                <w:sz w:val="16"/>
                <w:szCs w:val="16"/>
              </w:rPr>
              <w:t>2.8%</w:t>
            </w:r>
          </w:p>
        </w:tc>
        <w:tc>
          <w:tcPr>
            <w:tcW w:w="907" w:type="dxa"/>
            <w:noWrap/>
            <w:vAlign w:val="center"/>
          </w:tcPr>
          <w:p w14:paraId="5C560CE2" w14:textId="428A6DE7" w:rsidR="008A63D0" w:rsidRPr="006F4048" w:rsidRDefault="008A63D0" w:rsidP="008A63D0">
            <w:pPr>
              <w:pStyle w:val="DHHStabletext"/>
              <w:spacing w:before="0" w:after="0"/>
              <w:ind w:left="113" w:right="170"/>
              <w:jc w:val="right"/>
              <w:rPr>
                <w:rFonts w:cs="Arial"/>
                <w:sz w:val="18"/>
                <w:szCs w:val="18"/>
              </w:rPr>
            </w:pPr>
            <w:r>
              <w:rPr>
                <w:rFonts w:cs="Arial"/>
                <w:sz w:val="16"/>
                <w:szCs w:val="16"/>
              </w:rPr>
              <w:t>249</w:t>
            </w:r>
          </w:p>
        </w:tc>
        <w:tc>
          <w:tcPr>
            <w:tcW w:w="907" w:type="dxa"/>
            <w:noWrap/>
            <w:vAlign w:val="center"/>
          </w:tcPr>
          <w:p w14:paraId="6C39313C" w14:textId="4D235E2A" w:rsidR="008A63D0" w:rsidRPr="006F4048" w:rsidRDefault="008A63D0" w:rsidP="008A63D0">
            <w:pPr>
              <w:pStyle w:val="DHHStabletext"/>
              <w:spacing w:before="0" w:after="0"/>
              <w:ind w:left="113" w:right="170"/>
              <w:jc w:val="right"/>
              <w:rPr>
                <w:rFonts w:cs="Arial"/>
                <w:sz w:val="18"/>
                <w:szCs w:val="18"/>
              </w:rPr>
            </w:pPr>
            <w:r>
              <w:rPr>
                <w:rFonts w:cs="Arial"/>
                <w:sz w:val="16"/>
                <w:szCs w:val="16"/>
              </w:rPr>
              <w:t>$650</w:t>
            </w:r>
          </w:p>
        </w:tc>
        <w:tc>
          <w:tcPr>
            <w:tcW w:w="1163" w:type="dxa"/>
            <w:gridSpan w:val="2"/>
            <w:noWrap/>
            <w:vAlign w:val="center"/>
          </w:tcPr>
          <w:p w14:paraId="6922C3A7" w14:textId="161B61DD" w:rsidR="008A63D0" w:rsidRPr="006F4048" w:rsidRDefault="008A63D0" w:rsidP="008A63D0">
            <w:pPr>
              <w:pStyle w:val="DHHStabletext"/>
              <w:spacing w:before="0" w:after="0"/>
              <w:ind w:left="113" w:right="170"/>
              <w:jc w:val="right"/>
              <w:rPr>
                <w:rFonts w:cs="Arial"/>
                <w:sz w:val="18"/>
                <w:szCs w:val="18"/>
              </w:rPr>
            </w:pPr>
            <w:r>
              <w:rPr>
                <w:rFonts w:cs="Arial"/>
                <w:sz w:val="16"/>
                <w:szCs w:val="16"/>
              </w:rPr>
              <w:t>13.4%</w:t>
            </w:r>
          </w:p>
        </w:tc>
      </w:tr>
      <w:tr w:rsidR="008A63D0" w:rsidRPr="00211CFA" w14:paraId="1BEEE022" w14:textId="77777777" w:rsidTr="008A63D0">
        <w:trPr>
          <w:trHeight w:val="284"/>
        </w:trPr>
        <w:tc>
          <w:tcPr>
            <w:tcW w:w="2835" w:type="dxa"/>
            <w:noWrap/>
            <w:vAlign w:val="center"/>
          </w:tcPr>
          <w:p w14:paraId="50134675"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0B2246FC" w:rsidR="008A63D0" w:rsidRPr="006F4048" w:rsidRDefault="008A63D0" w:rsidP="008A63D0">
            <w:pPr>
              <w:pStyle w:val="DHHStabletext"/>
              <w:spacing w:before="0" w:after="0"/>
              <w:ind w:left="113" w:right="170"/>
              <w:jc w:val="right"/>
              <w:rPr>
                <w:rFonts w:cs="Arial"/>
                <w:sz w:val="18"/>
                <w:szCs w:val="18"/>
              </w:rPr>
            </w:pPr>
            <w:r>
              <w:rPr>
                <w:rFonts w:cs="Arial"/>
                <w:sz w:val="16"/>
                <w:szCs w:val="16"/>
              </w:rPr>
              <w:t>170</w:t>
            </w:r>
          </w:p>
        </w:tc>
        <w:tc>
          <w:tcPr>
            <w:tcW w:w="907" w:type="dxa"/>
            <w:noWrap/>
            <w:vAlign w:val="center"/>
          </w:tcPr>
          <w:p w14:paraId="4F22E7BD" w14:textId="41B4D10E" w:rsidR="008A63D0" w:rsidRPr="006F4048" w:rsidRDefault="008A63D0" w:rsidP="008A63D0">
            <w:pPr>
              <w:pStyle w:val="DHHStabletext"/>
              <w:spacing w:before="0" w:after="0"/>
              <w:ind w:left="113" w:right="170"/>
              <w:jc w:val="right"/>
              <w:rPr>
                <w:rFonts w:cs="Arial"/>
                <w:sz w:val="18"/>
                <w:szCs w:val="18"/>
              </w:rPr>
            </w:pPr>
            <w:r>
              <w:rPr>
                <w:rFonts w:cs="Arial"/>
                <w:sz w:val="16"/>
                <w:szCs w:val="16"/>
              </w:rPr>
              <w:t>$453</w:t>
            </w:r>
          </w:p>
        </w:tc>
        <w:tc>
          <w:tcPr>
            <w:tcW w:w="1162" w:type="dxa"/>
            <w:gridSpan w:val="2"/>
            <w:noWrap/>
            <w:vAlign w:val="center"/>
          </w:tcPr>
          <w:p w14:paraId="09211E8C" w14:textId="2D170A07" w:rsidR="008A63D0" w:rsidRPr="006F4048" w:rsidRDefault="008A63D0" w:rsidP="008A63D0">
            <w:pPr>
              <w:pStyle w:val="DHHStabletext"/>
              <w:spacing w:before="0" w:after="0"/>
              <w:ind w:left="113" w:right="170"/>
              <w:jc w:val="right"/>
              <w:rPr>
                <w:rFonts w:cs="Arial"/>
                <w:sz w:val="18"/>
                <w:szCs w:val="18"/>
              </w:rPr>
            </w:pPr>
            <w:r>
              <w:rPr>
                <w:rFonts w:cs="Arial"/>
                <w:sz w:val="16"/>
                <w:szCs w:val="16"/>
              </w:rPr>
              <w:t>3.0%</w:t>
            </w:r>
          </w:p>
        </w:tc>
        <w:tc>
          <w:tcPr>
            <w:tcW w:w="907" w:type="dxa"/>
            <w:noWrap/>
            <w:vAlign w:val="center"/>
          </w:tcPr>
          <w:p w14:paraId="569D8F04" w14:textId="5D497A58" w:rsidR="008A63D0" w:rsidRPr="006F4048" w:rsidRDefault="008A63D0" w:rsidP="008A63D0">
            <w:pPr>
              <w:pStyle w:val="DHHStabletext"/>
              <w:spacing w:before="0" w:after="0"/>
              <w:ind w:left="113" w:right="170"/>
              <w:jc w:val="right"/>
              <w:rPr>
                <w:rFonts w:cs="Arial"/>
                <w:sz w:val="18"/>
                <w:szCs w:val="18"/>
              </w:rPr>
            </w:pPr>
            <w:r>
              <w:rPr>
                <w:rFonts w:cs="Arial"/>
                <w:sz w:val="16"/>
                <w:szCs w:val="16"/>
              </w:rPr>
              <w:t>490</w:t>
            </w:r>
          </w:p>
        </w:tc>
        <w:tc>
          <w:tcPr>
            <w:tcW w:w="907" w:type="dxa"/>
            <w:noWrap/>
            <w:vAlign w:val="center"/>
          </w:tcPr>
          <w:p w14:paraId="75846218" w14:textId="55B11ABF" w:rsidR="008A63D0" w:rsidRPr="006F4048" w:rsidRDefault="008A63D0" w:rsidP="008A63D0">
            <w:pPr>
              <w:pStyle w:val="DHHStabletext"/>
              <w:spacing w:before="0" w:after="0"/>
              <w:ind w:left="113" w:right="170"/>
              <w:jc w:val="right"/>
              <w:rPr>
                <w:rFonts w:cs="Arial"/>
                <w:sz w:val="18"/>
                <w:szCs w:val="18"/>
              </w:rPr>
            </w:pPr>
            <w:r>
              <w:rPr>
                <w:rFonts w:cs="Arial"/>
                <w:sz w:val="16"/>
                <w:szCs w:val="16"/>
              </w:rPr>
              <w:t>$580</w:t>
            </w:r>
          </w:p>
        </w:tc>
        <w:tc>
          <w:tcPr>
            <w:tcW w:w="1163" w:type="dxa"/>
            <w:gridSpan w:val="2"/>
            <w:noWrap/>
            <w:vAlign w:val="center"/>
          </w:tcPr>
          <w:p w14:paraId="72B42428" w14:textId="13ABB016" w:rsidR="008A63D0" w:rsidRPr="006F4048" w:rsidRDefault="008A63D0" w:rsidP="008A63D0">
            <w:pPr>
              <w:pStyle w:val="DHHStabletext"/>
              <w:spacing w:before="0" w:after="0"/>
              <w:ind w:left="113" w:right="170"/>
              <w:jc w:val="right"/>
              <w:rPr>
                <w:rFonts w:cs="Arial"/>
                <w:sz w:val="18"/>
                <w:szCs w:val="18"/>
              </w:rPr>
            </w:pPr>
            <w:r>
              <w:rPr>
                <w:rFonts w:cs="Arial"/>
                <w:sz w:val="16"/>
                <w:szCs w:val="16"/>
              </w:rPr>
              <w:t>5.5%</w:t>
            </w:r>
          </w:p>
        </w:tc>
        <w:tc>
          <w:tcPr>
            <w:tcW w:w="907" w:type="dxa"/>
            <w:noWrap/>
            <w:vAlign w:val="center"/>
          </w:tcPr>
          <w:p w14:paraId="03DC130A" w14:textId="39195EB4" w:rsidR="008A63D0" w:rsidRPr="006F4048" w:rsidRDefault="008A63D0" w:rsidP="008A63D0">
            <w:pPr>
              <w:pStyle w:val="DHHStabletext"/>
              <w:spacing w:before="0" w:after="0"/>
              <w:ind w:left="113" w:right="170"/>
              <w:jc w:val="right"/>
              <w:rPr>
                <w:rFonts w:cs="Arial"/>
                <w:sz w:val="18"/>
                <w:szCs w:val="18"/>
              </w:rPr>
            </w:pPr>
            <w:r>
              <w:rPr>
                <w:rFonts w:cs="Arial"/>
                <w:sz w:val="16"/>
                <w:szCs w:val="16"/>
              </w:rPr>
              <w:t>33</w:t>
            </w:r>
          </w:p>
        </w:tc>
        <w:tc>
          <w:tcPr>
            <w:tcW w:w="907" w:type="dxa"/>
            <w:noWrap/>
            <w:vAlign w:val="center"/>
          </w:tcPr>
          <w:p w14:paraId="2CD30787" w14:textId="10394040" w:rsidR="008A63D0" w:rsidRPr="006F4048" w:rsidRDefault="008A63D0" w:rsidP="008A63D0">
            <w:pPr>
              <w:pStyle w:val="DHHStabletext"/>
              <w:spacing w:before="0" w:after="0"/>
              <w:ind w:left="113" w:right="170"/>
              <w:jc w:val="right"/>
              <w:rPr>
                <w:rFonts w:cs="Arial"/>
                <w:sz w:val="18"/>
                <w:szCs w:val="18"/>
              </w:rPr>
            </w:pPr>
            <w:r>
              <w:rPr>
                <w:rFonts w:cs="Arial"/>
                <w:sz w:val="16"/>
                <w:szCs w:val="16"/>
              </w:rPr>
              <w:t>$550</w:t>
            </w:r>
          </w:p>
        </w:tc>
        <w:tc>
          <w:tcPr>
            <w:tcW w:w="1163" w:type="dxa"/>
            <w:gridSpan w:val="2"/>
            <w:noWrap/>
            <w:vAlign w:val="center"/>
          </w:tcPr>
          <w:p w14:paraId="36D495EB" w14:textId="04707C3A" w:rsidR="008A63D0" w:rsidRPr="006F4048" w:rsidRDefault="008A63D0" w:rsidP="008A63D0">
            <w:pPr>
              <w:pStyle w:val="DHHStabletext"/>
              <w:spacing w:before="0" w:after="0"/>
              <w:ind w:left="113" w:right="170"/>
              <w:jc w:val="right"/>
              <w:rPr>
                <w:rFonts w:cs="Arial"/>
                <w:sz w:val="18"/>
                <w:szCs w:val="18"/>
              </w:rPr>
            </w:pPr>
            <w:r>
              <w:rPr>
                <w:rFonts w:cs="Arial"/>
                <w:sz w:val="16"/>
                <w:szCs w:val="16"/>
              </w:rPr>
              <w:t>17.0%</w:t>
            </w:r>
          </w:p>
        </w:tc>
        <w:tc>
          <w:tcPr>
            <w:tcW w:w="907" w:type="dxa"/>
            <w:noWrap/>
            <w:vAlign w:val="center"/>
          </w:tcPr>
          <w:p w14:paraId="148823FA" w14:textId="29D90554" w:rsidR="008A63D0" w:rsidRPr="006F4048" w:rsidRDefault="008A63D0" w:rsidP="008A63D0">
            <w:pPr>
              <w:pStyle w:val="DHHStabletext"/>
              <w:spacing w:before="0" w:after="0"/>
              <w:ind w:left="113" w:right="170"/>
              <w:jc w:val="right"/>
              <w:rPr>
                <w:rFonts w:cs="Arial"/>
                <w:sz w:val="18"/>
                <w:szCs w:val="18"/>
              </w:rPr>
            </w:pPr>
            <w:r>
              <w:rPr>
                <w:rFonts w:cs="Arial"/>
                <w:sz w:val="16"/>
                <w:szCs w:val="16"/>
              </w:rPr>
              <w:t>228</w:t>
            </w:r>
          </w:p>
        </w:tc>
        <w:tc>
          <w:tcPr>
            <w:tcW w:w="907" w:type="dxa"/>
            <w:noWrap/>
            <w:vAlign w:val="center"/>
          </w:tcPr>
          <w:p w14:paraId="45D8EBDC" w14:textId="04FD808D" w:rsidR="008A63D0" w:rsidRPr="006F4048" w:rsidRDefault="008A63D0" w:rsidP="008A63D0">
            <w:pPr>
              <w:pStyle w:val="DHHStabletext"/>
              <w:spacing w:before="0" w:after="0"/>
              <w:ind w:left="113" w:right="170"/>
              <w:jc w:val="right"/>
              <w:rPr>
                <w:rFonts w:cs="Arial"/>
                <w:sz w:val="18"/>
                <w:szCs w:val="18"/>
              </w:rPr>
            </w:pPr>
            <w:r>
              <w:rPr>
                <w:rFonts w:cs="Arial"/>
                <w:sz w:val="16"/>
                <w:szCs w:val="16"/>
              </w:rPr>
              <w:t>$608</w:t>
            </w:r>
          </w:p>
        </w:tc>
        <w:tc>
          <w:tcPr>
            <w:tcW w:w="1163" w:type="dxa"/>
            <w:gridSpan w:val="2"/>
            <w:noWrap/>
            <w:vAlign w:val="center"/>
          </w:tcPr>
          <w:p w14:paraId="2DDD400C" w14:textId="0DBB30FB" w:rsidR="008A63D0" w:rsidRPr="006F4048" w:rsidRDefault="008A63D0" w:rsidP="008A63D0">
            <w:pPr>
              <w:pStyle w:val="DHHStabletext"/>
              <w:spacing w:before="0" w:after="0"/>
              <w:ind w:left="113" w:right="170"/>
              <w:jc w:val="right"/>
              <w:rPr>
                <w:rFonts w:cs="Arial"/>
                <w:sz w:val="18"/>
                <w:szCs w:val="18"/>
              </w:rPr>
            </w:pPr>
            <w:r>
              <w:rPr>
                <w:rFonts w:cs="Arial"/>
                <w:sz w:val="16"/>
                <w:szCs w:val="16"/>
              </w:rPr>
              <w:t>6.7%</w:t>
            </w:r>
          </w:p>
        </w:tc>
      </w:tr>
      <w:tr w:rsidR="008A63D0" w:rsidRPr="00211CFA" w14:paraId="325151E1" w14:textId="77777777" w:rsidTr="008A63D0">
        <w:trPr>
          <w:trHeight w:val="284"/>
        </w:trPr>
        <w:tc>
          <w:tcPr>
            <w:tcW w:w="2835" w:type="dxa"/>
            <w:noWrap/>
            <w:vAlign w:val="center"/>
          </w:tcPr>
          <w:p w14:paraId="36192EAD"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77251931" w:rsidR="008A63D0" w:rsidRPr="006F4048"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1A93322D" w14:textId="0A02F48D" w:rsidR="008A63D0" w:rsidRPr="006F4048"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1162" w:type="dxa"/>
            <w:gridSpan w:val="2"/>
            <w:noWrap/>
            <w:vAlign w:val="center"/>
          </w:tcPr>
          <w:p w14:paraId="1BF89E86" w14:textId="1017B6F5" w:rsidR="008A63D0" w:rsidRPr="006F4048" w:rsidRDefault="00900C43" w:rsidP="008A63D0">
            <w:pPr>
              <w:pStyle w:val="DHHStabletext"/>
              <w:spacing w:before="0" w:after="0"/>
              <w:ind w:left="113" w:right="170"/>
              <w:jc w:val="right"/>
              <w:rPr>
                <w:rFonts w:cs="Arial"/>
                <w:sz w:val="18"/>
                <w:szCs w:val="18"/>
              </w:rPr>
            </w:pPr>
            <w:r>
              <w:rPr>
                <w:rFonts w:cs="Arial"/>
                <w:sz w:val="16"/>
                <w:szCs w:val="16"/>
              </w:rPr>
              <w:noBreakHyphen/>
            </w:r>
          </w:p>
        </w:tc>
        <w:tc>
          <w:tcPr>
            <w:tcW w:w="907" w:type="dxa"/>
            <w:noWrap/>
            <w:vAlign w:val="center"/>
          </w:tcPr>
          <w:p w14:paraId="2BE63AAC" w14:textId="05A1C073" w:rsidR="008A63D0" w:rsidRPr="006F4048" w:rsidRDefault="008A63D0" w:rsidP="008A63D0">
            <w:pPr>
              <w:pStyle w:val="DHHStabletext"/>
              <w:spacing w:before="0" w:after="0"/>
              <w:ind w:left="113" w:right="170"/>
              <w:jc w:val="right"/>
              <w:rPr>
                <w:rFonts w:cs="Arial"/>
                <w:sz w:val="18"/>
                <w:szCs w:val="18"/>
              </w:rPr>
            </w:pPr>
            <w:r>
              <w:rPr>
                <w:rFonts w:cs="Arial"/>
                <w:sz w:val="16"/>
                <w:szCs w:val="16"/>
              </w:rPr>
              <w:t>39</w:t>
            </w:r>
          </w:p>
        </w:tc>
        <w:tc>
          <w:tcPr>
            <w:tcW w:w="907" w:type="dxa"/>
            <w:noWrap/>
            <w:vAlign w:val="center"/>
          </w:tcPr>
          <w:p w14:paraId="3A65909B" w14:textId="7BD451EE" w:rsidR="008A63D0" w:rsidRPr="006F4048" w:rsidRDefault="008A63D0" w:rsidP="008A63D0">
            <w:pPr>
              <w:pStyle w:val="DHHStabletext"/>
              <w:spacing w:before="0" w:after="0"/>
              <w:ind w:left="113" w:right="170"/>
              <w:jc w:val="right"/>
              <w:rPr>
                <w:rFonts w:cs="Arial"/>
                <w:sz w:val="18"/>
                <w:szCs w:val="18"/>
              </w:rPr>
            </w:pPr>
            <w:r>
              <w:rPr>
                <w:rFonts w:cs="Arial"/>
                <w:sz w:val="16"/>
                <w:szCs w:val="16"/>
              </w:rPr>
              <w:t>$480</w:t>
            </w:r>
          </w:p>
        </w:tc>
        <w:tc>
          <w:tcPr>
            <w:tcW w:w="1163" w:type="dxa"/>
            <w:gridSpan w:val="2"/>
            <w:noWrap/>
            <w:vAlign w:val="center"/>
          </w:tcPr>
          <w:p w14:paraId="65696605" w14:textId="1D7C8756" w:rsidR="008A63D0" w:rsidRPr="006F4048" w:rsidRDefault="008A63D0" w:rsidP="008A63D0">
            <w:pPr>
              <w:pStyle w:val="DHHStabletext"/>
              <w:spacing w:before="0" w:after="0"/>
              <w:ind w:left="113" w:right="170"/>
              <w:jc w:val="right"/>
              <w:rPr>
                <w:rFonts w:cs="Arial"/>
                <w:sz w:val="18"/>
                <w:szCs w:val="18"/>
              </w:rPr>
            </w:pPr>
            <w:r>
              <w:rPr>
                <w:rFonts w:cs="Arial"/>
                <w:sz w:val="16"/>
                <w:szCs w:val="16"/>
              </w:rPr>
              <w:t>6.7%</w:t>
            </w:r>
          </w:p>
        </w:tc>
        <w:tc>
          <w:tcPr>
            <w:tcW w:w="907" w:type="dxa"/>
            <w:noWrap/>
            <w:vAlign w:val="center"/>
          </w:tcPr>
          <w:p w14:paraId="177BB43F" w14:textId="3DECAE1F" w:rsidR="008A63D0" w:rsidRPr="006F4048" w:rsidRDefault="008A63D0" w:rsidP="008A63D0">
            <w:pPr>
              <w:pStyle w:val="DHHStabletext"/>
              <w:spacing w:before="0" w:after="0"/>
              <w:ind w:left="113" w:right="170"/>
              <w:jc w:val="right"/>
              <w:rPr>
                <w:rFonts w:cs="Arial"/>
                <w:sz w:val="18"/>
                <w:szCs w:val="18"/>
              </w:rPr>
            </w:pPr>
            <w:r>
              <w:rPr>
                <w:rFonts w:cs="Arial"/>
                <w:sz w:val="16"/>
                <w:szCs w:val="16"/>
              </w:rPr>
              <w:t>37</w:t>
            </w:r>
          </w:p>
        </w:tc>
        <w:tc>
          <w:tcPr>
            <w:tcW w:w="907" w:type="dxa"/>
            <w:noWrap/>
            <w:vAlign w:val="center"/>
          </w:tcPr>
          <w:p w14:paraId="7FBE93F9" w14:textId="33BC18B5" w:rsidR="008A63D0" w:rsidRPr="006F4048" w:rsidRDefault="008A63D0" w:rsidP="008A63D0">
            <w:pPr>
              <w:pStyle w:val="DHHStabletext"/>
              <w:spacing w:before="0" w:after="0"/>
              <w:ind w:left="113" w:right="170"/>
              <w:jc w:val="right"/>
              <w:rPr>
                <w:rFonts w:cs="Arial"/>
                <w:sz w:val="18"/>
                <w:szCs w:val="18"/>
              </w:rPr>
            </w:pPr>
            <w:r>
              <w:rPr>
                <w:rFonts w:cs="Arial"/>
                <w:sz w:val="16"/>
                <w:szCs w:val="16"/>
              </w:rPr>
              <w:t>$500</w:t>
            </w:r>
          </w:p>
        </w:tc>
        <w:tc>
          <w:tcPr>
            <w:tcW w:w="1163" w:type="dxa"/>
            <w:gridSpan w:val="2"/>
            <w:noWrap/>
            <w:vAlign w:val="center"/>
          </w:tcPr>
          <w:p w14:paraId="4D3FB569" w14:textId="4C5C2203" w:rsidR="008A63D0" w:rsidRPr="006F4048" w:rsidRDefault="008A63D0" w:rsidP="008A63D0">
            <w:pPr>
              <w:pStyle w:val="DHHStabletext"/>
              <w:spacing w:before="0" w:after="0"/>
              <w:ind w:left="113" w:right="170"/>
              <w:jc w:val="right"/>
              <w:rPr>
                <w:rFonts w:cs="Arial"/>
                <w:sz w:val="18"/>
                <w:szCs w:val="18"/>
              </w:rPr>
            </w:pPr>
            <w:r>
              <w:rPr>
                <w:rFonts w:cs="Arial"/>
                <w:sz w:val="16"/>
                <w:szCs w:val="16"/>
              </w:rPr>
              <w:t>16.3%</w:t>
            </w:r>
          </w:p>
        </w:tc>
        <w:tc>
          <w:tcPr>
            <w:tcW w:w="907" w:type="dxa"/>
            <w:noWrap/>
            <w:vAlign w:val="center"/>
          </w:tcPr>
          <w:p w14:paraId="201F6406" w14:textId="3E64D9A7" w:rsidR="008A63D0" w:rsidRPr="006F4048" w:rsidRDefault="008A63D0" w:rsidP="008A63D0">
            <w:pPr>
              <w:pStyle w:val="DHHStabletext"/>
              <w:spacing w:before="0" w:after="0"/>
              <w:ind w:left="113" w:right="170"/>
              <w:jc w:val="right"/>
              <w:rPr>
                <w:rFonts w:cs="Arial"/>
                <w:sz w:val="18"/>
                <w:szCs w:val="18"/>
              </w:rPr>
            </w:pPr>
            <w:r>
              <w:rPr>
                <w:rFonts w:cs="Arial"/>
                <w:sz w:val="16"/>
                <w:szCs w:val="16"/>
              </w:rPr>
              <w:t>163</w:t>
            </w:r>
          </w:p>
        </w:tc>
        <w:tc>
          <w:tcPr>
            <w:tcW w:w="907" w:type="dxa"/>
            <w:noWrap/>
            <w:vAlign w:val="center"/>
          </w:tcPr>
          <w:p w14:paraId="6F4CFCB7" w14:textId="6ED3D5EA" w:rsidR="008A63D0" w:rsidRPr="006F4048" w:rsidRDefault="008A63D0" w:rsidP="008A63D0">
            <w:pPr>
              <w:pStyle w:val="DHHStabletext"/>
              <w:spacing w:before="0" w:after="0"/>
              <w:ind w:left="113" w:right="170"/>
              <w:jc w:val="right"/>
              <w:rPr>
                <w:rFonts w:cs="Arial"/>
                <w:sz w:val="18"/>
                <w:szCs w:val="18"/>
              </w:rPr>
            </w:pPr>
            <w:r>
              <w:rPr>
                <w:rFonts w:cs="Arial"/>
                <w:sz w:val="16"/>
                <w:szCs w:val="16"/>
              </w:rPr>
              <w:t>$600</w:t>
            </w:r>
          </w:p>
        </w:tc>
        <w:tc>
          <w:tcPr>
            <w:tcW w:w="1163" w:type="dxa"/>
            <w:gridSpan w:val="2"/>
            <w:noWrap/>
            <w:vAlign w:val="center"/>
          </w:tcPr>
          <w:p w14:paraId="7787DDB5" w14:textId="6F9EEAA4" w:rsidR="008A63D0" w:rsidRPr="006F4048" w:rsidRDefault="008A63D0" w:rsidP="008A63D0">
            <w:pPr>
              <w:pStyle w:val="DHHStabletext"/>
              <w:spacing w:before="0" w:after="0"/>
              <w:ind w:left="113" w:right="170"/>
              <w:jc w:val="right"/>
              <w:rPr>
                <w:rFonts w:cs="Arial"/>
                <w:sz w:val="18"/>
                <w:szCs w:val="18"/>
              </w:rPr>
            </w:pPr>
            <w:r>
              <w:rPr>
                <w:rFonts w:cs="Arial"/>
                <w:sz w:val="16"/>
                <w:szCs w:val="16"/>
              </w:rPr>
              <w:t>15.4%</w:t>
            </w:r>
          </w:p>
        </w:tc>
      </w:tr>
      <w:tr w:rsidR="008A63D0" w:rsidRPr="009A29E4" w14:paraId="257E9E21" w14:textId="77777777" w:rsidTr="008A63D0">
        <w:trPr>
          <w:trHeight w:val="284"/>
        </w:trPr>
        <w:tc>
          <w:tcPr>
            <w:tcW w:w="2835" w:type="dxa"/>
            <w:shd w:val="clear" w:color="auto" w:fill="F0F7F3"/>
            <w:noWrap/>
            <w:vAlign w:val="center"/>
          </w:tcPr>
          <w:p w14:paraId="74BEF895" w14:textId="77777777" w:rsidR="008A63D0" w:rsidRPr="009A615B" w:rsidRDefault="008A63D0" w:rsidP="008A63D0">
            <w:pPr>
              <w:pStyle w:val="DHHStabletext"/>
              <w:spacing w:before="0" w:after="0"/>
              <w:jc w:val="right"/>
              <w:rPr>
                <w:rFonts w:cs="Arial"/>
                <w:b/>
                <w:i/>
                <w:iCs/>
                <w:sz w:val="18"/>
                <w:szCs w:val="18"/>
                <w:lang w:eastAsia="en-AU"/>
              </w:rPr>
            </w:pPr>
            <w:r w:rsidRPr="009A615B">
              <w:rPr>
                <w:rFonts w:cs="Arial"/>
                <w:b/>
                <w:i/>
                <w:iCs/>
                <w:sz w:val="18"/>
                <w:szCs w:val="18"/>
                <w:lang w:eastAsia="en-AU"/>
              </w:rPr>
              <w:t>Eastern Metro</w:t>
            </w:r>
          </w:p>
        </w:tc>
        <w:tc>
          <w:tcPr>
            <w:tcW w:w="907" w:type="dxa"/>
            <w:shd w:val="clear" w:color="auto" w:fill="F0F7F3"/>
            <w:noWrap/>
            <w:vAlign w:val="center"/>
          </w:tcPr>
          <w:p w14:paraId="5D534FC8" w14:textId="136A5081"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736</w:t>
            </w:r>
          </w:p>
        </w:tc>
        <w:tc>
          <w:tcPr>
            <w:tcW w:w="907" w:type="dxa"/>
            <w:shd w:val="clear" w:color="auto" w:fill="F0F7F3"/>
            <w:noWrap/>
            <w:vAlign w:val="center"/>
          </w:tcPr>
          <w:p w14:paraId="60289BF9" w14:textId="240AE10B"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$450</w:t>
            </w:r>
          </w:p>
        </w:tc>
        <w:tc>
          <w:tcPr>
            <w:tcW w:w="1162" w:type="dxa"/>
            <w:gridSpan w:val="2"/>
            <w:shd w:val="clear" w:color="auto" w:fill="F0F7F3"/>
            <w:noWrap/>
            <w:vAlign w:val="center"/>
          </w:tcPr>
          <w:p w14:paraId="10F48404" w14:textId="490CB9C3"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7.1%</w:t>
            </w:r>
          </w:p>
        </w:tc>
        <w:tc>
          <w:tcPr>
            <w:tcW w:w="907" w:type="dxa"/>
            <w:shd w:val="clear" w:color="auto" w:fill="F0F7F3"/>
            <w:noWrap/>
            <w:vAlign w:val="center"/>
          </w:tcPr>
          <w:p w14:paraId="0F7937CA" w14:textId="7C468B8E"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2,000</w:t>
            </w:r>
          </w:p>
        </w:tc>
        <w:tc>
          <w:tcPr>
            <w:tcW w:w="907" w:type="dxa"/>
            <w:shd w:val="clear" w:color="auto" w:fill="F0F7F3"/>
            <w:noWrap/>
            <w:vAlign w:val="center"/>
          </w:tcPr>
          <w:p w14:paraId="385E0BE9" w14:textId="6A0886AE"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$550</w:t>
            </w:r>
          </w:p>
        </w:tc>
        <w:tc>
          <w:tcPr>
            <w:tcW w:w="1163" w:type="dxa"/>
            <w:gridSpan w:val="2"/>
            <w:shd w:val="clear" w:color="auto" w:fill="F0F7F3"/>
            <w:noWrap/>
            <w:vAlign w:val="center"/>
          </w:tcPr>
          <w:p w14:paraId="0AFBC715" w14:textId="47A39501"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5.8%</w:t>
            </w:r>
          </w:p>
        </w:tc>
        <w:tc>
          <w:tcPr>
            <w:tcW w:w="907" w:type="dxa"/>
            <w:shd w:val="clear" w:color="auto" w:fill="F0F7F3"/>
            <w:noWrap/>
            <w:vAlign w:val="center"/>
          </w:tcPr>
          <w:p w14:paraId="78113782" w14:textId="1553AC33"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180</w:t>
            </w:r>
          </w:p>
        </w:tc>
        <w:tc>
          <w:tcPr>
            <w:tcW w:w="907" w:type="dxa"/>
            <w:shd w:val="clear" w:color="auto" w:fill="F0F7F3"/>
            <w:noWrap/>
            <w:vAlign w:val="center"/>
          </w:tcPr>
          <w:p w14:paraId="478B6FFC" w14:textId="5239F8FD"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$540</w:t>
            </w:r>
          </w:p>
        </w:tc>
        <w:tc>
          <w:tcPr>
            <w:tcW w:w="1163" w:type="dxa"/>
            <w:gridSpan w:val="2"/>
            <w:shd w:val="clear" w:color="auto" w:fill="F0F7F3"/>
            <w:noWrap/>
            <w:vAlign w:val="center"/>
          </w:tcPr>
          <w:p w14:paraId="4B53F6D4" w14:textId="68730E91"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13.7%</w:t>
            </w:r>
          </w:p>
        </w:tc>
        <w:tc>
          <w:tcPr>
            <w:tcW w:w="907" w:type="dxa"/>
            <w:shd w:val="clear" w:color="auto" w:fill="F0F7F3"/>
            <w:noWrap/>
            <w:vAlign w:val="center"/>
          </w:tcPr>
          <w:p w14:paraId="6F310C83" w14:textId="02ACC994"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1,231</w:t>
            </w:r>
          </w:p>
        </w:tc>
        <w:tc>
          <w:tcPr>
            <w:tcW w:w="907" w:type="dxa"/>
            <w:shd w:val="clear" w:color="auto" w:fill="F0F7F3"/>
            <w:noWrap/>
            <w:vAlign w:val="center"/>
          </w:tcPr>
          <w:p w14:paraId="47B9F434" w14:textId="479AEEA7"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$620</w:t>
            </w:r>
          </w:p>
        </w:tc>
        <w:tc>
          <w:tcPr>
            <w:tcW w:w="1163" w:type="dxa"/>
            <w:gridSpan w:val="2"/>
            <w:shd w:val="clear" w:color="auto" w:fill="F0F7F3"/>
            <w:noWrap/>
            <w:vAlign w:val="center"/>
          </w:tcPr>
          <w:p w14:paraId="43DA370C" w14:textId="41CE5E4C"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10.7%</w:t>
            </w:r>
          </w:p>
        </w:tc>
      </w:tr>
      <w:tr w:rsidR="008A63D0" w:rsidRPr="00211CFA" w14:paraId="1914F46B" w14:textId="77777777" w:rsidTr="008A63D0">
        <w:trPr>
          <w:trHeight w:val="284"/>
        </w:trPr>
        <w:tc>
          <w:tcPr>
            <w:tcW w:w="2835" w:type="dxa"/>
            <w:noWrap/>
            <w:vAlign w:val="center"/>
          </w:tcPr>
          <w:p w14:paraId="05851881"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0AC60A82" w:rsidR="008A63D0" w:rsidRPr="006F4048" w:rsidRDefault="008A63D0" w:rsidP="008A63D0">
            <w:pPr>
              <w:pStyle w:val="DHHStabletext"/>
              <w:spacing w:before="0" w:after="0"/>
              <w:ind w:right="170"/>
              <w:jc w:val="right"/>
              <w:rPr>
                <w:rFonts w:cs="Arial"/>
                <w:sz w:val="18"/>
                <w:szCs w:val="18"/>
              </w:rPr>
            </w:pPr>
            <w:r>
              <w:rPr>
                <w:rFonts w:cs="Arial"/>
                <w:sz w:val="16"/>
                <w:szCs w:val="16"/>
              </w:rPr>
              <w:t>82</w:t>
            </w:r>
          </w:p>
        </w:tc>
        <w:tc>
          <w:tcPr>
            <w:tcW w:w="907" w:type="dxa"/>
            <w:noWrap/>
            <w:vAlign w:val="center"/>
          </w:tcPr>
          <w:p w14:paraId="39666149" w14:textId="5DE5770D" w:rsidR="008A63D0" w:rsidRPr="006F4048" w:rsidRDefault="008A63D0" w:rsidP="008A63D0">
            <w:pPr>
              <w:pStyle w:val="DHHStabletext"/>
              <w:spacing w:before="0" w:after="0"/>
              <w:ind w:right="170"/>
              <w:jc w:val="right"/>
              <w:rPr>
                <w:rFonts w:cs="Arial"/>
                <w:sz w:val="18"/>
                <w:szCs w:val="18"/>
              </w:rPr>
            </w:pPr>
            <w:r>
              <w:rPr>
                <w:rFonts w:cs="Arial"/>
                <w:sz w:val="16"/>
                <w:szCs w:val="16"/>
              </w:rPr>
              <w:t>$455</w:t>
            </w:r>
          </w:p>
        </w:tc>
        <w:tc>
          <w:tcPr>
            <w:tcW w:w="1162" w:type="dxa"/>
            <w:gridSpan w:val="2"/>
            <w:noWrap/>
            <w:vAlign w:val="center"/>
          </w:tcPr>
          <w:p w14:paraId="27AEF035" w14:textId="1098A568" w:rsidR="008A63D0" w:rsidRPr="006F4048" w:rsidRDefault="008A63D0" w:rsidP="008A63D0">
            <w:pPr>
              <w:pStyle w:val="DHHStabletext"/>
              <w:spacing w:before="0" w:after="0"/>
              <w:ind w:right="170"/>
              <w:jc w:val="right"/>
              <w:rPr>
                <w:rFonts w:cs="Arial"/>
                <w:sz w:val="18"/>
                <w:szCs w:val="18"/>
              </w:rPr>
            </w:pPr>
            <w:r>
              <w:rPr>
                <w:rFonts w:cs="Arial"/>
                <w:sz w:val="16"/>
                <w:szCs w:val="16"/>
              </w:rPr>
              <w:t>13.8%</w:t>
            </w:r>
          </w:p>
        </w:tc>
        <w:tc>
          <w:tcPr>
            <w:tcW w:w="907" w:type="dxa"/>
            <w:noWrap/>
            <w:vAlign w:val="center"/>
          </w:tcPr>
          <w:p w14:paraId="7D41EE0D" w14:textId="7AA475BE" w:rsidR="008A63D0" w:rsidRPr="006F4048" w:rsidRDefault="008A63D0" w:rsidP="008A63D0">
            <w:pPr>
              <w:pStyle w:val="DHHStabletext"/>
              <w:spacing w:before="0" w:after="0"/>
              <w:ind w:right="170"/>
              <w:jc w:val="right"/>
              <w:rPr>
                <w:rFonts w:cs="Arial"/>
                <w:sz w:val="18"/>
                <w:szCs w:val="18"/>
              </w:rPr>
            </w:pPr>
            <w:r>
              <w:rPr>
                <w:rFonts w:cs="Arial"/>
                <w:sz w:val="16"/>
                <w:szCs w:val="16"/>
              </w:rPr>
              <w:t>225</w:t>
            </w:r>
          </w:p>
        </w:tc>
        <w:tc>
          <w:tcPr>
            <w:tcW w:w="907" w:type="dxa"/>
            <w:noWrap/>
            <w:vAlign w:val="center"/>
          </w:tcPr>
          <w:p w14:paraId="65566FE4" w14:textId="1FDFC8CA" w:rsidR="008A63D0" w:rsidRPr="006F4048" w:rsidRDefault="008A63D0" w:rsidP="008A63D0">
            <w:pPr>
              <w:pStyle w:val="DHHStabletext"/>
              <w:spacing w:before="0" w:after="0"/>
              <w:ind w:right="170"/>
              <w:jc w:val="right"/>
              <w:rPr>
                <w:rFonts w:cs="Arial"/>
                <w:sz w:val="18"/>
                <w:szCs w:val="18"/>
              </w:rPr>
            </w:pPr>
            <w:r>
              <w:rPr>
                <w:rFonts w:cs="Arial"/>
                <w:sz w:val="16"/>
                <w:szCs w:val="16"/>
              </w:rPr>
              <w:t>$600</w:t>
            </w:r>
          </w:p>
        </w:tc>
        <w:tc>
          <w:tcPr>
            <w:tcW w:w="1163" w:type="dxa"/>
            <w:gridSpan w:val="2"/>
            <w:noWrap/>
            <w:vAlign w:val="center"/>
          </w:tcPr>
          <w:p w14:paraId="400F71BE" w14:textId="53A1DF4E" w:rsidR="008A63D0" w:rsidRPr="006F4048" w:rsidRDefault="008A63D0" w:rsidP="008A63D0">
            <w:pPr>
              <w:pStyle w:val="DHHStabletext"/>
              <w:spacing w:before="0" w:after="0"/>
              <w:ind w:right="170"/>
              <w:jc w:val="right"/>
              <w:rPr>
                <w:rFonts w:cs="Arial"/>
                <w:sz w:val="18"/>
                <w:szCs w:val="18"/>
              </w:rPr>
            </w:pPr>
            <w:r>
              <w:rPr>
                <w:rFonts w:cs="Arial"/>
                <w:sz w:val="16"/>
                <w:szCs w:val="16"/>
              </w:rPr>
              <w:t>4.3%</w:t>
            </w:r>
          </w:p>
        </w:tc>
        <w:tc>
          <w:tcPr>
            <w:tcW w:w="907" w:type="dxa"/>
            <w:noWrap/>
            <w:vAlign w:val="center"/>
          </w:tcPr>
          <w:p w14:paraId="2B8B5FCA" w14:textId="34FD7DBA" w:rsidR="008A63D0" w:rsidRPr="006F4048" w:rsidRDefault="008A63D0" w:rsidP="008A63D0">
            <w:pPr>
              <w:pStyle w:val="DHHStabletext"/>
              <w:spacing w:before="0" w:after="0"/>
              <w:ind w:right="170"/>
              <w:jc w:val="right"/>
              <w:rPr>
                <w:rFonts w:cs="Arial"/>
                <w:sz w:val="18"/>
                <w:szCs w:val="18"/>
              </w:rPr>
            </w:pPr>
            <w:r>
              <w:rPr>
                <w:rFonts w:cs="Arial"/>
                <w:sz w:val="16"/>
                <w:szCs w:val="16"/>
              </w:rPr>
              <w:t>26</w:t>
            </w:r>
          </w:p>
        </w:tc>
        <w:tc>
          <w:tcPr>
            <w:tcW w:w="907" w:type="dxa"/>
            <w:noWrap/>
            <w:vAlign w:val="center"/>
          </w:tcPr>
          <w:p w14:paraId="1CE69317" w14:textId="043E4F65" w:rsidR="008A63D0" w:rsidRPr="006F4048" w:rsidRDefault="008A63D0" w:rsidP="008A63D0">
            <w:pPr>
              <w:pStyle w:val="DHHStabletext"/>
              <w:spacing w:before="0" w:after="0"/>
              <w:ind w:right="170"/>
              <w:jc w:val="right"/>
              <w:rPr>
                <w:rFonts w:cs="Arial"/>
                <w:sz w:val="18"/>
                <w:szCs w:val="18"/>
              </w:rPr>
            </w:pPr>
            <w:r>
              <w:rPr>
                <w:rFonts w:cs="Arial"/>
                <w:sz w:val="16"/>
                <w:szCs w:val="16"/>
              </w:rPr>
              <w:t>$650</w:t>
            </w:r>
          </w:p>
        </w:tc>
        <w:tc>
          <w:tcPr>
            <w:tcW w:w="1163" w:type="dxa"/>
            <w:gridSpan w:val="2"/>
            <w:noWrap/>
            <w:vAlign w:val="center"/>
          </w:tcPr>
          <w:p w14:paraId="54A59080" w14:textId="5B64119A" w:rsidR="008A63D0" w:rsidRPr="006F4048" w:rsidRDefault="008A63D0" w:rsidP="008A63D0">
            <w:pPr>
              <w:pStyle w:val="DHHStabletext"/>
              <w:spacing w:before="0" w:after="0"/>
              <w:ind w:right="170"/>
              <w:jc w:val="right"/>
              <w:rPr>
                <w:rFonts w:cs="Arial"/>
                <w:sz w:val="18"/>
                <w:szCs w:val="18"/>
              </w:rPr>
            </w:pPr>
            <w:r>
              <w:rPr>
                <w:rFonts w:cs="Arial"/>
                <w:sz w:val="16"/>
                <w:szCs w:val="16"/>
              </w:rPr>
              <w:t>6.0%</w:t>
            </w:r>
          </w:p>
        </w:tc>
        <w:tc>
          <w:tcPr>
            <w:tcW w:w="907" w:type="dxa"/>
            <w:noWrap/>
            <w:vAlign w:val="center"/>
          </w:tcPr>
          <w:p w14:paraId="6EA572B6" w14:textId="21ABF2D8" w:rsidR="008A63D0" w:rsidRPr="006F4048" w:rsidRDefault="008A63D0" w:rsidP="008A63D0">
            <w:pPr>
              <w:pStyle w:val="DHHStabletext"/>
              <w:spacing w:before="0" w:after="0"/>
              <w:ind w:right="170"/>
              <w:jc w:val="right"/>
              <w:rPr>
                <w:rFonts w:cs="Arial"/>
                <w:sz w:val="18"/>
                <w:szCs w:val="18"/>
              </w:rPr>
            </w:pPr>
            <w:r>
              <w:rPr>
                <w:rFonts w:cs="Arial"/>
                <w:sz w:val="16"/>
                <w:szCs w:val="16"/>
              </w:rPr>
              <w:t>96</w:t>
            </w:r>
          </w:p>
        </w:tc>
        <w:tc>
          <w:tcPr>
            <w:tcW w:w="907" w:type="dxa"/>
            <w:noWrap/>
            <w:vAlign w:val="center"/>
          </w:tcPr>
          <w:p w14:paraId="5C2EA5C1" w14:textId="1C25B48D" w:rsidR="008A63D0" w:rsidRPr="006F4048" w:rsidRDefault="008A63D0" w:rsidP="008A63D0">
            <w:pPr>
              <w:pStyle w:val="DHHStabletext"/>
              <w:spacing w:before="0" w:after="0"/>
              <w:ind w:right="170"/>
              <w:jc w:val="right"/>
              <w:rPr>
                <w:rFonts w:cs="Arial"/>
                <w:sz w:val="18"/>
                <w:szCs w:val="18"/>
              </w:rPr>
            </w:pPr>
            <w:r>
              <w:rPr>
                <w:rFonts w:cs="Arial"/>
                <w:sz w:val="16"/>
                <w:szCs w:val="16"/>
              </w:rPr>
              <w:t>$898</w:t>
            </w:r>
          </w:p>
        </w:tc>
        <w:tc>
          <w:tcPr>
            <w:tcW w:w="1163" w:type="dxa"/>
            <w:gridSpan w:val="2"/>
            <w:noWrap/>
            <w:vAlign w:val="center"/>
          </w:tcPr>
          <w:p w14:paraId="0499BDDA" w14:textId="3B3F1078" w:rsidR="008A63D0" w:rsidRPr="006F4048" w:rsidRDefault="008A63D0" w:rsidP="008A63D0">
            <w:pPr>
              <w:pStyle w:val="DHHStabletext"/>
              <w:spacing w:before="0" w:after="0"/>
              <w:ind w:right="170"/>
              <w:jc w:val="right"/>
              <w:rPr>
                <w:rFonts w:cs="Arial"/>
                <w:sz w:val="18"/>
                <w:szCs w:val="18"/>
              </w:rPr>
            </w:pPr>
            <w:r>
              <w:rPr>
                <w:rFonts w:cs="Arial"/>
                <w:sz w:val="16"/>
                <w:szCs w:val="16"/>
              </w:rPr>
              <w:t>5.6%</w:t>
            </w:r>
          </w:p>
        </w:tc>
      </w:tr>
      <w:tr w:rsidR="008A63D0" w:rsidRPr="00211CFA" w14:paraId="1B56FA41" w14:textId="77777777" w:rsidTr="008A63D0">
        <w:trPr>
          <w:trHeight w:val="284"/>
        </w:trPr>
        <w:tc>
          <w:tcPr>
            <w:tcW w:w="2835" w:type="dxa"/>
            <w:noWrap/>
            <w:vAlign w:val="center"/>
          </w:tcPr>
          <w:p w14:paraId="53F16464"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3E9CD5EF" w:rsidR="008A63D0" w:rsidRPr="006F4048"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54BC3DD9" w14:textId="1400F896" w:rsidR="008A63D0" w:rsidRPr="006F4048"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center"/>
          </w:tcPr>
          <w:p w14:paraId="549D905D" w14:textId="247381E7" w:rsidR="008A63D0" w:rsidRPr="006F4048"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3BB81428" w14:textId="1224ABFE" w:rsidR="008A63D0" w:rsidRPr="006F4048" w:rsidRDefault="008A63D0" w:rsidP="008A63D0">
            <w:pPr>
              <w:pStyle w:val="DHHStabletext"/>
              <w:spacing w:before="0" w:after="0"/>
              <w:ind w:right="170"/>
              <w:jc w:val="right"/>
              <w:rPr>
                <w:rFonts w:cs="Arial"/>
                <w:sz w:val="18"/>
                <w:szCs w:val="18"/>
              </w:rPr>
            </w:pPr>
            <w:r>
              <w:rPr>
                <w:rFonts w:cs="Arial"/>
                <w:sz w:val="16"/>
                <w:szCs w:val="16"/>
              </w:rPr>
              <w:t>30</w:t>
            </w:r>
          </w:p>
        </w:tc>
        <w:tc>
          <w:tcPr>
            <w:tcW w:w="907" w:type="dxa"/>
            <w:noWrap/>
            <w:vAlign w:val="center"/>
          </w:tcPr>
          <w:p w14:paraId="1FEA0A3D" w14:textId="6ED18C2C" w:rsidR="008A63D0" w:rsidRPr="006F4048" w:rsidRDefault="008A63D0" w:rsidP="008A63D0">
            <w:pPr>
              <w:pStyle w:val="DHHStabletext"/>
              <w:spacing w:before="0" w:after="0"/>
              <w:ind w:right="170"/>
              <w:jc w:val="right"/>
              <w:rPr>
                <w:rFonts w:cs="Arial"/>
                <w:sz w:val="18"/>
                <w:szCs w:val="18"/>
              </w:rPr>
            </w:pPr>
            <w:r>
              <w:rPr>
                <w:rFonts w:cs="Arial"/>
                <w:sz w:val="16"/>
                <w:szCs w:val="16"/>
              </w:rPr>
              <w:t>$450</w:t>
            </w:r>
          </w:p>
        </w:tc>
        <w:tc>
          <w:tcPr>
            <w:tcW w:w="1163" w:type="dxa"/>
            <w:gridSpan w:val="2"/>
            <w:noWrap/>
            <w:vAlign w:val="center"/>
          </w:tcPr>
          <w:p w14:paraId="7097997A" w14:textId="04EFE3D3" w:rsidR="008A63D0" w:rsidRPr="006F4048" w:rsidRDefault="008A63D0" w:rsidP="008A63D0">
            <w:pPr>
              <w:pStyle w:val="DHHStabletext"/>
              <w:spacing w:before="0" w:after="0"/>
              <w:ind w:right="170"/>
              <w:jc w:val="right"/>
              <w:rPr>
                <w:rFonts w:cs="Arial"/>
                <w:sz w:val="18"/>
                <w:szCs w:val="18"/>
              </w:rPr>
            </w:pPr>
            <w:r>
              <w:rPr>
                <w:rFonts w:cs="Arial"/>
                <w:sz w:val="16"/>
                <w:szCs w:val="16"/>
              </w:rPr>
              <w:t>13.9%</w:t>
            </w:r>
          </w:p>
        </w:tc>
        <w:tc>
          <w:tcPr>
            <w:tcW w:w="907" w:type="dxa"/>
            <w:noWrap/>
            <w:vAlign w:val="center"/>
          </w:tcPr>
          <w:p w14:paraId="02E7DCED" w14:textId="0DB25472" w:rsidR="008A63D0" w:rsidRPr="006F4048" w:rsidRDefault="008A63D0" w:rsidP="008A63D0">
            <w:pPr>
              <w:pStyle w:val="DHHStabletext"/>
              <w:spacing w:before="0" w:after="0"/>
              <w:ind w:right="170"/>
              <w:jc w:val="right"/>
              <w:rPr>
                <w:rFonts w:cs="Arial"/>
                <w:sz w:val="18"/>
                <w:szCs w:val="18"/>
              </w:rPr>
            </w:pPr>
            <w:r>
              <w:rPr>
                <w:rFonts w:cs="Arial"/>
                <w:sz w:val="16"/>
                <w:szCs w:val="16"/>
              </w:rPr>
              <w:t>16</w:t>
            </w:r>
          </w:p>
        </w:tc>
        <w:tc>
          <w:tcPr>
            <w:tcW w:w="907" w:type="dxa"/>
            <w:noWrap/>
            <w:vAlign w:val="center"/>
          </w:tcPr>
          <w:p w14:paraId="14133077" w14:textId="771D0876" w:rsidR="008A63D0" w:rsidRPr="006F4048" w:rsidRDefault="008A63D0" w:rsidP="008A63D0">
            <w:pPr>
              <w:pStyle w:val="DHHStabletext"/>
              <w:spacing w:before="0" w:after="0"/>
              <w:ind w:right="170"/>
              <w:jc w:val="right"/>
              <w:rPr>
                <w:rFonts w:cs="Arial"/>
                <w:sz w:val="18"/>
                <w:szCs w:val="18"/>
              </w:rPr>
            </w:pPr>
            <w:r>
              <w:rPr>
                <w:rFonts w:cs="Arial"/>
                <w:sz w:val="16"/>
                <w:szCs w:val="16"/>
              </w:rPr>
              <w:t>$463</w:t>
            </w:r>
          </w:p>
        </w:tc>
        <w:tc>
          <w:tcPr>
            <w:tcW w:w="1163" w:type="dxa"/>
            <w:gridSpan w:val="2"/>
            <w:noWrap/>
            <w:vAlign w:val="center"/>
          </w:tcPr>
          <w:p w14:paraId="3F36F9D5" w14:textId="6DF9B545" w:rsidR="008A63D0" w:rsidRPr="006F4048" w:rsidRDefault="008A63D0" w:rsidP="008A63D0">
            <w:pPr>
              <w:pStyle w:val="DHHStabletext"/>
              <w:spacing w:before="0" w:after="0"/>
              <w:ind w:right="170"/>
              <w:jc w:val="right"/>
              <w:rPr>
                <w:rFonts w:cs="Arial"/>
                <w:sz w:val="18"/>
                <w:szCs w:val="18"/>
              </w:rPr>
            </w:pPr>
            <w:r>
              <w:rPr>
                <w:rFonts w:cs="Arial"/>
                <w:sz w:val="16"/>
                <w:szCs w:val="16"/>
              </w:rPr>
              <w:t>10.2%</w:t>
            </w:r>
          </w:p>
        </w:tc>
        <w:tc>
          <w:tcPr>
            <w:tcW w:w="907" w:type="dxa"/>
            <w:noWrap/>
            <w:vAlign w:val="center"/>
          </w:tcPr>
          <w:p w14:paraId="3B1B3E7D" w14:textId="24E76660" w:rsidR="008A63D0" w:rsidRPr="006F4048" w:rsidRDefault="008A63D0" w:rsidP="008A63D0">
            <w:pPr>
              <w:pStyle w:val="DHHStabletext"/>
              <w:spacing w:before="0" w:after="0"/>
              <w:ind w:right="170"/>
              <w:jc w:val="right"/>
              <w:rPr>
                <w:rFonts w:cs="Arial"/>
                <w:sz w:val="18"/>
                <w:szCs w:val="18"/>
              </w:rPr>
            </w:pPr>
            <w:r>
              <w:rPr>
                <w:rFonts w:cs="Arial"/>
                <w:sz w:val="16"/>
                <w:szCs w:val="16"/>
              </w:rPr>
              <w:t>204</w:t>
            </w:r>
          </w:p>
        </w:tc>
        <w:tc>
          <w:tcPr>
            <w:tcW w:w="907" w:type="dxa"/>
            <w:noWrap/>
            <w:vAlign w:val="center"/>
          </w:tcPr>
          <w:p w14:paraId="1F3920A5" w14:textId="649F71F1" w:rsidR="008A63D0" w:rsidRPr="006F4048" w:rsidRDefault="008A63D0" w:rsidP="008A63D0">
            <w:pPr>
              <w:pStyle w:val="DHHStabletext"/>
              <w:spacing w:before="0" w:after="0"/>
              <w:ind w:right="170"/>
              <w:jc w:val="right"/>
              <w:rPr>
                <w:rFonts w:cs="Arial"/>
                <w:sz w:val="18"/>
                <w:szCs w:val="18"/>
              </w:rPr>
            </w:pPr>
            <w:r>
              <w:rPr>
                <w:rFonts w:cs="Arial"/>
                <w:sz w:val="16"/>
                <w:szCs w:val="16"/>
              </w:rPr>
              <w:t>$520</w:t>
            </w:r>
          </w:p>
        </w:tc>
        <w:tc>
          <w:tcPr>
            <w:tcW w:w="1163" w:type="dxa"/>
            <w:gridSpan w:val="2"/>
            <w:noWrap/>
            <w:vAlign w:val="center"/>
          </w:tcPr>
          <w:p w14:paraId="6DA62E9C" w14:textId="49290B1C" w:rsidR="008A63D0" w:rsidRPr="006F4048" w:rsidRDefault="008A63D0" w:rsidP="008A63D0">
            <w:pPr>
              <w:pStyle w:val="DHHStabletext"/>
              <w:spacing w:before="0" w:after="0"/>
              <w:ind w:right="170"/>
              <w:jc w:val="right"/>
              <w:rPr>
                <w:rFonts w:cs="Arial"/>
                <w:sz w:val="18"/>
                <w:szCs w:val="18"/>
              </w:rPr>
            </w:pPr>
            <w:r>
              <w:rPr>
                <w:rFonts w:cs="Arial"/>
                <w:sz w:val="16"/>
                <w:szCs w:val="16"/>
              </w:rPr>
              <w:t>10.6%</w:t>
            </w:r>
          </w:p>
        </w:tc>
      </w:tr>
      <w:tr w:rsidR="008A63D0" w:rsidRPr="00211CFA" w14:paraId="4299C028" w14:textId="77777777" w:rsidTr="008A63D0">
        <w:trPr>
          <w:trHeight w:val="284"/>
        </w:trPr>
        <w:tc>
          <w:tcPr>
            <w:tcW w:w="2835" w:type="dxa"/>
            <w:noWrap/>
            <w:vAlign w:val="center"/>
          </w:tcPr>
          <w:p w14:paraId="72CB5285"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2ACBAA7A" w:rsidR="008A63D0" w:rsidRPr="006F4048"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45C66A69" w14:textId="6065CFBD" w:rsidR="008A63D0" w:rsidRPr="006F4048"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center"/>
          </w:tcPr>
          <w:p w14:paraId="67ED0CE4" w14:textId="6203304A" w:rsidR="008A63D0" w:rsidRPr="006F4048"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0C14835D" w14:textId="60E07DAD" w:rsidR="008A63D0" w:rsidRPr="006F4048" w:rsidRDefault="008A63D0" w:rsidP="008A63D0">
            <w:pPr>
              <w:pStyle w:val="DHHStabletext"/>
              <w:spacing w:before="0" w:after="0"/>
              <w:ind w:right="170"/>
              <w:jc w:val="right"/>
              <w:rPr>
                <w:rFonts w:cs="Arial"/>
                <w:sz w:val="18"/>
                <w:szCs w:val="18"/>
              </w:rPr>
            </w:pPr>
            <w:r>
              <w:rPr>
                <w:rFonts w:cs="Arial"/>
                <w:sz w:val="16"/>
                <w:szCs w:val="16"/>
              </w:rPr>
              <w:t>89</w:t>
            </w:r>
          </w:p>
        </w:tc>
        <w:tc>
          <w:tcPr>
            <w:tcW w:w="907" w:type="dxa"/>
            <w:noWrap/>
            <w:vAlign w:val="center"/>
          </w:tcPr>
          <w:p w14:paraId="0A0035EB" w14:textId="4E67C858" w:rsidR="008A63D0" w:rsidRPr="006F4048" w:rsidRDefault="008A63D0" w:rsidP="008A63D0">
            <w:pPr>
              <w:pStyle w:val="DHHStabletext"/>
              <w:spacing w:before="0" w:after="0"/>
              <w:ind w:right="170"/>
              <w:jc w:val="right"/>
              <w:rPr>
                <w:rFonts w:cs="Arial"/>
                <w:sz w:val="18"/>
                <w:szCs w:val="18"/>
              </w:rPr>
            </w:pPr>
            <w:r>
              <w:rPr>
                <w:rFonts w:cs="Arial"/>
                <w:sz w:val="16"/>
                <w:szCs w:val="16"/>
              </w:rPr>
              <w:t>$470</w:t>
            </w:r>
          </w:p>
        </w:tc>
        <w:tc>
          <w:tcPr>
            <w:tcW w:w="1163" w:type="dxa"/>
            <w:gridSpan w:val="2"/>
            <w:noWrap/>
            <w:vAlign w:val="center"/>
          </w:tcPr>
          <w:p w14:paraId="45213583" w14:textId="36B3A887" w:rsidR="008A63D0" w:rsidRPr="006F4048" w:rsidRDefault="008A63D0" w:rsidP="008A63D0">
            <w:pPr>
              <w:pStyle w:val="DHHStabletext"/>
              <w:spacing w:before="0" w:after="0"/>
              <w:ind w:right="170"/>
              <w:jc w:val="right"/>
              <w:rPr>
                <w:rFonts w:cs="Arial"/>
                <w:sz w:val="18"/>
                <w:szCs w:val="18"/>
              </w:rPr>
            </w:pPr>
            <w:r>
              <w:rPr>
                <w:rFonts w:cs="Arial"/>
                <w:sz w:val="16"/>
                <w:szCs w:val="16"/>
              </w:rPr>
              <w:t>17.5%</w:t>
            </w:r>
          </w:p>
        </w:tc>
        <w:tc>
          <w:tcPr>
            <w:tcW w:w="907" w:type="dxa"/>
            <w:noWrap/>
            <w:vAlign w:val="center"/>
          </w:tcPr>
          <w:p w14:paraId="260EC4D3" w14:textId="6B39E571" w:rsidR="008A63D0" w:rsidRPr="006F4048" w:rsidRDefault="008A63D0" w:rsidP="008A63D0">
            <w:pPr>
              <w:pStyle w:val="DHHStabletext"/>
              <w:spacing w:before="0" w:after="0"/>
              <w:ind w:right="170"/>
              <w:jc w:val="right"/>
              <w:rPr>
                <w:rFonts w:cs="Arial"/>
                <w:sz w:val="18"/>
                <w:szCs w:val="18"/>
              </w:rPr>
            </w:pPr>
            <w:r>
              <w:rPr>
                <w:rFonts w:cs="Arial"/>
                <w:sz w:val="16"/>
                <w:szCs w:val="16"/>
              </w:rPr>
              <w:t>49</w:t>
            </w:r>
          </w:p>
        </w:tc>
        <w:tc>
          <w:tcPr>
            <w:tcW w:w="907" w:type="dxa"/>
            <w:noWrap/>
            <w:vAlign w:val="center"/>
          </w:tcPr>
          <w:p w14:paraId="1FA18B27" w14:textId="2C6CB806" w:rsidR="008A63D0" w:rsidRPr="006F4048" w:rsidRDefault="008A63D0" w:rsidP="008A63D0">
            <w:pPr>
              <w:pStyle w:val="DHHStabletext"/>
              <w:spacing w:before="0" w:after="0"/>
              <w:ind w:right="170"/>
              <w:jc w:val="right"/>
              <w:rPr>
                <w:rFonts w:cs="Arial"/>
                <w:sz w:val="18"/>
                <w:szCs w:val="18"/>
              </w:rPr>
            </w:pPr>
            <w:r>
              <w:rPr>
                <w:rFonts w:cs="Arial"/>
                <w:sz w:val="16"/>
                <w:szCs w:val="16"/>
              </w:rPr>
              <w:t>$485</w:t>
            </w:r>
          </w:p>
        </w:tc>
        <w:tc>
          <w:tcPr>
            <w:tcW w:w="1163" w:type="dxa"/>
            <w:gridSpan w:val="2"/>
            <w:noWrap/>
            <w:vAlign w:val="center"/>
          </w:tcPr>
          <w:p w14:paraId="13640900" w14:textId="65C0F4FF" w:rsidR="008A63D0" w:rsidRPr="006F4048" w:rsidRDefault="008A63D0" w:rsidP="008A63D0">
            <w:pPr>
              <w:pStyle w:val="DHHStabletext"/>
              <w:spacing w:before="0" w:after="0"/>
              <w:ind w:right="170"/>
              <w:jc w:val="right"/>
              <w:rPr>
                <w:rFonts w:cs="Arial"/>
                <w:sz w:val="18"/>
                <w:szCs w:val="18"/>
              </w:rPr>
            </w:pPr>
            <w:r>
              <w:rPr>
                <w:rFonts w:cs="Arial"/>
                <w:sz w:val="16"/>
                <w:szCs w:val="16"/>
              </w:rPr>
              <w:t>14.7%</w:t>
            </w:r>
          </w:p>
        </w:tc>
        <w:tc>
          <w:tcPr>
            <w:tcW w:w="907" w:type="dxa"/>
            <w:noWrap/>
            <w:vAlign w:val="center"/>
          </w:tcPr>
          <w:p w14:paraId="7FB9F074" w14:textId="78D739A6" w:rsidR="008A63D0" w:rsidRPr="006F4048" w:rsidRDefault="008A63D0" w:rsidP="008A63D0">
            <w:pPr>
              <w:pStyle w:val="DHHStabletext"/>
              <w:spacing w:before="0" w:after="0"/>
              <w:ind w:right="170"/>
              <w:jc w:val="right"/>
              <w:rPr>
                <w:rFonts w:cs="Arial"/>
                <w:sz w:val="18"/>
                <w:szCs w:val="18"/>
              </w:rPr>
            </w:pPr>
            <w:r>
              <w:rPr>
                <w:rFonts w:cs="Arial"/>
                <w:sz w:val="16"/>
                <w:szCs w:val="16"/>
              </w:rPr>
              <w:t>702</w:t>
            </w:r>
          </w:p>
        </w:tc>
        <w:tc>
          <w:tcPr>
            <w:tcW w:w="907" w:type="dxa"/>
            <w:noWrap/>
            <w:vAlign w:val="center"/>
          </w:tcPr>
          <w:p w14:paraId="1B4A9FD5" w14:textId="63111B1C" w:rsidR="008A63D0" w:rsidRPr="006F4048" w:rsidRDefault="008A63D0" w:rsidP="008A63D0">
            <w:pPr>
              <w:pStyle w:val="DHHStabletext"/>
              <w:spacing w:before="0" w:after="0"/>
              <w:ind w:right="170"/>
              <w:jc w:val="right"/>
              <w:rPr>
                <w:rFonts w:cs="Arial"/>
                <w:sz w:val="18"/>
                <w:szCs w:val="18"/>
              </w:rPr>
            </w:pPr>
            <w:r>
              <w:rPr>
                <w:rFonts w:cs="Arial"/>
                <w:sz w:val="16"/>
                <w:szCs w:val="16"/>
              </w:rPr>
              <w:t>$550</w:t>
            </w:r>
          </w:p>
        </w:tc>
        <w:tc>
          <w:tcPr>
            <w:tcW w:w="1163" w:type="dxa"/>
            <w:gridSpan w:val="2"/>
            <w:noWrap/>
            <w:vAlign w:val="center"/>
          </w:tcPr>
          <w:p w14:paraId="18E27471" w14:textId="078EC651" w:rsidR="008A63D0" w:rsidRPr="006F4048" w:rsidRDefault="008A63D0" w:rsidP="008A63D0">
            <w:pPr>
              <w:pStyle w:val="DHHStabletext"/>
              <w:spacing w:before="0" w:after="0"/>
              <w:ind w:right="170"/>
              <w:jc w:val="right"/>
              <w:rPr>
                <w:rFonts w:cs="Arial"/>
                <w:sz w:val="18"/>
                <w:szCs w:val="18"/>
              </w:rPr>
            </w:pPr>
            <w:r>
              <w:rPr>
                <w:rFonts w:cs="Arial"/>
                <w:sz w:val="16"/>
                <w:szCs w:val="16"/>
              </w:rPr>
              <w:t>14.6%</w:t>
            </w:r>
          </w:p>
        </w:tc>
      </w:tr>
      <w:tr w:rsidR="008A63D0" w:rsidRPr="00211CFA" w14:paraId="7FCF0069" w14:textId="77777777" w:rsidTr="008A63D0">
        <w:trPr>
          <w:trHeight w:val="284"/>
        </w:trPr>
        <w:tc>
          <w:tcPr>
            <w:tcW w:w="2835" w:type="dxa"/>
            <w:noWrap/>
            <w:vAlign w:val="center"/>
          </w:tcPr>
          <w:p w14:paraId="1F6DA5B6"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4C72E516" w:rsidR="008A63D0" w:rsidRPr="006F4048" w:rsidRDefault="008A63D0" w:rsidP="008A63D0">
            <w:pPr>
              <w:pStyle w:val="DHHStabletext"/>
              <w:spacing w:before="0" w:after="0"/>
              <w:ind w:right="170"/>
              <w:jc w:val="right"/>
              <w:rPr>
                <w:rFonts w:cs="Arial"/>
                <w:sz w:val="18"/>
                <w:szCs w:val="18"/>
              </w:rPr>
            </w:pPr>
            <w:r>
              <w:rPr>
                <w:rFonts w:cs="Arial"/>
                <w:sz w:val="16"/>
                <w:szCs w:val="16"/>
              </w:rPr>
              <w:t>47</w:t>
            </w:r>
          </w:p>
        </w:tc>
        <w:tc>
          <w:tcPr>
            <w:tcW w:w="907" w:type="dxa"/>
            <w:noWrap/>
            <w:vAlign w:val="center"/>
          </w:tcPr>
          <w:p w14:paraId="2335F301" w14:textId="0836CD6B" w:rsidR="008A63D0" w:rsidRPr="006F4048" w:rsidRDefault="008A63D0" w:rsidP="008A63D0">
            <w:pPr>
              <w:pStyle w:val="DHHStabletext"/>
              <w:spacing w:before="0" w:after="0"/>
              <w:ind w:right="170"/>
              <w:jc w:val="right"/>
              <w:rPr>
                <w:rFonts w:cs="Arial"/>
                <w:sz w:val="18"/>
                <w:szCs w:val="18"/>
              </w:rPr>
            </w:pPr>
            <w:r>
              <w:rPr>
                <w:rFonts w:cs="Arial"/>
                <w:sz w:val="16"/>
                <w:szCs w:val="16"/>
              </w:rPr>
              <w:t>$350</w:t>
            </w:r>
          </w:p>
        </w:tc>
        <w:tc>
          <w:tcPr>
            <w:tcW w:w="1162" w:type="dxa"/>
            <w:gridSpan w:val="2"/>
            <w:noWrap/>
            <w:vAlign w:val="center"/>
          </w:tcPr>
          <w:p w14:paraId="67B8318C" w14:textId="1536D8F8" w:rsidR="008A63D0" w:rsidRPr="006F4048" w:rsidRDefault="008A63D0" w:rsidP="008A63D0">
            <w:pPr>
              <w:pStyle w:val="DHHStabletext"/>
              <w:spacing w:before="0" w:after="0"/>
              <w:ind w:right="170"/>
              <w:jc w:val="right"/>
              <w:rPr>
                <w:rFonts w:cs="Arial"/>
                <w:sz w:val="18"/>
                <w:szCs w:val="18"/>
              </w:rPr>
            </w:pPr>
            <w:r>
              <w:rPr>
                <w:rFonts w:cs="Arial"/>
                <w:sz w:val="16"/>
                <w:szCs w:val="16"/>
              </w:rPr>
              <w:t>2.9%</w:t>
            </w:r>
          </w:p>
        </w:tc>
        <w:tc>
          <w:tcPr>
            <w:tcW w:w="907" w:type="dxa"/>
            <w:noWrap/>
            <w:vAlign w:val="center"/>
          </w:tcPr>
          <w:p w14:paraId="2051ACF1" w14:textId="346CA77C" w:rsidR="008A63D0" w:rsidRPr="006F4048" w:rsidRDefault="008A63D0" w:rsidP="008A63D0">
            <w:pPr>
              <w:pStyle w:val="DHHStabletext"/>
              <w:spacing w:before="0" w:after="0"/>
              <w:ind w:right="170"/>
              <w:jc w:val="right"/>
              <w:rPr>
                <w:rFonts w:cs="Arial"/>
                <w:sz w:val="18"/>
                <w:szCs w:val="18"/>
              </w:rPr>
            </w:pPr>
            <w:r>
              <w:rPr>
                <w:rFonts w:cs="Arial"/>
                <w:sz w:val="16"/>
                <w:szCs w:val="16"/>
              </w:rPr>
              <w:t>174</w:t>
            </w:r>
          </w:p>
        </w:tc>
        <w:tc>
          <w:tcPr>
            <w:tcW w:w="907" w:type="dxa"/>
            <w:noWrap/>
            <w:vAlign w:val="center"/>
          </w:tcPr>
          <w:p w14:paraId="78644E4C" w14:textId="15381CCD" w:rsidR="008A63D0" w:rsidRPr="006F4048" w:rsidRDefault="008A63D0" w:rsidP="008A63D0">
            <w:pPr>
              <w:pStyle w:val="DHHStabletext"/>
              <w:spacing w:before="0" w:after="0"/>
              <w:ind w:right="170"/>
              <w:jc w:val="right"/>
              <w:rPr>
                <w:rFonts w:cs="Arial"/>
                <w:sz w:val="18"/>
                <w:szCs w:val="18"/>
              </w:rPr>
            </w:pPr>
            <w:r>
              <w:rPr>
                <w:rFonts w:cs="Arial"/>
                <w:sz w:val="16"/>
                <w:szCs w:val="16"/>
              </w:rPr>
              <w:t>$468</w:t>
            </w:r>
          </w:p>
        </w:tc>
        <w:tc>
          <w:tcPr>
            <w:tcW w:w="1163" w:type="dxa"/>
            <w:gridSpan w:val="2"/>
            <w:noWrap/>
            <w:vAlign w:val="center"/>
          </w:tcPr>
          <w:p w14:paraId="3B1CB504" w14:textId="66F1C72B" w:rsidR="008A63D0" w:rsidRPr="006F4048" w:rsidRDefault="008A63D0" w:rsidP="008A63D0">
            <w:pPr>
              <w:pStyle w:val="DHHStabletext"/>
              <w:spacing w:before="0" w:after="0"/>
              <w:ind w:right="170"/>
              <w:jc w:val="right"/>
              <w:rPr>
                <w:rFonts w:cs="Arial"/>
                <w:sz w:val="18"/>
                <w:szCs w:val="18"/>
              </w:rPr>
            </w:pPr>
            <w:r>
              <w:rPr>
                <w:rFonts w:cs="Arial"/>
                <w:sz w:val="16"/>
                <w:szCs w:val="16"/>
              </w:rPr>
              <w:t>11.4%</w:t>
            </w:r>
          </w:p>
        </w:tc>
        <w:tc>
          <w:tcPr>
            <w:tcW w:w="907" w:type="dxa"/>
            <w:noWrap/>
            <w:vAlign w:val="center"/>
          </w:tcPr>
          <w:p w14:paraId="57593A96" w14:textId="33326FBF" w:rsidR="008A63D0" w:rsidRPr="006F4048" w:rsidRDefault="008A63D0" w:rsidP="008A63D0">
            <w:pPr>
              <w:pStyle w:val="DHHStabletext"/>
              <w:spacing w:before="0" w:after="0"/>
              <w:ind w:right="170"/>
              <w:jc w:val="right"/>
              <w:rPr>
                <w:rFonts w:cs="Arial"/>
                <w:sz w:val="18"/>
                <w:szCs w:val="18"/>
              </w:rPr>
            </w:pPr>
            <w:r>
              <w:rPr>
                <w:rFonts w:cs="Arial"/>
                <w:sz w:val="16"/>
                <w:szCs w:val="16"/>
              </w:rPr>
              <w:t>22</w:t>
            </w:r>
          </w:p>
        </w:tc>
        <w:tc>
          <w:tcPr>
            <w:tcW w:w="907" w:type="dxa"/>
            <w:noWrap/>
            <w:vAlign w:val="center"/>
          </w:tcPr>
          <w:p w14:paraId="1529680F" w14:textId="6127190D" w:rsidR="008A63D0" w:rsidRPr="006F4048" w:rsidRDefault="008A63D0" w:rsidP="008A63D0">
            <w:pPr>
              <w:pStyle w:val="DHHStabletext"/>
              <w:spacing w:before="0" w:after="0"/>
              <w:ind w:right="170"/>
              <w:jc w:val="right"/>
              <w:rPr>
                <w:rFonts w:cs="Arial"/>
                <w:sz w:val="18"/>
                <w:szCs w:val="18"/>
              </w:rPr>
            </w:pPr>
            <w:r>
              <w:rPr>
                <w:rFonts w:cs="Arial"/>
                <w:sz w:val="16"/>
                <w:szCs w:val="16"/>
              </w:rPr>
              <w:t>$490</w:t>
            </w:r>
          </w:p>
        </w:tc>
        <w:tc>
          <w:tcPr>
            <w:tcW w:w="1163" w:type="dxa"/>
            <w:gridSpan w:val="2"/>
            <w:noWrap/>
            <w:vAlign w:val="center"/>
          </w:tcPr>
          <w:p w14:paraId="7089B993" w14:textId="6F7351A7" w:rsidR="008A63D0" w:rsidRPr="006F4048" w:rsidRDefault="008A63D0" w:rsidP="008A63D0">
            <w:pPr>
              <w:pStyle w:val="DHHStabletext"/>
              <w:spacing w:before="0" w:after="0"/>
              <w:ind w:right="170"/>
              <w:jc w:val="right"/>
              <w:rPr>
                <w:rFonts w:cs="Arial"/>
                <w:sz w:val="18"/>
                <w:szCs w:val="18"/>
              </w:rPr>
            </w:pPr>
            <w:r>
              <w:rPr>
                <w:rFonts w:cs="Arial"/>
                <w:sz w:val="16"/>
                <w:szCs w:val="16"/>
              </w:rPr>
              <w:t>10.1%</w:t>
            </w:r>
          </w:p>
        </w:tc>
        <w:tc>
          <w:tcPr>
            <w:tcW w:w="907" w:type="dxa"/>
            <w:noWrap/>
            <w:vAlign w:val="center"/>
          </w:tcPr>
          <w:p w14:paraId="6EA12A18" w14:textId="2DE41EA9" w:rsidR="008A63D0" w:rsidRPr="006F4048" w:rsidRDefault="008A63D0" w:rsidP="008A63D0">
            <w:pPr>
              <w:pStyle w:val="DHHStabletext"/>
              <w:spacing w:before="0" w:after="0"/>
              <w:ind w:right="170"/>
              <w:jc w:val="right"/>
              <w:rPr>
                <w:rFonts w:cs="Arial"/>
                <w:sz w:val="18"/>
                <w:szCs w:val="18"/>
              </w:rPr>
            </w:pPr>
            <w:r>
              <w:rPr>
                <w:rFonts w:cs="Arial"/>
                <w:sz w:val="16"/>
                <w:szCs w:val="16"/>
              </w:rPr>
              <w:t>303</w:t>
            </w:r>
          </w:p>
        </w:tc>
        <w:tc>
          <w:tcPr>
            <w:tcW w:w="907" w:type="dxa"/>
            <w:noWrap/>
            <w:vAlign w:val="center"/>
          </w:tcPr>
          <w:p w14:paraId="37D8D7ED" w14:textId="7417F6AB" w:rsidR="008A63D0" w:rsidRPr="006F4048" w:rsidRDefault="008A63D0" w:rsidP="008A63D0">
            <w:pPr>
              <w:pStyle w:val="DHHStabletext"/>
              <w:spacing w:before="0" w:after="0"/>
              <w:ind w:right="170"/>
              <w:jc w:val="right"/>
              <w:rPr>
                <w:rFonts w:cs="Arial"/>
                <w:sz w:val="18"/>
                <w:szCs w:val="18"/>
              </w:rPr>
            </w:pPr>
            <w:r>
              <w:rPr>
                <w:rFonts w:cs="Arial"/>
                <w:sz w:val="16"/>
                <w:szCs w:val="16"/>
              </w:rPr>
              <w:t>$550</w:t>
            </w:r>
          </w:p>
        </w:tc>
        <w:tc>
          <w:tcPr>
            <w:tcW w:w="1163" w:type="dxa"/>
            <w:gridSpan w:val="2"/>
            <w:noWrap/>
            <w:vAlign w:val="center"/>
          </w:tcPr>
          <w:p w14:paraId="14E066A8" w14:textId="13CB7949" w:rsidR="008A63D0" w:rsidRPr="006F4048" w:rsidRDefault="008A63D0" w:rsidP="008A63D0">
            <w:pPr>
              <w:pStyle w:val="DHHStabletext"/>
              <w:spacing w:before="0" w:after="0"/>
              <w:ind w:right="170"/>
              <w:jc w:val="right"/>
              <w:rPr>
                <w:rFonts w:cs="Arial"/>
                <w:sz w:val="18"/>
                <w:szCs w:val="18"/>
              </w:rPr>
            </w:pPr>
            <w:r>
              <w:rPr>
                <w:rFonts w:cs="Arial"/>
                <w:sz w:val="16"/>
                <w:szCs w:val="16"/>
              </w:rPr>
              <w:t>10.2%</w:t>
            </w:r>
          </w:p>
        </w:tc>
      </w:tr>
      <w:tr w:rsidR="008A63D0" w:rsidRPr="00211CFA" w14:paraId="2F020435" w14:textId="77777777" w:rsidTr="008A63D0">
        <w:trPr>
          <w:trHeight w:val="284"/>
        </w:trPr>
        <w:tc>
          <w:tcPr>
            <w:tcW w:w="2835" w:type="dxa"/>
            <w:noWrap/>
            <w:vAlign w:val="center"/>
          </w:tcPr>
          <w:p w14:paraId="434FC3FD"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20164416" w:rsidR="008A63D0" w:rsidRPr="006F4048" w:rsidRDefault="008A63D0" w:rsidP="008A63D0">
            <w:pPr>
              <w:pStyle w:val="DHHStabletext"/>
              <w:spacing w:before="0" w:after="0"/>
              <w:ind w:right="170"/>
              <w:jc w:val="right"/>
              <w:rPr>
                <w:rFonts w:cs="Arial"/>
                <w:sz w:val="18"/>
                <w:szCs w:val="18"/>
              </w:rPr>
            </w:pPr>
            <w:r>
              <w:rPr>
                <w:rFonts w:cs="Arial"/>
                <w:sz w:val="16"/>
                <w:szCs w:val="16"/>
              </w:rPr>
              <w:t>429</w:t>
            </w:r>
          </w:p>
        </w:tc>
        <w:tc>
          <w:tcPr>
            <w:tcW w:w="907" w:type="dxa"/>
            <w:noWrap/>
            <w:vAlign w:val="center"/>
          </w:tcPr>
          <w:p w14:paraId="40F53479" w14:textId="2FF5F78E" w:rsidR="008A63D0" w:rsidRPr="006F4048" w:rsidRDefault="008A63D0" w:rsidP="008A63D0">
            <w:pPr>
              <w:pStyle w:val="DHHStabletext"/>
              <w:spacing w:before="0" w:after="0"/>
              <w:ind w:right="170"/>
              <w:jc w:val="right"/>
              <w:rPr>
                <w:rFonts w:cs="Arial"/>
                <w:sz w:val="18"/>
                <w:szCs w:val="18"/>
              </w:rPr>
            </w:pPr>
            <w:r>
              <w:rPr>
                <w:rFonts w:cs="Arial"/>
                <w:sz w:val="16"/>
                <w:szCs w:val="16"/>
              </w:rPr>
              <w:t>$420</w:t>
            </w:r>
          </w:p>
        </w:tc>
        <w:tc>
          <w:tcPr>
            <w:tcW w:w="1162" w:type="dxa"/>
            <w:gridSpan w:val="2"/>
            <w:noWrap/>
            <w:vAlign w:val="center"/>
          </w:tcPr>
          <w:p w14:paraId="19EACFEA" w14:textId="10B209F6" w:rsidR="008A63D0" w:rsidRPr="006F4048" w:rsidRDefault="008A63D0" w:rsidP="008A63D0">
            <w:pPr>
              <w:pStyle w:val="DHHStabletext"/>
              <w:spacing w:before="0" w:after="0"/>
              <w:ind w:right="170"/>
              <w:jc w:val="right"/>
              <w:rPr>
                <w:rFonts w:cs="Arial"/>
                <w:sz w:val="18"/>
                <w:szCs w:val="18"/>
              </w:rPr>
            </w:pPr>
            <w:r>
              <w:rPr>
                <w:rFonts w:cs="Arial"/>
                <w:sz w:val="16"/>
                <w:szCs w:val="16"/>
              </w:rPr>
              <w:t>10.5%</w:t>
            </w:r>
          </w:p>
        </w:tc>
        <w:tc>
          <w:tcPr>
            <w:tcW w:w="907" w:type="dxa"/>
            <w:noWrap/>
            <w:vAlign w:val="center"/>
          </w:tcPr>
          <w:p w14:paraId="60370232" w14:textId="1C724055" w:rsidR="008A63D0" w:rsidRPr="006F4048" w:rsidRDefault="008A63D0" w:rsidP="008A63D0">
            <w:pPr>
              <w:pStyle w:val="DHHStabletext"/>
              <w:spacing w:before="0" w:after="0"/>
              <w:ind w:right="170"/>
              <w:jc w:val="right"/>
              <w:rPr>
                <w:rFonts w:cs="Arial"/>
                <w:sz w:val="18"/>
                <w:szCs w:val="18"/>
              </w:rPr>
            </w:pPr>
            <w:r>
              <w:rPr>
                <w:rFonts w:cs="Arial"/>
                <w:sz w:val="16"/>
                <w:szCs w:val="16"/>
              </w:rPr>
              <w:t>743</w:t>
            </w:r>
          </w:p>
        </w:tc>
        <w:tc>
          <w:tcPr>
            <w:tcW w:w="907" w:type="dxa"/>
            <w:noWrap/>
            <w:vAlign w:val="center"/>
          </w:tcPr>
          <w:p w14:paraId="395C2F3A" w14:textId="290EE32E" w:rsidR="008A63D0" w:rsidRPr="006F4048" w:rsidRDefault="008A63D0" w:rsidP="008A63D0">
            <w:pPr>
              <w:pStyle w:val="DHHStabletext"/>
              <w:spacing w:before="0" w:after="0"/>
              <w:ind w:right="170"/>
              <w:jc w:val="right"/>
              <w:rPr>
                <w:rFonts w:cs="Arial"/>
                <w:sz w:val="18"/>
                <w:szCs w:val="18"/>
              </w:rPr>
            </w:pPr>
            <w:r>
              <w:rPr>
                <w:rFonts w:cs="Arial"/>
                <w:sz w:val="16"/>
                <w:szCs w:val="16"/>
              </w:rPr>
              <w:t>$590</w:t>
            </w:r>
          </w:p>
        </w:tc>
        <w:tc>
          <w:tcPr>
            <w:tcW w:w="1163" w:type="dxa"/>
            <w:gridSpan w:val="2"/>
            <w:noWrap/>
            <w:vAlign w:val="center"/>
          </w:tcPr>
          <w:p w14:paraId="208C8F9A" w14:textId="750E87CF" w:rsidR="008A63D0" w:rsidRPr="006F4048" w:rsidRDefault="008A63D0" w:rsidP="008A63D0">
            <w:pPr>
              <w:pStyle w:val="DHHStabletext"/>
              <w:spacing w:before="0" w:after="0"/>
              <w:ind w:right="170"/>
              <w:jc w:val="right"/>
              <w:rPr>
                <w:rFonts w:cs="Arial"/>
                <w:sz w:val="18"/>
                <w:szCs w:val="18"/>
              </w:rPr>
            </w:pPr>
            <w:r>
              <w:rPr>
                <w:rFonts w:cs="Arial"/>
                <w:sz w:val="16"/>
                <w:szCs w:val="16"/>
              </w:rPr>
              <w:t>7.3%</w:t>
            </w:r>
          </w:p>
        </w:tc>
        <w:tc>
          <w:tcPr>
            <w:tcW w:w="907" w:type="dxa"/>
            <w:noWrap/>
            <w:vAlign w:val="center"/>
          </w:tcPr>
          <w:p w14:paraId="4B6DBE04" w14:textId="01E3BFDA" w:rsidR="008A63D0" w:rsidRPr="006F4048" w:rsidRDefault="008A63D0" w:rsidP="008A63D0">
            <w:pPr>
              <w:pStyle w:val="DHHStabletext"/>
              <w:spacing w:before="0" w:after="0"/>
              <w:ind w:right="170"/>
              <w:jc w:val="right"/>
              <w:rPr>
                <w:rFonts w:cs="Arial"/>
                <w:sz w:val="18"/>
                <w:szCs w:val="18"/>
              </w:rPr>
            </w:pPr>
            <w:r>
              <w:rPr>
                <w:rFonts w:cs="Arial"/>
                <w:sz w:val="16"/>
                <w:szCs w:val="16"/>
              </w:rPr>
              <w:t>34</w:t>
            </w:r>
          </w:p>
        </w:tc>
        <w:tc>
          <w:tcPr>
            <w:tcW w:w="907" w:type="dxa"/>
            <w:noWrap/>
            <w:vAlign w:val="center"/>
          </w:tcPr>
          <w:p w14:paraId="4C1F8CB3" w14:textId="5791F359" w:rsidR="008A63D0" w:rsidRPr="006F4048" w:rsidRDefault="008A63D0" w:rsidP="008A63D0">
            <w:pPr>
              <w:pStyle w:val="DHHStabletext"/>
              <w:spacing w:before="0" w:after="0"/>
              <w:ind w:right="170"/>
              <w:jc w:val="right"/>
              <w:rPr>
                <w:rFonts w:cs="Arial"/>
                <w:sz w:val="18"/>
                <w:szCs w:val="18"/>
              </w:rPr>
            </w:pPr>
            <w:r>
              <w:rPr>
                <w:rFonts w:cs="Arial"/>
                <w:sz w:val="16"/>
                <w:szCs w:val="16"/>
              </w:rPr>
              <w:t>$625</w:t>
            </w:r>
          </w:p>
        </w:tc>
        <w:tc>
          <w:tcPr>
            <w:tcW w:w="1163" w:type="dxa"/>
            <w:gridSpan w:val="2"/>
            <w:noWrap/>
            <w:vAlign w:val="center"/>
          </w:tcPr>
          <w:p w14:paraId="7165826B" w14:textId="26313F19" w:rsidR="008A63D0" w:rsidRPr="006F4048" w:rsidRDefault="008A63D0" w:rsidP="008A63D0">
            <w:pPr>
              <w:pStyle w:val="DHHStabletext"/>
              <w:spacing w:before="0" w:after="0"/>
              <w:ind w:right="170"/>
              <w:jc w:val="right"/>
              <w:rPr>
                <w:rFonts w:cs="Arial"/>
                <w:sz w:val="18"/>
                <w:szCs w:val="18"/>
              </w:rPr>
            </w:pPr>
            <w:r>
              <w:rPr>
                <w:rFonts w:cs="Arial"/>
                <w:sz w:val="16"/>
                <w:szCs w:val="16"/>
              </w:rPr>
              <w:t>8.7%</w:t>
            </w:r>
          </w:p>
        </w:tc>
        <w:tc>
          <w:tcPr>
            <w:tcW w:w="907" w:type="dxa"/>
            <w:noWrap/>
            <w:vAlign w:val="center"/>
          </w:tcPr>
          <w:p w14:paraId="5E494971" w14:textId="3C54682E" w:rsidR="008A63D0" w:rsidRPr="006F4048" w:rsidRDefault="008A63D0" w:rsidP="008A63D0">
            <w:pPr>
              <w:pStyle w:val="DHHStabletext"/>
              <w:spacing w:before="0" w:after="0"/>
              <w:ind w:right="170"/>
              <w:jc w:val="right"/>
              <w:rPr>
                <w:rFonts w:cs="Arial"/>
                <w:sz w:val="18"/>
                <w:szCs w:val="18"/>
              </w:rPr>
            </w:pPr>
            <w:r>
              <w:rPr>
                <w:rFonts w:cs="Arial"/>
                <w:sz w:val="16"/>
                <w:szCs w:val="16"/>
              </w:rPr>
              <w:t>137</w:t>
            </w:r>
          </w:p>
        </w:tc>
        <w:tc>
          <w:tcPr>
            <w:tcW w:w="907" w:type="dxa"/>
            <w:noWrap/>
            <w:vAlign w:val="center"/>
          </w:tcPr>
          <w:p w14:paraId="3C935695" w14:textId="24C0D5B8" w:rsidR="008A63D0" w:rsidRPr="006F4048" w:rsidRDefault="008A63D0" w:rsidP="008A63D0">
            <w:pPr>
              <w:pStyle w:val="DHHStabletext"/>
              <w:spacing w:before="0" w:after="0"/>
              <w:ind w:right="170"/>
              <w:jc w:val="right"/>
              <w:rPr>
                <w:rFonts w:cs="Arial"/>
                <w:sz w:val="18"/>
                <w:szCs w:val="18"/>
              </w:rPr>
            </w:pPr>
            <w:r>
              <w:rPr>
                <w:rFonts w:cs="Arial"/>
                <w:sz w:val="16"/>
                <w:szCs w:val="16"/>
              </w:rPr>
              <w:t>$770</w:t>
            </w:r>
          </w:p>
        </w:tc>
        <w:tc>
          <w:tcPr>
            <w:tcW w:w="1163" w:type="dxa"/>
            <w:gridSpan w:val="2"/>
            <w:noWrap/>
            <w:vAlign w:val="center"/>
          </w:tcPr>
          <w:p w14:paraId="7B6D667F" w14:textId="186793B6" w:rsidR="008A63D0" w:rsidRPr="006F4048" w:rsidRDefault="008A63D0" w:rsidP="008A63D0">
            <w:pPr>
              <w:pStyle w:val="DHHStabletext"/>
              <w:spacing w:before="0" w:after="0"/>
              <w:ind w:right="170"/>
              <w:jc w:val="right"/>
              <w:rPr>
                <w:rFonts w:cs="Arial"/>
                <w:sz w:val="18"/>
                <w:szCs w:val="18"/>
              </w:rPr>
            </w:pPr>
            <w:r>
              <w:rPr>
                <w:rFonts w:cs="Arial"/>
                <w:sz w:val="16"/>
                <w:szCs w:val="16"/>
              </w:rPr>
              <w:t>6.2%</w:t>
            </w:r>
          </w:p>
        </w:tc>
      </w:tr>
      <w:tr w:rsidR="008A63D0" w:rsidRPr="00211CFA" w14:paraId="47B9EADD" w14:textId="77777777" w:rsidTr="008A63D0">
        <w:trPr>
          <w:trHeight w:val="284"/>
        </w:trPr>
        <w:tc>
          <w:tcPr>
            <w:tcW w:w="2835" w:type="dxa"/>
            <w:noWrap/>
            <w:vAlign w:val="center"/>
          </w:tcPr>
          <w:p w14:paraId="7B6838A5"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5B393034" w:rsidR="008A63D0" w:rsidRPr="006F4048" w:rsidRDefault="008A63D0" w:rsidP="008A63D0">
            <w:pPr>
              <w:pStyle w:val="DHHStabletext"/>
              <w:spacing w:before="0" w:after="0"/>
              <w:ind w:right="170"/>
              <w:jc w:val="right"/>
              <w:rPr>
                <w:rFonts w:cs="Arial"/>
                <w:sz w:val="18"/>
                <w:szCs w:val="18"/>
              </w:rPr>
            </w:pPr>
            <w:r>
              <w:rPr>
                <w:rFonts w:cs="Arial"/>
                <w:sz w:val="16"/>
                <w:szCs w:val="16"/>
              </w:rPr>
              <w:t>76</w:t>
            </w:r>
          </w:p>
        </w:tc>
        <w:tc>
          <w:tcPr>
            <w:tcW w:w="907" w:type="dxa"/>
            <w:noWrap/>
            <w:vAlign w:val="center"/>
          </w:tcPr>
          <w:p w14:paraId="30833C1F" w14:textId="2A0F3ED7" w:rsidR="008A63D0" w:rsidRPr="006F4048" w:rsidRDefault="008A63D0" w:rsidP="008A63D0">
            <w:pPr>
              <w:pStyle w:val="DHHStabletext"/>
              <w:spacing w:before="0" w:after="0"/>
              <w:ind w:right="170"/>
              <w:jc w:val="right"/>
              <w:rPr>
                <w:rFonts w:cs="Arial"/>
                <w:sz w:val="18"/>
                <w:szCs w:val="18"/>
              </w:rPr>
            </w:pPr>
            <w:r>
              <w:rPr>
                <w:rFonts w:cs="Arial"/>
                <w:sz w:val="16"/>
                <w:szCs w:val="16"/>
              </w:rPr>
              <w:t>$350</w:t>
            </w:r>
          </w:p>
        </w:tc>
        <w:tc>
          <w:tcPr>
            <w:tcW w:w="1162" w:type="dxa"/>
            <w:gridSpan w:val="2"/>
            <w:noWrap/>
            <w:vAlign w:val="center"/>
          </w:tcPr>
          <w:p w14:paraId="35A645A2" w14:textId="31F3E62F" w:rsidR="008A63D0" w:rsidRPr="006F4048" w:rsidRDefault="008A63D0" w:rsidP="008A63D0">
            <w:pPr>
              <w:pStyle w:val="DHHStabletext"/>
              <w:spacing w:before="0" w:after="0"/>
              <w:ind w:right="170"/>
              <w:jc w:val="right"/>
              <w:rPr>
                <w:rFonts w:cs="Arial"/>
                <w:sz w:val="18"/>
                <w:szCs w:val="18"/>
              </w:rPr>
            </w:pPr>
            <w:r>
              <w:rPr>
                <w:rFonts w:cs="Arial"/>
                <w:sz w:val="16"/>
                <w:szCs w:val="16"/>
              </w:rPr>
              <w:t>12.9%</w:t>
            </w:r>
          </w:p>
        </w:tc>
        <w:tc>
          <w:tcPr>
            <w:tcW w:w="907" w:type="dxa"/>
            <w:noWrap/>
            <w:vAlign w:val="center"/>
          </w:tcPr>
          <w:p w14:paraId="46CA1F8F" w14:textId="4824F177" w:rsidR="008A63D0" w:rsidRPr="006F4048" w:rsidRDefault="008A63D0" w:rsidP="008A63D0">
            <w:pPr>
              <w:pStyle w:val="DHHStabletext"/>
              <w:spacing w:before="0" w:after="0"/>
              <w:ind w:right="170"/>
              <w:jc w:val="right"/>
              <w:rPr>
                <w:rFonts w:cs="Arial"/>
                <w:sz w:val="18"/>
                <w:szCs w:val="18"/>
              </w:rPr>
            </w:pPr>
            <w:r>
              <w:rPr>
                <w:rFonts w:cs="Arial"/>
                <w:sz w:val="16"/>
                <w:szCs w:val="16"/>
              </w:rPr>
              <w:t>303</w:t>
            </w:r>
          </w:p>
        </w:tc>
        <w:tc>
          <w:tcPr>
            <w:tcW w:w="907" w:type="dxa"/>
            <w:noWrap/>
            <w:vAlign w:val="center"/>
          </w:tcPr>
          <w:p w14:paraId="53298445" w14:textId="3CE9928A" w:rsidR="008A63D0" w:rsidRPr="006F4048" w:rsidRDefault="008A63D0" w:rsidP="008A63D0">
            <w:pPr>
              <w:pStyle w:val="DHHStabletext"/>
              <w:spacing w:before="0" w:after="0"/>
              <w:ind w:right="170"/>
              <w:jc w:val="right"/>
              <w:rPr>
                <w:rFonts w:cs="Arial"/>
                <w:sz w:val="18"/>
                <w:szCs w:val="18"/>
              </w:rPr>
            </w:pPr>
            <w:r>
              <w:rPr>
                <w:rFonts w:cs="Arial"/>
                <w:sz w:val="16"/>
                <w:szCs w:val="16"/>
              </w:rPr>
              <w:t>$460</w:t>
            </w:r>
          </w:p>
        </w:tc>
        <w:tc>
          <w:tcPr>
            <w:tcW w:w="1163" w:type="dxa"/>
            <w:gridSpan w:val="2"/>
            <w:noWrap/>
            <w:vAlign w:val="center"/>
          </w:tcPr>
          <w:p w14:paraId="7AC4244E" w14:textId="2224D44E" w:rsidR="008A63D0" w:rsidRPr="006F4048" w:rsidRDefault="008A63D0" w:rsidP="008A63D0">
            <w:pPr>
              <w:pStyle w:val="DHHStabletext"/>
              <w:spacing w:before="0" w:after="0"/>
              <w:ind w:right="170"/>
              <w:jc w:val="right"/>
              <w:rPr>
                <w:rFonts w:cs="Arial"/>
                <w:sz w:val="18"/>
                <w:szCs w:val="18"/>
              </w:rPr>
            </w:pPr>
            <w:r>
              <w:rPr>
                <w:rFonts w:cs="Arial"/>
                <w:sz w:val="16"/>
                <w:szCs w:val="16"/>
              </w:rPr>
              <w:t>15.0%</w:t>
            </w:r>
          </w:p>
        </w:tc>
        <w:tc>
          <w:tcPr>
            <w:tcW w:w="907" w:type="dxa"/>
            <w:noWrap/>
            <w:vAlign w:val="center"/>
          </w:tcPr>
          <w:p w14:paraId="51B1AAFD" w14:textId="37D6FD9B" w:rsidR="008A63D0" w:rsidRPr="006F4048" w:rsidRDefault="008A63D0" w:rsidP="008A63D0">
            <w:pPr>
              <w:pStyle w:val="DHHStabletext"/>
              <w:spacing w:before="0" w:after="0"/>
              <w:ind w:right="170"/>
              <w:jc w:val="right"/>
              <w:rPr>
                <w:rFonts w:cs="Arial"/>
                <w:sz w:val="18"/>
                <w:szCs w:val="18"/>
              </w:rPr>
            </w:pPr>
            <w:r>
              <w:rPr>
                <w:rFonts w:cs="Arial"/>
                <w:sz w:val="16"/>
                <w:szCs w:val="16"/>
              </w:rPr>
              <w:t>24</w:t>
            </w:r>
          </w:p>
        </w:tc>
        <w:tc>
          <w:tcPr>
            <w:tcW w:w="907" w:type="dxa"/>
            <w:noWrap/>
            <w:vAlign w:val="center"/>
          </w:tcPr>
          <w:p w14:paraId="27F9800E" w14:textId="21D5F95B" w:rsidR="008A63D0" w:rsidRPr="006F4048" w:rsidRDefault="008A63D0" w:rsidP="008A63D0">
            <w:pPr>
              <w:pStyle w:val="DHHStabletext"/>
              <w:spacing w:before="0" w:after="0"/>
              <w:ind w:right="170"/>
              <w:jc w:val="right"/>
              <w:rPr>
                <w:rFonts w:cs="Arial"/>
                <w:sz w:val="18"/>
                <w:szCs w:val="18"/>
              </w:rPr>
            </w:pPr>
            <w:r>
              <w:rPr>
                <w:rFonts w:cs="Arial"/>
                <w:sz w:val="16"/>
                <w:szCs w:val="16"/>
              </w:rPr>
              <w:t>$498</w:t>
            </w:r>
          </w:p>
        </w:tc>
        <w:tc>
          <w:tcPr>
            <w:tcW w:w="1163" w:type="dxa"/>
            <w:gridSpan w:val="2"/>
            <w:noWrap/>
            <w:vAlign w:val="center"/>
          </w:tcPr>
          <w:p w14:paraId="29B27241" w14:textId="2ED026FC" w:rsidR="008A63D0" w:rsidRPr="006F4048" w:rsidRDefault="008A63D0" w:rsidP="008A63D0">
            <w:pPr>
              <w:pStyle w:val="DHHStabletext"/>
              <w:spacing w:before="0" w:after="0"/>
              <w:ind w:right="170"/>
              <w:jc w:val="right"/>
              <w:rPr>
                <w:rFonts w:cs="Arial"/>
                <w:sz w:val="18"/>
                <w:szCs w:val="18"/>
              </w:rPr>
            </w:pPr>
            <w:r>
              <w:rPr>
                <w:rFonts w:cs="Arial"/>
                <w:sz w:val="16"/>
                <w:szCs w:val="16"/>
              </w:rPr>
              <w:t>10.7%</w:t>
            </w:r>
          </w:p>
        </w:tc>
        <w:tc>
          <w:tcPr>
            <w:tcW w:w="907" w:type="dxa"/>
            <w:noWrap/>
            <w:vAlign w:val="center"/>
          </w:tcPr>
          <w:p w14:paraId="3DD5E0EF" w14:textId="445488A6" w:rsidR="008A63D0" w:rsidRPr="006F4048" w:rsidRDefault="008A63D0" w:rsidP="008A63D0">
            <w:pPr>
              <w:pStyle w:val="DHHStabletext"/>
              <w:spacing w:before="0" w:after="0"/>
              <w:ind w:right="170"/>
              <w:jc w:val="right"/>
              <w:rPr>
                <w:rFonts w:cs="Arial"/>
                <w:sz w:val="18"/>
                <w:szCs w:val="18"/>
              </w:rPr>
            </w:pPr>
            <w:r>
              <w:rPr>
                <w:rFonts w:cs="Arial"/>
                <w:sz w:val="16"/>
                <w:szCs w:val="16"/>
              </w:rPr>
              <w:t>217</w:t>
            </w:r>
          </w:p>
        </w:tc>
        <w:tc>
          <w:tcPr>
            <w:tcW w:w="907" w:type="dxa"/>
            <w:noWrap/>
            <w:vAlign w:val="center"/>
          </w:tcPr>
          <w:p w14:paraId="512308F0" w14:textId="198B5E36" w:rsidR="008A63D0" w:rsidRPr="006F4048" w:rsidRDefault="008A63D0" w:rsidP="008A63D0">
            <w:pPr>
              <w:pStyle w:val="DHHStabletext"/>
              <w:spacing w:before="0" w:after="0"/>
              <w:ind w:right="170"/>
              <w:jc w:val="right"/>
              <w:rPr>
                <w:rFonts w:cs="Arial"/>
                <w:sz w:val="18"/>
                <w:szCs w:val="18"/>
              </w:rPr>
            </w:pPr>
            <w:r>
              <w:rPr>
                <w:rFonts w:cs="Arial"/>
                <w:sz w:val="16"/>
                <w:szCs w:val="16"/>
              </w:rPr>
              <w:t>$550</w:t>
            </w:r>
          </w:p>
        </w:tc>
        <w:tc>
          <w:tcPr>
            <w:tcW w:w="1163" w:type="dxa"/>
            <w:gridSpan w:val="2"/>
            <w:noWrap/>
            <w:vAlign w:val="center"/>
          </w:tcPr>
          <w:p w14:paraId="481AD067" w14:textId="1FAC53B3" w:rsidR="008A63D0" w:rsidRPr="006F4048" w:rsidRDefault="008A63D0" w:rsidP="008A63D0">
            <w:pPr>
              <w:pStyle w:val="DHHStabletext"/>
              <w:spacing w:before="0" w:after="0"/>
              <w:ind w:right="170"/>
              <w:jc w:val="right"/>
              <w:rPr>
                <w:rFonts w:cs="Arial"/>
                <w:sz w:val="18"/>
                <w:szCs w:val="18"/>
              </w:rPr>
            </w:pPr>
            <w:r>
              <w:rPr>
                <w:rFonts w:cs="Arial"/>
                <w:sz w:val="16"/>
                <w:szCs w:val="16"/>
              </w:rPr>
              <w:t>11.1%</w:t>
            </w:r>
          </w:p>
        </w:tc>
      </w:tr>
      <w:tr w:rsidR="008A63D0" w:rsidRPr="00211CFA" w14:paraId="685FD808" w14:textId="77777777" w:rsidTr="008A63D0">
        <w:trPr>
          <w:trHeight w:val="284"/>
        </w:trPr>
        <w:tc>
          <w:tcPr>
            <w:tcW w:w="2835" w:type="dxa"/>
            <w:noWrap/>
            <w:vAlign w:val="center"/>
          </w:tcPr>
          <w:p w14:paraId="42740C42"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3ECC155A" w:rsidR="008A63D0" w:rsidRPr="006F4048" w:rsidRDefault="008A63D0" w:rsidP="008A63D0">
            <w:pPr>
              <w:pStyle w:val="DHHStabletext"/>
              <w:spacing w:before="0" w:after="0"/>
              <w:ind w:right="170"/>
              <w:jc w:val="right"/>
              <w:rPr>
                <w:rFonts w:cs="Arial"/>
                <w:sz w:val="18"/>
                <w:szCs w:val="18"/>
              </w:rPr>
            </w:pPr>
            <w:r>
              <w:rPr>
                <w:rFonts w:cs="Arial"/>
                <w:sz w:val="16"/>
                <w:szCs w:val="16"/>
              </w:rPr>
              <w:t>79</w:t>
            </w:r>
          </w:p>
        </w:tc>
        <w:tc>
          <w:tcPr>
            <w:tcW w:w="907" w:type="dxa"/>
            <w:noWrap/>
            <w:vAlign w:val="center"/>
          </w:tcPr>
          <w:p w14:paraId="1EFDA98B" w14:textId="02F48045" w:rsidR="008A63D0" w:rsidRPr="006F4048" w:rsidRDefault="008A63D0" w:rsidP="008A63D0">
            <w:pPr>
              <w:pStyle w:val="DHHStabletext"/>
              <w:spacing w:before="0" w:after="0"/>
              <w:ind w:right="170"/>
              <w:jc w:val="right"/>
              <w:rPr>
                <w:rFonts w:cs="Arial"/>
                <w:sz w:val="18"/>
                <w:szCs w:val="18"/>
              </w:rPr>
            </w:pPr>
            <w:r>
              <w:rPr>
                <w:rFonts w:cs="Arial"/>
                <w:sz w:val="16"/>
                <w:szCs w:val="16"/>
              </w:rPr>
              <w:t>$409</w:t>
            </w:r>
          </w:p>
        </w:tc>
        <w:tc>
          <w:tcPr>
            <w:tcW w:w="1162" w:type="dxa"/>
            <w:gridSpan w:val="2"/>
            <w:noWrap/>
            <w:vAlign w:val="center"/>
          </w:tcPr>
          <w:p w14:paraId="045DEF60" w14:textId="33C7F8E9" w:rsidR="008A63D0" w:rsidRPr="006F4048" w:rsidRDefault="008A63D0" w:rsidP="008A63D0">
            <w:pPr>
              <w:pStyle w:val="DHHStabletext"/>
              <w:spacing w:before="0" w:after="0"/>
              <w:ind w:right="170"/>
              <w:jc w:val="right"/>
              <w:rPr>
                <w:rFonts w:cs="Arial"/>
                <w:sz w:val="18"/>
                <w:szCs w:val="18"/>
              </w:rPr>
            </w:pPr>
            <w:r>
              <w:rPr>
                <w:rFonts w:cs="Arial"/>
                <w:sz w:val="16"/>
                <w:szCs w:val="16"/>
              </w:rPr>
              <w:t>6.2%</w:t>
            </w:r>
          </w:p>
        </w:tc>
        <w:tc>
          <w:tcPr>
            <w:tcW w:w="907" w:type="dxa"/>
            <w:noWrap/>
            <w:vAlign w:val="center"/>
          </w:tcPr>
          <w:p w14:paraId="22B4D9FE" w14:textId="642CD868" w:rsidR="008A63D0" w:rsidRPr="006F4048" w:rsidRDefault="008A63D0" w:rsidP="008A63D0">
            <w:pPr>
              <w:pStyle w:val="DHHStabletext"/>
              <w:spacing w:before="0" w:after="0"/>
              <w:ind w:right="170"/>
              <w:jc w:val="right"/>
              <w:rPr>
                <w:rFonts w:cs="Arial"/>
                <w:sz w:val="18"/>
                <w:szCs w:val="18"/>
              </w:rPr>
            </w:pPr>
            <w:r>
              <w:rPr>
                <w:rFonts w:cs="Arial"/>
                <w:sz w:val="16"/>
                <w:szCs w:val="16"/>
              </w:rPr>
              <w:t>386</w:t>
            </w:r>
          </w:p>
        </w:tc>
        <w:tc>
          <w:tcPr>
            <w:tcW w:w="907" w:type="dxa"/>
            <w:noWrap/>
            <w:vAlign w:val="center"/>
          </w:tcPr>
          <w:p w14:paraId="0F1BADE2" w14:textId="1BBCA11A" w:rsidR="008A63D0" w:rsidRPr="006F4048" w:rsidRDefault="008A63D0" w:rsidP="008A63D0">
            <w:pPr>
              <w:pStyle w:val="DHHStabletext"/>
              <w:spacing w:before="0" w:after="0"/>
              <w:ind w:right="170"/>
              <w:jc w:val="right"/>
              <w:rPr>
                <w:rFonts w:cs="Arial"/>
                <w:sz w:val="18"/>
                <w:szCs w:val="18"/>
              </w:rPr>
            </w:pPr>
            <w:r>
              <w:rPr>
                <w:rFonts w:cs="Arial"/>
                <w:sz w:val="16"/>
                <w:szCs w:val="16"/>
              </w:rPr>
              <w:t>$520</w:t>
            </w:r>
          </w:p>
        </w:tc>
        <w:tc>
          <w:tcPr>
            <w:tcW w:w="1163" w:type="dxa"/>
            <w:gridSpan w:val="2"/>
            <w:noWrap/>
            <w:vAlign w:val="center"/>
          </w:tcPr>
          <w:p w14:paraId="33EA6AF4" w14:textId="139BA3EC" w:rsidR="008A63D0" w:rsidRPr="006F4048" w:rsidRDefault="008A63D0" w:rsidP="008A63D0">
            <w:pPr>
              <w:pStyle w:val="DHHStabletext"/>
              <w:spacing w:before="0" w:after="0"/>
              <w:ind w:right="170"/>
              <w:jc w:val="right"/>
              <w:rPr>
                <w:rFonts w:cs="Arial"/>
                <w:sz w:val="18"/>
                <w:szCs w:val="18"/>
              </w:rPr>
            </w:pPr>
            <w:r>
              <w:rPr>
                <w:rFonts w:cs="Arial"/>
                <w:sz w:val="16"/>
                <w:szCs w:val="16"/>
              </w:rPr>
              <w:t>8.3%</w:t>
            </w:r>
          </w:p>
        </w:tc>
        <w:tc>
          <w:tcPr>
            <w:tcW w:w="907" w:type="dxa"/>
            <w:noWrap/>
            <w:vAlign w:val="center"/>
          </w:tcPr>
          <w:p w14:paraId="4315E0CA" w14:textId="5CE82908" w:rsidR="008A63D0" w:rsidRPr="006F4048" w:rsidRDefault="008A63D0" w:rsidP="008A63D0">
            <w:pPr>
              <w:pStyle w:val="DHHStabletext"/>
              <w:spacing w:before="0" w:after="0"/>
              <w:ind w:right="170"/>
              <w:jc w:val="right"/>
              <w:rPr>
                <w:rFonts w:cs="Arial"/>
                <w:sz w:val="18"/>
                <w:szCs w:val="18"/>
              </w:rPr>
            </w:pPr>
            <w:r>
              <w:rPr>
                <w:rFonts w:cs="Arial"/>
                <w:sz w:val="16"/>
                <w:szCs w:val="16"/>
              </w:rPr>
              <w:t>33</w:t>
            </w:r>
          </w:p>
        </w:tc>
        <w:tc>
          <w:tcPr>
            <w:tcW w:w="907" w:type="dxa"/>
            <w:noWrap/>
            <w:vAlign w:val="center"/>
          </w:tcPr>
          <w:p w14:paraId="395D9088" w14:textId="764DEA66" w:rsidR="008A63D0" w:rsidRPr="006F4048" w:rsidRDefault="008A63D0" w:rsidP="008A63D0">
            <w:pPr>
              <w:pStyle w:val="DHHStabletext"/>
              <w:spacing w:before="0" w:after="0"/>
              <w:ind w:right="170"/>
              <w:jc w:val="right"/>
              <w:rPr>
                <w:rFonts w:cs="Arial"/>
                <w:sz w:val="18"/>
                <w:szCs w:val="18"/>
              </w:rPr>
            </w:pPr>
            <w:r>
              <w:rPr>
                <w:rFonts w:cs="Arial"/>
                <w:sz w:val="16"/>
                <w:szCs w:val="16"/>
              </w:rPr>
              <w:t>$600</w:t>
            </w:r>
          </w:p>
        </w:tc>
        <w:tc>
          <w:tcPr>
            <w:tcW w:w="1163" w:type="dxa"/>
            <w:gridSpan w:val="2"/>
            <w:noWrap/>
            <w:vAlign w:val="center"/>
          </w:tcPr>
          <w:p w14:paraId="557E8181" w14:textId="242DCB3A" w:rsidR="008A63D0" w:rsidRPr="006F4048" w:rsidRDefault="008A63D0" w:rsidP="008A63D0">
            <w:pPr>
              <w:pStyle w:val="DHHStabletext"/>
              <w:spacing w:before="0" w:after="0"/>
              <w:ind w:right="170"/>
              <w:jc w:val="right"/>
              <w:rPr>
                <w:rFonts w:cs="Arial"/>
                <w:sz w:val="18"/>
                <w:szCs w:val="18"/>
              </w:rPr>
            </w:pPr>
            <w:r>
              <w:rPr>
                <w:rFonts w:cs="Arial"/>
                <w:sz w:val="16"/>
                <w:szCs w:val="16"/>
              </w:rPr>
              <w:t>11.1%</w:t>
            </w:r>
          </w:p>
        </w:tc>
        <w:tc>
          <w:tcPr>
            <w:tcW w:w="907" w:type="dxa"/>
            <w:noWrap/>
            <w:vAlign w:val="center"/>
          </w:tcPr>
          <w:p w14:paraId="713B125E" w14:textId="4F862A7F" w:rsidR="008A63D0" w:rsidRPr="006F4048" w:rsidRDefault="008A63D0" w:rsidP="008A63D0">
            <w:pPr>
              <w:pStyle w:val="DHHStabletext"/>
              <w:spacing w:before="0" w:after="0"/>
              <w:ind w:right="170"/>
              <w:jc w:val="right"/>
              <w:rPr>
                <w:rFonts w:cs="Arial"/>
                <w:sz w:val="18"/>
                <w:szCs w:val="18"/>
              </w:rPr>
            </w:pPr>
            <w:r>
              <w:rPr>
                <w:rFonts w:cs="Arial"/>
                <w:sz w:val="16"/>
                <w:szCs w:val="16"/>
              </w:rPr>
              <w:t>188</w:t>
            </w:r>
          </w:p>
        </w:tc>
        <w:tc>
          <w:tcPr>
            <w:tcW w:w="907" w:type="dxa"/>
            <w:noWrap/>
            <w:vAlign w:val="center"/>
          </w:tcPr>
          <w:p w14:paraId="023C9E8E" w14:textId="080F76C2" w:rsidR="008A63D0" w:rsidRPr="006F4048" w:rsidRDefault="008A63D0" w:rsidP="008A63D0">
            <w:pPr>
              <w:pStyle w:val="DHHStabletext"/>
              <w:spacing w:before="0" w:after="0"/>
              <w:ind w:right="170"/>
              <w:jc w:val="right"/>
              <w:rPr>
                <w:rFonts w:cs="Arial"/>
                <w:sz w:val="18"/>
                <w:szCs w:val="18"/>
              </w:rPr>
            </w:pPr>
            <w:r>
              <w:rPr>
                <w:rFonts w:cs="Arial"/>
                <w:sz w:val="16"/>
                <w:szCs w:val="16"/>
              </w:rPr>
              <w:t>$680</w:t>
            </w:r>
          </w:p>
        </w:tc>
        <w:tc>
          <w:tcPr>
            <w:tcW w:w="1163" w:type="dxa"/>
            <w:gridSpan w:val="2"/>
            <w:noWrap/>
            <w:vAlign w:val="center"/>
          </w:tcPr>
          <w:p w14:paraId="6A9B718B" w14:textId="75BAEF5A" w:rsidR="008A63D0" w:rsidRPr="006F4048" w:rsidRDefault="008A63D0" w:rsidP="008A63D0">
            <w:pPr>
              <w:pStyle w:val="DHHStabletext"/>
              <w:spacing w:before="0" w:after="0"/>
              <w:ind w:right="170"/>
              <w:jc w:val="right"/>
              <w:rPr>
                <w:rFonts w:cs="Arial"/>
                <w:sz w:val="18"/>
                <w:szCs w:val="18"/>
              </w:rPr>
            </w:pPr>
            <w:r>
              <w:rPr>
                <w:rFonts w:cs="Arial"/>
                <w:sz w:val="16"/>
                <w:szCs w:val="16"/>
              </w:rPr>
              <w:t>7.9%</w:t>
            </w:r>
          </w:p>
        </w:tc>
      </w:tr>
      <w:tr w:rsidR="008A63D0" w:rsidRPr="00211CFA" w14:paraId="23848D8C" w14:textId="77777777" w:rsidTr="008A63D0">
        <w:trPr>
          <w:trHeight w:val="284"/>
        </w:trPr>
        <w:tc>
          <w:tcPr>
            <w:tcW w:w="2835" w:type="dxa"/>
            <w:noWrap/>
            <w:vAlign w:val="center"/>
          </w:tcPr>
          <w:p w14:paraId="3FEFA963"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212BD6B5" w:rsidR="008A63D0" w:rsidRPr="006F4048"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47E60E5F" w14:textId="759B86D8" w:rsidR="008A63D0" w:rsidRPr="006F4048" w:rsidRDefault="00900C43" w:rsidP="008A63D0">
            <w:pPr>
              <w:pStyle w:val="DHHStabletext"/>
              <w:spacing w:before="0" w:after="0"/>
              <w:ind w:right="170"/>
              <w:jc w:val="right"/>
              <w:rPr>
                <w:rFonts w:cs="Arial"/>
                <w:sz w:val="18"/>
                <w:szCs w:val="18"/>
              </w:rPr>
            </w:pPr>
            <w:r>
              <w:rPr>
                <w:rFonts w:cs="Arial"/>
                <w:sz w:val="16"/>
                <w:szCs w:val="16"/>
              </w:rPr>
              <w:noBreakHyphen/>
            </w:r>
          </w:p>
        </w:tc>
        <w:tc>
          <w:tcPr>
            <w:tcW w:w="1162" w:type="dxa"/>
            <w:gridSpan w:val="2"/>
            <w:noWrap/>
            <w:vAlign w:val="center"/>
          </w:tcPr>
          <w:p w14:paraId="5FC23E7B" w14:textId="55AC21C1" w:rsidR="008A63D0" w:rsidRPr="006F4048" w:rsidRDefault="00900C43" w:rsidP="008A63D0">
            <w:pPr>
              <w:pStyle w:val="DHHStabletext"/>
              <w:spacing w:before="0" w:after="0"/>
              <w:ind w:right="170"/>
              <w:jc w:val="right"/>
              <w:rPr>
                <w:rFonts w:cs="Arial"/>
                <w:sz w:val="18"/>
                <w:szCs w:val="18"/>
              </w:rPr>
            </w:pPr>
            <w:r>
              <w:rPr>
                <w:rFonts w:cs="Arial"/>
                <w:sz w:val="16"/>
                <w:szCs w:val="16"/>
              </w:rPr>
              <w:noBreakHyphen/>
            </w:r>
          </w:p>
        </w:tc>
        <w:tc>
          <w:tcPr>
            <w:tcW w:w="907" w:type="dxa"/>
            <w:noWrap/>
            <w:vAlign w:val="center"/>
          </w:tcPr>
          <w:p w14:paraId="39E3EB12" w14:textId="43B4EC74" w:rsidR="008A63D0" w:rsidRPr="006F4048" w:rsidRDefault="008A63D0" w:rsidP="008A63D0">
            <w:pPr>
              <w:pStyle w:val="DHHStabletext"/>
              <w:spacing w:before="0" w:after="0"/>
              <w:ind w:right="170"/>
              <w:jc w:val="right"/>
              <w:rPr>
                <w:rFonts w:cs="Arial"/>
                <w:sz w:val="18"/>
                <w:szCs w:val="18"/>
              </w:rPr>
            </w:pPr>
            <w:r>
              <w:rPr>
                <w:rFonts w:cs="Arial"/>
                <w:sz w:val="16"/>
                <w:szCs w:val="16"/>
              </w:rPr>
              <w:t>115</w:t>
            </w:r>
          </w:p>
        </w:tc>
        <w:tc>
          <w:tcPr>
            <w:tcW w:w="907" w:type="dxa"/>
            <w:noWrap/>
            <w:vAlign w:val="center"/>
          </w:tcPr>
          <w:p w14:paraId="77BDEB13" w14:textId="3EA4079A" w:rsidR="008A63D0" w:rsidRPr="006F4048" w:rsidRDefault="008A63D0" w:rsidP="008A63D0">
            <w:pPr>
              <w:pStyle w:val="DHHStabletext"/>
              <w:spacing w:before="0" w:after="0"/>
              <w:ind w:right="170"/>
              <w:jc w:val="right"/>
              <w:rPr>
                <w:rFonts w:cs="Arial"/>
                <w:sz w:val="18"/>
                <w:szCs w:val="18"/>
              </w:rPr>
            </w:pPr>
            <w:r>
              <w:rPr>
                <w:rFonts w:cs="Arial"/>
                <w:sz w:val="16"/>
                <w:szCs w:val="16"/>
              </w:rPr>
              <w:t>$500</w:t>
            </w:r>
          </w:p>
        </w:tc>
        <w:tc>
          <w:tcPr>
            <w:tcW w:w="1163" w:type="dxa"/>
            <w:gridSpan w:val="2"/>
            <w:noWrap/>
            <w:vAlign w:val="center"/>
          </w:tcPr>
          <w:p w14:paraId="4BF03A6D" w14:textId="4B9A1CDE" w:rsidR="008A63D0" w:rsidRPr="006F4048" w:rsidRDefault="008A63D0" w:rsidP="008A63D0">
            <w:pPr>
              <w:pStyle w:val="DHHStabletext"/>
              <w:spacing w:before="0" w:after="0"/>
              <w:ind w:right="170"/>
              <w:jc w:val="right"/>
              <w:rPr>
                <w:rFonts w:cs="Arial"/>
                <w:sz w:val="18"/>
                <w:szCs w:val="18"/>
              </w:rPr>
            </w:pPr>
            <w:r>
              <w:rPr>
                <w:rFonts w:cs="Arial"/>
                <w:sz w:val="16"/>
                <w:szCs w:val="16"/>
              </w:rPr>
              <w:t>11.1%</w:t>
            </w:r>
          </w:p>
        </w:tc>
        <w:tc>
          <w:tcPr>
            <w:tcW w:w="907" w:type="dxa"/>
            <w:noWrap/>
            <w:vAlign w:val="center"/>
          </w:tcPr>
          <w:p w14:paraId="59FE519F" w14:textId="23CE2F21" w:rsidR="008A63D0" w:rsidRPr="006F4048" w:rsidRDefault="008A63D0" w:rsidP="008A63D0">
            <w:pPr>
              <w:pStyle w:val="DHHStabletext"/>
              <w:spacing w:before="0" w:after="0"/>
              <w:ind w:right="170"/>
              <w:jc w:val="right"/>
              <w:rPr>
                <w:rFonts w:cs="Arial"/>
                <w:sz w:val="18"/>
                <w:szCs w:val="18"/>
              </w:rPr>
            </w:pPr>
            <w:r>
              <w:rPr>
                <w:rFonts w:cs="Arial"/>
                <w:sz w:val="16"/>
                <w:szCs w:val="16"/>
              </w:rPr>
              <w:t>51</w:t>
            </w:r>
          </w:p>
        </w:tc>
        <w:tc>
          <w:tcPr>
            <w:tcW w:w="907" w:type="dxa"/>
            <w:noWrap/>
            <w:vAlign w:val="center"/>
          </w:tcPr>
          <w:p w14:paraId="0C8E1B6E" w14:textId="7AF0E178" w:rsidR="008A63D0" w:rsidRPr="006F4048" w:rsidRDefault="008A63D0" w:rsidP="008A63D0">
            <w:pPr>
              <w:pStyle w:val="DHHStabletext"/>
              <w:spacing w:before="0" w:after="0"/>
              <w:ind w:right="170"/>
              <w:jc w:val="right"/>
              <w:rPr>
                <w:rFonts w:cs="Arial"/>
                <w:sz w:val="18"/>
                <w:szCs w:val="18"/>
              </w:rPr>
            </w:pPr>
            <w:r>
              <w:rPr>
                <w:rFonts w:cs="Arial"/>
                <w:sz w:val="16"/>
                <w:szCs w:val="16"/>
              </w:rPr>
              <w:t>$480</w:t>
            </w:r>
          </w:p>
        </w:tc>
        <w:tc>
          <w:tcPr>
            <w:tcW w:w="1163" w:type="dxa"/>
            <w:gridSpan w:val="2"/>
            <w:noWrap/>
            <w:vAlign w:val="center"/>
          </w:tcPr>
          <w:p w14:paraId="42BEF632" w14:textId="4AB59E3D" w:rsidR="008A63D0" w:rsidRPr="006F4048" w:rsidRDefault="008A63D0" w:rsidP="008A63D0">
            <w:pPr>
              <w:pStyle w:val="DHHStabletext"/>
              <w:spacing w:before="0" w:after="0"/>
              <w:ind w:right="170"/>
              <w:jc w:val="right"/>
              <w:rPr>
                <w:rFonts w:cs="Arial"/>
                <w:sz w:val="18"/>
                <w:szCs w:val="18"/>
              </w:rPr>
            </w:pPr>
            <w:r>
              <w:rPr>
                <w:rFonts w:cs="Arial"/>
                <w:sz w:val="16"/>
                <w:szCs w:val="16"/>
              </w:rPr>
              <w:t>10.9%</w:t>
            </w:r>
          </w:p>
        </w:tc>
        <w:tc>
          <w:tcPr>
            <w:tcW w:w="907" w:type="dxa"/>
            <w:noWrap/>
            <w:vAlign w:val="center"/>
          </w:tcPr>
          <w:p w14:paraId="32F7AE96" w14:textId="562843BB" w:rsidR="008A63D0" w:rsidRPr="006F4048" w:rsidRDefault="008A63D0" w:rsidP="008A63D0">
            <w:pPr>
              <w:pStyle w:val="DHHStabletext"/>
              <w:spacing w:before="0" w:after="0"/>
              <w:ind w:right="170"/>
              <w:jc w:val="right"/>
              <w:rPr>
                <w:rFonts w:cs="Arial"/>
                <w:sz w:val="18"/>
                <w:szCs w:val="18"/>
              </w:rPr>
            </w:pPr>
            <w:r>
              <w:rPr>
                <w:rFonts w:cs="Arial"/>
                <w:sz w:val="16"/>
                <w:szCs w:val="16"/>
              </w:rPr>
              <w:t>314</w:t>
            </w:r>
          </w:p>
        </w:tc>
        <w:tc>
          <w:tcPr>
            <w:tcW w:w="907" w:type="dxa"/>
            <w:noWrap/>
            <w:vAlign w:val="center"/>
          </w:tcPr>
          <w:p w14:paraId="62F182D6" w14:textId="685BE2A4" w:rsidR="008A63D0" w:rsidRPr="006F4048" w:rsidRDefault="008A63D0" w:rsidP="008A63D0">
            <w:pPr>
              <w:pStyle w:val="DHHStabletext"/>
              <w:spacing w:before="0" w:after="0"/>
              <w:ind w:right="170"/>
              <w:jc w:val="right"/>
              <w:rPr>
                <w:rFonts w:cs="Arial"/>
                <w:sz w:val="18"/>
                <w:szCs w:val="18"/>
              </w:rPr>
            </w:pPr>
            <w:r>
              <w:rPr>
                <w:rFonts w:cs="Arial"/>
                <w:sz w:val="16"/>
                <w:szCs w:val="16"/>
              </w:rPr>
              <w:t>$573</w:t>
            </w:r>
          </w:p>
        </w:tc>
        <w:tc>
          <w:tcPr>
            <w:tcW w:w="1163" w:type="dxa"/>
            <w:gridSpan w:val="2"/>
            <w:noWrap/>
            <w:vAlign w:val="center"/>
          </w:tcPr>
          <w:p w14:paraId="66353D7B" w14:textId="6B5A7499" w:rsidR="008A63D0" w:rsidRPr="006F4048" w:rsidRDefault="008A63D0" w:rsidP="008A63D0">
            <w:pPr>
              <w:pStyle w:val="DHHStabletext"/>
              <w:spacing w:before="0" w:after="0"/>
              <w:ind w:right="170"/>
              <w:jc w:val="right"/>
              <w:rPr>
                <w:rFonts w:cs="Arial"/>
                <w:sz w:val="18"/>
                <w:szCs w:val="18"/>
              </w:rPr>
            </w:pPr>
            <w:r>
              <w:rPr>
                <w:rFonts w:cs="Arial"/>
                <w:sz w:val="16"/>
                <w:szCs w:val="16"/>
              </w:rPr>
              <w:t>8.1%</w:t>
            </w:r>
          </w:p>
        </w:tc>
      </w:tr>
      <w:tr w:rsidR="008A63D0" w:rsidRPr="00211CFA" w14:paraId="730336C7" w14:textId="77777777" w:rsidTr="008A63D0">
        <w:trPr>
          <w:trHeight w:val="284"/>
        </w:trPr>
        <w:tc>
          <w:tcPr>
            <w:tcW w:w="2835" w:type="dxa"/>
            <w:noWrap/>
            <w:vAlign w:val="center"/>
          </w:tcPr>
          <w:p w14:paraId="2F3702FC"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588ABFE5" w:rsidR="008A63D0" w:rsidRPr="006F4048" w:rsidRDefault="008A63D0" w:rsidP="008A63D0">
            <w:pPr>
              <w:pStyle w:val="DHHStabletext"/>
              <w:spacing w:before="0" w:after="0"/>
              <w:ind w:right="170"/>
              <w:jc w:val="right"/>
              <w:rPr>
                <w:rFonts w:cs="Arial"/>
                <w:sz w:val="18"/>
                <w:szCs w:val="18"/>
              </w:rPr>
            </w:pPr>
            <w:r>
              <w:rPr>
                <w:rFonts w:cs="Arial"/>
                <w:sz w:val="16"/>
                <w:szCs w:val="16"/>
              </w:rPr>
              <w:t>653</w:t>
            </w:r>
          </w:p>
        </w:tc>
        <w:tc>
          <w:tcPr>
            <w:tcW w:w="907" w:type="dxa"/>
            <w:noWrap/>
            <w:vAlign w:val="center"/>
          </w:tcPr>
          <w:p w14:paraId="2B634F0E" w14:textId="70409DAE" w:rsidR="008A63D0" w:rsidRPr="006F4048" w:rsidRDefault="008A63D0" w:rsidP="008A63D0">
            <w:pPr>
              <w:pStyle w:val="DHHStabletext"/>
              <w:spacing w:before="0" w:after="0"/>
              <w:ind w:right="170"/>
              <w:jc w:val="right"/>
              <w:rPr>
                <w:rFonts w:cs="Arial"/>
                <w:sz w:val="18"/>
                <w:szCs w:val="18"/>
              </w:rPr>
            </w:pPr>
            <w:r>
              <w:rPr>
                <w:rFonts w:cs="Arial"/>
                <w:sz w:val="16"/>
                <w:szCs w:val="16"/>
              </w:rPr>
              <w:t>$475</w:t>
            </w:r>
          </w:p>
        </w:tc>
        <w:tc>
          <w:tcPr>
            <w:tcW w:w="1162" w:type="dxa"/>
            <w:gridSpan w:val="2"/>
            <w:noWrap/>
            <w:vAlign w:val="center"/>
          </w:tcPr>
          <w:p w14:paraId="1BDC8B41" w14:textId="3C46BCF7" w:rsidR="008A63D0" w:rsidRPr="006F4048" w:rsidRDefault="008A63D0" w:rsidP="008A63D0">
            <w:pPr>
              <w:pStyle w:val="DHHStabletext"/>
              <w:spacing w:before="0" w:after="0"/>
              <w:ind w:right="170"/>
              <w:jc w:val="right"/>
              <w:rPr>
                <w:rFonts w:cs="Arial"/>
                <w:sz w:val="18"/>
                <w:szCs w:val="18"/>
              </w:rPr>
            </w:pPr>
            <w:r>
              <w:rPr>
                <w:rFonts w:cs="Arial"/>
                <w:sz w:val="16"/>
                <w:szCs w:val="16"/>
              </w:rPr>
              <w:t>10.5%</w:t>
            </w:r>
          </w:p>
        </w:tc>
        <w:tc>
          <w:tcPr>
            <w:tcW w:w="907" w:type="dxa"/>
            <w:noWrap/>
            <w:vAlign w:val="center"/>
          </w:tcPr>
          <w:p w14:paraId="76D6F4CE" w14:textId="3380566B" w:rsidR="008A63D0" w:rsidRPr="006F4048" w:rsidRDefault="008A63D0" w:rsidP="008A63D0">
            <w:pPr>
              <w:pStyle w:val="DHHStabletext"/>
              <w:spacing w:before="0" w:after="0"/>
              <w:ind w:right="170"/>
              <w:jc w:val="right"/>
              <w:rPr>
                <w:rFonts w:cs="Arial"/>
                <w:sz w:val="18"/>
                <w:szCs w:val="18"/>
              </w:rPr>
            </w:pPr>
            <w:r>
              <w:rPr>
                <w:rFonts w:cs="Arial"/>
                <w:sz w:val="16"/>
                <w:szCs w:val="16"/>
              </w:rPr>
              <w:t>773</w:t>
            </w:r>
          </w:p>
        </w:tc>
        <w:tc>
          <w:tcPr>
            <w:tcW w:w="907" w:type="dxa"/>
            <w:noWrap/>
            <w:vAlign w:val="center"/>
          </w:tcPr>
          <w:p w14:paraId="2F7A8BE2" w14:textId="16F548FC" w:rsidR="008A63D0" w:rsidRPr="006F4048" w:rsidRDefault="008A63D0" w:rsidP="008A63D0">
            <w:pPr>
              <w:pStyle w:val="DHHStabletext"/>
              <w:spacing w:before="0" w:after="0"/>
              <w:ind w:right="170"/>
              <w:jc w:val="right"/>
              <w:rPr>
                <w:rFonts w:cs="Arial"/>
                <w:sz w:val="18"/>
                <w:szCs w:val="18"/>
              </w:rPr>
            </w:pPr>
            <w:r>
              <w:rPr>
                <w:rFonts w:cs="Arial"/>
                <w:sz w:val="16"/>
                <w:szCs w:val="16"/>
              </w:rPr>
              <w:t>$628</w:t>
            </w:r>
          </w:p>
        </w:tc>
        <w:tc>
          <w:tcPr>
            <w:tcW w:w="1163" w:type="dxa"/>
            <w:gridSpan w:val="2"/>
            <w:noWrap/>
            <w:vAlign w:val="center"/>
          </w:tcPr>
          <w:p w14:paraId="0B55191F" w14:textId="4F575484" w:rsidR="008A63D0" w:rsidRPr="006F4048" w:rsidRDefault="008A63D0" w:rsidP="008A63D0">
            <w:pPr>
              <w:pStyle w:val="DHHStabletext"/>
              <w:spacing w:before="0" w:after="0"/>
              <w:ind w:right="170"/>
              <w:jc w:val="right"/>
              <w:rPr>
                <w:rFonts w:cs="Arial"/>
                <w:sz w:val="18"/>
                <w:szCs w:val="18"/>
              </w:rPr>
            </w:pPr>
            <w:r>
              <w:rPr>
                <w:rFonts w:cs="Arial"/>
                <w:sz w:val="16"/>
                <w:szCs w:val="16"/>
              </w:rPr>
              <w:t>4.7%</w:t>
            </w:r>
          </w:p>
        </w:tc>
        <w:tc>
          <w:tcPr>
            <w:tcW w:w="907" w:type="dxa"/>
            <w:noWrap/>
            <w:vAlign w:val="center"/>
          </w:tcPr>
          <w:p w14:paraId="5AB180B1" w14:textId="69938340" w:rsidR="008A63D0" w:rsidRPr="006F4048" w:rsidRDefault="008A63D0" w:rsidP="008A63D0">
            <w:pPr>
              <w:pStyle w:val="DHHStabletext"/>
              <w:spacing w:before="0" w:after="0"/>
              <w:ind w:right="170"/>
              <w:jc w:val="right"/>
              <w:rPr>
                <w:rFonts w:cs="Arial"/>
                <w:sz w:val="18"/>
                <w:szCs w:val="18"/>
              </w:rPr>
            </w:pPr>
            <w:r>
              <w:rPr>
                <w:rFonts w:cs="Arial"/>
                <w:sz w:val="16"/>
                <w:szCs w:val="16"/>
              </w:rPr>
              <w:t>64</w:t>
            </w:r>
          </w:p>
        </w:tc>
        <w:tc>
          <w:tcPr>
            <w:tcW w:w="907" w:type="dxa"/>
            <w:noWrap/>
            <w:vAlign w:val="center"/>
          </w:tcPr>
          <w:p w14:paraId="66A2FC9C" w14:textId="540423CE" w:rsidR="008A63D0" w:rsidRPr="006F4048" w:rsidRDefault="008A63D0" w:rsidP="008A63D0">
            <w:pPr>
              <w:pStyle w:val="DHHStabletext"/>
              <w:spacing w:before="0" w:after="0"/>
              <w:ind w:right="170"/>
              <w:jc w:val="right"/>
              <w:rPr>
                <w:rFonts w:cs="Arial"/>
                <w:sz w:val="18"/>
                <w:szCs w:val="18"/>
              </w:rPr>
            </w:pPr>
            <w:r>
              <w:rPr>
                <w:rFonts w:cs="Arial"/>
                <w:sz w:val="16"/>
                <w:szCs w:val="16"/>
              </w:rPr>
              <w:t>$750</w:t>
            </w:r>
          </w:p>
        </w:tc>
        <w:tc>
          <w:tcPr>
            <w:tcW w:w="1163" w:type="dxa"/>
            <w:gridSpan w:val="2"/>
            <w:noWrap/>
            <w:vAlign w:val="center"/>
          </w:tcPr>
          <w:p w14:paraId="15C1E59C" w14:textId="1CC4CB1D" w:rsidR="008A63D0" w:rsidRPr="006F4048" w:rsidRDefault="008A63D0" w:rsidP="008A63D0">
            <w:pPr>
              <w:pStyle w:val="DHHStabletext"/>
              <w:spacing w:before="0" w:after="0"/>
              <w:ind w:right="170"/>
              <w:jc w:val="right"/>
              <w:rPr>
                <w:rFonts w:cs="Arial"/>
                <w:sz w:val="18"/>
                <w:szCs w:val="18"/>
              </w:rPr>
            </w:pPr>
            <w:r>
              <w:rPr>
                <w:rFonts w:cs="Arial"/>
                <w:sz w:val="16"/>
                <w:szCs w:val="16"/>
              </w:rPr>
              <w:t>8.2%</w:t>
            </w:r>
          </w:p>
        </w:tc>
        <w:tc>
          <w:tcPr>
            <w:tcW w:w="907" w:type="dxa"/>
            <w:noWrap/>
            <w:vAlign w:val="center"/>
          </w:tcPr>
          <w:p w14:paraId="4A924B97" w14:textId="4DE49E33" w:rsidR="008A63D0" w:rsidRPr="006F4048" w:rsidRDefault="008A63D0" w:rsidP="008A63D0">
            <w:pPr>
              <w:pStyle w:val="DHHStabletext"/>
              <w:spacing w:before="0" w:after="0"/>
              <w:ind w:right="170"/>
              <w:jc w:val="right"/>
              <w:rPr>
                <w:rFonts w:cs="Arial"/>
                <w:sz w:val="18"/>
                <w:szCs w:val="18"/>
              </w:rPr>
            </w:pPr>
            <w:r>
              <w:rPr>
                <w:rFonts w:cs="Arial"/>
                <w:sz w:val="16"/>
                <w:szCs w:val="16"/>
              </w:rPr>
              <w:t>118</w:t>
            </w:r>
          </w:p>
        </w:tc>
        <w:tc>
          <w:tcPr>
            <w:tcW w:w="907" w:type="dxa"/>
            <w:noWrap/>
            <w:vAlign w:val="center"/>
          </w:tcPr>
          <w:p w14:paraId="696AC95A" w14:textId="51860360" w:rsidR="008A63D0" w:rsidRPr="006F4048" w:rsidRDefault="008A63D0" w:rsidP="008A63D0">
            <w:pPr>
              <w:pStyle w:val="DHHStabletext"/>
              <w:spacing w:before="0" w:after="0"/>
              <w:ind w:right="170"/>
              <w:jc w:val="right"/>
              <w:rPr>
                <w:rFonts w:cs="Arial"/>
                <w:sz w:val="18"/>
                <w:szCs w:val="18"/>
              </w:rPr>
            </w:pPr>
            <w:r>
              <w:rPr>
                <w:rFonts w:cs="Arial"/>
                <w:sz w:val="16"/>
                <w:szCs w:val="16"/>
              </w:rPr>
              <w:t>$998</w:t>
            </w:r>
          </w:p>
        </w:tc>
        <w:tc>
          <w:tcPr>
            <w:tcW w:w="1163" w:type="dxa"/>
            <w:gridSpan w:val="2"/>
            <w:noWrap/>
            <w:vAlign w:val="center"/>
          </w:tcPr>
          <w:p w14:paraId="40BB784F" w14:textId="325557C3" w:rsidR="008A63D0" w:rsidRPr="006F4048" w:rsidRDefault="008A63D0" w:rsidP="008A63D0">
            <w:pPr>
              <w:pStyle w:val="DHHStabletext"/>
              <w:spacing w:before="0" w:after="0"/>
              <w:ind w:right="170"/>
              <w:jc w:val="right"/>
              <w:rPr>
                <w:rFonts w:cs="Arial"/>
                <w:sz w:val="18"/>
                <w:szCs w:val="18"/>
              </w:rPr>
            </w:pPr>
            <w:r>
              <w:rPr>
                <w:rFonts w:cs="Arial"/>
                <w:sz w:val="16"/>
                <w:szCs w:val="16"/>
              </w:rPr>
              <w:t>0.8%</w:t>
            </w:r>
          </w:p>
        </w:tc>
      </w:tr>
      <w:tr w:rsidR="008A63D0" w:rsidRPr="00211CFA" w14:paraId="1BF192DC" w14:textId="77777777" w:rsidTr="008A63D0">
        <w:trPr>
          <w:trHeight w:val="284"/>
        </w:trPr>
        <w:tc>
          <w:tcPr>
            <w:tcW w:w="2835" w:type="dxa"/>
            <w:noWrap/>
            <w:vAlign w:val="center"/>
          </w:tcPr>
          <w:p w14:paraId="5D596674" w14:textId="77777777" w:rsidR="008A63D0" w:rsidRPr="00211CFA" w:rsidRDefault="008A63D0" w:rsidP="008A63D0">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3CEB60A7" w:rsidR="008A63D0" w:rsidRPr="006F4048" w:rsidRDefault="008A63D0" w:rsidP="008A63D0">
            <w:pPr>
              <w:pStyle w:val="DHHStabletext"/>
              <w:spacing w:before="0" w:after="0"/>
              <w:ind w:right="170"/>
              <w:jc w:val="right"/>
              <w:rPr>
                <w:rFonts w:cs="Arial"/>
                <w:sz w:val="18"/>
                <w:szCs w:val="18"/>
              </w:rPr>
            </w:pPr>
            <w:r>
              <w:rPr>
                <w:rFonts w:cs="Arial"/>
                <w:sz w:val="16"/>
                <w:szCs w:val="16"/>
              </w:rPr>
              <w:t>789</w:t>
            </w:r>
          </w:p>
        </w:tc>
        <w:tc>
          <w:tcPr>
            <w:tcW w:w="907" w:type="dxa"/>
            <w:noWrap/>
            <w:vAlign w:val="center"/>
          </w:tcPr>
          <w:p w14:paraId="5A04161C" w14:textId="529763F9" w:rsidR="008A63D0" w:rsidRPr="006F4048" w:rsidRDefault="008A63D0" w:rsidP="008A63D0">
            <w:pPr>
              <w:pStyle w:val="DHHStabletext"/>
              <w:spacing w:before="0" w:after="0"/>
              <w:ind w:right="170"/>
              <w:jc w:val="right"/>
              <w:rPr>
                <w:rFonts w:cs="Arial"/>
                <w:sz w:val="18"/>
                <w:szCs w:val="18"/>
              </w:rPr>
            </w:pPr>
            <w:r>
              <w:rPr>
                <w:rFonts w:cs="Arial"/>
                <w:sz w:val="16"/>
                <w:szCs w:val="16"/>
              </w:rPr>
              <w:t>$470</w:t>
            </w:r>
          </w:p>
        </w:tc>
        <w:tc>
          <w:tcPr>
            <w:tcW w:w="1162" w:type="dxa"/>
            <w:gridSpan w:val="2"/>
            <w:noWrap/>
            <w:vAlign w:val="center"/>
          </w:tcPr>
          <w:p w14:paraId="69D114CC" w14:textId="6BD12C21" w:rsidR="008A63D0" w:rsidRPr="006F4048" w:rsidRDefault="008A63D0" w:rsidP="008A63D0">
            <w:pPr>
              <w:pStyle w:val="DHHStabletext"/>
              <w:spacing w:before="0" w:after="0"/>
              <w:ind w:right="170"/>
              <w:jc w:val="right"/>
              <w:rPr>
                <w:rFonts w:cs="Arial"/>
                <w:sz w:val="18"/>
                <w:szCs w:val="18"/>
              </w:rPr>
            </w:pPr>
            <w:r>
              <w:rPr>
                <w:rFonts w:cs="Arial"/>
                <w:sz w:val="16"/>
                <w:szCs w:val="16"/>
              </w:rPr>
              <w:t>9.3%</w:t>
            </w:r>
          </w:p>
        </w:tc>
        <w:tc>
          <w:tcPr>
            <w:tcW w:w="907" w:type="dxa"/>
            <w:noWrap/>
            <w:vAlign w:val="center"/>
          </w:tcPr>
          <w:p w14:paraId="1517D424" w14:textId="7F34ADE6" w:rsidR="008A63D0" w:rsidRPr="006F4048" w:rsidRDefault="008A63D0" w:rsidP="008A63D0">
            <w:pPr>
              <w:pStyle w:val="DHHStabletext"/>
              <w:spacing w:before="0" w:after="0"/>
              <w:ind w:right="170"/>
              <w:jc w:val="right"/>
              <w:rPr>
                <w:rFonts w:cs="Arial"/>
                <w:sz w:val="18"/>
                <w:szCs w:val="18"/>
              </w:rPr>
            </w:pPr>
            <w:r>
              <w:rPr>
                <w:rFonts w:cs="Arial"/>
                <w:sz w:val="16"/>
                <w:szCs w:val="16"/>
              </w:rPr>
              <w:t>817</w:t>
            </w:r>
          </w:p>
        </w:tc>
        <w:tc>
          <w:tcPr>
            <w:tcW w:w="907" w:type="dxa"/>
            <w:noWrap/>
            <w:vAlign w:val="center"/>
          </w:tcPr>
          <w:p w14:paraId="4E32307C" w14:textId="5B94B1EA" w:rsidR="008A63D0" w:rsidRPr="006F4048" w:rsidRDefault="008A63D0" w:rsidP="008A63D0">
            <w:pPr>
              <w:pStyle w:val="DHHStabletext"/>
              <w:spacing w:before="0" w:after="0"/>
              <w:ind w:right="170"/>
              <w:jc w:val="right"/>
              <w:rPr>
                <w:rFonts w:cs="Arial"/>
                <w:sz w:val="18"/>
                <w:szCs w:val="18"/>
              </w:rPr>
            </w:pPr>
            <w:r>
              <w:rPr>
                <w:rFonts w:cs="Arial"/>
                <w:sz w:val="16"/>
                <w:szCs w:val="16"/>
              </w:rPr>
              <w:t>$648</w:t>
            </w:r>
          </w:p>
        </w:tc>
        <w:tc>
          <w:tcPr>
            <w:tcW w:w="1163" w:type="dxa"/>
            <w:gridSpan w:val="2"/>
            <w:noWrap/>
            <w:vAlign w:val="center"/>
          </w:tcPr>
          <w:p w14:paraId="767AE2DB" w14:textId="557574BC" w:rsidR="008A63D0" w:rsidRPr="006F4048" w:rsidRDefault="008A63D0" w:rsidP="008A63D0">
            <w:pPr>
              <w:pStyle w:val="DHHStabletext"/>
              <w:spacing w:before="0" w:after="0"/>
              <w:ind w:right="170"/>
              <w:jc w:val="right"/>
              <w:rPr>
                <w:rFonts w:cs="Arial"/>
                <w:sz w:val="18"/>
                <w:szCs w:val="18"/>
              </w:rPr>
            </w:pPr>
            <w:r>
              <w:rPr>
                <w:rFonts w:cs="Arial"/>
                <w:sz w:val="16"/>
                <w:szCs w:val="16"/>
              </w:rPr>
              <w:t>8.0%</w:t>
            </w:r>
          </w:p>
        </w:tc>
        <w:tc>
          <w:tcPr>
            <w:tcW w:w="907" w:type="dxa"/>
            <w:noWrap/>
            <w:vAlign w:val="center"/>
          </w:tcPr>
          <w:p w14:paraId="635DD548" w14:textId="2338CD59" w:rsidR="008A63D0" w:rsidRPr="006F4048" w:rsidRDefault="008A63D0" w:rsidP="008A63D0">
            <w:pPr>
              <w:pStyle w:val="DHHStabletext"/>
              <w:spacing w:before="0" w:after="0"/>
              <w:ind w:right="170"/>
              <w:jc w:val="right"/>
              <w:rPr>
                <w:rFonts w:cs="Arial"/>
                <w:sz w:val="18"/>
                <w:szCs w:val="18"/>
              </w:rPr>
            </w:pPr>
            <w:r>
              <w:rPr>
                <w:rFonts w:cs="Arial"/>
                <w:sz w:val="16"/>
                <w:szCs w:val="16"/>
              </w:rPr>
              <w:t>90</w:t>
            </w:r>
          </w:p>
        </w:tc>
        <w:tc>
          <w:tcPr>
            <w:tcW w:w="907" w:type="dxa"/>
            <w:noWrap/>
            <w:vAlign w:val="center"/>
          </w:tcPr>
          <w:p w14:paraId="21CC1063" w14:textId="5D479595" w:rsidR="008A63D0" w:rsidRPr="006F4048" w:rsidRDefault="008A63D0" w:rsidP="008A63D0">
            <w:pPr>
              <w:pStyle w:val="DHHStabletext"/>
              <w:spacing w:before="0" w:after="0"/>
              <w:ind w:right="170"/>
              <w:jc w:val="right"/>
              <w:rPr>
                <w:rFonts w:cs="Arial"/>
                <w:sz w:val="18"/>
                <w:szCs w:val="18"/>
              </w:rPr>
            </w:pPr>
            <w:r>
              <w:rPr>
                <w:rFonts w:cs="Arial"/>
                <w:sz w:val="16"/>
                <w:szCs w:val="16"/>
              </w:rPr>
              <w:t>$750</w:t>
            </w:r>
          </w:p>
        </w:tc>
        <w:tc>
          <w:tcPr>
            <w:tcW w:w="1163" w:type="dxa"/>
            <w:gridSpan w:val="2"/>
            <w:noWrap/>
            <w:vAlign w:val="center"/>
          </w:tcPr>
          <w:p w14:paraId="2C9D68A7" w14:textId="72B69C6D" w:rsidR="008A63D0" w:rsidRPr="006F4048" w:rsidRDefault="008A63D0" w:rsidP="008A63D0">
            <w:pPr>
              <w:pStyle w:val="DHHStabletext"/>
              <w:spacing w:before="0" w:after="0"/>
              <w:ind w:right="170"/>
              <w:jc w:val="right"/>
              <w:rPr>
                <w:rFonts w:cs="Arial"/>
                <w:sz w:val="18"/>
                <w:szCs w:val="18"/>
              </w:rPr>
            </w:pPr>
            <w:r>
              <w:rPr>
                <w:rFonts w:cs="Arial"/>
                <w:sz w:val="16"/>
                <w:szCs w:val="16"/>
              </w:rPr>
              <w:t>3.4%</w:t>
            </w:r>
          </w:p>
        </w:tc>
        <w:tc>
          <w:tcPr>
            <w:tcW w:w="907" w:type="dxa"/>
            <w:noWrap/>
            <w:vAlign w:val="center"/>
          </w:tcPr>
          <w:p w14:paraId="2DC49B79" w14:textId="11C2380E" w:rsidR="008A63D0" w:rsidRPr="006F4048" w:rsidRDefault="008A63D0" w:rsidP="008A63D0">
            <w:pPr>
              <w:pStyle w:val="DHHStabletext"/>
              <w:spacing w:before="0" w:after="0"/>
              <w:ind w:right="170"/>
              <w:jc w:val="right"/>
              <w:rPr>
                <w:rFonts w:cs="Arial"/>
                <w:sz w:val="18"/>
                <w:szCs w:val="18"/>
              </w:rPr>
            </w:pPr>
            <w:r>
              <w:rPr>
                <w:rFonts w:cs="Arial"/>
                <w:sz w:val="16"/>
                <w:szCs w:val="16"/>
              </w:rPr>
              <w:t>101</w:t>
            </w:r>
          </w:p>
        </w:tc>
        <w:tc>
          <w:tcPr>
            <w:tcW w:w="907" w:type="dxa"/>
            <w:noWrap/>
            <w:vAlign w:val="center"/>
          </w:tcPr>
          <w:p w14:paraId="6A8D2B66" w14:textId="3DC323F1" w:rsidR="008A63D0" w:rsidRPr="006F4048" w:rsidRDefault="008A63D0" w:rsidP="008A63D0">
            <w:pPr>
              <w:pStyle w:val="DHHStabletext"/>
              <w:spacing w:before="0" w:after="0"/>
              <w:ind w:right="170"/>
              <w:jc w:val="right"/>
              <w:rPr>
                <w:rFonts w:cs="Arial"/>
                <w:sz w:val="18"/>
                <w:szCs w:val="18"/>
              </w:rPr>
            </w:pPr>
            <w:r>
              <w:rPr>
                <w:rFonts w:cs="Arial"/>
                <w:sz w:val="16"/>
                <w:szCs w:val="16"/>
              </w:rPr>
              <w:t>$950</w:t>
            </w:r>
          </w:p>
        </w:tc>
        <w:tc>
          <w:tcPr>
            <w:tcW w:w="1163" w:type="dxa"/>
            <w:gridSpan w:val="2"/>
            <w:noWrap/>
            <w:vAlign w:val="center"/>
          </w:tcPr>
          <w:p w14:paraId="44C6DBF8" w14:textId="6E1B52CC" w:rsidR="008A63D0" w:rsidRPr="006F4048" w:rsidRDefault="008A63D0" w:rsidP="008A63D0">
            <w:pPr>
              <w:pStyle w:val="DHHStabletext"/>
              <w:spacing w:before="0" w:after="0"/>
              <w:ind w:right="170"/>
              <w:jc w:val="right"/>
              <w:rPr>
                <w:rFonts w:cs="Arial"/>
                <w:sz w:val="18"/>
                <w:szCs w:val="18"/>
              </w:rPr>
            </w:pPr>
            <w:r>
              <w:rPr>
                <w:rFonts w:cs="Arial"/>
                <w:sz w:val="16"/>
                <w:szCs w:val="16"/>
              </w:rPr>
              <w:t>4.9%</w:t>
            </w:r>
          </w:p>
        </w:tc>
      </w:tr>
      <w:tr w:rsidR="008A63D0" w:rsidRPr="008A63D0" w14:paraId="2D8E0BC5" w14:textId="77777777" w:rsidTr="008A63D0">
        <w:trPr>
          <w:trHeight w:val="284"/>
        </w:trPr>
        <w:tc>
          <w:tcPr>
            <w:tcW w:w="2835" w:type="dxa"/>
            <w:shd w:val="clear" w:color="auto" w:fill="F0F7F3"/>
            <w:noWrap/>
            <w:vAlign w:val="center"/>
          </w:tcPr>
          <w:p w14:paraId="1D9BCCA1" w14:textId="77777777" w:rsidR="008A63D0" w:rsidRPr="008A63D0"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Southern Metro</w:t>
            </w:r>
          </w:p>
        </w:tc>
        <w:tc>
          <w:tcPr>
            <w:tcW w:w="907" w:type="dxa"/>
            <w:shd w:val="clear" w:color="auto" w:fill="F0F7F3"/>
            <w:noWrap/>
            <w:vAlign w:val="center"/>
          </w:tcPr>
          <w:p w14:paraId="7D05F3A2" w14:textId="6F9BE5A3"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2,167</w:t>
            </w:r>
          </w:p>
        </w:tc>
        <w:tc>
          <w:tcPr>
            <w:tcW w:w="907" w:type="dxa"/>
            <w:shd w:val="clear" w:color="auto" w:fill="F0F7F3"/>
            <w:noWrap/>
            <w:vAlign w:val="center"/>
          </w:tcPr>
          <w:p w14:paraId="68608210" w14:textId="1952CC85"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$450</w:t>
            </w:r>
          </w:p>
        </w:tc>
        <w:tc>
          <w:tcPr>
            <w:tcW w:w="1162" w:type="dxa"/>
            <w:gridSpan w:val="2"/>
            <w:shd w:val="clear" w:color="auto" w:fill="F0F7F3"/>
            <w:noWrap/>
            <w:vAlign w:val="center"/>
          </w:tcPr>
          <w:p w14:paraId="596A9586" w14:textId="04D782EE"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12.5%</w:t>
            </w:r>
          </w:p>
        </w:tc>
        <w:tc>
          <w:tcPr>
            <w:tcW w:w="907" w:type="dxa"/>
            <w:shd w:val="clear" w:color="auto" w:fill="F0F7F3"/>
            <w:noWrap/>
            <w:vAlign w:val="center"/>
          </w:tcPr>
          <w:p w14:paraId="68F71D3A" w14:textId="1040FE0B"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3,655</w:t>
            </w:r>
          </w:p>
        </w:tc>
        <w:tc>
          <w:tcPr>
            <w:tcW w:w="907" w:type="dxa"/>
            <w:shd w:val="clear" w:color="auto" w:fill="F0F7F3"/>
            <w:noWrap/>
            <w:vAlign w:val="center"/>
          </w:tcPr>
          <w:p w14:paraId="6B293B52" w14:textId="51FBCC69"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$575</w:t>
            </w:r>
          </w:p>
        </w:tc>
        <w:tc>
          <w:tcPr>
            <w:tcW w:w="1163" w:type="dxa"/>
            <w:gridSpan w:val="2"/>
            <w:shd w:val="clear" w:color="auto" w:fill="F0F7F3"/>
            <w:noWrap/>
            <w:vAlign w:val="center"/>
          </w:tcPr>
          <w:p w14:paraId="27D59F4B" w14:textId="2DE4A0FC"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8.5%</w:t>
            </w:r>
          </w:p>
        </w:tc>
        <w:tc>
          <w:tcPr>
            <w:tcW w:w="907" w:type="dxa"/>
            <w:shd w:val="clear" w:color="auto" w:fill="F0F7F3"/>
            <w:noWrap/>
            <w:vAlign w:val="center"/>
          </w:tcPr>
          <w:p w14:paraId="494CC64E" w14:textId="3CDE859A"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409</w:t>
            </w:r>
          </w:p>
        </w:tc>
        <w:tc>
          <w:tcPr>
            <w:tcW w:w="907" w:type="dxa"/>
            <w:shd w:val="clear" w:color="auto" w:fill="F0F7F3"/>
            <w:noWrap/>
            <w:vAlign w:val="center"/>
          </w:tcPr>
          <w:p w14:paraId="216071CF" w14:textId="16AD0077"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$600</w:t>
            </w:r>
          </w:p>
        </w:tc>
        <w:tc>
          <w:tcPr>
            <w:tcW w:w="1163" w:type="dxa"/>
            <w:gridSpan w:val="2"/>
            <w:shd w:val="clear" w:color="auto" w:fill="F0F7F3"/>
            <w:noWrap/>
            <w:vAlign w:val="center"/>
          </w:tcPr>
          <w:p w14:paraId="0BFAD304" w14:textId="08354C09"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9.1%</w:t>
            </w:r>
          </w:p>
        </w:tc>
        <w:tc>
          <w:tcPr>
            <w:tcW w:w="907" w:type="dxa"/>
            <w:shd w:val="clear" w:color="auto" w:fill="F0F7F3"/>
            <w:noWrap/>
            <w:vAlign w:val="center"/>
          </w:tcPr>
          <w:p w14:paraId="307DF880" w14:textId="05A1464F"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2,380</w:t>
            </w:r>
          </w:p>
        </w:tc>
        <w:tc>
          <w:tcPr>
            <w:tcW w:w="907" w:type="dxa"/>
            <w:shd w:val="clear" w:color="auto" w:fill="F0F7F3"/>
            <w:noWrap/>
            <w:vAlign w:val="center"/>
          </w:tcPr>
          <w:p w14:paraId="6BB31B3E" w14:textId="50290C9A"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$570</w:t>
            </w:r>
          </w:p>
        </w:tc>
        <w:tc>
          <w:tcPr>
            <w:tcW w:w="1163" w:type="dxa"/>
            <w:gridSpan w:val="2"/>
            <w:shd w:val="clear" w:color="auto" w:fill="F0F7F3"/>
            <w:noWrap/>
            <w:vAlign w:val="center"/>
          </w:tcPr>
          <w:p w14:paraId="51290412" w14:textId="7FB8A776" w:rsidR="008A63D0" w:rsidRPr="006F4048" w:rsidRDefault="008A63D0" w:rsidP="008A63D0">
            <w:pPr>
              <w:pStyle w:val="DHHStabletext"/>
              <w:spacing w:before="0" w:after="0"/>
              <w:ind w:right="170"/>
              <w:jc w:val="right"/>
              <w:rPr>
                <w:rFonts w:cs="Arial"/>
                <w:b/>
                <w:bCs/>
                <w:i/>
                <w:iCs/>
                <w:sz w:val="18"/>
                <w:szCs w:val="18"/>
              </w:rPr>
            </w:pPr>
            <w:r w:rsidRPr="008A63D0">
              <w:rPr>
                <w:rFonts w:cs="Arial"/>
                <w:b/>
                <w:bCs/>
                <w:i/>
                <w:iCs/>
                <w:sz w:val="18"/>
                <w:szCs w:val="18"/>
              </w:rPr>
              <w:t>9.6%</w:t>
            </w:r>
          </w:p>
        </w:tc>
      </w:tr>
    </w:tbl>
    <w:p w14:paraId="590BDEAE" w14:textId="77777777" w:rsidR="00815F58" w:rsidRPr="008A63D0" w:rsidRDefault="00815F58" w:rsidP="008A63D0">
      <w:pPr>
        <w:pStyle w:val="DHHStabletext"/>
        <w:spacing w:before="0" w:after="0"/>
        <w:ind w:right="170"/>
        <w:jc w:val="right"/>
        <w:rPr>
          <w:rFonts w:cs="Arial"/>
          <w:b/>
          <w:bCs/>
          <w:i/>
          <w:iCs/>
          <w:sz w:val="18"/>
          <w:szCs w:val="18"/>
        </w:rPr>
      </w:pPr>
      <w:bookmarkStart w:id="99" w:name="_Toc64302816"/>
    </w:p>
    <w:p w14:paraId="0F2DA4AC" w14:textId="77777777" w:rsidR="00815F58" w:rsidRDefault="00815F58" w:rsidP="00F154F8">
      <w:pPr>
        <w:pStyle w:val="DHHSbody"/>
      </w:pPr>
      <w:r>
        <w:br w:type="page"/>
      </w:r>
    </w:p>
    <w:p w14:paraId="2684556F" w14:textId="77777777" w:rsidR="00B85713" w:rsidRDefault="00FB393C" w:rsidP="00B85713">
      <w:pPr>
        <w:pStyle w:val="DHHStablecaption"/>
      </w:pPr>
      <w:bookmarkStart w:id="100" w:name="_Toc182932104"/>
      <w:r w:rsidRPr="0030108E">
        <w:lastRenderedPageBreak/>
        <w:t xml:space="preserve">Table </w:t>
      </w:r>
      <w:r>
        <w:rPr>
          <w:noProof/>
        </w:rPr>
        <w:fldChar w:fldCharType="begin"/>
      </w:r>
      <w:r>
        <w:rPr>
          <w:noProof/>
        </w:rPr>
        <w:instrText xml:space="preserve"> SEQ Table \* ARABIC </w:instrText>
      </w:r>
      <w:r>
        <w:rPr>
          <w:noProof/>
        </w:rPr>
        <w:fldChar w:fldCharType="separate"/>
      </w:r>
      <w:r w:rsidR="000A1910">
        <w:rPr>
          <w:noProof/>
        </w:rPr>
        <w:t>14</w:t>
      </w:r>
      <w:r>
        <w:rPr>
          <w:noProof/>
        </w:rPr>
        <w:fldChar w:fldCharType="end"/>
      </w:r>
      <w:r w:rsidRPr="0030108E">
        <w:t xml:space="preserve">: Affordable lettings </w:t>
      </w:r>
      <w:r w:rsidRPr="00E46CD6">
        <w:t>for</w:t>
      </w:r>
      <w:r w:rsidRPr="0030108E">
        <w:t xml:space="preserve"> Local Government Areas</w:t>
      </w:r>
      <w:bookmarkEnd w:id="99"/>
      <w:bookmarkEnd w:id="100"/>
    </w:p>
    <w:p w14:paraId="22D1FA23" w14:textId="131EFAB3" w:rsidR="007D1A97" w:rsidRDefault="00FB393C" w:rsidP="00B85713">
      <w:pPr>
        <w:pStyle w:val="DHHSbody"/>
        <w:spacing w:line="360" w:lineRule="auto"/>
      </w:pPr>
      <w:r w:rsidRPr="0030108E">
        <w:t xml:space="preserve">See </w:t>
      </w:r>
      <w:r w:rsidR="00CF68EA">
        <w:t>n</w:t>
      </w:r>
      <w:r w:rsidRPr="0030108E">
        <w:t xml:space="preserve">ote </w:t>
      </w:r>
      <w:r w:rsidR="00A56FB7">
        <w:t>9</w:t>
      </w:r>
      <w:r w:rsidRPr="0030108E">
        <w:t xml:space="preserve"> on </w:t>
      </w:r>
      <w:r w:rsidRPr="00D96191">
        <w:rPr>
          <w:szCs w:val="18"/>
        </w:rPr>
        <w:t>method</w:t>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000C682B" w:rsidRPr="000C682B" w14:paraId="37F7A5D9" w14:textId="77777777" w:rsidTr="00A736B5">
        <w:trPr>
          <w:cnfStyle w:val="100000000000" w:firstRow="1" w:lastRow="0" w:firstColumn="0" w:lastColumn="0" w:oddVBand="0" w:evenVBand="0" w:oddHBand="0" w:evenHBand="0" w:firstRowFirstColumn="0" w:firstRowLastColumn="0" w:lastRowFirstColumn="0" w:lastRowLastColumn="0"/>
          <w:trHeight w:hRule="exact" w:val="312"/>
          <w:tblHeader/>
        </w:trPr>
        <w:tc>
          <w:tcPr>
            <w:tcW w:w="2538" w:type="dxa"/>
            <w:vMerge w:val="restart"/>
            <w:shd w:val="clear" w:color="auto" w:fill="007A32"/>
            <w:vAlign w:val="center"/>
          </w:tcPr>
          <w:p w14:paraId="3EA70CBF" w14:textId="63815C62" w:rsidR="000C682B" w:rsidRPr="007C65A2" w:rsidRDefault="000C682B" w:rsidP="00F154F8">
            <w:pPr>
              <w:pStyle w:val="DHHSbody"/>
              <w:rPr>
                <w:b/>
                <w:bCs/>
                <w:color w:val="FFFFFF" w:themeColor="background1"/>
              </w:rPr>
            </w:pPr>
            <w:r w:rsidRPr="007C65A2">
              <w:rPr>
                <w:b/>
                <w:bCs/>
                <w:color w:val="FFFFFF" w:themeColor="background1"/>
              </w:rPr>
              <w:t>LGA</w:t>
            </w:r>
          </w:p>
        </w:tc>
        <w:tc>
          <w:tcPr>
            <w:tcW w:w="2268" w:type="dxa"/>
            <w:gridSpan w:val="2"/>
            <w:shd w:val="clear" w:color="auto" w:fill="007A32"/>
            <w:vAlign w:val="center"/>
          </w:tcPr>
          <w:p w14:paraId="18B3D42B" w14:textId="1D91033E" w:rsidR="000C682B" w:rsidRPr="007C65A2" w:rsidRDefault="000C682B" w:rsidP="007C65A2">
            <w:pPr>
              <w:pStyle w:val="DHHSbody"/>
              <w:jc w:val="center"/>
              <w:rPr>
                <w:b/>
                <w:bCs/>
                <w:color w:val="FFFFFF" w:themeColor="background1"/>
              </w:rPr>
            </w:pPr>
            <w:r w:rsidRPr="007C65A2">
              <w:rPr>
                <w:b/>
                <w:bCs/>
                <w:color w:val="FFFFFF" w:themeColor="background1"/>
              </w:rPr>
              <w:t xml:space="preserve">1 </w:t>
            </w:r>
            <w:r w:rsidR="00687667">
              <w:rPr>
                <w:b/>
                <w:bCs/>
                <w:color w:val="FFFFFF" w:themeColor="background1"/>
              </w:rPr>
              <w:t>b</w:t>
            </w:r>
            <w:r w:rsidRPr="007C65A2">
              <w:rPr>
                <w:b/>
                <w:bCs/>
                <w:color w:val="FFFFFF" w:themeColor="background1"/>
              </w:rPr>
              <w:t>edroom</w:t>
            </w:r>
          </w:p>
        </w:tc>
        <w:tc>
          <w:tcPr>
            <w:tcW w:w="2268" w:type="dxa"/>
            <w:gridSpan w:val="2"/>
            <w:shd w:val="clear" w:color="auto" w:fill="007A32"/>
            <w:vAlign w:val="center"/>
          </w:tcPr>
          <w:p w14:paraId="20D8EBFC" w14:textId="3B2377E7" w:rsidR="000C682B" w:rsidRPr="007C65A2" w:rsidRDefault="000C682B" w:rsidP="007C65A2">
            <w:pPr>
              <w:pStyle w:val="DHHSbody"/>
              <w:jc w:val="center"/>
              <w:rPr>
                <w:b/>
                <w:bCs/>
                <w:color w:val="FFFFFF" w:themeColor="background1"/>
              </w:rPr>
            </w:pPr>
            <w:r w:rsidRPr="007C65A2">
              <w:rPr>
                <w:b/>
                <w:bCs/>
                <w:color w:val="FFFFFF" w:themeColor="background1"/>
              </w:rPr>
              <w:t xml:space="preserve">2 </w:t>
            </w:r>
            <w:r w:rsidR="00687667">
              <w:rPr>
                <w:b/>
                <w:bCs/>
                <w:color w:val="FFFFFF" w:themeColor="background1"/>
              </w:rPr>
              <w:t>b</w:t>
            </w:r>
            <w:r w:rsidRPr="007C65A2">
              <w:rPr>
                <w:b/>
                <w:bCs/>
                <w:color w:val="FFFFFF" w:themeColor="background1"/>
              </w:rPr>
              <w:t>edroom</w:t>
            </w:r>
          </w:p>
        </w:tc>
        <w:tc>
          <w:tcPr>
            <w:tcW w:w="2268" w:type="dxa"/>
            <w:gridSpan w:val="2"/>
            <w:shd w:val="clear" w:color="auto" w:fill="007A32"/>
            <w:vAlign w:val="center"/>
          </w:tcPr>
          <w:p w14:paraId="4088C295" w14:textId="6C587E92" w:rsidR="000C682B" w:rsidRPr="007C65A2" w:rsidRDefault="000C682B" w:rsidP="007C65A2">
            <w:pPr>
              <w:pStyle w:val="DHHSbody"/>
              <w:jc w:val="center"/>
              <w:rPr>
                <w:b/>
                <w:bCs/>
                <w:color w:val="FFFFFF" w:themeColor="background1"/>
              </w:rPr>
            </w:pPr>
            <w:r w:rsidRPr="007C65A2">
              <w:rPr>
                <w:b/>
                <w:bCs/>
                <w:color w:val="FFFFFF" w:themeColor="background1"/>
              </w:rPr>
              <w:t xml:space="preserve">3 </w:t>
            </w:r>
            <w:r w:rsidR="00687667">
              <w:rPr>
                <w:b/>
                <w:bCs/>
                <w:color w:val="FFFFFF" w:themeColor="background1"/>
              </w:rPr>
              <w:t>b</w:t>
            </w:r>
            <w:r w:rsidRPr="007C65A2">
              <w:rPr>
                <w:b/>
                <w:bCs/>
                <w:color w:val="FFFFFF" w:themeColor="background1"/>
              </w:rPr>
              <w:t>edroom</w:t>
            </w:r>
          </w:p>
        </w:tc>
        <w:tc>
          <w:tcPr>
            <w:tcW w:w="2268" w:type="dxa"/>
            <w:gridSpan w:val="2"/>
            <w:shd w:val="clear" w:color="auto" w:fill="007A32"/>
            <w:vAlign w:val="center"/>
          </w:tcPr>
          <w:p w14:paraId="1027C7EF" w14:textId="0A897FA4" w:rsidR="000C682B" w:rsidRPr="007C65A2" w:rsidRDefault="000C682B" w:rsidP="007C65A2">
            <w:pPr>
              <w:pStyle w:val="DHHSbody"/>
              <w:jc w:val="center"/>
              <w:rPr>
                <w:b/>
                <w:bCs/>
                <w:color w:val="FFFFFF" w:themeColor="background1"/>
              </w:rPr>
            </w:pPr>
            <w:r w:rsidRPr="007C65A2">
              <w:rPr>
                <w:b/>
                <w:bCs/>
                <w:color w:val="FFFFFF" w:themeColor="background1"/>
              </w:rPr>
              <w:t xml:space="preserve">4+ </w:t>
            </w:r>
            <w:r w:rsidR="00687667">
              <w:rPr>
                <w:b/>
                <w:bCs/>
                <w:color w:val="FFFFFF" w:themeColor="background1"/>
              </w:rPr>
              <w:t>b</w:t>
            </w:r>
            <w:r w:rsidRPr="007C65A2">
              <w:rPr>
                <w:b/>
                <w:bCs/>
                <w:color w:val="FFFFFF" w:themeColor="background1"/>
              </w:rPr>
              <w:t>edroom</w:t>
            </w:r>
          </w:p>
        </w:tc>
        <w:tc>
          <w:tcPr>
            <w:tcW w:w="2268" w:type="dxa"/>
            <w:gridSpan w:val="2"/>
            <w:shd w:val="clear" w:color="auto" w:fill="007A32"/>
            <w:vAlign w:val="center"/>
          </w:tcPr>
          <w:p w14:paraId="3534719F" w14:textId="2FC74E33" w:rsidR="000C682B" w:rsidRPr="007C65A2" w:rsidRDefault="000C682B" w:rsidP="007C65A2">
            <w:pPr>
              <w:pStyle w:val="DHHSbody"/>
              <w:jc w:val="center"/>
              <w:rPr>
                <w:b/>
                <w:bCs/>
                <w:color w:val="FFFFFF" w:themeColor="background1"/>
              </w:rPr>
            </w:pPr>
            <w:r w:rsidRPr="007C65A2">
              <w:rPr>
                <w:b/>
                <w:bCs/>
                <w:color w:val="FFFFFF" w:themeColor="background1"/>
              </w:rPr>
              <w:t>Total</w:t>
            </w:r>
          </w:p>
        </w:tc>
      </w:tr>
      <w:tr w:rsidR="000C682B" w:rsidRPr="000C682B" w14:paraId="33C817A0" w14:textId="77777777" w:rsidTr="00A736B5">
        <w:trPr>
          <w:cnfStyle w:val="100000000000" w:firstRow="1" w:lastRow="0" w:firstColumn="0" w:lastColumn="0" w:oddVBand="0" w:evenVBand="0" w:oddHBand="0" w:evenHBand="0" w:firstRowFirstColumn="0" w:firstRowLastColumn="0" w:lastRowFirstColumn="0" w:lastRowLastColumn="0"/>
          <w:trHeight w:hRule="exact" w:val="312"/>
          <w:tblHeader/>
        </w:trPr>
        <w:tc>
          <w:tcPr>
            <w:tcW w:w="2538" w:type="dxa"/>
            <w:vMerge/>
            <w:shd w:val="clear" w:color="auto" w:fill="007A32"/>
            <w:vAlign w:val="center"/>
          </w:tcPr>
          <w:p w14:paraId="32A23B71" w14:textId="77777777" w:rsidR="000C682B" w:rsidRPr="007C65A2" w:rsidRDefault="000C682B" w:rsidP="00F154F8">
            <w:pPr>
              <w:pStyle w:val="DHHSbody"/>
              <w:rPr>
                <w:b/>
                <w:bCs/>
                <w:color w:val="FFFFFF" w:themeColor="background1"/>
              </w:rPr>
            </w:pPr>
          </w:p>
        </w:tc>
        <w:tc>
          <w:tcPr>
            <w:tcW w:w="1134" w:type="dxa"/>
            <w:shd w:val="clear" w:color="auto" w:fill="007A32"/>
            <w:vAlign w:val="center"/>
          </w:tcPr>
          <w:p w14:paraId="14CF2E14" w14:textId="360F1D06"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B276870" w14:textId="7CD95202"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1DE9336" w14:textId="6881F887"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32C2687E" w14:textId="5D284E4D"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72F767F" w14:textId="6E50BD8E"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22E1E657" w14:textId="2A84EBC5"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4F4E6947" w14:textId="4855AFB8"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0E29A230" w14:textId="1A4306CE"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E3FB34C" w14:textId="1868C1F6"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1CCE5CBA" w14:textId="05E5CBE5" w:rsidR="000C682B" w:rsidRPr="007C65A2" w:rsidRDefault="000C682B" w:rsidP="007C65A2">
            <w:pPr>
              <w:pStyle w:val="DHHSbody"/>
              <w:jc w:val="center"/>
              <w:rPr>
                <w:b/>
                <w:bCs/>
                <w:color w:val="FFFFFF" w:themeColor="background1"/>
              </w:rPr>
            </w:pPr>
            <w:r w:rsidRPr="007C65A2">
              <w:rPr>
                <w:b/>
                <w:bCs/>
                <w:color w:val="FFFFFF" w:themeColor="background1"/>
              </w:rPr>
              <w:t>%</w:t>
            </w:r>
          </w:p>
        </w:tc>
      </w:tr>
      <w:tr w:rsidR="008A63D0" w14:paraId="4BEA5624" w14:textId="77777777" w:rsidTr="00A736B5">
        <w:trPr>
          <w:trHeight w:hRule="exact" w:val="284"/>
        </w:trPr>
        <w:tc>
          <w:tcPr>
            <w:tcW w:w="2538" w:type="dxa"/>
            <w:vAlign w:val="center"/>
          </w:tcPr>
          <w:p w14:paraId="1E3F169D" w14:textId="25C0F6A3" w:rsidR="008A63D0" w:rsidRPr="00F54697" w:rsidRDefault="008A63D0" w:rsidP="008A63D0">
            <w:pPr>
              <w:pStyle w:val="DHHSbody"/>
            </w:pPr>
            <w:r w:rsidRPr="00F54697">
              <w:t>Alpine</w:t>
            </w:r>
          </w:p>
        </w:tc>
        <w:tc>
          <w:tcPr>
            <w:tcW w:w="1134" w:type="dxa"/>
            <w:vAlign w:val="center"/>
          </w:tcPr>
          <w:p w14:paraId="7553556E" w14:textId="799D2414"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19015958" w14:textId="2C47AE22"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63CD4C86" w14:textId="1C56D092"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55FD9C6D" w14:textId="21BD7DFB" w:rsidR="008A63D0" w:rsidRPr="008A63D0" w:rsidRDefault="008A63D0" w:rsidP="00FF2970">
            <w:pPr>
              <w:pStyle w:val="DHHSbody"/>
              <w:ind w:right="101"/>
              <w:jc w:val="right"/>
              <w:rPr>
                <w:rFonts w:cs="Arial"/>
              </w:rPr>
            </w:pPr>
            <w:r w:rsidRPr="008A63D0">
              <w:rPr>
                <w:rFonts w:cs="Arial"/>
              </w:rPr>
              <w:t>21.4%</w:t>
            </w:r>
          </w:p>
        </w:tc>
        <w:tc>
          <w:tcPr>
            <w:tcW w:w="1134" w:type="dxa"/>
            <w:vAlign w:val="center"/>
          </w:tcPr>
          <w:p w14:paraId="7D66E313" w14:textId="1A4EFAB7" w:rsidR="008A63D0" w:rsidRPr="008A63D0" w:rsidRDefault="008A63D0" w:rsidP="00FF2970">
            <w:pPr>
              <w:pStyle w:val="DHHSbody"/>
              <w:ind w:right="101"/>
              <w:jc w:val="right"/>
              <w:rPr>
                <w:rFonts w:cs="Arial"/>
              </w:rPr>
            </w:pPr>
            <w:r w:rsidRPr="008A63D0">
              <w:rPr>
                <w:rFonts w:cs="Arial"/>
              </w:rPr>
              <w:t>5</w:t>
            </w:r>
          </w:p>
        </w:tc>
        <w:tc>
          <w:tcPr>
            <w:tcW w:w="1134" w:type="dxa"/>
            <w:vAlign w:val="center"/>
          </w:tcPr>
          <w:p w14:paraId="6F225C2A" w14:textId="6CFB32C1" w:rsidR="008A63D0" w:rsidRPr="008A63D0" w:rsidRDefault="008A63D0" w:rsidP="00FF2970">
            <w:pPr>
              <w:pStyle w:val="DHHSbody"/>
              <w:ind w:right="101"/>
              <w:jc w:val="right"/>
              <w:rPr>
                <w:rFonts w:cs="Arial"/>
              </w:rPr>
            </w:pPr>
            <w:r w:rsidRPr="008A63D0">
              <w:rPr>
                <w:rFonts w:cs="Arial"/>
              </w:rPr>
              <w:t>20.8%</w:t>
            </w:r>
          </w:p>
        </w:tc>
        <w:tc>
          <w:tcPr>
            <w:tcW w:w="1134" w:type="dxa"/>
            <w:vAlign w:val="center"/>
          </w:tcPr>
          <w:p w14:paraId="1436B8A9" w14:textId="0568F436"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1256F98C" w14:textId="4F79BB52" w:rsidR="008A63D0" w:rsidRPr="008A63D0" w:rsidRDefault="008A63D0" w:rsidP="00FF2970">
            <w:pPr>
              <w:pStyle w:val="DHHSbody"/>
              <w:ind w:right="101"/>
              <w:jc w:val="right"/>
              <w:rPr>
                <w:rFonts w:cs="Arial"/>
              </w:rPr>
            </w:pPr>
            <w:r w:rsidRPr="008A63D0">
              <w:rPr>
                <w:rFonts w:cs="Arial"/>
              </w:rPr>
              <w:t>33.3%</w:t>
            </w:r>
          </w:p>
        </w:tc>
        <w:tc>
          <w:tcPr>
            <w:tcW w:w="1134" w:type="dxa"/>
            <w:vAlign w:val="center"/>
          </w:tcPr>
          <w:p w14:paraId="2DB034A5" w14:textId="7AA82A4F"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5BE06E0A" w14:textId="6EF59CCC" w:rsidR="008A63D0" w:rsidRPr="008A63D0" w:rsidRDefault="008A63D0" w:rsidP="00FF2970">
            <w:pPr>
              <w:pStyle w:val="DHHSbody"/>
              <w:ind w:right="101"/>
              <w:jc w:val="right"/>
              <w:rPr>
                <w:rFonts w:cs="Arial"/>
              </w:rPr>
            </w:pPr>
            <w:r w:rsidRPr="008A63D0">
              <w:rPr>
                <w:rFonts w:cs="Arial"/>
              </w:rPr>
              <w:t>21.3%</w:t>
            </w:r>
          </w:p>
        </w:tc>
      </w:tr>
      <w:tr w:rsidR="008A63D0" w14:paraId="1DB3E880" w14:textId="77777777" w:rsidTr="00A736B5">
        <w:trPr>
          <w:trHeight w:hRule="exact" w:val="284"/>
        </w:trPr>
        <w:tc>
          <w:tcPr>
            <w:tcW w:w="2538" w:type="dxa"/>
            <w:vAlign w:val="center"/>
          </w:tcPr>
          <w:p w14:paraId="77F77B1E" w14:textId="1A7F3421" w:rsidR="008A63D0" w:rsidRPr="00F54697" w:rsidRDefault="008A63D0" w:rsidP="008A63D0">
            <w:pPr>
              <w:pStyle w:val="DHHSbody"/>
            </w:pPr>
            <w:r w:rsidRPr="00F54697">
              <w:t>Ararat</w:t>
            </w:r>
          </w:p>
        </w:tc>
        <w:tc>
          <w:tcPr>
            <w:tcW w:w="1134" w:type="dxa"/>
            <w:vAlign w:val="center"/>
          </w:tcPr>
          <w:p w14:paraId="6C3B1825" w14:textId="4973EB2F"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321A3303" w14:textId="7C764626"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3223BF66" w14:textId="7A7B8DBB"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20728692" w14:textId="2414DD9B" w:rsidR="008A63D0" w:rsidRPr="008A63D0" w:rsidRDefault="008A63D0" w:rsidP="00FF2970">
            <w:pPr>
              <w:pStyle w:val="DHHSbody"/>
              <w:ind w:right="101"/>
              <w:jc w:val="right"/>
              <w:rPr>
                <w:rFonts w:cs="Arial"/>
              </w:rPr>
            </w:pPr>
            <w:r w:rsidRPr="008A63D0">
              <w:rPr>
                <w:rFonts w:cs="Arial"/>
              </w:rPr>
              <w:t>28.6%</w:t>
            </w:r>
          </w:p>
        </w:tc>
        <w:tc>
          <w:tcPr>
            <w:tcW w:w="1134" w:type="dxa"/>
            <w:vAlign w:val="center"/>
          </w:tcPr>
          <w:p w14:paraId="64A152B3" w14:textId="6DADEF22" w:rsidR="008A63D0" w:rsidRPr="008A63D0" w:rsidRDefault="008A63D0" w:rsidP="00FF2970">
            <w:pPr>
              <w:pStyle w:val="DHHSbody"/>
              <w:ind w:right="101"/>
              <w:jc w:val="right"/>
              <w:rPr>
                <w:rFonts w:cs="Arial"/>
              </w:rPr>
            </w:pPr>
            <w:r w:rsidRPr="008A63D0">
              <w:rPr>
                <w:rFonts w:cs="Arial"/>
              </w:rPr>
              <w:t>31</w:t>
            </w:r>
          </w:p>
        </w:tc>
        <w:tc>
          <w:tcPr>
            <w:tcW w:w="1134" w:type="dxa"/>
            <w:vAlign w:val="center"/>
          </w:tcPr>
          <w:p w14:paraId="1BEE77B1" w14:textId="7700C713" w:rsidR="008A63D0" w:rsidRPr="008A63D0" w:rsidRDefault="008A63D0" w:rsidP="00FF2970">
            <w:pPr>
              <w:pStyle w:val="DHHSbody"/>
              <w:ind w:right="101"/>
              <w:jc w:val="right"/>
              <w:rPr>
                <w:rFonts w:cs="Arial"/>
              </w:rPr>
            </w:pPr>
            <w:r w:rsidRPr="008A63D0">
              <w:rPr>
                <w:rFonts w:cs="Arial"/>
              </w:rPr>
              <w:t>72.1%</w:t>
            </w:r>
          </w:p>
        </w:tc>
        <w:tc>
          <w:tcPr>
            <w:tcW w:w="1134" w:type="dxa"/>
            <w:vAlign w:val="center"/>
          </w:tcPr>
          <w:p w14:paraId="267292E6" w14:textId="42347826" w:rsidR="008A63D0" w:rsidRPr="008A63D0" w:rsidRDefault="008A63D0" w:rsidP="00FF2970">
            <w:pPr>
              <w:pStyle w:val="DHHSbody"/>
              <w:ind w:right="101"/>
              <w:jc w:val="right"/>
              <w:rPr>
                <w:rFonts w:cs="Arial"/>
              </w:rPr>
            </w:pPr>
            <w:r w:rsidRPr="008A63D0">
              <w:rPr>
                <w:rFonts w:cs="Arial"/>
              </w:rPr>
              <w:t>13</w:t>
            </w:r>
          </w:p>
        </w:tc>
        <w:tc>
          <w:tcPr>
            <w:tcW w:w="1134" w:type="dxa"/>
            <w:vAlign w:val="center"/>
          </w:tcPr>
          <w:p w14:paraId="147A53FB" w14:textId="71EF3B5E" w:rsidR="008A63D0" w:rsidRPr="008A63D0" w:rsidRDefault="008A63D0" w:rsidP="00FF2970">
            <w:pPr>
              <w:pStyle w:val="DHHSbody"/>
              <w:ind w:right="101"/>
              <w:jc w:val="right"/>
              <w:rPr>
                <w:rFonts w:cs="Arial"/>
              </w:rPr>
            </w:pPr>
            <w:r w:rsidRPr="008A63D0">
              <w:rPr>
                <w:rFonts w:cs="Arial"/>
              </w:rPr>
              <w:t>59.1%</w:t>
            </w:r>
          </w:p>
        </w:tc>
        <w:tc>
          <w:tcPr>
            <w:tcW w:w="1134" w:type="dxa"/>
            <w:vAlign w:val="center"/>
          </w:tcPr>
          <w:p w14:paraId="33F4702B" w14:textId="117720FF" w:rsidR="008A63D0" w:rsidRPr="008A63D0" w:rsidRDefault="008A63D0" w:rsidP="00FF2970">
            <w:pPr>
              <w:pStyle w:val="DHHSbody"/>
              <w:ind w:right="101"/>
              <w:jc w:val="right"/>
              <w:rPr>
                <w:rFonts w:cs="Arial"/>
              </w:rPr>
            </w:pPr>
            <w:r w:rsidRPr="008A63D0">
              <w:rPr>
                <w:rFonts w:cs="Arial"/>
              </w:rPr>
              <w:t>48</w:t>
            </w:r>
          </w:p>
        </w:tc>
        <w:tc>
          <w:tcPr>
            <w:tcW w:w="1134" w:type="dxa"/>
            <w:vAlign w:val="center"/>
          </w:tcPr>
          <w:p w14:paraId="437FED00" w14:textId="1717E4D2" w:rsidR="008A63D0" w:rsidRPr="008A63D0" w:rsidRDefault="008A63D0" w:rsidP="00FF2970">
            <w:pPr>
              <w:pStyle w:val="DHHSbody"/>
              <w:ind w:right="101"/>
              <w:jc w:val="right"/>
              <w:rPr>
                <w:rFonts w:cs="Arial"/>
              </w:rPr>
            </w:pPr>
            <w:r w:rsidRPr="008A63D0">
              <w:rPr>
                <w:rFonts w:cs="Arial"/>
              </w:rPr>
              <w:t>59.3%</w:t>
            </w:r>
          </w:p>
        </w:tc>
      </w:tr>
      <w:tr w:rsidR="008A63D0" w14:paraId="78D8CCD8" w14:textId="77777777" w:rsidTr="00A736B5">
        <w:trPr>
          <w:trHeight w:hRule="exact" w:val="284"/>
        </w:trPr>
        <w:tc>
          <w:tcPr>
            <w:tcW w:w="2538" w:type="dxa"/>
            <w:vAlign w:val="center"/>
          </w:tcPr>
          <w:p w14:paraId="19EB45A0" w14:textId="76484DB8" w:rsidR="008A63D0" w:rsidRPr="00F54697" w:rsidRDefault="008A63D0" w:rsidP="008A63D0">
            <w:pPr>
              <w:pStyle w:val="DHHSbody"/>
            </w:pPr>
            <w:r w:rsidRPr="00F54697">
              <w:t>Ballarat</w:t>
            </w:r>
          </w:p>
        </w:tc>
        <w:tc>
          <w:tcPr>
            <w:tcW w:w="1134" w:type="dxa"/>
            <w:vAlign w:val="center"/>
          </w:tcPr>
          <w:p w14:paraId="71DADDC5" w14:textId="6C99323F"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747AB5D1" w14:textId="7385CF38" w:rsidR="008A63D0" w:rsidRPr="008A63D0" w:rsidRDefault="008A63D0" w:rsidP="00FF2970">
            <w:pPr>
              <w:pStyle w:val="DHHSbody"/>
              <w:ind w:right="101"/>
              <w:jc w:val="right"/>
              <w:rPr>
                <w:rFonts w:cs="Arial"/>
              </w:rPr>
            </w:pPr>
            <w:r w:rsidRPr="008A63D0">
              <w:rPr>
                <w:rFonts w:cs="Arial"/>
              </w:rPr>
              <w:t>4.8%</w:t>
            </w:r>
          </w:p>
        </w:tc>
        <w:tc>
          <w:tcPr>
            <w:tcW w:w="1134" w:type="dxa"/>
            <w:vAlign w:val="center"/>
          </w:tcPr>
          <w:p w14:paraId="229DF84E" w14:textId="0D540B07" w:rsidR="008A63D0" w:rsidRPr="008A63D0" w:rsidRDefault="008A63D0" w:rsidP="00FF2970">
            <w:pPr>
              <w:pStyle w:val="DHHSbody"/>
              <w:ind w:right="101"/>
              <w:jc w:val="right"/>
              <w:rPr>
                <w:rFonts w:cs="Arial"/>
              </w:rPr>
            </w:pPr>
            <w:r w:rsidRPr="008A63D0">
              <w:rPr>
                <w:rFonts w:cs="Arial"/>
              </w:rPr>
              <w:t>34</w:t>
            </w:r>
          </w:p>
        </w:tc>
        <w:tc>
          <w:tcPr>
            <w:tcW w:w="1134" w:type="dxa"/>
            <w:vAlign w:val="center"/>
          </w:tcPr>
          <w:p w14:paraId="214B9909" w14:textId="3106FBBB" w:rsidR="008A63D0" w:rsidRPr="008A63D0" w:rsidRDefault="008A63D0" w:rsidP="00FF2970">
            <w:pPr>
              <w:pStyle w:val="DHHSbody"/>
              <w:ind w:right="101"/>
              <w:jc w:val="right"/>
              <w:rPr>
                <w:rFonts w:cs="Arial"/>
              </w:rPr>
            </w:pPr>
            <w:r w:rsidRPr="008A63D0">
              <w:rPr>
                <w:rFonts w:cs="Arial"/>
              </w:rPr>
              <w:t>21.9%</w:t>
            </w:r>
          </w:p>
        </w:tc>
        <w:tc>
          <w:tcPr>
            <w:tcW w:w="1134" w:type="dxa"/>
            <w:vAlign w:val="center"/>
          </w:tcPr>
          <w:p w14:paraId="6C3AB9CB" w14:textId="74F31315" w:rsidR="008A63D0" w:rsidRPr="008A63D0" w:rsidRDefault="008A63D0" w:rsidP="00FF2970">
            <w:pPr>
              <w:pStyle w:val="DHHSbody"/>
              <w:ind w:right="101"/>
              <w:jc w:val="right"/>
              <w:rPr>
                <w:rFonts w:cs="Arial"/>
              </w:rPr>
            </w:pPr>
            <w:r w:rsidRPr="008A63D0">
              <w:rPr>
                <w:rFonts w:cs="Arial"/>
              </w:rPr>
              <w:t>332</w:t>
            </w:r>
          </w:p>
        </w:tc>
        <w:tc>
          <w:tcPr>
            <w:tcW w:w="1134" w:type="dxa"/>
            <w:vAlign w:val="center"/>
          </w:tcPr>
          <w:p w14:paraId="23F6A48C" w14:textId="47E53618" w:rsidR="008A63D0" w:rsidRPr="008A63D0" w:rsidRDefault="008A63D0" w:rsidP="00FF2970">
            <w:pPr>
              <w:pStyle w:val="DHHSbody"/>
              <w:ind w:right="101"/>
              <w:jc w:val="right"/>
              <w:rPr>
                <w:rFonts w:cs="Arial"/>
              </w:rPr>
            </w:pPr>
            <w:r w:rsidRPr="008A63D0">
              <w:rPr>
                <w:rFonts w:cs="Arial"/>
              </w:rPr>
              <w:t>73.1%</w:t>
            </w:r>
          </w:p>
        </w:tc>
        <w:tc>
          <w:tcPr>
            <w:tcW w:w="1134" w:type="dxa"/>
            <w:vAlign w:val="center"/>
          </w:tcPr>
          <w:p w14:paraId="481355D1" w14:textId="5833203B" w:rsidR="008A63D0" w:rsidRPr="008A63D0" w:rsidRDefault="008A63D0" w:rsidP="00FF2970">
            <w:pPr>
              <w:pStyle w:val="DHHSbody"/>
              <w:ind w:right="101"/>
              <w:jc w:val="right"/>
              <w:rPr>
                <w:rFonts w:cs="Arial"/>
              </w:rPr>
            </w:pPr>
            <w:r w:rsidRPr="008A63D0">
              <w:rPr>
                <w:rFonts w:cs="Arial"/>
              </w:rPr>
              <w:t>383</w:t>
            </w:r>
          </w:p>
        </w:tc>
        <w:tc>
          <w:tcPr>
            <w:tcW w:w="1134" w:type="dxa"/>
            <w:vAlign w:val="center"/>
          </w:tcPr>
          <w:p w14:paraId="28D00D4B" w14:textId="0A308E87" w:rsidR="008A63D0" w:rsidRPr="008A63D0" w:rsidRDefault="008A63D0" w:rsidP="00FF2970">
            <w:pPr>
              <w:pStyle w:val="DHHSbody"/>
              <w:ind w:right="101"/>
              <w:jc w:val="right"/>
              <w:rPr>
                <w:rFonts w:cs="Arial"/>
              </w:rPr>
            </w:pPr>
            <w:r w:rsidRPr="008A63D0">
              <w:rPr>
                <w:rFonts w:cs="Arial"/>
              </w:rPr>
              <w:t>84.2%</w:t>
            </w:r>
          </w:p>
        </w:tc>
        <w:tc>
          <w:tcPr>
            <w:tcW w:w="1134" w:type="dxa"/>
            <w:vAlign w:val="center"/>
          </w:tcPr>
          <w:p w14:paraId="509AABF8" w14:textId="22B46743" w:rsidR="008A63D0" w:rsidRPr="008A63D0" w:rsidRDefault="008A63D0" w:rsidP="00FF2970">
            <w:pPr>
              <w:pStyle w:val="DHHSbody"/>
              <w:ind w:right="101"/>
              <w:jc w:val="right"/>
              <w:rPr>
                <w:rFonts w:cs="Arial"/>
              </w:rPr>
            </w:pPr>
            <w:r w:rsidRPr="008A63D0">
              <w:rPr>
                <w:rFonts w:cs="Arial"/>
              </w:rPr>
              <w:t>751</w:t>
            </w:r>
          </w:p>
        </w:tc>
        <w:tc>
          <w:tcPr>
            <w:tcW w:w="1134" w:type="dxa"/>
            <w:vAlign w:val="center"/>
          </w:tcPr>
          <w:p w14:paraId="58C42BFF" w14:textId="1B240BFD" w:rsidR="008A63D0" w:rsidRPr="008A63D0" w:rsidRDefault="008A63D0" w:rsidP="00FF2970">
            <w:pPr>
              <w:pStyle w:val="DHHSbody"/>
              <w:ind w:right="101"/>
              <w:jc w:val="right"/>
              <w:rPr>
                <w:rFonts w:cs="Arial"/>
              </w:rPr>
            </w:pPr>
            <w:r w:rsidRPr="008A63D0">
              <w:rPr>
                <w:rFonts w:cs="Arial"/>
              </w:rPr>
              <w:t>67.9%</w:t>
            </w:r>
          </w:p>
        </w:tc>
      </w:tr>
      <w:tr w:rsidR="008A63D0" w14:paraId="6999FE87" w14:textId="77777777" w:rsidTr="00A736B5">
        <w:trPr>
          <w:trHeight w:hRule="exact" w:val="284"/>
        </w:trPr>
        <w:tc>
          <w:tcPr>
            <w:tcW w:w="2538" w:type="dxa"/>
            <w:vAlign w:val="center"/>
          </w:tcPr>
          <w:p w14:paraId="30377A4C" w14:textId="700CC6E7" w:rsidR="008A63D0" w:rsidRPr="00F54697" w:rsidRDefault="008A63D0" w:rsidP="008A63D0">
            <w:pPr>
              <w:pStyle w:val="DHHSbody"/>
            </w:pPr>
            <w:r w:rsidRPr="00F54697">
              <w:t>Banyule</w:t>
            </w:r>
          </w:p>
        </w:tc>
        <w:tc>
          <w:tcPr>
            <w:tcW w:w="1134" w:type="dxa"/>
            <w:vAlign w:val="center"/>
          </w:tcPr>
          <w:p w14:paraId="5B5B8ACD" w14:textId="22043EF2"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61E8C877" w14:textId="5E44C1FA" w:rsidR="008A63D0" w:rsidRPr="008A63D0" w:rsidRDefault="008A63D0" w:rsidP="00FF2970">
            <w:pPr>
              <w:pStyle w:val="DHHSbody"/>
              <w:ind w:right="101"/>
              <w:jc w:val="right"/>
              <w:rPr>
                <w:rFonts w:cs="Arial"/>
              </w:rPr>
            </w:pPr>
            <w:r w:rsidRPr="008A63D0">
              <w:rPr>
                <w:rFonts w:cs="Arial"/>
              </w:rPr>
              <w:t>2.1%</w:t>
            </w:r>
          </w:p>
        </w:tc>
        <w:tc>
          <w:tcPr>
            <w:tcW w:w="1134" w:type="dxa"/>
            <w:vAlign w:val="center"/>
          </w:tcPr>
          <w:p w14:paraId="3A5F6FF2" w14:textId="397541B0" w:rsidR="008A63D0" w:rsidRPr="008A63D0" w:rsidRDefault="008A63D0" w:rsidP="00FF2970">
            <w:pPr>
              <w:pStyle w:val="DHHSbody"/>
              <w:ind w:right="101"/>
              <w:jc w:val="right"/>
              <w:rPr>
                <w:rFonts w:cs="Arial"/>
              </w:rPr>
            </w:pPr>
            <w:r w:rsidRPr="008A63D0">
              <w:rPr>
                <w:rFonts w:cs="Arial"/>
              </w:rPr>
              <w:t>5</w:t>
            </w:r>
          </w:p>
        </w:tc>
        <w:tc>
          <w:tcPr>
            <w:tcW w:w="1134" w:type="dxa"/>
            <w:vAlign w:val="center"/>
          </w:tcPr>
          <w:p w14:paraId="7A567445" w14:textId="77E7A238"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61B787B5" w14:textId="25624528"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58DE0258" w14:textId="1F19D351" w:rsidR="008A63D0" w:rsidRPr="008A63D0" w:rsidRDefault="008A63D0" w:rsidP="00FF2970">
            <w:pPr>
              <w:pStyle w:val="DHHSbody"/>
              <w:ind w:right="101"/>
              <w:jc w:val="right"/>
              <w:rPr>
                <w:rFonts w:cs="Arial"/>
              </w:rPr>
            </w:pPr>
            <w:r w:rsidRPr="008A63D0">
              <w:rPr>
                <w:rFonts w:cs="Arial"/>
              </w:rPr>
              <w:t>0.9%</w:t>
            </w:r>
          </w:p>
        </w:tc>
        <w:tc>
          <w:tcPr>
            <w:tcW w:w="1134" w:type="dxa"/>
            <w:vAlign w:val="center"/>
          </w:tcPr>
          <w:p w14:paraId="580CD0C5" w14:textId="0C93B242"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7EB1F77F" w14:textId="0388830D" w:rsidR="008A63D0" w:rsidRPr="008A63D0" w:rsidRDefault="008A63D0" w:rsidP="00FF2970">
            <w:pPr>
              <w:pStyle w:val="DHHSbody"/>
              <w:ind w:right="101"/>
              <w:jc w:val="right"/>
              <w:rPr>
                <w:rFonts w:cs="Arial"/>
              </w:rPr>
            </w:pPr>
            <w:r w:rsidRPr="008A63D0">
              <w:rPr>
                <w:rFonts w:cs="Arial"/>
              </w:rPr>
              <w:t>2.4%</w:t>
            </w:r>
          </w:p>
        </w:tc>
        <w:tc>
          <w:tcPr>
            <w:tcW w:w="1134" w:type="dxa"/>
            <w:vAlign w:val="center"/>
          </w:tcPr>
          <w:p w14:paraId="0C70AC7D" w14:textId="68B6F646" w:rsidR="008A63D0" w:rsidRPr="008A63D0" w:rsidRDefault="008A63D0" w:rsidP="00FF2970">
            <w:pPr>
              <w:pStyle w:val="DHHSbody"/>
              <w:ind w:right="101"/>
              <w:jc w:val="right"/>
              <w:rPr>
                <w:rFonts w:cs="Arial"/>
              </w:rPr>
            </w:pPr>
            <w:r w:rsidRPr="008A63D0">
              <w:rPr>
                <w:rFonts w:cs="Arial"/>
              </w:rPr>
              <w:t>14</w:t>
            </w:r>
          </w:p>
        </w:tc>
        <w:tc>
          <w:tcPr>
            <w:tcW w:w="1134" w:type="dxa"/>
            <w:vAlign w:val="center"/>
          </w:tcPr>
          <w:p w14:paraId="5995F9B8" w14:textId="4210E396" w:rsidR="008A63D0" w:rsidRPr="008A63D0" w:rsidRDefault="008A63D0" w:rsidP="00FF2970">
            <w:pPr>
              <w:pStyle w:val="DHHSbody"/>
              <w:ind w:right="101"/>
              <w:jc w:val="right"/>
              <w:rPr>
                <w:rFonts w:cs="Arial"/>
              </w:rPr>
            </w:pPr>
            <w:r w:rsidRPr="008A63D0">
              <w:rPr>
                <w:rFonts w:cs="Arial"/>
              </w:rPr>
              <w:t>1.3%</w:t>
            </w:r>
          </w:p>
        </w:tc>
      </w:tr>
      <w:tr w:rsidR="008A63D0" w14:paraId="42386691" w14:textId="77777777" w:rsidTr="00A736B5">
        <w:trPr>
          <w:trHeight w:hRule="exact" w:val="284"/>
        </w:trPr>
        <w:tc>
          <w:tcPr>
            <w:tcW w:w="2538" w:type="dxa"/>
            <w:vAlign w:val="center"/>
          </w:tcPr>
          <w:p w14:paraId="53C67674" w14:textId="4B5A8EB6" w:rsidR="008A63D0" w:rsidRPr="00F54697" w:rsidRDefault="008A63D0" w:rsidP="008A63D0">
            <w:pPr>
              <w:pStyle w:val="DHHSbody"/>
            </w:pPr>
            <w:r w:rsidRPr="00F54697">
              <w:t>Bass Coast</w:t>
            </w:r>
          </w:p>
        </w:tc>
        <w:tc>
          <w:tcPr>
            <w:tcW w:w="1134" w:type="dxa"/>
            <w:vAlign w:val="center"/>
          </w:tcPr>
          <w:p w14:paraId="7FBB322E" w14:textId="6AF819C3"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4B80FA15" w14:textId="09898B70" w:rsidR="008A63D0" w:rsidRPr="008A63D0" w:rsidRDefault="008A63D0" w:rsidP="00FF2970">
            <w:pPr>
              <w:pStyle w:val="DHHSbody"/>
              <w:ind w:right="101"/>
              <w:jc w:val="right"/>
              <w:rPr>
                <w:rFonts w:cs="Arial"/>
              </w:rPr>
            </w:pPr>
            <w:r w:rsidRPr="008A63D0">
              <w:rPr>
                <w:rFonts w:cs="Arial"/>
              </w:rPr>
              <w:t>11.1%</w:t>
            </w:r>
          </w:p>
        </w:tc>
        <w:tc>
          <w:tcPr>
            <w:tcW w:w="1134" w:type="dxa"/>
            <w:vAlign w:val="center"/>
          </w:tcPr>
          <w:p w14:paraId="2E06DCB5" w14:textId="12866F2A"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584DE6DE" w14:textId="6325FE38"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3F9EA7B1" w14:textId="05111A6F" w:rsidR="008A63D0" w:rsidRPr="008A63D0" w:rsidRDefault="008A63D0" w:rsidP="00FF2970">
            <w:pPr>
              <w:pStyle w:val="DHHSbody"/>
              <w:ind w:right="101"/>
              <w:jc w:val="right"/>
              <w:rPr>
                <w:rFonts w:cs="Arial"/>
              </w:rPr>
            </w:pPr>
            <w:r w:rsidRPr="008A63D0">
              <w:rPr>
                <w:rFonts w:cs="Arial"/>
              </w:rPr>
              <w:t>28</w:t>
            </w:r>
          </w:p>
        </w:tc>
        <w:tc>
          <w:tcPr>
            <w:tcW w:w="1134" w:type="dxa"/>
            <w:vAlign w:val="center"/>
          </w:tcPr>
          <w:p w14:paraId="4494115C" w14:textId="4F531DAE" w:rsidR="008A63D0" w:rsidRPr="008A63D0" w:rsidRDefault="008A63D0" w:rsidP="00FF2970">
            <w:pPr>
              <w:pStyle w:val="DHHSbody"/>
              <w:ind w:right="101"/>
              <w:jc w:val="right"/>
              <w:rPr>
                <w:rFonts w:cs="Arial"/>
              </w:rPr>
            </w:pPr>
            <w:r w:rsidRPr="008A63D0">
              <w:rPr>
                <w:rFonts w:cs="Arial"/>
              </w:rPr>
              <w:t>22.4%</w:t>
            </w:r>
          </w:p>
        </w:tc>
        <w:tc>
          <w:tcPr>
            <w:tcW w:w="1134" w:type="dxa"/>
            <w:vAlign w:val="center"/>
          </w:tcPr>
          <w:p w14:paraId="7F6ACB03" w14:textId="077E9D3A" w:rsidR="008A63D0" w:rsidRPr="008A63D0" w:rsidRDefault="008A63D0" w:rsidP="00FF2970">
            <w:pPr>
              <w:pStyle w:val="DHHSbody"/>
              <w:ind w:right="101"/>
              <w:jc w:val="right"/>
              <w:rPr>
                <w:rFonts w:cs="Arial"/>
              </w:rPr>
            </w:pPr>
            <w:r w:rsidRPr="008A63D0">
              <w:rPr>
                <w:rFonts w:cs="Arial"/>
              </w:rPr>
              <w:t>19</w:t>
            </w:r>
          </w:p>
        </w:tc>
        <w:tc>
          <w:tcPr>
            <w:tcW w:w="1134" w:type="dxa"/>
            <w:vAlign w:val="center"/>
          </w:tcPr>
          <w:p w14:paraId="3EFB3511" w14:textId="1C4B39F8" w:rsidR="008A63D0" w:rsidRPr="008A63D0" w:rsidRDefault="008A63D0" w:rsidP="00FF2970">
            <w:pPr>
              <w:pStyle w:val="DHHSbody"/>
              <w:ind w:right="101"/>
              <w:jc w:val="right"/>
              <w:rPr>
                <w:rFonts w:cs="Arial"/>
              </w:rPr>
            </w:pPr>
            <w:r w:rsidRPr="008A63D0">
              <w:rPr>
                <w:rFonts w:cs="Arial"/>
              </w:rPr>
              <w:t>21.8%</w:t>
            </w:r>
          </w:p>
        </w:tc>
        <w:tc>
          <w:tcPr>
            <w:tcW w:w="1134" w:type="dxa"/>
            <w:vAlign w:val="center"/>
          </w:tcPr>
          <w:p w14:paraId="462F9422" w14:textId="29F93F4D" w:rsidR="008A63D0" w:rsidRPr="008A63D0" w:rsidRDefault="008A63D0" w:rsidP="00FF2970">
            <w:pPr>
              <w:pStyle w:val="DHHSbody"/>
              <w:ind w:right="101"/>
              <w:jc w:val="right"/>
              <w:rPr>
                <w:rFonts w:cs="Arial"/>
              </w:rPr>
            </w:pPr>
            <w:r w:rsidRPr="008A63D0">
              <w:rPr>
                <w:rFonts w:cs="Arial"/>
              </w:rPr>
              <w:t>48</w:t>
            </w:r>
          </w:p>
        </w:tc>
        <w:tc>
          <w:tcPr>
            <w:tcW w:w="1134" w:type="dxa"/>
            <w:vAlign w:val="center"/>
          </w:tcPr>
          <w:p w14:paraId="2A52B6B7" w14:textId="05F8E466" w:rsidR="008A63D0" w:rsidRPr="008A63D0" w:rsidRDefault="008A63D0" w:rsidP="00FF2970">
            <w:pPr>
              <w:pStyle w:val="DHHSbody"/>
              <w:ind w:right="101"/>
              <w:jc w:val="right"/>
              <w:rPr>
                <w:rFonts w:cs="Arial"/>
              </w:rPr>
            </w:pPr>
            <w:r w:rsidRPr="008A63D0">
              <w:rPr>
                <w:rFonts w:cs="Arial"/>
              </w:rPr>
              <w:t>17.7%</w:t>
            </w:r>
          </w:p>
        </w:tc>
      </w:tr>
      <w:tr w:rsidR="008A63D0" w14:paraId="0B2AA2D3" w14:textId="77777777" w:rsidTr="00A736B5">
        <w:trPr>
          <w:trHeight w:hRule="exact" w:val="284"/>
        </w:trPr>
        <w:tc>
          <w:tcPr>
            <w:tcW w:w="2538" w:type="dxa"/>
            <w:vAlign w:val="center"/>
          </w:tcPr>
          <w:p w14:paraId="08C3AB96" w14:textId="48F9FA8A" w:rsidR="008A63D0" w:rsidRPr="00F54697" w:rsidRDefault="008A63D0" w:rsidP="008A63D0">
            <w:pPr>
              <w:pStyle w:val="DHHSbody"/>
            </w:pPr>
            <w:r w:rsidRPr="00F54697">
              <w:t>Baw Baw</w:t>
            </w:r>
          </w:p>
        </w:tc>
        <w:tc>
          <w:tcPr>
            <w:tcW w:w="1134" w:type="dxa"/>
            <w:vAlign w:val="center"/>
          </w:tcPr>
          <w:p w14:paraId="559A43FA" w14:textId="2B24A40B"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1A2EA74A" w14:textId="5A94BEEB" w:rsidR="008A63D0" w:rsidRPr="008A63D0" w:rsidRDefault="008A63D0" w:rsidP="00FF2970">
            <w:pPr>
              <w:pStyle w:val="DHHSbody"/>
              <w:ind w:right="101"/>
              <w:jc w:val="right"/>
              <w:rPr>
                <w:rFonts w:cs="Arial"/>
              </w:rPr>
            </w:pPr>
            <w:r w:rsidRPr="008A63D0">
              <w:rPr>
                <w:rFonts w:cs="Arial"/>
              </w:rPr>
              <w:t>13.3%</w:t>
            </w:r>
          </w:p>
        </w:tc>
        <w:tc>
          <w:tcPr>
            <w:tcW w:w="1134" w:type="dxa"/>
            <w:vAlign w:val="center"/>
          </w:tcPr>
          <w:p w14:paraId="0AD470B7" w14:textId="52959C75" w:rsidR="008A63D0" w:rsidRPr="008A63D0" w:rsidRDefault="008A63D0" w:rsidP="00FF2970">
            <w:pPr>
              <w:pStyle w:val="DHHSbody"/>
              <w:ind w:right="101"/>
              <w:jc w:val="right"/>
              <w:rPr>
                <w:rFonts w:cs="Arial"/>
              </w:rPr>
            </w:pPr>
            <w:r w:rsidRPr="008A63D0">
              <w:rPr>
                <w:rFonts w:cs="Arial"/>
              </w:rPr>
              <w:t>5</w:t>
            </w:r>
          </w:p>
        </w:tc>
        <w:tc>
          <w:tcPr>
            <w:tcW w:w="1134" w:type="dxa"/>
            <w:vAlign w:val="center"/>
          </w:tcPr>
          <w:p w14:paraId="12F4E41D" w14:textId="26C35E1C" w:rsidR="008A63D0" w:rsidRPr="008A63D0" w:rsidRDefault="008A63D0" w:rsidP="00FF2970">
            <w:pPr>
              <w:pStyle w:val="DHHSbody"/>
              <w:ind w:right="101"/>
              <w:jc w:val="right"/>
              <w:rPr>
                <w:rFonts w:cs="Arial"/>
              </w:rPr>
            </w:pPr>
            <w:r w:rsidRPr="008A63D0">
              <w:rPr>
                <w:rFonts w:cs="Arial"/>
              </w:rPr>
              <w:t>10.0%</w:t>
            </w:r>
          </w:p>
        </w:tc>
        <w:tc>
          <w:tcPr>
            <w:tcW w:w="1134" w:type="dxa"/>
            <w:vAlign w:val="center"/>
          </w:tcPr>
          <w:p w14:paraId="57DFF8E3" w14:textId="4222992E" w:rsidR="008A63D0" w:rsidRPr="008A63D0" w:rsidRDefault="008A63D0" w:rsidP="00FF2970">
            <w:pPr>
              <w:pStyle w:val="DHHSbody"/>
              <w:ind w:right="101"/>
              <w:jc w:val="right"/>
              <w:rPr>
                <w:rFonts w:cs="Arial"/>
              </w:rPr>
            </w:pPr>
            <w:r w:rsidRPr="008A63D0">
              <w:rPr>
                <w:rFonts w:cs="Arial"/>
              </w:rPr>
              <w:t>16</w:t>
            </w:r>
          </w:p>
        </w:tc>
        <w:tc>
          <w:tcPr>
            <w:tcW w:w="1134" w:type="dxa"/>
            <w:vAlign w:val="center"/>
          </w:tcPr>
          <w:p w14:paraId="465BF9D3" w14:textId="7FE8CB26" w:rsidR="008A63D0" w:rsidRPr="008A63D0" w:rsidRDefault="008A63D0" w:rsidP="00FF2970">
            <w:pPr>
              <w:pStyle w:val="DHHSbody"/>
              <w:ind w:right="101"/>
              <w:jc w:val="right"/>
              <w:rPr>
                <w:rFonts w:cs="Arial"/>
              </w:rPr>
            </w:pPr>
            <w:r w:rsidRPr="008A63D0">
              <w:rPr>
                <w:rFonts w:cs="Arial"/>
              </w:rPr>
              <w:t>19.8%</w:t>
            </w:r>
          </w:p>
        </w:tc>
        <w:tc>
          <w:tcPr>
            <w:tcW w:w="1134" w:type="dxa"/>
            <w:vAlign w:val="center"/>
          </w:tcPr>
          <w:p w14:paraId="518BF9EE" w14:textId="766EBC8B" w:rsidR="008A63D0" w:rsidRPr="008A63D0" w:rsidRDefault="008A63D0" w:rsidP="00FF2970">
            <w:pPr>
              <w:pStyle w:val="DHHSbody"/>
              <w:ind w:right="101"/>
              <w:jc w:val="right"/>
              <w:rPr>
                <w:rFonts w:cs="Arial"/>
              </w:rPr>
            </w:pPr>
            <w:r w:rsidRPr="008A63D0">
              <w:rPr>
                <w:rFonts w:cs="Arial"/>
              </w:rPr>
              <w:t>9</w:t>
            </w:r>
          </w:p>
        </w:tc>
        <w:tc>
          <w:tcPr>
            <w:tcW w:w="1134" w:type="dxa"/>
            <w:vAlign w:val="center"/>
          </w:tcPr>
          <w:p w14:paraId="01FFF6FB" w14:textId="79EA0FE9" w:rsidR="008A63D0" w:rsidRPr="008A63D0" w:rsidRDefault="008A63D0" w:rsidP="00FF2970">
            <w:pPr>
              <w:pStyle w:val="DHHSbody"/>
              <w:ind w:right="101"/>
              <w:jc w:val="right"/>
              <w:rPr>
                <w:rFonts w:cs="Arial"/>
              </w:rPr>
            </w:pPr>
            <w:r w:rsidRPr="008A63D0">
              <w:rPr>
                <w:rFonts w:cs="Arial"/>
              </w:rPr>
              <w:t>10.0%</w:t>
            </w:r>
          </w:p>
        </w:tc>
        <w:tc>
          <w:tcPr>
            <w:tcW w:w="1134" w:type="dxa"/>
            <w:vAlign w:val="center"/>
          </w:tcPr>
          <w:p w14:paraId="53B2B4A7" w14:textId="4FDF3781" w:rsidR="008A63D0" w:rsidRPr="008A63D0" w:rsidRDefault="008A63D0" w:rsidP="00FF2970">
            <w:pPr>
              <w:pStyle w:val="DHHSbody"/>
              <w:ind w:right="101"/>
              <w:jc w:val="right"/>
              <w:rPr>
                <w:rFonts w:cs="Arial"/>
              </w:rPr>
            </w:pPr>
            <w:r w:rsidRPr="008A63D0">
              <w:rPr>
                <w:rFonts w:cs="Arial"/>
              </w:rPr>
              <w:t>32</w:t>
            </w:r>
          </w:p>
        </w:tc>
        <w:tc>
          <w:tcPr>
            <w:tcW w:w="1134" w:type="dxa"/>
            <w:vAlign w:val="center"/>
          </w:tcPr>
          <w:p w14:paraId="09C950BA" w14:textId="4AE52965" w:rsidR="008A63D0" w:rsidRPr="008A63D0" w:rsidRDefault="008A63D0" w:rsidP="00FF2970">
            <w:pPr>
              <w:pStyle w:val="DHHSbody"/>
              <w:ind w:right="101"/>
              <w:jc w:val="right"/>
              <w:rPr>
                <w:rFonts w:cs="Arial"/>
              </w:rPr>
            </w:pPr>
            <w:r w:rsidRPr="008A63D0">
              <w:rPr>
                <w:rFonts w:cs="Arial"/>
              </w:rPr>
              <w:t>13.6%</w:t>
            </w:r>
          </w:p>
        </w:tc>
      </w:tr>
      <w:tr w:rsidR="008A63D0" w14:paraId="1A72FA77" w14:textId="77777777" w:rsidTr="00A736B5">
        <w:trPr>
          <w:trHeight w:hRule="exact" w:val="284"/>
        </w:trPr>
        <w:tc>
          <w:tcPr>
            <w:tcW w:w="2538" w:type="dxa"/>
            <w:vAlign w:val="center"/>
          </w:tcPr>
          <w:p w14:paraId="7DB5356A" w14:textId="61105E21" w:rsidR="008A63D0" w:rsidRPr="00F54697" w:rsidRDefault="008A63D0" w:rsidP="008A63D0">
            <w:pPr>
              <w:pStyle w:val="DHHSbody"/>
            </w:pPr>
            <w:r w:rsidRPr="00F54697">
              <w:t>Bayside</w:t>
            </w:r>
          </w:p>
        </w:tc>
        <w:tc>
          <w:tcPr>
            <w:tcW w:w="1134" w:type="dxa"/>
            <w:vAlign w:val="center"/>
          </w:tcPr>
          <w:p w14:paraId="2BCF2FA0" w14:textId="2F2558BF" w:rsidR="008A63D0" w:rsidRPr="008A63D0" w:rsidRDefault="008A63D0" w:rsidP="00FF2970">
            <w:pPr>
              <w:pStyle w:val="DHHSbody"/>
              <w:ind w:right="101"/>
              <w:jc w:val="right"/>
              <w:rPr>
                <w:rFonts w:cs="Arial"/>
              </w:rPr>
            </w:pPr>
            <w:r w:rsidRPr="008A63D0">
              <w:rPr>
                <w:rFonts w:cs="Arial"/>
              </w:rPr>
              <w:t>6</w:t>
            </w:r>
          </w:p>
        </w:tc>
        <w:tc>
          <w:tcPr>
            <w:tcW w:w="1134" w:type="dxa"/>
            <w:vAlign w:val="center"/>
          </w:tcPr>
          <w:p w14:paraId="4662DA3A" w14:textId="5AB7E5AB" w:rsidR="008A63D0" w:rsidRPr="008A63D0" w:rsidRDefault="008A63D0" w:rsidP="00FF2970">
            <w:pPr>
              <w:pStyle w:val="DHHSbody"/>
              <w:ind w:right="101"/>
              <w:jc w:val="right"/>
              <w:rPr>
                <w:rFonts w:cs="Arial"/>
              </w:rPr>
            </w:pPr>
            <w:r w:rsidRPr="008A63D0">
              <w:rPr>
                <w:rFonts w:cs="Arial"/>
              </w:rPr>
              <w:t>7.3%</w:t>
            </w:r>
          </w:p>
        </w:tc>
        <w:tc>
          <w:tcPr>
            <w:tcW w:w="1134" w:type="dxa"/>
            <w:vAlign w:val="center"/>
          </w:tcPr>
          <w:p w14:paraId="595AB963" w14:textId="0C161D2F" w:rsidR="008A63D0" w:rsidRPr="008A63D0" w:rsidRDefault="008A63D0" w:rsidP="00FF2970">
            <w:pPr>
              <w:pStyle w:val="DHHSbody"/>
              <w:ind w:right="101"/>
              <w:jc w:val="right"/>
              <w:rPr>
                <w:rFonts w:cs="Arial"/>
              </w:rPr>
            </w:pPr>
            <w:r w:rsidRPr="008A63D0">
              <w:rPr>
                <w:rFonts w:cs="Arial"/>
              </w:rPr>
              <w:t>5</w:t>
            </w:r>
          </w:p>
        </w:tc>
        <w:tc>
          <w:tcPr>
            <w:tcW w:w="1134" w:type="dxa"/>
            <w:vAlign w:val="center"/>
          </w:tcPr>
          <w:p w14:paraId="0886EE66" w14:textId="52C663B7" w:rsidR="008A63D0" w:rsidRPr="008A63D0" w:rsidRDefault="008A63D0" w:rsidP="00FF2970">
            <w:pPr>
              <w:pStyle w:val="DHHSbody"/>
              <w:ind w:right="101"/>
              <w:jc w:val="right"/>
              <w:rPr>
                <w:rFonts w:cs="Arial"/>
              </w:rPr>
            </w:pPr>
            <w:r w:rsidRPr="008A63D0">
              <w:rPr>
                <w:rFonts w:cs="Arial"/>
              </w:rPr>
              <w:t>1.9%</w:t>
            </w:r>
          </w:p>
        </w:tc>
        <w:tc>
          <w:tcPr>
            <w:tcW w:w="1134" w:type="dxa"/>
            <w:vAlign w:val="center"/>
          </w:tcPr>
          <w:p w14:paraId="3B7473F4" w14:textId="43F3B03B"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7D913A9E" w14:textId="3C27FBC0" w:rsidR="008A63D0" w:rsidRPr="008A63D0" w:rsidRDefault="008A63D0" w:rsidP="00FF2970">
            <w:pPr>
              <w:pStyle w:val="DHHSbody"/>
              <w:ind w:right="101"/>
              <w:jc w:val="right"/>
              <w:rPr>
                <w:rFonts w:cs="Arial"/>
              </w:rPr>
            </w:pPr>
            <w:r w:rsidRPr="008A63D0">
              <w:rPr>
                <w:rFonts w:cs="Arial"/>
              </w:rPr>
              <w:t>1.7%</w:t>
            </w:r>
          </w:p>
        </w:tc>
        <w:tc>
          <w:tcPr>
            <w:tcW w:w="1134" w:type="dxa"/>
            <w:vAlign w:val="center"/>
          </w:tcPr>
          <w:p w14:paraId="4782BD94" w14:textId="2B7E094E"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7DAFAC1B" w14:textId="7EF75B54"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576A83BD" w14:textId="742B896E" w:rsidR="008A63D0" w:rsidRPr="008A63D0" w:rsidRDefault="008A63D0" w:rsidP="00FF2970">
            <w:pPr>
              <w:pStyle w:val="DHHSbody"/>
              <w:ind w:right="101"/>
              <w:jc w:val="right"/>
              <w:rPr>
                <w:rFonts w:cs="Arial"/>
              </w:rPr>
            </w:pPr>
            <w:r w:rsidRPr="008A63D0">
              <w:rPr>
                <w:rFonts w:cs="Arial"/>
              </w:rPr>
              <w:t>14</w:t>
            </w:r>
          </w:p>
        </w:tc>
        <w:tc>
          <w:tcPr>
            <w:tcW w:w="1134" w:type="dxa"/>
            <w:vAlign w:val="center"/>
          </w:tcPr>
          <w:p w14:paraId="2C4CD423" w14:textId="66F1F517" w:rsidR="008A63D0" w:rsidRPr="008A63D0" w:rsidRDefault="008A63D0" w:rsidP="00FF2970">
            <w:pPr>
              <w:pStyle w:val="DHHSbody"/>
              <w:ind w:right="101"/>
              <w:jc w:val="right"/>
              <w:rPr>
                <w:rFonts w:cs="Arial"/>
              </w:rPr>
            </w:pPr>
            <w:r w:rsidRPr="008A63D0">
              <w:rPr>
                <w:rFonts w:cs="Arial"/>
              </w:rPr>
              <w:t>2.1%</w:t>
            </w:r>
          </w:p>
        </w:tc>
      </w:tr>
      <w:tr w:rsidR="008A63D0" w14:paraId="370D85C8" w14:textId="77777777" w:rsidTr="00A736B5">
        <w:trPr>
          <w:trHeight w:hRule="exact" w:val="284"/>
        </w:trPr>
        <w:tc>
          <w:tcPr>
            <w:tcW w:w="2538" w:type="dxa"/>
            <w:vAlign w:val="center"/>
          </w:tcPr>
          <w:p w14:paraId="47FF601A" w14:textId="78CFA668" w:rsidR="008A63D0" w:rsidRPr="00F54697" w:rsidRDefault="008A63D0" w:rsidP="008A63D0">
            <w:pPr>
              <w:pStyle w:val="DHHSbody"/>
            </w:pPr>
            <w:r w:rsidRPr="00F54697">
              <w:t>Benalla</w:t>
            </w:r>
          </w:p>
        </w:tc>
        <w:tc>
          <w:tcPr>
            <w:tcW w:w="1134" w:type="dxa"/>
            <w:vAlign w:val="center"/>
          </w:tcPr>
          <w:p w14:paraId="2B169A1E" w14:textId="1CA3A305"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1D232E1E" w14:textId="57C4C692" w:rsidR="008A63D0" w:rsidRPr="008A63D0" w:rsidRDefault="008A63D0" w:rsidP="00FF2970">
            <w:pPr>
              <w:pStyle w:val="DHHSbody"/>
              <w:ind w:right="101"/>
              <w:jc w:val="right"/>
              <w:rPr>
                <w:rFonts w:cs="Arial"/>
              </w:rPr>
            </w:pPr>
            <w:r w:rsidRPr="008A63D0">
              <w:rPr>
                <w:rFonts w:cs="Arial"/>
              </w:rPr>
              <w:t>20.0%</w:t>
            </w:r>
          </w:p>
        </w:tc>
        <w:tc>
          <w:tcPr>
            <w:tcW w:w="1134" w:type="dxa"/>
            <w:vAlign w:val="center"/>
          </w:tcPr>
          <w:p w14:paraId="69ACF7BB" w14:textId="0A5A374A" w:rsidR="008A63D0" w:rsidRPr="008A63D0" w:rsidRDefault="008A63D0" w:rsidP="00FF2970">
            <w:pPr>
              <w:pStyle w:val="DHHSbody"/>
              <w:ind w:right="101"/>
              <w:jc w:val="right"/>
              <w:rPr>
                <w:rFonts w:cs="Arial"/>
              </w:rPr>
            </w:pPr>
            <w:r w:rsidRPr="008A63D0">
              <w:rPr>
                <w:rFonts w:cs="Arial"/>
              </w:rPr>
              <w:t>6</w:t>
            </w:r>
          </w:p>
        </w:tc>
        <w:tc>
          <w:tcPr>
            <w:tcW w:w="1134" w:type="dxa"/>
            <w:vAlign w:val="center"/>
          </w:tcPr>
          <w:p w14:paraId="2BA8C209" w14:textId="40D498F4" w:rsidR="008A63D0" w:rsidRPr="008A63D0" w:rsidRDefault="008A63D0" w:rsidP="00FF2970">
            <w:pPr>
              <w:pStyle w:val="DHHSbody"/>
              <w:ind w:right="101"/>
              <w:jc w:val="right"/>
              <w:rPr>
                <w:rFonts w:cs="Arial"/>
              </w:rPr>
            </w:pPr>
            <w:r w:rsidRPr="008A63D0">
              <w:rPr>
                <w:rFonts w:cs="Arial"/>
              </w:rPr>
              <w:t>40.0%</w:t>
            </w:r>
          </w:p>
        </w:tc>
        <w:tc>
          <w:tcPr>
            <w:tcW w:w="1134" w:type="dxa"/>
            <w:vAlign w:val="center"/>
          </w:tcPr>
          <w:p w14:paraId="0428ABD7" w14:textId="15765469" w:rsidR="008A63D0" w:rsidRPr="008A63D0" w:rsidRDefault="008A63D0" w:rsidP="00FF2970">
            <w:pPr>
              <w:pStyle w:val="DHHSbody"/>
              <w:ind w:right="101"/>
              <w:jc w:val="right"/>
              <w:rPr>
                <w:rFonts w:cs="Arial"/>
              </w:rPr>
            </w:pPr>
            <w:r w:rsidRPr="008A63D0">
              <w:rPr>
                <w:rFonts w:cs="Arial"/>
              </w:rPr>
              <w:t>16</w:t>
            </w:r>
          </w:p>
        </w:tc>
        <w:tc>
          <w:tcPr>
            <w:tcW w:w="1134" w:type="dxa"/>
            <w:vAlign w:val="center"/>
          </w:tcPr>
          <w:p w14:paraId="2754FF0B" w14:textId="0F23E955" w:rsidR="008A63D0" w:rsidRPr="008A63D0" w:rsidRDefault="008A63D0" w:rsidP="00FF2970">
            <w:pPr>
              <w:pStyle w:val="DHHSbody"/>
              <w:ind w:right="101"/>
              <w:jc w:val="right"/>
              <w:rPr>
                <w:rFonts w:cs="Arial"/>
              </w:rPr>
            </w:pPr>
            <w:r w:rsidRPr="008A63D0">
              <w:rPr>
                <w:rFonts w:cs="Arial"/>
              </w:rPr>
              <w:t>42.1%</w:t>
            </w:r>
          </w:p>
        </w:tc>
        <w:tc>
          <w:tcPr>
            <w:tcW w:w="1134" w:type="dxa"/>
            <w:vAlign w:val="center"/>
          </w:tcPr>
          <w:p w14:paraId="02C91BB9" w14:textId="79907A4F"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783929B2" w14:textId="46BCE92E" w:rsidR="008A63D0" w:rsidRPr="008A63D0" w:rsidRDefault="008A63D0" w:rsidP="00FF2970">
            <w:pPr>
              <w:pStyle w:val="DHHSbody"/>
              <w:ind w:right="101"/>
              <w:jc w:val="right"/>
              <w:rPr>
                <w:rFonts w:cs="Arial"/>
              </w:rPr>
            </w:pPr>
            <w:r w:rsidRPr="008A63D0">
              <w:rPr>
                <w:rFonts w:cs="Arial"/>
              </w:rPr>
              <w:t>45.5%</w:t>
            </w:r>
          </w:p>
        </w:tc>
        <w:tc>
          <w:tcPr>
            <w:tcW w:w="1134" w:type="dxa"/>
            <w:vAlign w:val="center"/>
          </w:tcPr>
          <w:p w14:paraId="44019949" w14:textId="39A600B7" w:rsidR="008A63D0" w:rsidRPr="008A63D0" w:rsidRDefault="008A63D0" w:rsidP="00FF2970">
            <w:pPr>
              <w:pStyle w:val="DHHSbody"/>
              <w:ind w:right="101"/>
              <w:jc w:val="right"/>
              <w:rPr>
                <w:rFonts w:cs="Arial"/>
              </w:rPr>
            </w:pPr>
            <w:r w:rsidRPr="008A63D0">
              <w:rPr>
                <w:rFonts w:cs="Arial"/>
              </w:rPr>
              <w:t>33</w:t>
            </w:r>
          </w:p>
        </w:tc>
        <w:tc>
          <w:tcPr>
            <w:tcW w:w="1134" w:type="dxa"/>
            <w:vAlign w:val="center"/>
          </w:tcPr>
          <w:p w14:paraId="0C626D73" w14:textId="40C893C0" w:rsidR="008A63D0" w:rsidRPr="008A63D0" w:rsidRDefault="008A63D0" w:rsidP="00FF2970">
            <w:pPr>
              <w:pStyle w:val="DHHSbody"/>
              <w:ind w:right="101"/>
              <w:jc w:val="right"/>
              <w:rPr>
                <w:rFonts w:cs="Arial"/>
              </w:rPr>
            </w:pPr>
            <w:r w:rsidRPr="008A63D0">
              <w:rPr>
                <w:rFonts w:cs="Arial"/>
              </w:rPr>
              <w:t>41.3%</w:t>
            </w:r>
          </w:p>
        </w:tc>
      </w:tr>
      <w:tr w:rsidR="008A63D0" w14:paraId="74D44613" w14:textId="77777777" w:rsidTr="00A736B5">
        <w:trPr>
          <w:trHeight w:hRule="exact" w:val="284"/>
        </w:trPr>
        <w:tc>
          <w:tcPr>
            <w:tcW w:w="2538" w:type="dxa"/>
            <w:vAlign w:val="center"/>
          </w:tcPr>
          <w:p w14:paraId="1CD21B8E" w14:textId="45B19645" w:rsidR="008A63D0" w:rsidRPr="00F54697" w:rsidRDefault="008A63D0" w:rsidP="008A63D0">
            <w:pPr>
              <w:pStyle w:val="DHHSbody"/>
            </w:pPr>
            <w:r w:rsidRPr="00F54697">
              <w:t>Boroondara</w:t>
            </w:r>
          </w:p>
        </w:tc>
        <w:tc>
          <w:tcPr>
            <w:tcW w:w="1134" w:type="dxa"/>
            <w:vAlign w:val="center"/>
          </w:tcPr>
          <w:p w14:paraId="4377DE84" w14:textId="468838E6" w:rsidR="008A63D0" w:rsidRPr="008A63D0" w:rsidRDefault="008A63D0" w:rsidP="00FF2970">
            <w:pPr>
              <w:pStyle w:val="DHHSbody"/>
              <w:ind w:right="101"/>
              <w:jc w:val="right"/>
              <w:rPr>
                <w:rFonts w:cs="Arial"/>
              </w:rPr>
            </w:pPr>
            <w:r w:rsidRPr="008A63D0">
              <w:rPr>
                <w:rFonts w:cs="Arial"/>
              </w:rPr>
              <w:t>14</w:t>
            </w:r>
          </w:p>
        </w:tc>
        <w:tc>
          <w:tcPr>
            <w:tcW w:w="1134" w:type="dxa"/>
            <w:vAlign w:val="center"/>
          </w:tcPr>
          <w:p w14:paraId="68A0562D" w14:textId="399BD083" w:rsidR="008A63D0" w:rsidRPr="008A63D0" w:rsidRDefault="008A63D0" w:rsidP="00FF2970">
            <w:pPr>
              <w:pStyle w:val="DHHSbody"/>
              <w:ind w:right="101"/>
              <w:jc w:val="right"/>
              <w:rPr>
                <w:rFonts w:cs="Arial"/>
              </w:rPr>
            </w:pPr>
            <w:r w:rsidRPr="008A63D0">
              <w:rPr>
                <w:rFonts w:cs="Arial"/>
              </w:rPr>
              <w:t>4.3%</w:t>
            </w:r>
          </w:p>
        </w:tc>
        <w:tc>
          <w:tcPr>
            <w:tcW w:w="1134" w:type="dxa"/>
            <w:vAlign w:val="center"/>
          </w:tcPr>
          <w:p w14:paraId="6A16EF96" w14:textId="3D543E26" w:rsidR="008A63D0" w:rsidRPr="008A63D0" w:rsidRDefault="008A63D0" w:rsidP="00FF2970">
            <w:pPr>
              <w:pStyle w:val="DHHSbody"/>
              <w:ind w:right="101"/>
              <w:jc w:val="right"/>
              <w:rPr>
                <w:rFonts w:cs="Arial"/>
              </w:rPr>
            </w:pPr>
            <w:r w:rsidRPr="008A63D0">
              <w:rPr>
                <w:rFonts w:cs="Arial"/>
              </w:rPr>
              <w:t>19</w:t>
            </w:r>
          </w:p>
        </w:tc>
        <w:tc>
          <w:tcPr>
            <w:tcW w:w="1134" w:type="dxa"/>
            <w:vAlign w:val="center"/>
          </w:tcPr>
          <w:p w14:paraId="0CF23545" w14:textId="4C2F7B75" w:rsidR="008A63D0" w:rsidRPr="008A63D0" w:rsidRDefault="008A63D0" w:rsidP="00FF2970">
            <w:pPr>
              <w:pStyle w:val="DHHSbody"/>
              <w:ind w:right="101"/>
              <w:jc w:val="right"/>
              <w:rPr>
                <w:rFonts w:cs="Arial"/>
              </w:rPr>
            </w:pPr>
            <w:r w:rsidRPr="008A63D0">
              <w:rPr>
                <w:rFonts w:cs="Arial"/>
              </w:rPr>
              <w:t>3.0%</w:t>
            </w:r>
          </w:p>
        </w:tc>
        <w:tc>
          <w:tcPr>
            <w:tcW w:w="1134" w:type="dxa"/>
            <w:vAlign w:val="center"/>
          </w:tcPr>
          <w:p w14:paraId="42F2617F" w14:textId="1DCB975D" w:rsidR="008A63D0" w:rsidRPr="008A63D0" w:rsidRDefault="008A63D0" w:rsidP="00FF2970">
            <w:pPr>
              <w:pStyle w:val="DHHSbody"/>
              <w:ind w:right="101"/>
              <w:jc w:val="right"/>
              <w:rPr>
                <w:rFonts w:cs="Arial"/>
              </w:rPr>
            </w:pPr>
            <w:r w:rsidRPr="008A63D0">
              <w:rPr>
                <w:rFonts w:cs="Arial"/>
              </w:rPr>
              <w:t>7</w:t>
            </w:r>
          </w:p>
        </w:tc>
        <w:tc>
          <w:tcPr>
            <w:tcW w:w="1134" w:type="dxa"/>
            <w:vAlign w:val="center"/>
          </w:tcPr>
          <w:p w14:paraId="67931F46" w14:textId="480AB6D1" w:rsidR="008A63D0" w:rsidRPr="008A63D0" w:rsidRDefault="008A63D0" w:rsidP="00FF2970">
            <w:pPr>
              <w:pStyle w:val="DHHSbody"/>
              <w:ind w:right="101"/>
              <w:jc w:val="right"/>
              <w:rPr>
                <w:rFonts w:cs="Arial"/>
              </w:rPr>
            </w:pPr>
            <w:r w:rsidRPr="008A63D0">
              <w:rPr>
                <w:rFonts w:cs="Arial"/>
              </w:rPr>
              <w:t>2.2%</w:t>
            </w:r>
          </w:p>
        </w:tc>
        <w:tc>
          <w:tcPr>
            <w:tcW w:w="1134" w:type="dxa"/>
            <w:vAlign w:val="center"/>
          </w:tcPr>
          <w:p w14:paraId="1223ADFA" w14:textId="4BFFAEA2"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7DD618B9" w14:textId="3B7157C9"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197F674C" w14:textId="19E6D239" w:rsidR="008A63D0" w:rsidRPr="008A63D0" w:rsidRDefault="008A63D0" w:rsidP="00FF2970">
            <w:pPr>
              <w:pStyle w:val="DHHSbody"/>
              <w:ind w:right="101"/>
              <w:jc w:val="right"/>
              <w:rPr>
                <w:rFonts w:cs="Arial"/>
              </w:rPr>
            </w:pPr>
            <w:r w:rsidRPr="008A63D0">
              <w:rPr>
                <w:rFonts w:cs="Arial"/>
              </w:rPr>
              <w:t>40</w:t>
            </w:r>
          </w:p>
        </w:tc>
        <w:tc>
          <w:tcPr>
            <w:tcW w:w="1134" w:type="dxa"/>
            <w:vAlign w:val="center"/>
          </w:tcPr>
          <w:p w14:paraId="47AA8C46" w14:textId="05CB8A2E" w:rsidR="008A63D0" w:rsidRPr="008A63D0" w:rsidRDefault="008A63D0" w:rsidP="00FF2970">
            <w:pPr>
              <w:pStyle w:val="DHHSbody"/>
              <w:ind w:right="101"/>
              <w:jc w:val="right"/>
              <w:rPr>
                <w:rFonts w:cs="Arial"/>
              </w:rPr>
            </w:pPr>
            <w:r w:rsidRPr="008A63D0">
              <w:rPr>
                <w:rFonts w:cs="Arial"/>
              </w:rPr>
              <w:t>2.6%</w:t>
            </w:r>
          </w:p>
        </w:tc>
      </w:tr>
      <w:tr w:rsidR="008A63D0" w14:paraId="3EA0FB77" w14:textId="77777777" w:rsidTr="00A736B5">
        <w:trPr>
          <w:trHeight w:hRule="exact" w:val="284"/>
        </w:trPr>
        <w:tc>
          <w:tcPr>
            <w:tcW w:w="2538" w:type="dxa"/>
            <w:vAlign w:val="center"/>
          </w:tcPr>
          <w:p w14:paraId="0E912F48" w14:textId="7441D11A" w:rsidR="008A63D0" w:rsidRPr="00F54697" w:rsidRDefault="008A63D0" w:rsidP="008A63D0">
            <w:pPr>
              <w:pStyle w:val="DHHSbody"/>
            </w:pPr>
            <w:r w:rsidRPr="00F54697">
              <w:t>Brimbank</w:t>
            </w:r>
          </w:p>
        </w:tc>
        <w:tc>
          <w:tcPr>
            <w:tcW w:w="1134" w:type="dxa"/>
            <w:vAlign w:val="center"/>
          </w:tcPr>
          <w:p w14:paraId="72CF91AE" w14:textId="24537401"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2014A6B7" w14:textId="080C5231" w:rsidR="008A63D0" w:rsidRPr="008A63D0" w:rsidRDefault="008A63D0" w:rsidP="00FF2970">
            <w:pPr>
              <w:pStyle w:val="DHHSbody"/>
              <w:ind w:right="101"/>
              <w:jc w:val="right"/>
              <w:rPr>
                <w:rFonts w:cs="Arial"/>
              </w:rPr>
            </w:pPr>
            <w:r w:rsidRPr="008A63D0">
              <w:rPr>
                <w:rFonts w:cs="Arial"/>
              </w:rPr>
              <w:t>3.6%</w:t>
            </w:r>
          </w:p>
        </w:tc>
        <w:tc>
          <w:tcPr>
            <w:tcW w:w="1134" w:type="dxa"/>
            <w:vAlign w:val="center"/>
          </w:tcPr>
          <w:p w14:paraId="534C808A" w14:textId="02BF1BE7" w:rsidR="008A63D0" w:rsidRPr="008A63D0" w:rsidRDefault="008A63D0" w:rsidP="00FF2970">
            <w:pPr>
              <w:pStyle w:val="DHHSbody"/>
              <w:ind w:right="101"/>
              <w:jc w:val="right"/>
              <w:rPr>
                <w:rFonts w:cs="Arial"/>
              </w:rPr>
            </w:pPr>
            <w:r w:rsidRPr="008A63D0">
              <w:rPr>
                <w:rFonts w:cs="Arial"/>
              </w:rPr>
              <w:t>12</w:t>
            </w:r>
          </w:p>
        </w:tc>
        <w:tc>
          <w:tcPr>
            <w:tcW w:w="1134" w:type="dxa"/>
            <w:vAlign w:val="center"/>
          </w:tcPr>
          <w:p w14:paraId="38EC019B" w14:textId="626DB579" w:rsidR="008A63D0" w:rsidRPr="008A63D0" w:rsidRDefault="008A63D0" w:rsidP="00FF2970">
            <w:pPr>
              <w:pStyle w:val="DHHSbody"/>
              <w:ind w:right="101"/>
              <w:jc w:val="right"/>
              <w:rPr>
                <w:rFonts w:cs="Arial"/>
              </w:rPr>
            </w:pPr>
            <w:r w:rsidRPr="008A63D0">
              <w:rPr>
                <w:rFonts w:cs="Arial"/>
              </w:rPr>
              <w:t>5.7%</w:t>
            </w:r>
          </w:p>
        </w:tc>
        <w:tc>
          <w:tcPr>
            <w:tcW w:w="1134" w:type="dxa"/>
            <w:vAlign w:val="center"/>
          </w:tcPr>
          <w:p w14:paraId="5106581F" w14:textId="60F6E9D5" w:rsidR="008A63D0" w:rsidRPr="008A63D0" w:rsidRDefault="008A63D0" w:rsidP="00FF2970">
            <w:pPr>
              <w:pStyle w:val="DHHSbody"/>
              <w:ind w:right="101"/>
              <w:jc w:val="right"/>
              <w:rPr>
                <w:rFonts w:cs="Arial"/>
              </w:rPr>
            </w:pPr>
            <w:r w:rsidRPr="008A63D0">
              <w:rPr>
                <w:rFonts w:cs="Arial"/>
              </w:rPr>
              <w:t>72</w:t>
            </w:r>
          </w:p>
        </w:tc>
        <w:tc>
          <w:tcPr>
            <w:tcW w:w="1134" w:type="dxa"/>
            <w:vAlign w:val="center"/>
          </w:tcPr>
          <w:p w14:paraId="7B6F7BAB" w14:textId="62BDB4E9" w:rsidR="008A63D0" w:rsidRPr="008A63D0" w:rsidRDefault="008A63D0" w:rsidP="00FF2970">
            <w:pPr>
              <w:pStyle w:val="DHHSbody"/>
              <w:ind w:right="101"/>
              <w:jc w:val="right"/>
              <w:rPr>
                <w:rFonts w:cs="Arial"/>
              </w:rPr>
            </w:pPr>
            <w:r w:rsidRPr="008A63D0">
              <w:rPr>
                <w:rFonts w:cs="Arial"/>
              </w:rPr>
              <w:t>13.2%</w:t>
            </w:r>
          </w:p>
        </w:tc>
        <w:tc>
          <w:tcPr>
            <w:tcW w:w="1134" w:type="dxa"/>
            <w:vAlign w:val="center"/>
          </w:tcPr>
          <w:p w14:paraId="7EE84A3A" w14:textId="75C9534C" w:rsidR="008A63D0" w:rsidRPr="008A63D0" w:rsidRDefault="008A63D0" w:rsidP="00FF2970">
            <w:pPr>
              <w:pStyle w:val="DHHSbody"/>
              <w:ind w:right="101"/>
              <w:jc w:val="right"/>
              <w:rPr>
                <w:rFonts w:cs="Arial"/>
              </w:rPr>
            </w:pPr>
            <w:r w:rsidRPr="008A63D0">
              <w:rPr>
                <w:rFonts w:cs="Arial"/>
              </w:rPr>
              <w:t>23</w:t>
            </w:r>
          </w:p>
        </w:tc>
        <w:tc>
          <w:tcPr>
            <w:tcW w:w="1134" w:type="dxa"/>
            <w:vAlign w:val="center"/>
          </w:tcPr>
          <w:p w14:paraId="30747DB2" w14:textId="1D4F5116" w:rsidR="008A63D0" w:rsidRPr="008A63D0" w:rsidRDefault="008A63D0" w:rsidP="00FF2970">
            <w:pPr>
              <w:pStyle w:val="DHHSbody"/>
              <w:ind w:right="101"/>
              <w:jc w:val="right"/>
              <w:rPr>
                <w:rFonts w:cs="Arial"/>
              </w:rPr>
            </w:pPr>
            <w:r w:rsidRPr="008A63D0">
              <w:rPr>
                <w:rFonts w:cs="Arial"/>
              </w:rPr>
              <w:t>15.2%</w:t>
            </w:r>
          </w:p>
        </w:tc>
        <w:tc>
          <w:tcPr>
            <w:tcW w:w="1134" w:type="dxa"/>
            <w:vAlign w:val="center"/>
          </w:tcPr>
          <w:p w14:paraId="0006DB6D" w14:textId="52E451DB" w:rsidR="008A63D0" w:rsidRPr="008A63D0" w:rsidRDefault="008A63D0" w:rsidP="00FF2970">
            <w:pPr>
              <w:pStyle w:val="DHHSbody"/>
              <w:ind w:right="101"/>
              <w:jc w:val="right"/>
              <w:rPr>
                <w:rFonts w:cs="Arial"/>
              </w:rPr>
            </w:pPr>
            <w:r w:rsidRPr="008A63D0">
              <w:rPr>
                <w:rFonts w:cs="Arial"/>
              </w:rPr>
              <w:t>109</w:t>
            </w:r>
          </w:p>
        </w:tc>
        <w:tc>
          <w:tcPr>
            <w:tcW w:w="1134" w:type="dxa"/>
            <w:vAlign w:val="center"/>
          </w:tcPr>
          <w:p w14:paraId="221C9C32" w14:textId="5947CEA5" w:rsidR="008A63D0" w:rsidRPr="008A63D0" w:rsidRDefault="008A63D0" w:rsidP="00FF2970">
            <w:pPr>
              <w:pStyle w:val="DHHSbody"/>
              <w:ind w:right="101"/>
              <w:jc w:val="right"/>
              <w:rPr>
                <w:rFonts w:cs="Arial"/>
              </w:rPr>
            </w:pPr>
            <w:r w:rsidRPr="008A63D0">
              <w:rPr>
                <w:rFonts w:cs="Arial"/>
              </w:rPr>
              <w:t>11.3%</w:t>
            </w:r>
          </w:p>
        </w:tc>
      </w:tr>
      <w:tr w:rsidR="008A63D0" w14:paraId="313F1543" w14:textId="77777777" w:rsidTr="00A736B5">
        <w:trPr>
          <w:trHeight w:hRule="exact" w:val="284"/>
        </w:trPr>
        <w:tc>
          <w:tcPr>
            <w:tcW w:w="2538" w:type="dxa"/>
            <w:vAlign w:val="center"/>
          </w:tcPr>
          <w:p w14:paraId="40DBC86A" w14:textId="6F738213" w:rsidR="008A63D0" w:rsidRPr="00F54697" w:rsidRDefault="008A63D0" w:rsidP="008A63D0">
            <w:pPr>
              <w:pStyle w:val="DHHSbody"/>
            </w:pPr>
            <w:r w:rsidRPr="00F54697">
              <w:t>Buloke</w:t>
            </w:r>
          </w:p>
        </w:tc>
        <w:tc>
          <w:tcPr>
            <w:tcW w:w="1134" w:type="dxa"/>
            <w:vAlign w:val="center"/>
          </w:tcPr>
          <w:p w14:paraId="4AA46F96" w14:textId="5A33CE2A"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2159A89B" w14:textId="0C655E56" w:rsidR="008A63D0" w:rsidRPr="008A63D0" w:rsidRDefault="008A63D0" w:rsidP="00FF2970">
            <w:pPr>
              <w:pStyle w:val="DHHSbody"/>
              <w:ind w:right="101"/>
              <w:jc w:val="right"/>
              <w:rPr>
                <w:rFonts w:cs="Arial"/>
              </w:rPr>
            </w:pPr>
            <w:r w:rsidRPr="008A63D0">
              <w:rPr>
                <w:rFonts w:cs="Arial"/>
              </w:rPr>
              <w:t>100.0%</w:t>
            </w:r>
          </w:p>
        </w:tc>
        <w:tc>
          <w:tcPr>
            <w:tcW w:w="1134" w:type="dxa"/>
            <w:vAlign w:val="center"/>
          </w:tcPr>
          <w:p w14:paraId="07A6175B" w14:textId="72981D51"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09DAB7C2" w14:textId="1625A746" w:rsidR="008A63D0" w:rsidRPr="008A63D0" w:rsidRDefault="008A63D0" w:rsidP="00FF2970">
            <w:pPr>
              <w:pStyle w:val="DHHSbody"/>
              <w:ind w:right="101"/>
              <w:jc w:val="right"/>
              <w:rPr>
                <w:rFonts w:cs="Arial"/>
              </w:rPr>
            </w:pPr>
            <w:r w:rsidRPr="008A63D0">
              <w:rPr>
                <w:rFonts w:cs="Arial"/>
              </w:rPr>
              <w:t>66.7%</w:t>
            </w:r>
          </w:p>
        </w:tc>
        <w:tc>
          <w:tcPr>
            <w:tcW w:w="1134" w:type="dxa"/>
            <w:vAlign w:val="center"/>
          </w:tcPr>
          <w:p w14:paraId="26C83BB6" w14:textId="2D12BF65"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6AA76B5D" w14:textId="53CE3FD9" w:rsidR="008A63D0" w:rsidRPr="008A63D0" w:rsidRDefault="008A63D0" w:rsidP="00FF2970">
            <w:pPr>
              <w:pStyle w:val="DHHSbody"/>
              <w:ind w:right="101"/>
              <w:jc w:val="right"/>
              <w:rPr>
                <w:rFonts w:cs="Arial"/>
              </w:rPr>
            </w:pPr>
            <w:r w:rsidRPr="008A63D0">
              <w:rPr>
                <w:rFonts w:cs="Arial"/>
              </w:rPr>
              <w:t>100.0%</w:t>
            </w:r>
          </w:p>
        </w:tc>
        <w:tc>
          <w:tcPr>
            <w:tcW w:w="1134" w:type="dxa"/>
            <w:vAlign w:val="center"/>
          </w:tcPr>
          <w:p w14:paraId="33CEBC1B" w14:textId="4CF927C3"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1D13322D" w14:textId="3426DB22"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04789E13" w14:textId="1E54CD67"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2254FB72" w14:textId="023BBC87" w:rsidR="008A63D0" w:rsidRPr="008A63D0" w:rsidRDefault="008A63D0" w:rsidP="00FF2970">
            <w:pPr>
              <w:pStyle w:val="DHHSbody"/>
              <w:ind w:right="101"/>
              <w:jc w:val="right"/>
              <w:rPr>
                <w:rFonts w:cs="Arial"/>
              </w:rPr>
            </w:pPr>
            <w:r w:rsidRPr="008A63D0">
              <w:rPr>
                <w:rFonts w:cs="Arial"/>
              </w:rPr>
              <w:t>91.7%</w:t>
            </w:r>
          </w:p>
        </w:tc>
      </w:tr>
      <w:tr w:rsidR="008A63D0" w14:paraId="14A70952" w14:textId="77777777" w:rsidTr="00A736B5">
        <w:trPr>
          <w:trHeight w:hRule="exact" w:val="284"/>
        </w:trPr>
        <w:tc>
          <w:tcPr>
            <w:tcW w:w="2538" w:type="dxa"/>
            <w:vAlign w:val="center"/>
          </w:tcPr>
          <w:p w14:paraId="5C1F84CE" w14:textId="023189FD" w:rsidR="008A63D0" w:rsidRPr="00F54697" w:rsidRDefault="008A63D0" w:rsidP="008A63D0">
            <w:pPr>
              <w:pStyle w:val="DHHSbody"/>
            </w:pPr>
            <w:r w:rsidRPr="00F54697">
              <w:t>Campaspe</w:t>
            </w:r>
          </w:p>
        </w:tc>
        <w:tc>
          <w:tcPr>
            <w:tcW w:w="1134" w:type="dxa"/>
            <w:vAlign w:val="center"/>
          </w:tcPr>
          <w:p w14:paraId="4036A808" w14:textId="79A1E087"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0BD9028B" w14:textId="07E20BF2" w:rsidR="008A63D0" w:rsidRPr="008A63D0" w:rsidRDefault="008A63D0" w:rsidP="00FF2970">
            <w:pPr>
              <w:pStyle w:val="DHHSbody"/>
              <w:ind w:right="101"/>
              <w:jc w:val="right"/>
              <w:rPr>
                <w:rFonts w:cs="Arial"/>
              </w:rPr>
            </w:pPr>
            <w:r w:rsidRPr="008A63D0">
              <w:rPr>
                <w:rFonts w:cs="Arial"/>
              </w:rPr>
              <w:t>25.0%</w:t>
            </w:r>
          </w:p>
        </w:tc>
        <w:tc>
          <w:tcPr>
            <w:tcW w:w="1134" w:type="dxa"/>
            <w:vAlign w:val="center"/>
          </w:tcPr>
          <w:p w14:paraId="1F43347D" w14:textId="0AB5AEA6" w:rsidR="008A63D0" w:rsidRPr="008A63D0" w:rsidRDefault="008A63D0" w:rsidP="00FF2970">
            <w:pPr>
              <w:pStyle w:val="DHHSbody"/>
              <w:ind w:right="101"/>
              <w:jc w:val="right"/>
              <w:rPr>
                <w:rFonts w:cs="Arial"/>
              </w:rPr>
            </w:pPr>
            <w:r w:rsidRPr="008A63D0">
              <w:rPr>
                <w:rFonts w:cs="Arial"/>
              </w:rPr>
              <w:t>12</w:t>
            </w:r>
          </w:p>
        </w:tc>
        <w:tc>
          <w:tcPr>
            <w:tcW w:w="1134" w:type="dxa"/>
            <w:vAlign w:val="center"/>
          </w:tcPr>
          <w:p w14:paraId="70415668" w14:textId="65774994" w:rsidR="008A63D0" w:rsidRPr="008A63D0" w:rsidRDefault="008A63D0" w:rsidP="00FF2970">
            <w:pPr>
              <w:pStyle w:val="DHHSbody"/>
              <w:ind w:right="101"/>
              <w:jc w:val="right"/>
              <w:rPr>
                <w:rFonts w:cs="Arial"/>
              </w:rPr>
            </w:pPr>
            <w:r w:rsidRPr="008A63D0">
              <w:rPr>
                <w:rFonts w:cs="Arial"/>
              </w:rPr>
              <w:t>26.1%</w:t>
            </w:r>
          </w:p>
        </w:tc>
        <w:tc>
          <w:tcPr>
            <w:tcW w:w="1134" w:type="dxa"/>
            <w:vAlign w:val="center"/>
          </w:tcPr>
          <w:p w14:paraId="159CBA10" w14:textId="6109B337" w:rsidR="008A63D0" w:rsidRPr="008A63D0" w:rsidRDefault="008A63D0" w:rsidP="00FF2970">
            <w:pPr>
              <w:pStyle w:val="DHHSbody"/>
              <w:ind w:right="101"/>
              <w:jc w:val="right"/>
              <w:rPr>
                <w:rFonts w:cs="Arial"/>
              </w:rPr>
            </w:pPr>
            <w:r w:rsidRPr="008A63D0">
              <w:rPr>
                <w:rFonts w:cs="Arial"/>
              </w:rPr>
              <w:t>25</w:t>
            </w:r>
          </w:p>
        </w:tc>
        <w:tc>
          <w:tcPr>
            <w:tcW w:w="1134" w:type="dxa"/>
            <w:vAlign w:val="center"/>
          </w:tcPr>
          <w:p w14:paraId="389AA90B" w14:textId="7AEFE55A" w:rsidR="008A63D0" w:rsidRPr="008A63D0" w:rsidRDefault="008A63D0" w:rsidP="00FF2970">
            <w:pPr>
              <w:pStyle w:val="DHHSbody"/>
              <w:ind w:right="101"/>
              <w:jc w:val="right"/>
              <w:rPr>
                <w:rFonts w:cs="Arial"/>
              </w:rPr>
            </w:pPr>
            <w:r w:rsidRPr="008A63D0">
              <w:rPr>
                <w:rFonts w:cs="Arial"/>
              </w:rPr>
              <w:t>37.3%</w:t>
            </w:r>
          </w:p>
        </w:tc>
        <w:tc>
          <w:tcPr>
            <w:tcW w:w="1134" w:type="dxa"/>
            <w:vAlign w:val="center"/>
          </w:tcPr>
          <w:p w14:paraId="2053CB70" w14:textId="60AA9667"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49B04341" w14:textId="69878DA3" w:rsidR="008A63D0" w:rsidRPr="008A63D0" w:rsidRDefault="008A63D0" w:rsidP="00FF2970">
            <w:pPr>
              <w:pStyle w:val="DHHSbody"/>
              <w:ind w:right="101"/>
              <w:jc w:val="right"/>
              <w:rPr>
                <w:rFonts w:cs="Arial"/>
              </w:rPr>
            </w:pPr>
            <w:r w:rsidRPr="008A63D0">
              <w:rPr>
                <w:rFonts w:cs="Arial"/>
              </w:rPr>
              <w:t>37.9%</w:t>
            </w:r>
          </w:p>
        </w:tc>
        <w:tc>
          <w:tcPr>
            <w:tcW w:w="1134" w:type="dxa"/>
            <w:vAlign w:val="center"/>
          </w:tcPr>
          <w:p w14:paraId="0A10FDF7" w14:textId="22CCBDB3" w:rsidR="008A63D0" w:rsidRPr="008A63D0" w:rsidRDefault="008A63D0" w:rsidP="00FF2970">
            <w:pPr>
              <w:pStyle w:val="DHHSbody"/>
              <w:ind w:right="101"/>
              <w:jc w:val="right"/>
              <w:rPr>
                <w:rFonts w:cs="Arial"/>
              </w:rPr>
            </w:pPr>
            <w:r w:rsidRPr="008A63D0">
              <w:rPr>
                <w:rFonts w:cs="Arial"/>
              </w:rPr>
              <w:t>51</w:t>
            </w:r>
          </w:p>
        </w:tc>
        <w:tc>
          <w:tcPr>
            <w:tcW w:w="1134" w:type="dxa"/>
            <w:vAlign w:val="center"/>
          </w:tcPr>
          <w:p w14:paraId="48EBAF0B" w14:textId="5475505A" w:rsidR="008A63D0" w:rsidRPr="008A63D0" w:rsidRDefault="008A63D0" w:rsidP="00FF2970">
            <w:pPr>
              <w:pStyle w:val="DHHSbody"/>
              <w:ind w:right="101"/>
              <w:jc w:val="right"/>
              <w:rPr>
                <w:rFonts w:cs="Arial"/>
              </w:rPr>
            </w:pPr>
            <w:r w:rsidRPr="008A63D0">
              <w:rPr>
                <w:rFonts w:cs="Arial"/>
              </w:rPr>
              <w:t>33.1%</w:t>
            </w:r>
          </w:p>
        </w:tc>
      </w:tr>
      <w:tr w:rsidR="008A63D0" w14:paraId="00A1FDBC" w14:textId="77777777" w:rsidTr="00A736B5">
        <w:trPr>
          <w:trHeight w:hRule="exact" w:val="284"/>
        </w:trPr>
        <w:tc>
          <w:tcPr>
            <w:tcW w:w="2538" w:type="dxa"/>
            <w:vAlign w:val="center"/>
          </w:tcPr>
          <w:p w14:paraId="671D5DD6" w14:textId="38D7DE96" w:rsidR="008A63D0" w:rsidRPr="00F54697" w:rsidRDefault="008A63D0" w:rsidP="008A63D0">
            <w:pPr>
              <w:pStyle w:val="DHHSbody"/>
            </w:pPr>
            <w:r w:rsidRPr="00F54697">
              <w:t>Cardinia</w:t>
            </w:r>
          </w:p>
        </w:tc>
        <w:tc>
          <w:tcPr>
            <w:tcW w:w="1134" w:type="dxa"/>
            <w:vAlign w:val="center"/>
          </w:tcPr>
          <w:p w14:paraId="6CA5CCC8" w14:textId="7AB62F83"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2FAE0008" w14:textId="395339F0"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4143F19F" w14:textId="3550AB4F"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66993BDF" w14:textId="1E2A8329"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1F9AD56C" w14:textId="0C0FE1B4"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11FA49EF" w14:textId="6F1B5FA4" w:rsidR="008A63D0" w:rsidRPr="008A63D0" w:rsidRDefault="008A63D0" w:rsidP="00FF2970">
            <w:pPr>
              <w:pStyle w:val="DHHSbody"/>
              <w:ind w:right="101"/>
              <w:jc w:val="right"/>
              <w:rPr>
                <w:rFonts w:cs="Arial"/>
              </w:rPr>
            </w:pPr>
            <w:r w:rsidRPr="008A63D0">
              <w:rPr>
                <w:rFonts w:cs="Arial"/>
              </w:rPr>
              <w:t>3.1%</w:t>
            </w:r>
          </w:p>
        </w:tc>
        <w:tc>
          <w:tcPr>
            <w:tcW w:w="1134" w:type="dxa"/>
            <w:vAlign w:val="center"/>
          </w:tcPr>
          <w:p w14:paraId="49F3040E" w14:textId="5E43C867"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0AEF69B3" w14:textId="6E0D5765"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1DB6BEFD" w14:textId="4A19C388"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06C9A3EA" w14:textId="131383F8" w:rsidR="008A63D0" w:rsidRPr="008A63D0" w:rsidRDefault="008A63D0" w:rsidP="00FF2970">
            <w:pPr>
              <w:pStyle w:val="DHHSbody"/>
              <w:ind w:right="101"/>
              <w:jc w:val="right"/>
              <w:rPr>
                <w:rFonts w:cs="Arial"/>
              </w:rPr>
            </w:pPr>
            <w:r w:rsidRPr="008A63D0">
              <w:rPr>
                <w:rFonts w:cs="Arial"/>
              </w:rPr>
              <w:t>1.8%</w:t>
            </w:r>
          </w:p>
        </w:tc>
      </w:tr>
      <w:tr w:rsidR="008A63D0" w14:paraId="19600E19" w14:textId="77777777" w:rsidTr="00A736B5">
        <w:trPr>
          <w:trHeight w:hRule="exact" w:val="284"/>
        </w:trPr>
        <w:tc>
          <w:tcPr>
            <w:tcW w:w="2538" w:type="dxa"/>
            <w:vAlign w:val="center"/>
          </w:tcPr>
          <w:p w14:paraId="618FD1D6" w14:textId="2F792821" w:rsidR="008A63D0" w:rsidRPr="00F54697" w:rsidRDefault="008A63D0" w:rsidP="008A63D0">
            <w:pPr>
              <w:pStyle w:val="DHHSbody"/>
            </w:pPr>
            <w:r w:rsidRPr="00F54697">
              <w:t>Casey</w:t>
            </w:r>
          </w:p>
        </w:tc>
        <w:tc>
          <w:tcPr>
            <w:tcW w:w="1134" w:type="dxa"/>
            <w:vAlign w:val="center"/>
          </w:tcPr>
          <w:p w14:paraId="6571F5F4" w14:textId="04921A22"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5FF57691" w14:textId="701DAF22"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66D28C37" w14:textId="1E6AEA83"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3659F744" w14:textId="2E026098"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346FCB03" w14:textId="3D627F23"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3FCC0DBA" w14:textId="49A5BC0B" w:rsidR="008A63D0" w:rsidRPr="008A63D0" w:rsidRDefault="008A63D0" w:rsidP="00FF2970">
            <w:pPr>
              <w:pStyle w:val="DHHSbody"/>
              <w:ind w:right="101"/>
              <w:jc w:val="right"/>
              <w:rPr>
                <w:rFonts w:cs="Arial"/>
              </w:rPr>
            </w:pPr>
            <w:r w:rsidRPr="008A63D0">
              <w:rPr>
                <w:rFonts w:cs="Arial"/>
              </w:rPr>
              <w:t>1.2%</w:t>
            </w:r>
          </w:p>
        </w:tc>
        <w:tc>
          <w:tcPr>
            <w:tcW w:w="1134" w:type="dxa"/>
            <w:vAlign w:val="center"/>
          </w:tcPr>
          <w:p w14:paraId="12377808" w14:textId="0BA7665B" w:rsidR="008A63D0" w:rsidRPr="008A63D0" w:rsidRDefault="008A63D0" w:rsidP="00FF2970">
            <w:pPr>
              <w:pStyle w:val="DHHSbody"/>
              <w:ind w:right="101"/>
              <w:jc w:val="right"/>
              <w:rPr>
                <w:rFonts w:cs="Arial"/>
              </w:rPr>
            </w:pPr>
            <w:r w:rsidRPr="008A63D0">
              <w:rPr>
                <w:rFonts w:cs="Arial"/>
              </w:rPr>
              <w:t>15</w:t>
            </w:r>
          </w:p>
        </w:tc>
        <w:tc>
          <w:tcPr>
            <w:tcW w:w="1134" w:type="dxa"/>
            <w:vAlign w:val="center"/>
          </w:tcPr>
          <w:p w14:paraId="75048E1D" w14:textId="315C42A7" w:rsidR="008A63D0" w:rsidRPr="008A63D0" w:rsidRDefault="008A63D0" w:rsidP="00FF2970">
            <w:pPr>
              <w:pStyle w:val="DHHSbody"/>
              <w:ind w:right="101"/>
              <w:jc w:val="right"/>
              <w:rPr>
                <w:rFonts w:cs="Arial"/>
              </w:rPr>
            </w:pPr>
            <w:r w:rsidRPr="008A63D0">
              <w:rPr>
                <w:rFonts w:cs="Arial"/>
              </w:rPr>
              <w:t>1.6%</w:t>
            </w:r>
          </w:p>
        </w:tc>
        <w:tc>
          <w:tcPr>
            <w:tcW w:w="1134" w:type="dxa"/>
            <w:vAlign w:val="center"/>
          </w:tcPr>
          <w:p w14:paraId="4ACCEC1D" w14:textId="3107D906" w:rsidR="008A63D0" w:rsidRPr="008A63D0" w:rsidRDefault="008A63D0" w:rsidP="00FF2970">
            <w:pPr>
              <w:pStyle w:val="DHHSbody"/>
              <w:ind w:right="101"/>
              <w:jc w:val="right"/>
              <w:rPr>
                <w:rFonts w:cs="Arial"/>
              </w:rPr>
            </w:pPr>
            <w:r w:rsidRPr="008A63D0">
              <w:rPr>
                <w:rFonts w:cs="Arial"/>
              </w:rPr>
              <w:t>25</w:t>
            </w:r>
          </w:p>
        </w:tc>
        <w:tc>
          <w:tcPr>
            <w:tcW w:w="1134" w:type="dxa"/>
            <w:vAlign w:val="center"/>
          </w:tcPr>
          <w:p w14:paraId="328AFEDC" w14:textId="291EC72F" w:rsidR="008A63D0" w:rsidRPr="008A63D0" w:rsidRDefault="008A63D0" w:rsidP="00FF2970">
            <w:pPr>
              <w:pStyle w:val="DHHSbody"/>
              <w:ind w:right="101"/>
              <w:jc w:val="right"/>
              <w:rPr>
                <w:rFonts w:cs="Arial"/>
              </w:rPr>
            </w:pPr>
            <w:r w:rsidRPr="008A63D0">
              <w:rPr>
                <w:rFonts w:cs="Arial"/>
              </w:rPr>
              <w:t>1.3%</w:t>
            </w:r>
          </w:p>
        </w:tc>
      </w:tr>
      <w:tr w:rsidR="008A63D0" w14:paraId="20096422" w14:textId="77777777" w:rsidTr="00A736B5">
        <w:trPr>
          <w:trHeight w:hRule="exact" w:val="284"/>
        </w:trPr>
        <w:tc>
          <w:tcPr>
            <w:tcW w:w="2538" w:type="dxa"/>
            <w:vAlign w:val="center"/>
          </w:tcPr>
          <w:p w14:paraId="15099633" w14:textId="5BC0E0D8" w:rsidR="008A63D0" w:rsidRPr="00F54697" w:rsidRDefault="008A63D0" w:rsidP="008A63D0">
            <w:pPr>
              <w:pStyle w:val="DHHSbody"/>
            </w:pPr>
            <w:r w:rsidRPr="00F54697">
              <w:t>Central Goldfields</w:t>
            </w:r>
          </w:p>
        </w:tc>
        <w:tc>
          <w:tcPr>
            <w:tcW w:w="1134" w:type="dxa"/>
            <w:vAlign w:val="center"/>
          </w:tcPr>
          <w:p w14:paraId="2BD3D016" w14:textId="5B99EC41"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77E2A040" w14:textId="71AAC59A" w:rsidR="008A63D0" w:rsidRPr="008A63D0" w:rsidRDefault="008A63D0" w:rsidP="00FF2970">
            <w:pPr>
              <w:pStyle w:val="DHHSbody"/>
              <w:ind w:right="101"/>
              <w:jc w:val="right"/>
              <w:rPr>
                <w:rFonts w:cs="Arial"/>
              </w:rPr>
            </w:pPr>
            <w:r w:rsidRPr="008A63D0">
              <w:rPr>
                <w:rFonts w:cs="Arial"/>
              </w:rPr>
              <w:t>66.7%</w:t>
            </w:r>
          </w:p>
        </w:tc>
        <w:tc>
          <w:tcPr>
            <w:tcW w:w="1134" w:type="dxa"/>
            <w:vAlign w:val="center"/>
          </w:tcPr>
          <w:p w14:paraId="4C2AA34C" w14:textId="1C0DDE32" w:rsidR="008A63D0" w:rsidRPr="008A63D0" w:rsidRDefault="008A63D0" w:rsidP="00FF2970">
            <w:pPr>
              <w:pStyle w:val="DHHSbody"/>
              <w:ind w:right="101"/>
              <w:jc w:val="right"/>
              <w:rPr>
                <w:rFonts w:cs="Arial"/>
              </w:rPr>
            </w:pPr>
            <w:r w:rsidRPr="008A63D0">
              <w:rPr>
                <w:rFonts w:cs="Arial"/>
              </w:rPr>
              <w:t>9</w:t>
            </w:r>
          </w:p>
        </w:tc>
        <w:tc>
          <w:tcPr>
            <w:tcW w:w="1134" w:type="dxa"/>
            <w:vAlign w:val="center"/>
          </w:tcPr>
          <w:p w14:paraId="1AC7719B" w14:textId="5AE8ADF1" w:rsidR="008A63D0" w:rsidRPr="008A63D0" w:rsidRDefault="008A63D0" w:rsidP="00FF2970">
            <w:pPr>
              <w:pStyle w:val="DHHSbody"/>
              <w:ind w:right="101"/>
              <w:jc w:val="right"/>
              <w:rPr>
                <w:rFonts w:cs="Arial"/>
              </w:rPr>
            </w:pPr>
            <w:r w:rsidRPr="008A63D0">
              <w:rPr>
                <w:rFonts w:cs="Arial"/>
              </w:rPr>
              <w:t>60.0%</w:t>
            </w:r>
          </w:p>
        </w:tc>
        <w:tc>
          <w:tcPr>
            <w:tcW w:w="1134" w:type="dxa"/>
            <w:vAlign w:val="center"/>
          </w:tcPr>
          <w:p w14:paraId="705DF65C" w14:textId="7D2070AD" w:rsidR="008A63D0" w:rsidRPr="008A63D0" w:rsidRDefault="008A63D0" w:rsidP="00FF2970">
            <w:pPr>
              <w:pStyle w:val="DHHSbody"/>
              <w:ind w:right="101"/>
              <w:jc w:val="right"/>
              <w:rPr>
                <w:rFonts w:cs="Arial"/>
              </w:rPr>
            </w:pPr>
            <w:r w:rsidRPr="008A63D0">
              <w:rPr>
                <w:rFonts w:cs="Arial"/>
              </w:rPr>
              <w:t>21</w:t>
            </w:r>
          </w:p>
        </w:tc>
        <w:tc>
          <w:tcPr>
            <w:tcW w:w="1134" w:type="dxa"/>
            <w:vAlign w:val="center"/>
          </w:tcPr>
          <w:p w14:paraId="5FC12A52" w14:textId="0018B271" w:rsidR="008A63D0" w:rsidRPr="008A63D0" w:rsidRDefault="008A63D0" w:rsidP="00FF2970">
            <w:pPr>
              <w:pStyle w:val="DHHSbody"/>
              <w:ind w:right="101"/>
              <w:jc w:val="right"/>
              <w:rPr>
                <w:rFonts w:cs="Arial"/>
              </w:rPr>
            </w:pPr>
            <w:r w:rsidRPr="008A63D0">
              <w:rPr>
                <w:rFonts w:cs="Arial"/>
              </w:rPr>
              <w:t>87.5%</w:t>
            </w:r>
          </w:p>
        </w:tc>
        <w:tc>
          <w:tcPr>
            <w:tcW w:w="1134" w:type="dxa"/>
            <w:vAlign w:val="center"/>
          </w:tcPr>
          <w:p w14:paraId="10817238" w14:textId="78C43CF2"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51078D6F" w14:textId="3FF2DD4D" w:rsidR="008A63D0" w:rsidRPr="008A63D0" w:rsidRDefault="008A63D0" w:rsidP="00FF2970">
            <w:pPr>
              <w:pStyle w:val="DHHSbody"/>
              <w:ind w:right="101"/>
              <w:jc w:val="right"/>
              <w:rPr>
                <w:rFonts w:cs="Arial"/>
              </w:rPr>
            </w:pPr>
            <w:r w:rsidRPr="008A63D0">
              <w:rPr>
                <w:rFonts w:cs="Arial"/>
              </w:rPr>
              <w:t>100.0%</w:t>
            </w:r>
          </w:p>
        </w:tc>
        <w:tc>
          <w:tcPr>
            <w:tcW w:w="1134" w:type="dxa"/>
            <w:vAlign w:val="center"/>
          </w:tcPr>
          <w:p w14:paraId="29C9B2EB" w14:textId="78199327" w:rsidR="008A63D0" w:rsidRPr="008A63D0" w:rsidRDefault="008A63D0" w:rsidP="00FF2970">
            <w:pPr>
              <w:pStyle w:val="DHHSbody"/>
              <w:ind w:right="101"/>
              <w:jc w:val="right"/>
              <w:rPr>
                <w:rFonts w:cs="Arial"/>
              </w:rPr>
            </w:pPr>
            <w:r w:rsidRPr="008A63D0">
              <w:rPr>
                <w:rFonts w:cs="Arial"/>
              </w:rPr>
              <w:t>36</w:t>
            </w:r>
          </w:p>
        </w:tc>
        <w:tc>
          <w:tcPr>
            <w:tcW w:w="1134" w:type="dxa"/>
            <w:vAlign w:val="center"/>
          </w:tcPr>
          <w:p w14:paraId="39E1A1CF" w14:textId="1745D532" w:rsidR="008A63D0" w:rsidRPr="008A63D0" w:rsidRDefault="008A63D0" w:rsidP="00FF2970">
            <w:pPr>
              <w:pStyle w:val="DHHSbody"/>
              <w:ind w:right="101"/>
              <w:jc w:val="right"/>
              <w:rPr>
                <w:rFonts w:cs="Arial"/>
              </w:rPr>
            </w:pPr>
            <w:r w:rsidRPr="008A63D0">
              <w:rPr>
                <w:rFonts w:cs="Arial"/>
              </w:rPr>
              <w:t>78.3%</w:t>
            </w:r>
          </w:p>
        </w:tc>
      </w:tr>
      <w:tr w:rsidR="008A63D0" w14:paraId="7DC4807A" w14:textId="77777777" w:rsidTr="00A736B5">
        <w:trPr>
          <w:trHeight w:hRule="exact" w:val="284"/>
        </w:trPr>
        <w:tc>
          <w:tcPr>
            <w:tcW w:w="2538" w:type="dxa"/>
            <w:vAlign w:val="center"/>
          </w:tcPr>
          <w:p w14:paraId="23532F57" w14:textId="2404FD7A" w:rsidR="008A63D0" w:rsidRPr="00F54697" w:rsidRDefault="008A63D0" w:rsidP="008A63D0">
            <w:pPr>
              <w:pStyle w:val="DHHSbody"/>
            </w:pPr>
            <w:r w:rsidRPr="00F54697">
              <w:t>Colac</w:t>
            </w:r>
            <w:r w:rsidR="00900C43">
              <w:noBreakHyphen/>
            </w:r>
            <w:r w:rsidRPr="00F54697">
              <w:t>Otway</w:t>
            </w:r>
          </w:p>
        </w:tc>
        <w:tc>
          <w:tcPr>
            <w:tcW w:w="1134" w:type="dxa"/>
            <w:vAlign w:val="center"/>
          </w:tcPr>
          <w:p w14:paraId="494BDEEB" w14:textId="31AAFA2C"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7EB3ADB1" w14:textId="10D629BA"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4E1B54B6" w14:textId="6D4510C8"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098DBC3D" w14:textId="12EE453D" w:rsidR="008A63D0" w:rsidRPr="008A63D0" w:rsidRDefault="008A63D0" w:rsidP="00FF2970">
            <w:pPr>
              <w:pStyle w:val="DHHSbody"/>
              <w:ind w:right="101"/>
              <w:jc w:val="right"/>
              <w:rPr>
                <w:rFonts w:cs="Arial"/>
              </w:rPr>
            </w:pPr>
            <w:r w:rsidRPr="008A63D0">
              <w:rPr>
                <w:rFonts w:cs="Arial"/>
              </w:rPr>
              <w:t>12.0%</w:t>
            </w:r>
          </w:p>
        </w:tc>
        <w:tc>
          <w:tcPr>
            <w:tcW w:w="1134" w:type="dxa"/>
            <w:vAlign w:val="center"/>
          </w:tcPr>
          <w:p w14:paraId="1D7B15C7" w14:textId="70C7299A" w:rsidR="008A63D0" w:rsidRPr="008A63D0" w:rsidRDefault="008A63D0" w:rsidP="00FF2970">
            <w:pPr>
              <w:pStyle w:val="DHHSbody"/>
              <w:ind w:right="101"/>
              <w:jc w:val="right"/>
              <w:rPr>
                <w:rFonts w:cs="Arial"/>
              </w:rPr>
            </w:pPr>
            <w:r w:rsidRPr="008A63D0">
              <w:rPr>
                <w:rFonts w:cs="Arial"/>
              </w:rPr>
              <w:t>18</w:t>
            </w:r>
          </w:p>
        </w:tc>
        <w:tc>
          <w:tcPr>
            <w:tcW w:w="1134" w:type="dxa"/>
            <w:vAlign w:val="center"/>
          </w:tcPr>
          <w:p w14:paraId="15FF2DD1" w14:textId="7A718A86" w:rsidR="008A63D0" w:rsidRPr="008A63D0" w:rsidRDefault="008A63D0" w:rsidP="00FF2970">
            <w:pPr>
              <w:pStyle w:val="DHHSbody"/>
              <w:ind w:right="101"/>
              <w:jc w:val="right"/>
              <w:rPr>
                <w:rFonts w:cs="Arial"/>
              </w:rPr>
            </w:pPr>
            <w:r w:rsidRPr="008A63D0">
              <w:rPr>
                <w:rFonts w:cs="Arial"/>
              </w:rPr>
              <w:t>39.1%</w:t>
            </w:r>
          </w:p>
        </w:tc>
        <w:tc>
          <w:tcPr>
            <w:tcW w:w="1134" w:type="dxa"/>
            <w:vAlign w:val="center"/>
          </w:tcPr>
          <w:p w14:paraId="798D5914" w14:textId="48AB8B05"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3E9F5046" w14:textId="601E140B" w:rsidR="008A63D0" w:rsidRPr="008A63D0" w:rsidRDefault="008A63D0" w:rsidP="00FF2970">
            <w:pPr>
              <w:pStyle w:val="DHHSbody"/>
              <w:ind w:right="101"/>
              <w:jc w:val="right"/>
              <w:rPr>
                <w:rFonts w:cs="Arial"/>
              </w:rPr>
            </w:pPr>
            <w:r w:rsidRPr="008A63D0">
              <w:rPr>
                <w:rFonts w:cs="Arial"/>
              </w:rPr>
              <w:t>30.8%</w:t>
            </w:r>
          </w:p>
        </w:tc>
        <w:tc>
          <w:tcPr>
            <w:tcW w:w="1134" w:type="dxa"/>
            <w:vAlign w:val="center"/>
          </w:tcPr>
          <w:p w14:paraId="00D75896" w14:textId="2FD7ACF7" w:rsidR="008A63D0" w:rsidRPr="008A63D0" w:rsidRDefault="008A63D0" w:rsidP="00FF2970">
            <w:pPr>
              <w:pStyle w:val="DHHSbody"/>
              <w:ind w:right="101"/>
              <w:jc w:val="right"/>
              <w:rPr>
                <w:rFonts w:cs="Arial"/>
              </w:rPr>
            </w:pPr>
            <w:r w:rsidRPr="008A63D0">
              <w:rPr>
                <w:rFonts w:cs="Arial"/>
              </w:rPr>
              <w:t>25</w:t>
            </w:r>
          </w:p>
        </w:tc>
        <w:tc>
          <w:tcPr>
            <w:tcW w:w="1134" w:type="dxa"/>
            <w:vAlign w:val="center"/>
          </w:tcPr>
          <w:p w14:paraId="606E2D16" w14:textId="0057939D" w:rsidR="008A63D0" w:rsidRPr="008A63D0" w:rsidRDefault="008A63D0" w:rsidP="00FF2970">
            <w:pPr>
              <w:pStyle w:val="DHHSbody"/>
              <w:ind w:right="101"/>
              <w:jc w:val="right"/>
              <w:rPr>
                <w:rFonts w:cs="Arial"/>
              </w:rPr>
            </w:pPr>
            <w:r w:rsidRPr="008A63D0">
              <w:rPr>
                <w:rFonts w:cs="Arial"/>
              </w:rPr>
              <w:t>27.2%</w:t>
            </w:r>
          </w:p>
        </w:tc>
      </w:tr>
      <w:tr w:rsidR="008A63D0" w14:paraId="168B2332" w14:textId="77777777" w:rsidTr="00A736B5">
        <w:trPr>
          <w:trHeight w:hRule="exact" w:val="284"/>
        </w:trPr>
        <w:tc>
          <w:tcPr>
            <w:tcW w:w="2538" w:type="dxa"/>
            <w:vAlign w:val="center"/>
          </w:tcPr>
          <w:p w14:paraId="7681CBAB" w14:textId="39A0015D" w:rsidR="008A63D0" w:rsidRPr="00F54697" w:rsidRDefault="008A63D0" w:rsidP="008A63D0">
            <w:pPr>
              <w:pStyle w:val="DHHSbody"/>
            </w:pPr>
            <w:r w:rsidRPr="00F54697">
              <w:t>Corangamite</w:t>
            </w:r>
          </w:p>
        </w:tc>
        <w:tc>
          <w:tcPr>
            <w:tcW w:w="1134" w:type="dxa"/>
            <w:vAlign w:val="center"/>
          </w:tcPr>
          <w:p w14:paraId="6C6F48FE" w14:textId="70714673"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04502B71" w14:textId="14BBFD73"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129F4893" w14:textId="3BEF9A7C" w:rsidR="008A63D0" w:rsidRPr="008A63D0" w:rsidRDefault="008A63D0" w:rsidP="00FF2970">
            <w:pPr>
              <w:pStyle w:val="DHHSbody"/>
              <w:ind w:right="101"/>
              <w:jc w:val="right"/>
              <w:rPr>
                <w:rFonts w:cs="Arial"/>
              </w:rPr>
            </w:pPr>
            <w:r w:rsidRPr="008A63D0">
              <w:rPr>
                <w:rFonts w:cs="Arial"/>
              </w:rPr>
              <w:t>7</w:t>
            </w:r>
          </w:p>
        </w:tc>
        <w:tc>
          <w:tcPr>
            <w:tcW w:w="1134" w:type="dxa"/>
            <w:vAlign w:val="center"/>
          </w:tcPr>
          <w:p w14:paraId="03AFDD90" w14:textId="760840F1" w:rsidR="008A63D0" w:rsidRPr="008A63D0" w:rsidRDefault="008A63D0" w:rsidP="00FF2970">
            <w:pPr>
              <w:pStyle w:val="DHHSbody"/>
              <w:ind w:right="101"/>
              <w:jc w:val="right"/>
              <w:rPr>
                <w:rFonts w:cs="Arial"/>
              </w:rPr>
            </w:pPr>
            <w:r w:rsidRPr="008A63D0">
              <w:rPr>
                <w:rFonts w:cs="Arial"/>
              </w:rPr>
              <w:t>46.7%</w:t>
            </w:r>
          </w:p>
        </w:tc>
        <w:tc>
          <w:tcPr>
            <w:tcW w:w="1134" w:type="dxa"/>
            <w:vAlign w:val="center"/>
          </w:tcPr>
          <w:p w14:paraId="0CD38C99" w14:textId="476EA4DD"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2AC56E4C" w14:textId="6F0E9337" w:rsidR="008A63D0" w:rsidRPr="008A63D0" w:rsidRDefault="008A63D0" w:rsidP="00FF2970">
            <w:pPr>
              <w:pStyle w:val="DHHSbody"/>
              <w:ind w:right="101"/>
              <w:jc w:val="right"/>
              <w:rPr>
                <w:rFonts w:cs="Arial"/>
              </w:rPr>
            </w:pPr>
            <w:r w:rsidRPr="008A63D0">
              <w:rPr>
                <w:rFonts w:cs="Arial"/>
              </w:rPr>
              <w:t>61.1%</w:t>
            </w:r>
          </w:p>
        </w:tc>
        <w:tc>
          <w:tcPr>
            <w:tcW w:w="1134" w:type="dxa"/>
            <w:vAlign w:val="center"/>
          </w:tcPr>
          <w:p w14:paraId="73253398" w14:textId="3AA191B4"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75395430" w14:textId="5E493153" w:rsidR="008A63D0" w:rsidRPr="008A63D0" w:rsidRDefault="008A63D0" w:rsidP="00FF2970">
            <w:pPr>
              <w:pStyle w:val="DHHSbody"/>
              <w:ind w:right="101"/>
              <w:jc w:val="right"/>
              <w:rPr>
                <w:rFonts w:cs="Arial"/>
              </w:rPr>
            </w:pPr>
            <w:r w:rsidRPr="008A63D0">
              <w:rPr>
                <w:rFonts w:cs="Arial"/>
              </w:rPr>
              <w:t>100.0%</w:t>
            </w:r>
          </w:p>
        </w:tc>
        <w:tc>
          <w:tcPr>
            <w:tcW w:w="1134" w:type="dxa"/>
            <w:vAlign w:val="center"/>
          </w:tcPr>
          <w:p w14:paraId="335FACF3" w14:textId="562465B1" w:rsidR="008A63D0" w:rsidRPr="008A63D0" w:rsidRDefault="008A63D0" w:rsidP="00FF2970">
            <w:pPr>
              <w:pStyle w:val="DHHSbody"/>
              <w:ind w:right="101"/>
              <w:jc w:val="right"/>
              <w:rPr>
                <w:rFonts w:cs="Arial"/>
              </w:rPr>
            </w:pPr>
            <w:r w:rsidRPr="008A63D0">
              <w:rPr>
                <w:rFonts w:cs="Arial"/>
              </w:rPr>
              <w:t>22</w:t>
            </w:r>
          </w:p>
        </w:tc>
        <w:tc>
          <w:tcPr>
            <w:tcW w:w="1134" w:type="dxa"/>
            <w:vAlign w:val="center"/>
          </w:tcPr>
          <w:p w14:paraId="787AB553" w14:textId="2DCFB7B9" w:rsidR="008A63D0" w:rsidRPr="008A63D0" w:rsidRDefault="008A63D0" w:rsidP="00FF2970">
            <w:pPr>
              <w:pStyle w:val="DHHSbody"/>
              <w:ind w:right="101"/>
              <w:jc w:val="right"/>
              <w:rPr>
                <w:rFonts w:cs="Arial"/>
              </w:rPr>
            </w:pPr>
            <w:r w:rsidRPr="008A63D0">
              <w:rPr>
                <w:rFonts w:cs="Arial"/>
              </w:rPr>
              <w:t>59.5%</w:t>
            </w:r>
          </w:p>
        </w:tc>
      </w:tr>
      <w:tr w:rsidR="008A63D0" w14:paraId="0A8C625E" w14:textId="77777777" w:rsidTr="00A736B5">
        <w:trPr>
          <w:trHeight w:hRule="exact" w:val="284"/>
        </w:trPr>
        <w:tc>
          <w:tcPr>
            <w:tcW w:w="2538" w:type="dxa"/>
            <w:vAlign w:val="center"/>
          </w:tcPr>
          <w:p w14:paraId="72D1FA2C" w14:textId="2D06EAEC" w:rsidR="008A63D0" w:rsidRPr="00F54697" w:rsidRDefault="008A63D0" w:rsidP="008A63D0">
            <w:pPr>
              <w:pStyle w:val="DHHSbody"/>
            </w:pPr>
            <w:r w:rsidRPr="00F54697">
              <w:t>Darebin</w:t>
            </w:r>
          </w:p>
        </w:tc>
        <w:tc>
          <w:tcPr>
            <w:tcW w:w="1134" w:type="dxa"/>
            <w:vAlign w:val="center"/>
          </w:tcPr>
          <w:p w14:paraId="7C774EFC" w14:textId="59CCD429" w:rsidR="008A63D0" w:rsidRPr="008A63D0" w:rsidRDefault="008A63D0" w:rsidP="00FF2970">
            <w:pPr>
              <w:pStyle w:val="DHHSbody"/>
              <w:ind w:right="101"/>
              <w:jc w:val="right"/>
              <w:rPr>
                <w:rFonts w:cs="Arial"/>
              </w:rPr>
            </w:pPr>
            <w:r w:rsidRPr="008A63D0">
              <w:rPr>
                <w:rFonts w:cs="Arial"/>
              </w:rPr>
              <w:t>6</w:t>
            </w:r>
          </w:p>
        </w:tc>
        <w:tc>
          <w:tcPr>
            <w:tcW w:w="1134" w:type="dxa"/>
            <w:vAlign w:val="center"/>
          </w:tcPr>
          <w:p w14:paraId="081E140F" w14:textId="29A691A2" w:rsidR="008A63D0" w:rsidRPr="008A63D0" w:rsidRDefault="008A63D0" w:rsidP="00FF2970">
            <w:pPr>
              <w:pStyle w:val="DHHSbody"/>
              <w:ind w:right="101"/>
              <w:jc w:val="right"/>
              <w:rPr>
                <w:rFonts w:cs="Arial"/>
              </w:rPr>
            </w:pPr>
            <w:r w:rsidRPr="008A63D0">
              <w:rPr>
                <w:rFonts w:cs="Arial"/>
              </w:rPr>
              <w:t>2.0%</w:t>
            </w:r>
          </w:p>
        </w:tc>
        <w:tc>
          <w:tcPr>
            <w:tcW w:w="1134" w:type="dxa"/>
            <w:vAlign w:val="center"/>
          </w:tcPr>
          <w:p w14:paraId="04F43654" w14:textId="54A38335"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27D4F4CE" w14:textId="71A23B56" w:rsidR="008A63D0" w:rsidRPr="008A63D0" w:rsidRDefault="008A63D0" w:rsidP="00FF2970">
            <w:pPr>
              <w:pStyle w:val="DHHSbody"/>
              <w:ind w:right="101"/>
              <w:jc w:val="right"/>
              <w:rPr>
                <w:rFonts w:cs="Arial"/>
              </w:rPr>
            </w:pPr>
            <w:r w:rsidRPr="008A63D0">
              <w:rPr>
                <w:rFonts w:cs="Arial"/>
              </w:rPr>
              <w:t>0.5%</w:t>
            </w:r>
          </w:p>
        </w:tc>
        <w:tc>
          <w:tcPr>
            <w:tcW w:w="1134" w:type="dxa"/>
            <w:vAlign w:val="center"/>
          </w:tcPr>
          <w:p w14:paraId="2FC056D5" w14:textId="4B18D456" w:rsidR="008A63D0" w:rsidRPr="008A63D0" w:rsidRDefault="008A63D0" w:rsidP="00FF2970">
            <w:pPr>
              <w:pStyle w:val="DHHSbody"/>
              <w:ind w:right="101"/>
              <w:jc w:val="right"/>
              <w:rPr>
                <w:rFonts w:cs="Arial"/>
              </w:rPr>
            </w:pPr>
            <w:r w:rsidRPr="008A63D0">
              <w:rPr>
                <w:rFonts w:cs="Arial"/>
              </w:rPr>
              <w:t>15</w:t>
            </w:r>
          </w:p>
        </w:tc>
        <w:tc>
          <w:tcPr>
            <w:tcW w:w="1134" w:type="dxa"/>
            <w:vAlign w:val="center"/>
          </w:tcPr>
          <w:p w14:paraId="00CFF49C" w14:textId="3EB8FA70" w:rsidR="008A63D0" w:rsidRPr="008A63D0" w:rsidRDefault="008A63D0" w:rsidP="00FF2970">
            <w:pPr>
              <w:pStyle w:val="DHHSbody"/>
              <w:ind w:right="101"/>
              <w:jc w:val="right"/>
              <w:rPr>
                <w:rFonts w:cs="Arial"/>
              </w:rPr>
            </w:pPr>
            <w:r w:rsidRPr="008A63D0">
              <w:rPr>
                <w:rFonts w:cs="Arial"/>
              </w:rPr>
              <w:t>4.4%</w:t>
            </w:r>
          </w:p>
        </w:tc>
        <w:tc>
          <w:tcPr>
            <w:tcW w:w="1134" w:type="dxa"/>
            <w:vAlign w:val="center"/>
          </w:tcPr>
          <w:p w14:paraId="44E7C63C" w14:textId="2DE51191"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0AACC32B" w14:textId="69E266BB" w:rsidR="008A63D0" w:rsidRPr="008A63D0" w:rsidRDefault="008A63D0" w:rsidP="00FF2970">
            <w:pPr>
              <w:pStyle w:val="DHHSbody"/>
              <w:ind w:right="101"/>
              <w:jc w:val="right"/>
              <w:rPr>
                <w:rFonts w:cs="Arial"/>
              </w:rPr>
            </w:pPr>
            <w:r w:rsidRPr="008A63D0">
              <w:rPr>
                <w:rFonts w:cs="Arial"/>
              </w:rPr>
              <w:t>3.0%</w:t>
            </w:r>
          </w:p>
        </w:tc>
        <w:tc>
          <w:tcPr>
            <w:tcW w:w="1134" w:type="dxa"/>
            <w:vAlign w:val="center"/>
          </w:tcPr>
          <w:p w14:paraId="20C7FF9F" w14:textId="71A297BF" w:rsidR="008A63D0" w:rsidRPr="008A63D0" w:rsidRDefault="008A63D0" w:rsidP="00FF2970">
            <w:pPr>
              <w:pStyle w:val="DHHSbody"/>
              <w:ind w:right="101"/>
              <w:jc w:val="right"/>
              <w:rPr>
                <w:rFonts w:cs="Arial"/>
              </w:rPr>
            </w:pPr>
            <w:r w:rsidRPr="008A63D0">
              <w:rPr>
                <w:rFonts w:cs="Arial"/>
              </w:rPr>
              <w:t>26</w:t>
            </w:r>
          </w:p>
        </w:tc>
        <w:tc>
          <w:tcPr>
            <w:tcW w:w="1134" w:type="dxa"/>
            <w:vAlign w:val="center"/>
          </w:tcPr>
          <w:p w14:paraId="33A636AD" w14:textId="10BDD317" w:rsidR="008A63D0" w:rsidRPr="008A63D0" w:rsidRDefault="008A63D0" w:rsidP="00FF2970">
            <w:pPr>
              <w:pStyle w:val="DHHSbody"/>
              <w:ind w:right="101"/>
              <w:jc w:val="right"/>
              <w:rPr>
                <w:rFonts w:cs="Arial"/>
              </w:rPr>
            </w:pPr>
            <w:r w:rsidRPr="008A63D0">
              <w:rPr>
                <w:rFonts w:cs="Arial"/>
              </w:rPr>
              <w:t>1.9%</w:t>
            </w:r>
          </w:p>
        </w:tc>
      </w:tr>
      <w:tr w:rsidR="008A63D0" w14:paraId="4ED8B8DB" w14:textId="77777777" w:rsidTr="00A736B5">
        <w:trPr>
          <w:trHeight w:hRule="exact" w:val="284"/>
        </w:trPr>
        <w:tc>
          <w:tcPr>
            <w:tcW w:w="2538" w:type="dxa"/>
            <w:vAlign w:val="center"/>
          </w:tcPr>
          <w:p w14:paraId="46A6699E" w14:textId="53D192C6" w:rsidR="008A63D0" w:rsidRPr="00F54697" w:rsidRDefault="008A63D0" w:rsidP="008A63D0">
            <w:pPr>
              <w:pStyle w:val="DHHSbody"/>
            </w:pPr>
            <w:r w:rsidRPr="00F54697">
              <w:t>East Gippsland</w:t>
            </w:r>
          </w:p>
        </w:tc>
        <w:tc>
          <w:tcPr>
            <w:tcW w:w="1134" w:type="dxa"/>
            <w:vAlign w:val="center"/>
          </w:tcPr>
          <w:p w14:paraId="792EB873" w14:textId="0D81EBBC"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1066FCC1" w14:textId="642DE8A5"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59FB3E05" w14:textId="30FBED90" w:rsidR="008A63D0" w:rsidRPr="008A63D0" w:rsidRDefault="008A63D0" w:rsidP="00FF2970">
            <w:pPr>
              <w:pStyle w:val="DHHSbody"/>
              <w:ind w:right="101"/>
              <w:jc w:val="right"/>
              <w:rPr>
                <w:rFonts w:cs="Arial"/>
              </w:rPr>
            </w:pPr>
            <w:r w:rsidRPr="008A63D0">
              <w:rPr>
                <w:rFonts w:cs="Arial"/>
              </w:rPr>
              <w:t>13</w:t>
            </w:r>
          </w:p>
        </w:tc>
        <w:tc>
          <w:tcPr>
            <w:tcW w:w="1134" w:type="dxa"/>
            <w:vAlign w:val="center"/>
          </w:tcPr>
          <w:p w14:paraId="168731B7" w14:textId="552848F5" w:rsidR="008A63D0" w:rsidRPr="008A63D0" w:rsidRDefault="008A63D0" w:rsidP="00FF2970">
            <w:pPr>
              <w:pStyle w:val="DHHSbody"/>
              <w:ind w:right="101"/>
              <w:jc w:val="right"/>
              <w:rPr>
                <w:rFonts w:cs="Arial"/>
              </w:rPr>
            </w:pPr>
            <w:r w:rsidRPr="008A63D0">
              <w:rPr>
                <w:rFonts w:cs="Arial"/>
              </w:rPr>
              <w:t>23.6%</w:t>
            </w:r>
          </w:p>
        </w:tc>
        <w:tc>
          <w:tcPr>
            <w:tcW w:w="1134" w:type="dxa"/>
            <w:vAlign w:val="center"/>
          </w:tcPr>
          <w:p w14:paraId="5B8B0289" w14:textId="2AF215A6" w:rsidR="008A63D0" w:rsidRPr="008A63D0" w:rsidRDefault="008A63D0" w:rsidP="00FF2970">
            <w:pPr>
              <w:pStyle w:val="DHHSbody"/>
              <w:ind w:right="101"/>
              <w:jc w:val="right"/>
              <w:rPr>
                <w:rFonts w:cs="Arial"/>
              </w:rPr>
            </w:pPr>
            <w:r w:rsidRPr="008A63D0">
              <w:rPr>
                <w:rFonts w:cs="Arial"/>
              </w:rPr>
              <w:t>45</w:t>
            </w:r>
          </w:p>
        </w:tc>
        <w:tc>
          <w:tcPr>
            <w:tcW w:w="1134" w:type="dxa"/>
            <w:vAlign w:val="center"/>
          </w:tcPr>
          <w:p w14:paraId="7EED1F6D" w14:textId="2BD164D1" w:rsidR="008A63D0" w:rsidRPr="008A63D0" w:rsidRDefault="008A63D0" w:rsidP="00FF2970">
            <w:pPr>
              <w:pStyle w:val="DHHSbody"/>
              <w:ind w:right="101"/>
              <w:jc w:val="right"/>
              <w:rPr>
                <w:rFonts w:cs="Arial"/>
              </w:rPr>
            </w:pPr>
            <w:r w:rsidRPr="008A63D0">
              <w:rPr>
                <w:rFonts w:cs="Arial"/>
              </w:rPr>
              <w:t>40.9%</w:t>
            </w:r>
          </w:p>
        </w:tc>
        <w:tc>
          <w:tcPr>
            <w:tcW w:w="1134" w:type="dxa"/>
            <w:vAlign w:val="center"/>
          </w:tcPr>
          <w:p w14:paraId="69DB9ABF" w14:textId="1FFC1499" w:rsidR="008A63D0" w:rsidRPr="008A63D0" w:rsidRDefault="008A63D0" w:rsidP="00FF2970">
            <w:pPr>
              <w:pStyle w:val="DHHSbody"/>
              <w:ind w:right="101"/>
              <w:jc w:val="right"/>
              <w:rPr>
                <w:rFonts w:cs="Arial"/>
              </w:rPr>
            </w:pPr>
            <w:r w:rsidRPr="008A63D0">
              <w:rPr>
                <w:rFonts w:cs="Arial"/>
              </w:rPr>
              <w:t>19</w:t>
            </w:r>
          </w:p>
        </w:tc>
        <w:tc>
          <w:tcPr>
            <w:tcW w:w="1134" w:type="dxa"/>
            <w:vAlign w:val="center"/>
          </w:tcPr>
          <w:p w14:paraId="28CC7EDC" w14:textId="658A9720" w:rsidR="008A63D0" w:rsidRPr="008A63D0" w:rsidRDefault="008A63D0" w:rsidP="00FF2970">
            <w:pPr>
              <w:pStyle w:val="DHHSbody"/>
              <w:ind w:right="101"/>
              <w:jc w:val="right"/>
              <w:rPr>
                <w:rFonts w:cs="Arial"/>
              </w:rPr>
            </w:pPr>
            <w:r w:rsidRPr="008A63D0">
              <w:rPr>
                <w:rFonts w:cs="Arial"/>
              </w:rPr>
              <w:t>32.2%</w:t>
            </w:r>
          </w:p>
        </w:tc>
        <w:tc>
          <w:tcPr>
            <w:tcW w:w="1134" w:type="dxa"/>
            <w:vAlign w:val="center"/>
          </w:tcPr>
          <w:p w14:paraId="482B7FDC" w14:textId="483F0E21" w:rsidR="008A63D0" w:rsidRPr="008A63D0" w:rsidRDefault="008A63D0" w:rsidP="00FF2970">
            <w:pPr>
              <w:pStyle w:val="DHHSbody"/>
              <w:ind w:right="101"/>
              <w:jc w:val="right"/>
              <w:rPr>
                <w:rFonts w:cs="Arial"/>
              </w:rPr>
            </w:pPr>
            <w:r w:rsidRPr="008A63D0">
              <w:rPr>
                <w:rFonts w:cs="Arial"/>
              </w:rPr>
              <w:t>77</w:t>
            </w:r>
          </w:p>
        </w:tc>
        <w:tc>
          <w:tcPr>
            <w:tcW w:w="1134" w:type="dxa"/>
            <w:vAlign w:val="center"/>
          </w:tcPr>
          <w:p w14:paraId="47D4EEC4" w14:textId="4CA33EF0" w:rsidR="008A63D0" w:rsidRPr="008A63D0" w:rsidRDefault="008A63D0" w:rsidP="00FF2970">
            <w:pPr>
              <w:pStyle w:val="DHHSbody"/>
              <w:ind w:right="101"/>
              <w:jc w:val="right"/>
              <w:rPr>
                <w:rFonts w:cs="Arial"/>
              </w:rPr>
            </w:pPr>
            <w:r w:rsidRPr="008A63D0">
              <w:rPr>
                <w:rFonts w:cs="Arial"/>
              </w:rPr>
              <w:t>32.2%</w:t>
            </w:r>
          </w:p>
        </w:tc>
      </w:tr>
      <w:tr w:rsidR="008A63D0" w14:paraId="20820E20" w14:textId="77777777" w:rsidTr="00A736B5">
        <w:trPr>
          <w:trHeight w:hRule="exact" w:val="284"/>
        </w:trPr>
        <w:tc>
          <w:tcPr>
            <w:tcW w:w="2538" w:type="dxa"/>
            <w:vAlign w:val="center"/>
          </w:tcPr>
          <w:p w14:paraId="6B3899B9" w14:textId="62964D5E" w:rsidR="008A63D0" w:rsidRPr="00F54697" w:rsidRDefault="008A63D0" w:rsidP="008A63D0">
            <w:pPr>
              <w:pStyle w:val="DHHSbody"/>
            </w:pPr>
            <w:r w:rsidRPr="00F54697">
              <w:t>Frankston</w:t>
            </w:r>
          </w:p>
        </w:tc>
        <w:tc>
          <w:tcPr>
            <w:tcW w:w="1134" w:type="dxa"/>
            <w:vAlign w:val="center"/>
          </w:tcPr>
          <w:p w14:paraId="756E4B2F" w14:textId="2FAD031A"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23474961" w14:textId="5164F969" w:rsidR="008A63D0" w:rsidRPr="008A63D0" w:rsidRDefault="008A63D0" w:rsidP="00FF2970">
            <w:pPr>
              <w:pStyle w:val="DHHSbody"/>
              <w:ind w:right="101"/>
              <w:jc w:val="right"/>
              <w:rPr>
                <w:rFonts w:cs="Arial"/>
              </w:rPr>
            </w:pPr>
            <w:r w:rsidRPr="008A63D0">
              <w:rPr>
                <w:rFonts w:cs="Arial"/>
              </w:rPr>
              <w:t>2.0%</w:t>
            </w:r>
          </w:p>
        </w:tc>
        <w:tc>
          <w:tcPr>
            <w:tcW w:w="1134" w:type="dxa"/>
            <w:vAlign w:val="center"/>
          </w:tcPr>
          <w:p w14:paraId="00D6D919" w14:textId="6D705B7C"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4D5332CD" w14:textId="6864FBD4" w:rsidR="008A63D0" w:rsidRPr="008A63D0" w:rsidRDefault="008A63D0" w:rsidP="00FF2970">
            <w:pPr>
              <w:pStyle w:val="DHHSbody"/>
              <w:ind w:right="101"/>
              <w:jc w:val="right"/>
              <w:rPr>
                <w:rFonts w:cs="Arial"/>
              </w:rPr>
            </w:pPr>
            <w:r w:rsidRPr="008A63D0">
              <w:rPr>
                <w:rFonts w:cs="Arial"/>
              </w:rPr>
              <w:t>1.5%</w:t>
            </w:r>
          </w:p>
        </w:tc>
        <w:tc>
          <w:tcPr>
            <w:tcW w:w="1134" w:type="dxa"/>
            <w:vAlign w:val="center"/>
          </w:tcPr>
          <w:p w14:paraId="0BD0CE73" w14:textId="673D9063" w:rsidR="008A63D0" w:rsidRPr="008A63D0" w:rsidRDefault="008A63D0" w:rsidP="00FF2970">
            <w:pPr>
              <w:pStyle w:val="DHHSbody"/>
              <w:ind w:right="101"/>
              <w:jc w:val="right"/>
              <w:rPr>
                <w:rFonts w:cs="Arial"/>
              </w:rPr>
            </w:pPr>
            <w:r w:rsidRPr="008A63D0">
              <w:rPr>
                <w:rFonts w:cs="Arial"/>
              </w:rPr>
              <w:t>16</w:t>
            </w:r>
          </w:p>
        </w:tc>
        <w:tc>
          <w:tcPr>
            <w:tcW w:w="1134" w:type="dxa"/>
            <w:vAlign w:val="center"/>
          </w:tcPr>
          <w:p w14:paraId="648CC6E6" w14:textId="06248D9F" w:rsidR="008A63D0" w:rsidRPr="008A63D0" w:rsidRDefault="008A63D0" w:rsidP="00FF2970">
            <w:pPr>
              <w:pStyle w:val="DHHSbody"/>
              <w:ind w:right="101"/>
              <w:jc w:val="right"/>
              <w:rPr>
                <w:rFonts w:cs="Arial"/>
              </w:rPr>
            </w:pPr>
            <w:r w:rsidRPr="008A63D0">
              <w:rPr>
                <w:rFonts w:cs="Arial"/>
              </w:rPr>
              <w:t>3.9%</w:t>
            </w:r>
          </w:p>
        </w:tc>
        <w:tc>
          <w:tcPr>
            <w:tcW w:w="1134" w:type="dxa"/>
            <w:vAlign w:val="center"/>
          </w:tcPr>
          <w:p w14:paraId="07B75D72" w14:textId="6264F608"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20888381" w14:textId="5E2AA24D" w:rsidR="008A63D0" w:rsidRPr="008A63D0" w:rsidRDefault="008A63D0" w:rsidP="00FF2970">
            <w:pPr>
              <w:pStyle w:val="DHHSbody"/>
              <w:ind w:right="101"/>
              <w:jc w:val="right"/>
              <w:rPr>
                <w:rFonts w:cs="Arial"/>
              </w:rPr>
            </w:pPr>
            <w:r w:rsidRPr="008A63D0">
              <w:rPr>
                <w:rFonts w:cs="Arial"/>
              </w:rPr>
              <w:t>2.0%</w:t>
            </w:r>
          </w:p>
        </w:tc>
        <w:tc>
          <w:tcPr>
            <w:tcW w:w="1134" w:type="dxa"/>
            <w:vAlign w:val="center"/>
          </w:tcPr>
          <w:p w14:paraId="3029C255" w14:textId="5B9EA5C6" w:rsidR="008A63D0" w:rsidRPr="008A63D0" w:rsidRDefault="008A63D0" w:rsidP="00FF2970">
            <w:pPr>
              <w:pStyle w:val="DHHSbody"/>
              <w:ind w:right="101"/>
              <w:jc w:val="right"/>
              <w:rPr>
                <w:rFonts w:cs="Arial"/>
              </w:rPr>
            </w:pPr>
            <w:r w:rsidRPr="008A63D0">
              <w:rPr>
                <w:rFonts w:cs="Arial"/>
              </w:rPr>
              <w:t>23</w:t>
            </w:r>
          </w:p>
        </w:tc>
        <w:tc>
          <w:tcPr>
            <w:tcW w:w="1134" w:type="dxa"/>
            <w:vAlign w:val="center"/>
          </w:tcPr>
          <w:p w14:paraId="4D1101E2" w14:textId="73E0938E" w:rsidR="008A63D0" w:rsidRPr="008A63D0" w:rsidRDefault="008A63D0" w:rsidP="00FF2970">
            <w:pPr>
              <w:pStyle w:val="DHHSbody"/>
              <w:ind w:right="101"/>
              <w:jc w:val="right"/>
              <w:rPr>
                <w:rFonts w:cs="Arial"/>
              </w:rPr>
            </w:pPr>
            <w:r w:rsidRPr="008A63D0">
              <w:rPr>
                <w:rFonts w:cs="Arial"/>
              </w:rPr>
              <w:t>2.8%</w:t>
            </w:r>
          </w:p>
        </w:tc>
      </w:tr>
      <w:tr w:rsidR="008A63D0" w14:paraId="2C5D05E1" w14:textId="77777777" w:rsidTr="00A736B5">
        <w:trPr>
          <w:trHeight w:hRule="exact" w:val="284"/>
        </w:trPr>
        <w:tc>
          <w:tcPr>
            <w:tcW w:w="2538" w:type="dxa"/>
            <w:vAlign w:val="center"/>
          </w:tcPr>
          <w:p w14:paraId="38649EFE" w14:textId="71B03A45" w:rsidR="008A63D0" w:rsidRPr="00F54697" w:rsidRDefault="008A63D0" w:rsidP="008A63D0">
            <w:pPr>
              <w:pStyle w:val="DHHSbody"/>
            </w:pPr>
            <w:r w:rsidRPr="00F54697">
              <w:t>Gannawarra</w:t>
            </w:r>
          </w:p>
        </w:tc>
        <w:tc>
          <w:tcPr>
            <w:tcW w:w="1134" w:type="dxa"/>
            <w:vAlign w:val="center"/>
          </w:tcPr>
          <w:p w14:paraId="0734470D" w14:textId="7FAD6807"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7B9669DA" w14:textId="5F2EB569"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5467CFDF" w14:textId="75926C9F" w:rsidR="008A63D0" w:rsidRPr="008A63D0" w:rsidRDefault="008A63D0" w:rsidP="00FF2970">
            <w:pPr>
              <w:pStyle w:val="DHHSbody"/>
              <w:ind w:right="101"/>
              <w:jc w:val="right"/>
              <w:rPr>
                <w:rFonts w:cs="Arial"/>
              </w:rPr>
            </w:pPr>
            <w:r w:rsidRPr="008A63D0">
              <w:rPr>
                <w:rFonts w:cs="Arial"/>
              </w:rPr>
              <w:t>6</w:t>
            </w:r>
          </w:p>
        </w:tc>
        <w:tc>
          <w:tcPr>
            <w:tcW w:w="1134" w:type="dxa"/>
            <w:vAlign w:val="center"/>
          </w:tcPr>
          <w:p w14:paraId="2D9E8BA2" w14:textId="69C5C8DC" w:rsidR="008A63D0" w:rsidRPr="008A63D0" w:rsidRDefault="008A63D0" w:rsidP="00FF2970">
            <w:pPr>
              <w:pStyle w:val="DHHSbody"/>
              <w:ind w:right="101"/>
              <w:jc w:val="right"/>
              <w:rPr>
                <w:rFonts w:cs="Arial"/>
              </w:rPr>
            </w:pPr>
            <w:r w:rsidRPr="008A63D0">
              <w:rPr>
                <w:rFonts w:cs="Arial"/>
              </w:rPr>
              <w:t>75.0%</w:t>
            </w:r>
          </w:p>
        </w:tc>
        <w:tc>
          <w:tcPr>
            <w:tcW w:w="1134" w:type="dxa"/>
            <w:vAlign w:val="center"/>
          </w:tcPr>
          <w:p w14:paraId="365F95BA" w14:textId="163EE088" w:rsidR="008A63D0" w:rsidRPr="008A63D0" w:rsidRDefault="008A63D0" w:rsidP="00FF2970">
            <w:pPr>
              <w:pStyle w:val="DHHSbody"/>
              <w:ind w:right="101"/>
              <w:jc w:val="right"/>
              <w:rPr>
                <w:rFonts w:cs="Arial"/>
              </w:rPr>
            </w:pPr>
            <w:r w:rsidRPr="008A63D0">
              <w:rPr>
                <w:rFonts w:cs="Arial"/>
              </w:rPr>
              <w:t>15</w:t>
            </w:r>
          </w:p>
        </w:tc>
        <w:tc>
          <w:tcPr>
            <w:tcW w:w="1134" w:type="dxa"/>
            <w:vAlign w:val="center"/>
          </w:tcPr>
          <w:p w14:paraId="0BFFCC2D" w14:textId="65C88727" w:rsidR="008A63D0" w:rsidRPr="008A63D0" w:rsidRDefault="008A63D0" w:rsidP="00FF2970">
            <w:pPr>
              <w:pStyle w:val="DHHSbody"/>
              <w:ind w:right="101"/>
              <w:jc w:val="right"/>
              <w:rPr>
                <w:rFonts w:cs="Arial"/>
              </w:rPr>
            </w:pPr>
            <w:r w:rsidRPr="008A63D0">
              <w:rPr>
                <w:rFonts w:cs="Arial"/>
              </w:rPr>
              <w:t>100.0%</w:t>
            </w:r>
          </w:p>
        </w:tc>
        <w:tc>
          <w:tcPr>
            <w:tcW w:w="1134" w:type="dxa"/>
            <w:vAlign w:val="center"/>
          </w:tcPr>
          <w:p w14:paraId="6F489863" w14:textId="6BB629F7"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4F0AF717" w14:textId="0DE24CF5"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72B60133" w14:textId="7EC38C69" w:rsidR="008A63D0" w:rsidRPr="008A63D0" w:rsidRDefault="008A63D0" w:rsidP="00FF2970">
            <w:pPr>
              <w:pStyle w:val="DHHSbody"/>
              <w:ind w:right="101"/>
              <w:jc w:val="right"/>
              <w:rPr>
                <w:rFonts w:cs="Arial"/>
              </w:rPr>
            </w:pPr>
            <w:r w:rsidRPr="008A63D0">
              <w:rPr>
                <w:rFonts w:cs="Arial"/>
              </w:rPr>
              <w:t>21</w:t>
            </w:r>
          </w:p>
        </w:tc>
        <w:tc>
          <w:tcPr>
            <w:tcW w:w="1134" w:type="dxa"/>
            <w:vAlign w:val="center"/>
          </w:tcPr>
          <w:p w14:paraId="4B58E52E" w14:textId="1482270C" w:rsidR="008A63D0" w:rsidRPr="008A63D0" w:rsidRDefault="008A63D0" w:rsidP="00FF2970">
            <w:pPr>
              <w:pStyle w:val="DHHSbody"/>
              <w:ind w:right="101"/>
              <w:jc w:val="right"/>
              <w:rPr>
                <w:rFonts w:cs="Arial"/>
              </w:rPr>
            </w:pPr>
            <w:r w:rsidRPr="008A63D0">
              <w:rPr>
                <w:rFonts w:cs="Arial"/>
              </w:rPr>
              <w:t>80.8%</w:t>
            </w:r>
          </w:p>
        </w:tc>
      </w:tr>
      <w:tr w:rsidR="008A63D0" w14:paraId="2CD4661A" w14:textId="77777777" w:rsidTr="00A736B5">
        <w:trPr>
          <w:trHeight w:hRule="exact" w:val="284"/>
        </w:trPr>
        <w:tc>
          <w:tcPr>
            <w:tcW w:w="2538" w:type="dxa"/>
            <w:vAlign w:val="center"/>
          </w:tcPr>
          <w:p w14:paraId="07B75F5C" w14:textId="7F3ADEAA" w:rsidR="008A63D0" w:rsidRPr="00F54697" w:rsidRDefault="008A63D0" w:rsidP="008A63D0">
            <w:pPr>
              <w:pStyle w:val="DHHSbody"/>
            </w:pPr>
            <w:r w:rsidRPr="00F54697">
              <w:t>Glen Eira</w:t>
            </w:r>
          </w:p>
        </w:tc>
        <w:tc>
          <w:tcPr>
            <w:tcW w:w="1134" w:type="dxa"/>
            <w:vAlign w:val="center"/>
          </w:tcPr>
          <w:p w14:paraId="20D1FF00" w14:textId="61BF3478"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33306DC8" w14:textId="42B6CC58" w:rsidR="008A63D0" w:rsidRPr="008A63D0" w:rsidRDefault="008A63D0" w:rsidP="00FF2970">
            <w:pPr>
              <w:pStyle w:val="DHHSbody"/>
              <w:ind w:right="101"/>
              <w:jc w:val="right"/>
              <w:rPr>
                <w:rFonts w:cs="Arial"/>
              </w:rPr>
            </w:pPr>
            <w:r w:rsidRPr="008A63D0">
              <w:rPr>
                <w:rFonts w:cs="Arial"/>
              </w:rPr>
              <w:t>0.2%</w:t>
            </w:r>
          </w:p>
        </w:tc>
        <w:tc>
          <w:tcPr>
            <w:tcW w:w="1134" w:type="dxa"/>
            <w:vAlign w:val="center"/>
          </w:tcPr>
          <w:p w14:paraId="63F04FC5" w14:textId="58DA61BC"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153128A9" w14:textId="6EADC7D4" w:rsidR="008A63D0" w:rsidRPr="008A63D0" w:rsidRDefault="008A63D0" w:rsidP="00FF2970">
            <w:pPr>
              <w:pStyle w:val="DHHSbody"/>
              <w:ind w:right="101"/>
              <w:jc w:val="right"/>
              <w:rPr>
                <w:rFonts w:cs="Arial"/>
              </w:rPr>
            </w:pPr>
            <w:r w:rsidRPr="008A63D0">
              <w:rPr>
                <w:rFonts w:cs="Arial"/>
              </w:rPr>
              <w:t>0.4%</w:t>
            </w:r>
          </w:p>
        </w:tc>
        <w:tc>
          <w:tcPr>
            <w:tcW w:w="1134" w:type="dxa"/>
            <w:vAlign w:val="center"/>
          </w:tcPr>
          <w:p w14:paraId="19F1AB0C" w14:textId="49AB54D5"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673BA20E" w14:textId="2283FF79" w:rsidR="008A63D0" w:rsidRPr="008A63D0" w:rsidRDefault="008A63D0" w:rsidP="00FF2970">
            <w:pPr>
              <w:pStyle w:val="DHHSbody"/>
              <w:ind w:right="101"/>
              <w:jc w:val="right"/>
              <w:rPr>
                <w:rFonts w:cs="Arial"/>
              </w:rPr>
            </w:pPr>
            <w:r w:rsidRPr="008A63D0">
              <w:rPr>
                <w:rFonts w:cs="Arial"/>
              </w:rPr>
              <w:t>0.8%</w:t>
            </w:r>
          </w:p>
        </w:tc>
        <w:tc>
          <w:tcPr>
            <w:tcW w:w="1134" w:type="dxa"/>
            <w:vAlign w:val="center"/>
          </w:tcPr>
          <w:p w14:paraId="75C4E3DA" w14:textId="577324E2"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1D660A33" w14:textId="71C488EB"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6EA1FE7F" w14:textId="05263792" w:rsidR="008A63D0" w:rsidRPr="008A63D0" w:rsidRDefault="008A63D0" w:rsidP="00FF2970">
            <w:pPr>
              <w:pStyle w:val="DHHSbody"/>
              <w:ind w:right="101"/>
              <w:jc w:val="right"/>
              <w:rPr>
                <w:rFonts w:cs="Arial"/>
              </w:rPr>
            </w:pPr>
            <w:r w:rsidRPr="008A63D0">
              <w:rPr>
                <w:rFonts w:cs="Arial"/>
              </w:rPr>
              <w:t>9</w:t>
            </w:r>
          </w:p>
        </w:tc>
        <w:tc>
          <w:tcPr>
            <w:tcW w:w="1134" w:type="dxa"/>
            <w:vAlign w:val="center"/>
          </w:tcPr>
          <w:p w14:paraId="57AD4246" w14:textId="62F13060" w:rsidR="008A63D0" w:rsidRPr="008A63D0" w:rsidRDefault="008A63D0" w:rsidP="00FF2970">
            <w:pPr>
              <w:pStyle w:val="DHHSbody"/>
              <w:ind w:right="101"/>
              <w:jc w:val="right"/>
              <w:rPr>
                <w:rFonts w:cs="Arial"/>
              </w:rPr>
            </w:pPr>
            <w:r w:rsidRPr="008A63D0">
              <w:rPr>
                <w:rFonts w:cs="Arial"/>
              </w:rPr>
              <w:t>0.5%</w:t>
            </w:r>
          </w:p>
        </w:tc>
      </w:tr>
      <w:tr w:rsidR="008A63D0" w14:paraId="790CAA4E" w14:textId="77777777" w:rsidTr="00A736B5">
        <w:trPr>
          <w:trHeight w:hRule="exact" w:val="284"/>
        </w:trPr>
        <w:tc>
          <w:tcPr>
            <w:tcW w:w="2538" w:type="dxa"/>
            <w:vAlign w:val="center"/>
          </w:tcPr>
          <w:p w14:paraId="6B5DB1C9" w14:textId="4C633F87" w:rsidR="008A63D0" w:rsidRPr="00F54697" w:rsidRDefault="008A63D0" w:rsidP="008A63D0">
            <w:pPr>
              <w:pStyle w:val="DHHSbody"/>
            </w:pPr>
            <w:r w:rsidRPr="00F54697">
              <w:t>Glenelg</w:t>
            </w:r>
          </w:p>
        </w:tc>
        <w:tc>
          <w:tcPr>
            <w:tcW w:w="1134" w:type="dxa"/>
            <w:vAlign w:val="center"/>
          </w:tcPr>
          <w:p w14:paraId="047A4AA8" w14:textId="0F5C134D"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628ED264" w14:textId="43FE2DEC"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1C2A2B7C" w14:textId="3F451877"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18D2EFC4" w14:textId="19D69E58" w:rsidR="008A63D0" w:rsidRPr="008A63D0" w:rsidRDefault="008A63D0" w:rsidP="00FF2970">
            <w:pPr>
              <w:pStyle w:val="DHHSbody"/>
              <w:ind w:right="101"/>
              <w:jc w:val="right"/>
              <w:rPr>
                <w:rFonts w:cs="Arial"/>
              </w:rPr>
            </w:pPr>
            <w:r w:rsidRPr="008A63D0">
              <w:rPr>
                <w:rFonts w:cs="Arial"/>
              </w:rPr>
              <w:t>16.7%</w:t>
            </w:r>
          </w:p>
        </w:tc>
        <w:tc>
          <w:tcPr>
            <w:tcW w:w="1134" w:type="dxa"/>
            <w:vAlign w:val="center"/>
          </w:tcPr>
          <w:p w14:paraId="6F450320" w14:textId="6C92A73A" w:rsidR="008A63D0" w:rsidRPr="008A63D0" w:rsidRDefault="008A63D0" w:rsidP="00FF2970">
            <w:pPr>
              <w:pStyle w:val="DHHSbody"/>
              <w:ind w:right="101"/>
              <w:jc w:val="right"/>
              <w:rPr>
                <w:rFonts w:cs="Arial"/>
              </w:rPr>
            </w:pPr>
            <w:r w:rsidRPr="008A63D0">
              <w:rPr>
                <w:rFonts w:cs="Arial"/>
              </w:rPr>
              <w:t>23</w:t>
            </w:r>
          </w:p>
        </w:tc>
        <w:tc>
          <w:tcPr>
            <w:tcW w:w="1134" w:type="dxa"/>
            <w:vAlign w:val="center"/>
          </w:tcPr>
          <w:p w14:paraId="4595C30F" w14:textId="441404C4" w:rsidR="008A63D0" w:rsidRPr="008A63D0" w:rsidRDefault="008A63D0" w:rsidP="00FF2970">
            <w:pPr>
              <w:pStyle w:val="DHHSbody"/>
              <w:ind w:right="101"/>
              <w:jc w:val="right"/>
              <w:rPr>
                <w:rFonts w:cs="Arial"/>
              </w:rPr>
            </w:pPr>
            <w:r w:rsidRPr="008A63D0">
              <w:rPr>
                <w:rFonts w:cs="Arial"/>
              </w:rPr>
              <w:t>57.5%</w:t>
            </w:r>
          </w:p>
        </w:tc>
        <w:tc>
          <w:tcPr>
            <w:tcW w:w="1134" w:type="dxa"/>
            <w:vAlign w:val="center"/>
          </w:tcPr>
          <w:p w14:paraId="1D68E799" w14:textId="7391FBA8" w:rsidR="008A63D0" w:rsidRPr="008A63D0" w:rsidRDefault="008A63D0" w:rsidP="00FF2970">
            <w:pPr>
              <w:pStyle w:val="DHHSbody"/>
              <w:ind w:right="101"/>
              <w:jc w:val="right"/>
              <w:rPr>
                <w:rFonts w:cs="Arial"/>
              </w:rPr>
            </w:pPr>
            <w:r w:rsidRPr="008A63D0">
              <w:rPr>
                <w:rFonts w:cs="Arial"/>
              </w:rPr>
              <w:t>6</w:t>
            </w:r>
          </w:p>
        </w:tc>
        <w:tc>
          <w:tcPr>
            <w:tcW w:w="1134" w:type="dxa"/>
            <w:vAlign w:val="center"/>
          </w:tcPr>
          <w:p w14:paraId="5C89A78E" w14:textId="6C3E9394" w:rsidR="008A63D0" w:rsidRPr="008A63D0" w:rsidRDefault="008A63D0" w:rsidP="00FF2970">
            <w:pPr>
              <w:pStyle w:val="DHHSbody"/>
              <w:ind w:right="101"/>
              <w:jc w:val="right"/>
              <w:rPr>
                <w:rFonts w:cs="Arial"/>
              </w:rPr>
            </w:pPr>
            <w:r w:rsidRPr="008A63D0">
              <w:rPr>
                <w:rFonts w:cs="Arial"/>
              </w:rPr>
              <w:t>33.3%</w:t>
            </w:r>
          </w:p>
        </w:tc>
        <w:tc>
          <w:tcPr>
            <w:tcW w:w="1134" w:type="dxa"/>
            <w:vAlign w:val="center"/>
          </w:tcPr>
          <w:p w14:paraId="27EDDDA9" w14:textId="0911054B" w:rsidR="008A63D0" w:rsidRPr="008A63D0" w:rsidRDefault="008A63D0" w:rsidP="00FF2970">
            <w:pPr>
              <w:pStyle w:val="DHHSbody"/>
              <w:ind w:right="101"/>
              <w:jc w:val="right"/>
              <w:rPr>
                <w:rFonts w:cs="Arial"/>
              </w:rPr>
            </w:pPr>
            <w:r w:rsidRPr="008A63D0">
              <w:rPr>
                <w:rFonts w:cs="Arial"/>
              </w:rPr>
              <w:t>33</w:t>
            </w:r>
          </w:p>
        </w:tc>
        <w:tc>
          <w:tcPr>
            <w:tcW w:w="1134" w:type="dxa"/>
            <w:vAlign w:val="center"/>
          </w:tcPr>
          <w:p w14:paraId="6B5D6586" w14:textId="6CD02DA0" w:rsidR="008A63D0" w:rsidRPr="008A63D0" w:rsidRDefault="008A63D0" w:rsidP="00FF2970">
            <w:pPr>
              <w:pStyle w:val="DHHSbody"/>
              <w:ind w:right="101"/>
              <w:jc w:val="right"/>
              <w:rPr>
                <w:rFonts w:cs="Arial"/>
              </w:rPr>
            </w:pPr>
            <w:r w:rsidRPr="008A63D0">
              <w:rPr>
                <w:rFonts w:cs="Arial"/>
              </w:rPr>
              <w:t>37.9%</w:t>
            </w:r>
          </w:p>
        </w:tc>
      </w:tr>
      <w:tr w:rsidR="008A63D0" w14:paraId="19103FE6" w14:textId="77777777" w:rsidTr="00A736B5">
        <w:trPr>
          <w:trHeight w:hRule="exact" w:val="284"/>
        </w:trPr>
        <w:tc>
          <w:tcPr>
            <w:tcW w:w="2538" w:type="dxa"/>
            <w:vAlign w:val="center"/>
          </w:tcPr>
          <w:p w14:paraId="75EE7070" w14:textId="43DCC7CB" w:rsidR="008A63D0" w:rsidRPr="00F54697" w:rsidRDefault="008A63D0" w:rsidP="008A63D0">
            <w:pPr>
              <w:pStyle w:val="DHHSbody"/>
            </w:pPr>
            <w:r w:rsidRPr="00F54697">
              <w:t>Golden Plains</w:t>
            </w:r>
          </w:p>
        </w:tc>
        <w:tc>
          <w:tcPr>
            <w:tcW w:w="1134" w:type="dxa"/>
            <w:vAlign w:val="center"/>
          </w:tcPr>
          <w:p w14:paraId="575C6D80" w14:textId="239F0553"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0FE1A83C" w14:textId="486EF160"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5EFFCC61" w14:textId="15116240"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16508320" w14:textId="40995598" w:rsidR="008A63D0" w:rsidRPr="008A63D0" w:rsidRDefault="008A63D0" w:rsidP="00FF2970">
            <w:pPr>
              <w:pStyle w:val="DHHSbody"/>
              <w:ind w:right="101"/>
              <w:jc w:val="right"/>
              <w:rPr>
                <w:rFonts w:cs="Arial"/>
              </w:rPr>
            </w:pPr>
            <w:r w:rsidRPr="008A63D0">
              <w:rPr>
                <w:rFonts w:cs="Arial"/>
              </w:rPr>
              <w:t>28.6%</w:t>
            </w:r>
          </w:p>
        </w:tc>
        <w:tc>
          <w:tcPr>
            <w:tcW w:w="1134" w:type="dxa"/>
            <w:vAlign w:val="center"/>
          </w:tcPr>
          <w:p w14:paraId="29C32CF5" w14:textId="17FCEBC5" w:rsidR="008A63D0" w:rsidRPr="008A63D0" w:rsidRDefault="008A63D0" w:rsidP="00FF2970">
            <w:pPr>
              <w:pStyle w:val="DHHSbody"/>
              <w:ind w:right="101"/>
              <w:jc w:val="right"/>
              <w:rPr>
                <w:rFonts w:cs="Arial"/>
              </w:rPr>
            </w:pPr>
            <w:r w:rsidRPr="008A63D0">
              <w:rPr>
                <w:rFonts w:cs="Arial"/>
              </w:rPr>
              <w:t>7</w:t>
            </w:r>
          </w:p>
        </w:tc>
        <w:tc>
          <w:tcPr>
            <w:tcW w:w="1134" w:type="dxa"/>
            <w:vAlign w:val="center"/>
          </w:tcPr>
          <w:p w14:paraId="3FA06DAC" w14:textId="24F3ECE2" w:rsidR="008A63D0" w:rsidRPr="008A63D0" w:rsidRDefault="008A63D0" w:rsidP="00FF2970">
            <w:pPr>
              <w:pStyle w:val="DHHSbody"/>
              <w:ind w:right="101"/>
              <w:jc w:val="right"/>
              <w:rPr>
                <w:rFonts w:cs="Arial"/>
              </w:rPr>
            </w:pPr>
            <w:r w:rsidRPr="008A63D0">
              <w:rPr>
                <w:rFonts w:cs="Arial"/>
              </w:rPr>
              <w:t>33.3%</w:t>
            </w:r>
          </w:p>
        </w:tc>
        <w:tc>
          <w:tcPr>
            <w:tcW w:w="1134" w:type="dxa"/>
            <w:vAlign w:val="center"/>
          </w:tcPr>
          <w:p w14:paraId="089C41F2" w14:textId="11DB125D" w:rsidR="008A63D0" w:rsidRPr="008A63D0" w:rsidRDefault="008A63D0" w:rsidP="00FF2970">
            <w:pPr>
              <w:pStyle w:val="DHHSbody"/>
              <w:ind w:right="101"/>
              <w:jc w:val="right"/>
              <w:rPr>
                <w:rFonts w:cs="Arial"/>
              </w:rPr>
            </w:pPr>
            <w:r w:rsidRPr="008A63D0">
              <w:rPr>
                <w:rFonts w:cs="Arial"/>
              </w:rPr>
              <w:t>21</w:t>
            </w:r>
          </w:p>
        </w:tc>
        <w:tc>
          <w:tcPr>
            <w:tcW w:w="1134" w:type="dxa"/>
            <w:vAlign w:val="center"/>
          </w:tcPr>
          <w:p w14:paraId="6D9A87F3" w14:textId="16E81906" w:rsidR="008A63D0" w:rsidRPr="008A63D0" w:rsidRDefault="008A63D0" w:rsidP="00FF2970">
            <w:pPr>
              <w:pStyle w:val="DHHSbody"/>
              <w:ind w:right="101"/>
              <w:jc w:val="right"/>
              <w:rPr>
                <w:rFonts w:cs="Arial"/>
              </w:rPr>
            </w:pPr>
            <w:r w:rsidRPr="008A63D0">
              <w:rPr>
                <w:rFonts w:cs="Arial"/>
              </w:rPr>
              <w:t>58.3%</w:t>
            </w:r>
          </w:p>
        </w:tc>
        <w:tc>
          <w:tcPr>
            <w:tcW w:w="1134" w:type="dxa"/>
            <w:vAlign w:val="center"/>
          </w:tcPr>
          <w:p w14:paraId="5C5E6777" w14:textId="7351BF9F" w:rsidR="008A63D0" w:rsidRPr="008A63D0" w:rsidRDefault="008A63D0" w:rsidP="00FF2970">
            <w:pPr>
              <w:pStyle w:val="DHHSbody"/>
              <w:ind w:right="101"/>
              <w:jc w:val="right"/>
              <w:rPr>
                <w:rFonts w:cs="Arial"/>
              </w:rPr>
            </w:pPr>
            <w:r w:rsidRPr="008A63D0">
              <w:rPr>
                <w:rFonts w:cs="Arial"/>
              </w:rPr>
              <w:t>30</w:t>
            </w:r>
          </w:p>
        </w:tc>
        <w:tc>
          <w:tcPr>
            <w:tcW w:w="1134" w:type="dxa"/>
            <w:vAlign w:val="center"/>
          </w:tcPr>
          <w:p w14:paraId="2CB4398A" w14:textId="5216F5EE" w:rsidR="008A63D0" w:rsidRPr="008A63D0" w:rsidRDefault="008A63D0" w:rsidP="00FF2970">
            <w:pPr>
              <w:pStyle w:val="DHHSbody"/>
              <w:ind w:right="101"/>
              <w:jc w:val="right"/>
              <w:rPr>
                <w:rFonts w:cs="Arial"/>
              </w:rPr>
            </w:pPr>
            <w:r w:rsidRPr="008A63D0">
              <w:rPr>
                <w:rFonts w:cs="Arial"/>
              </w:rPr>
              <w:t>46.9%</w:t>
            </w:r>
          </w:p>
        </w:tc>
      </w:tr>
      <w:tr w:rsidR="008A63D0" w14:paraId="498DE575" w14:textId="77777777" w:rsidTr="00A736B5">
        <w:trPr>
          <w:trHeight w:hRule="exact" w:val="284"/>
        </w:trPr>
        <w:tc>
          <w:tcPr>
            <w:tcW w:w="2538" w:type="dxa"/>
            <w:vAlign w:val="center"/>
          </w:tcPr>
          <w:p w14:paraId="1F700916" w14:textId="2ACB44EA" w:rsidR="008A63D0" w:rsidRPr="00F54697" w:rsidRDefault="008A63D0" w:rsidP="008A63D0">
            <w:pPr>
              <w:pStyle w:val="DHHSbody"/>
            </w:pPr>
            <w:r w:rsidRPr="00F54697">
              <w:t>Greater Bendigo</w:t>
            </w:r>
          </w:p>
        </w:tc>
        <w:tc>
          <w:tcPr>
            <w:tcW w:w="1134" w:type="dxa"/>
            <w:vAlign w:val="center"/>
          </w:tcPr>
          <w:p w14:paraId="2819631E" w14:textId="6511A049"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70FC2C5E" w14:textId="398373A7" w:rsidR="008A63D0" w:rsidRPr="008A63D0" w:rsidRDefault="008A63D0" w:rsidP="00FF2970">
            <w:pPr>
              <w:pStyle w:val="DHHSbody"/>
              <w:ind w:right="101"/>
              <w:jc w:val="right"/>
              <w:rPr>
                <w:rFonts w:cs="Arial"/>
              </w:rPr>
            </w:pPr>
            <w:r w:rsidRPr="008A63D0">
              <w:rPr>
                <w:rFonts w:cs="Arial"/>
              </w:rPr>
              <w:t>4.5%</w:t>
            </w:r>
          </w:p>
        </w:tc>
        <w:tc>
          <w:tcPr>
            <w:tcW w:w="1134" w:type="dxa"/>
            <w:vAlign w:val="center"/>
          </w:tcPr>
          <w:p w14:paraId="153F1460" w14:textId="19196E13" w:rsidR="008A63D0" w:rsidRPr="008A63D0" w:rsidRDefault="008A63D0" w:rsidP="00FF2970">
            <w:pPr>
              <w:pStyle w:val="DHHSbody"/>
              <w:ind w:right="101"/>
              <w:jc w:val="right"/>
              <w:rPr>
                <w:rFonts w:cs="Arial"/>
              </w:rPr>
            </w:pPr>
            <w:r w:rsidRPr="008A63D0">
              <w:rPr>
                <w:rFonts w:cs="Arial"/>
              </w:rPr>
              <w:t>13</w:t>
            </w:r>
          </w:p>
        </w:tc>
        <w:tc>
          <w:tcPr>
            <w:tcW w:w="1134" w:type="dxa"/>
            <w:vAlign w:val="center"/>
          </w:tcPr>
          <w:p w14:paraId="2FFD74E0" w14:textId="4AB3F78D" w:rsidR="008A63D0" w:rsidRPr="008A63D0" w:rsidRDefault="008A63D0" w:rsidP="00FF2970">
            <w:pPr>
              <w:pStyle w:val="DHHSbody"/>
              <w:ind w:right="101"/>
              <w:jc w:val="right"/>
              <w:rPr>
                <w:rFonts w:cs="Arial"/>
              </w:rPr>
            </w:pPr>
            <w:r w:rsidRPr="008A63D0">
              <w:rPr>
                <w:rFonts w:cs="Arial"/>
              </w:rPr>
              <w:t>9.4%</w:t>
            </w:r>
          </w:p>
        </w:tc>
        <w:tc>
          <w:tcPr>
            <w:tcW w:w="1134" w:type="dxa"/>
            <w:vAlign w:val="center"/>
          </w:tcPr>
          <w:p w14:paraId="29799296" w14:textId="51BE398D" w:rsidR="008A63D0" w:rsidRPr="008A63D0" w:rsidRDefault="008A63D0" w:rsidP="00FF2970">
            <w:pPr>
              <w:pStyle w:val="DHHSbody"/>
              <w:ind w:right="101"/>
              <w:jc w:val="right"/>
              <w:rPr>
                <w:rFonts w:cs="Arial"/>
              </w:rPr>
            </w:pPr>
            <w:r w:rsidRPr="008A63D0">
              <w:rPr>
                <w:rFonts w:cs="Arial"/>
              </w:rPr>
              <w:t>79</w:t>
            </w:r>
          </w:p>
        </w:tc>
        <w:tc>
          <w:tcPr>
            <w:tcW w:w="1134" w:type="dxa"/>
            <w:vAlign w:val="center"/>
          </w:tcPr>
          <w:p w14:paraId="37F95CD5" w14:textId="25E2B574" w:rsidR="008A63D0" w:rsidRPr="008A63D0" w:rsidRDefault="008A63D0" w:rsidP="00FF2970">
            <w:pPr>
              <w:pStyle w:val="DHHSbody"/>
              <w:ind w:right="101"/>
              <w:jc w:val="right"/>
              <w:rPr>
                <w:rFonts w:cs="Arial"/>
              </w:rPr>
            </w:pPr>
            <w:r w:rsidRPr="008A63D0">
              <w:rPr>
                <w:rFonts w:cs="Arial"/>
              </w:rPr>
              <w:t>25.1%</w:t>
            </w:r>
          </w:p>
        </w:tc>
        <w:tc>
          <w:tcPr>
            <w:tcW w:w="1134" w:type="dxa"/>
            <w:vAlign w:val="center"/>
          </w:tcPr>
          <w:p w14:paraId="746B3722" w14:textId="19355604" w:rsidR="008A63D0" w:rsidRPr="008A63D0" w:rsidRDefault="008A63D0" w:rsidP="00FF2970">
            <w:pPr>
              <w:pStyle w:val="DHHSbody"/>
              <w:ind w:right="101"/>
              <w:jc w:val="right"/>
              <w:rPr>
                <w:rFonts w:cs="Arial"/>
              </w:rPr>
            </w:pPr>
            <w:r w:rsidRPr="008A63D0">
              <w:rPr>
                <w:rFonts w:cs="Arial"/>
              </w:rPr>
              <w:t>71</w:t>
            </w:r>
          </w:p>
        </w:tc>
        <w:tc>
          <w:tcPr>
            <w:tcW w:w="1134" w:type="dxa"/>
            <w:vAlign w:val="center"/>
          </w:tcPr>
          <w:p w14:paraId="502F18CC" w14:textId="40D079EC" w:rsidR="008A63D0" w:rsidRPr="008A63D0" w:rsidRDefault="008A63D0" w:rsidP="00FF2970">
            <w:pPr>
              <w:pStyle w:val="DHHSbody"/>
              <w:ind w:right="101"/>
              <w:jc w:val="right"/>
              <w:rPr>
                <w:rFonts w:cs="Arial"/>
              </w:rPr>
            </w:pPr>
            <w:r w:rsidRPr="008A63D0">
              <w:rPr>
                <w:rFonts w:cs="Arial"/>
              </w:rPr>
              <w:t>37.8%</w:t>
            </w:r>
          </w:p>
        </w:tc>
        <w:tc>
          <w:tcPr>
            <w:tcW w:w="1134" w:type="dxa"/>
            <w:vAlign w:val="center"/>
          </w:tcPr>
          <w:p w14:paraId="39D73748" w14:textId="37509B06" w:rsidR="008A63D0" w:rsidRPr="008A63D0" w:rsidRDefault="008A63D0" w:rsidP="00FF2970">
            <w:pPr>
              <w:pStyle w:val="DHHSbody"/>
              <w:ind w:right="101"/>
              <w:jc w:val="right"/>
              <w:rPr>
                <w:rFonts w:cs="Arial"/>
              </w:rPr>
            </w:pPr>
            <w:r w:rsidRPr="008A63D0">
              <w:rPr>
                <w:rFonts w:cs="Arial"/>
              </w:rPr>
              <w:t>164</w:t>
            </w:r>
          </w:p>
        </w:tc>
        <w:tc>
          <w:tcPr>
            <w:tcW w:w="1134" w:type="dxa"/>
            <w:vAlign w:val="center"/>
          </w:tcPr>
          <w:p w14:paraId="10709196" w14:textId="0EDD8926" w:rsidR="008A63D0" w:rsidRPr="008A63D0" w:rsidRDefault="008A63D0" w:rsidP="00FF2970">
            <w:pPr>
              <w:pStyle w:val="DHHSbody"/>
              <w:ind w:right="101"/>
              <w:jc w:val="right"/>
              <w:rPr>
                <w:rFonts w:cs="Arial"/>
              </w:rPr>
            </w:pPr>
            <w:r w:rsidRPr="008A63D0">
              <w:rPr>
                <w:rFonts w:cs="Arial"/>
              </w:rPr>
              <w:t>24.7%</w:t>
            </w:r>
          </w:p>
        </w:tc>
      </w:tr>
      <w:tr w:rsidR="008A63D0" w14:paraId="359C1147" w14:textId="77777777" w:rsidTr="00A736B5">
        <w:trPr>
          <w:trHeight w:hRule="exact" w:val="284"/>
        </w:trPr>
        <w:tc>
          <w:tcPr>
            <w:tcW w:w="2538" w:type="dxa"/>
            <w:vAlign w:val="center"/>
          </w:tcPr>
          <w:p w14:paraId="63A89BA8" w14:textId="1135E5D1" w:rsidR="008A63D0" w:rsidRPr="00F54697" w:rsidRDefault="008A63D0" w:rsidP="008A63D0">
            <w:pPr>
              <w:pStyle w:val="DHHSbody"/>
            </w:pPr>
            <w:r w:rsidRPr="00F54697">
              <w:t>Greater Dandenong</w:t>
            </w:r>
          </w:p>
        </w:tc>
        <w:tc>
          <w:tcPr>
            <w:tcW w:w="1134" w:type="dxa"/>
            <w:vAlign w:val="center"/>
          </w:tcPr>
          <w:p w14:paraId="56687A49" w14:textId="1C052767"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01281ED6" w14:textId="07EE2001" w:rsidR="008A63D0" w:rsidRPr="008A63D0" w:rsidRDefault="008A63D0" w:rsidP="00FF2970">
            <w:pPr>
              <w:pStyle w:val="DHHSbody"/>
              <w:ind w:right="101"/>
              <w:jc w:val="right"/>
              <w:rPr>
                <w:rFonts w:cs="Arial"/>
              </w:rPr>
            </w:pPr>
            <w:r w:rsidRPr="008A63D0">
              <w:rPr>
                <w:rFonts w:cs="Arial"/>
              </w:rPr>
              <w:t>1.3%</w:t>
            </w:r>
          </w:p>
        </w:tc>
        <w:tc>
          <w:tcPr>
            <w:tcW w:w="1134" w:type="dxa"/>
            <w:vAlign w:val="center"/>
          </w:tcPr>
          <w:p w14:paraId="7B33A2D3" w14:textId="4117A296"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06FA6381" w14:textId="1F16E101" w:rsidR="008A63D0" w:rsidRPr="008A63D0" w:rsidRDefault="008A63D0" w:rsidP="00FF2970">
            <w:pPr>
              <w:pStyle w:val="DHHSbody"/>
              <w:ind w:right="101"/>
              <w:jc w:val="right"/>
              <w:rPr>
                <w:rFonts w:cs="Arial"/>
              </w:rPr>
            </w:pPr>
            <w:r w:rsidRPr="008A63D0">
              <w:rPr>
                <w:rFonts w:cs="Arial"/>
              </w:rPr>
              <w:t>3.2%</w:t>
            </w:r>
          </w:p>
        </w:tc>
        <w:tc>
          <w:tcPr>
            <w:tcW w:w="1134" w:type="dxa"/>
            <w:vAlign w:val="center"/>
          </w:tcPr>
          <w:p w14:paraId="4EC80BA0" w14:textId="06B39EA8"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6B72E911" w14:textId="56D2C647" w:rsidR="008A63D0" w:rsidRPr="008A63D0" w:rsidRDefault="008A63D0" w:rsidP="00FF2970">
            <w:pPr>
              <w:pStyle w:val="DHHSbody"/>
              <w:ind w:right="101"/>
              <w:jc w:val="right"/>
              <w:rPr>
                <w:rFonts w:cs="Arial"/>
              </w:rPr>
            </w:pPr>
            <w:r w:rsidRPr="008A63D0">
              <w:rPr>
                <w:rFonts w:cs="Arial"/>
              </w:rPr>
              <w:t>2.3%</w:t>
            </w:r>
          </w:p>
        </w:tc>
        <w:tc>
          <w:tcPr>
            <w:tcW w:w="1134" w:type="dxa"/>
            <w:vAlign w:val="center"/>
          </w:tcPr>
          <w:p w14:paraId="32641941" w14:textId="73709A4B"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452991A1" w14:textId="356BB3AA" w:rsidR="008A63D0" w:rsidRPr="008A63D0" w:rsidRDefault="008A63D0" w:rsidP="00FF2970">
            <w:pPr>
              <w:pStyle w:val="DHHSbody"/>
              <w:ind w:right="101"/>
              <w:jc w:val="right"/>
              <w:rPr>
                <w:rFonts w:cs="Arial"/>
              </w:rPr>
            </w:pPr>
            <w:r w:rsidRPr="008A63D0">
              <w:rPr>
                <w:rFonts w:cs="Arial"/>
              </w:rPr>
              <w:t>3.3%</w:t>
            </w:r>
          </w:p>
        </w:tc>
        <w:tc>
          <w:tcPr>
            <w:tcW w:w="1134" w:type="dxa"/>
            <w:vAlign w:val="center"/>
          </w:tcPr>
          <w:p w14:paraId="66C49E1C" w14:textId="2A7D0CBB" w:rsidR="008A63D0" w:rsidRPr="008A63D0" w:rsidRDefault="008A63D0" w:rsidP="00FF2970">
            <w:pPr>
              <w:pStyle w:val="DHHSbody"/>
              <w:ind w:right="101"/>
              <w:jc w:val="right"/>
              <w:rPr>
                <w:rFonts w:cs="Arial"/>
              </w:rPr>
            </w:pPr>
            <w:r w:rsidRPr="008A63D0">
              <w:rPr>
                <w:rFonts w:cs="Arial"/>
              </w:rPr>
              <w:t>24</w:t>
            </w:r>
          </w:p>
        </w:tc>
        <w:tc>
          <w:tcPr>
            <w:tcW w:w="1134" w:type="dxa"/>
            <w:vAlign w:val="center"/>
          </w:tcPr>
          <w:p w14:paraId="1FF28319" w14:textId="27BB5F8F" w:rsidR="008A63D0" w:rsidRPr="008A63D0" w:rsidRDefault="008A63D0" w:rsidP="00FF2970">
            <w:pPr>
              <w:pStyle w:val="DHHSbody"/>
              <w:ind w:right="101"/>
              <w:jc w:val="right"/>
              <w:rPr>
                <w:rFonts w:cs="Arial"/>
              </w:rPr>
            </w:pPr>
            <w:r w:rsidRPr="008A63D0">
              <w:rPr>
                <w:rFonts w:cs="Arial"/>
              </w:rPr>
              <w:t>2.7%</w:t>
            </w:r>
          </w:p>
        </w:tc>
      </w:tr>
      <w:tr w:rsidR="008A63D0" w14:paraId="46B2D4B5" w14:textId="77777777" w:rsidTr="00A736B5">
        <w:trPr>
          <w:trHeight w:hRule="exact" w:val="284"/>
        </w:trPr>
        <w:tc>
          <w:tcPr>
            <w:tcW w:w="2538" w:type="dxa"/>
            <w:vAlign w:val="center"/>
          </w:tcPr>
          <w:p w14:paraId="3F4F974D" w14:textId="3195577F" w:rsidR="008A63D0" w:rsidRPr="00F54697" w:rsidRDefault="008A63D0" w:rsidP="008A63D0">
            <w:pPr>
              <w:pStyle w:val="DHHSbody"/>
            </w:pPr>
            <w:r w:rsidRPr="00F54697">
              <w:lastRenderedPageBreak/>
              <w:t>Greater Geelong</w:t>
            </w:r>
          </w:p>
        </w:tc>
        <w:tc>
          <w:tcPr>
            <w:tcW w:w="1134" w:type="dxa"/>
            <w:vAlign w:val="center"/>
          </w:tcPr>
          <w:p w14:paraId="6B6C3BE3" w14:textId="7175A693"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32426847" w14:textId="73AFBA3E" w:rsidR="008A63D0" w:rsidRPr="008A63D0" w:rsidRDefault="008A63D0" w:rsidP="00FF2970">
            <w:pPr>
              <w:pStyle w:val="DHHSbody"/>
              <w:ind w:right="101"/>
              <w:jc w:val="right"/>
              <w:rPr>
                <w:rFonts w:cs="Arial"/>
              </w:rPr>
            </w:pPr>
            <w:r w:rsidRPr="008A63D0">
              <w:rPr>
                <w:rFonts w:cs="Arial"/>
              </w:rPr>
              <w:t>6.2%</w:t>
            </w:r>
          </w:p>
        </w:tc>
        <w:tc>
          <w:tcPr>
            <w:tcW w:w="1134" w:type="dxa"/>
            <w:vAlign w:val="center"/>
          </w:tcPr>
          <w:p w14:paraId="38A74C87" w14:textId="194374D7" w:rsidR="008A63D0" w:rsidRPr="008A63D0" w:rsidRDefault="008A63D0" w:rsidP="00FF2970">
            <w:pPr>
              <w:pStyle w:val="DHHSbody"/>
              <w:ind w:right="101"/>
              <w:jc w:val="right"/>
              <w:rPr>
                <w:rFonts w:cs="Arial"/>
              </w:rPr>
            </w:pPr>
            <w:r w:rsidRPr="008A63D0">
              <w:rPr>
                <w:rFonts w:cs="Arial"/>
              </w:rPr>
              <w:t>20</w:t>
            </w:r>
          </w:p>
        </w:tc>
        <w:tc>
          <w:tcPr>
            <w:tcW w:w="1134" w:type="dxa"/>
            <w:vAlign w:val="center"/>
          </w:tcPr>
          <w:p w14:paraId="052F9DA1" w14:textId="53F93869" w:rsidR="008A63D0" w:rsidRPr="008A63D0" w:rsidRDefault="008A63D0" w:rsidP="00FF2970">
            <w:pPr>
              <w:pStyle w:val="DHHSbody"/>
              <w:ind w:right="101"/>
              <w:jc w:val="right"/>
              <w:rPr>
                <w:rFonts w:cs="Arial"/>
              </w:rPr>
            </w:pPr>
            <w:r w:rsidRPr="008A63D0">
              <w:rPr>
                <w:rFonts w:cs="Arial"/>
              </w:rPr>
              <w:t>4.6%</w:t>
            </w:r>
          </w:p>
        </w:tc>
        <w:tc>
          <w:tcPr>
            <w:tcW w:w="1134" w:type="dxa"/>
            <w:vAlign w:val="center"/>
          </w:tcPr>
          <w:p w14:paraId="0EBEE103" w14:textId="6B8BE21E" w:rsidR="008A63D0" w:rsidRPr="008A63D0" w:rsidRDefault="008A63D0" w:rsidP="00FF2970">
            <w:pPr>
              <w:pStyle w:val="DHHSbody"/>
              <w:ind w:right="101"/>
              <w:jc w:val="right"/>
              <w:rPr>
                <w:rFonts w:cs="Arial"/>
              </w:rPr>
            </w:pPr>
            <w:r w:rsidRPr="008A63D0">
              <w:rPr>
                <w:rFonts w:cs="Arial"/>
              </w:rPr>
              <w:t>189</w:t>
            </w:r>
          </w:p>
        </w:tc>
        <w:tc>
          <w:tcPr>
            <w:tcW w:w="1134" w:type="dxa"/>
            <w:vAlign w:val="center"/>
          </w:tcPr>
          <w:p w14:paraId="4BCAFA6B" w14:textId="5A4296D0" w:rsidR="008A63D0" w:rsidRPr="008A63D0" w:rsidRDefault="008A63D0" w:rsidP="00FF2970">
            <w:pPr>
              <w:pStyle w:val="DHHSbody"/>
              <w:ind w:right="101"/>
              <w:jc w:val="right"/>
              <w:rPr>
                <w:rFonts w:cs="Arial"/>
              </w:rPr>
            </w:pPr>
            <w:r w:rsidRPr="008A63D0">
              <w:rPr>
                <w:rFonts w:cs="Arial"/>
              </w:rPr>
              <w:t>20.7%</w:t>
            </w:r>
          </w:p>
        </w:tc>
        <w:tc>
          <w:tcPr>
            <w:tcW w:w="1134" w:type="dxa"/>
            <w:vAlign w:val="center"/>
          </w:tcPr>
          <w:p w14:paraId="44F5BBE7" w14:textId="77DD2A0C" w:rsidR="008A63D0" w:rsidRPr="008A63D0" w:rsidRDefault="008A63D0" w:rsidP="00FF2970">
            <w:pPr>
              <w:pStyle w:val="DHHSbody"/>
              <w:ind w:right="101"/>
              <w:jc w:val="right"/>
              <w:rPr>
                <w:rFonts w:cs="Arial"/>
              </w:rPr>
            </w:pPr>
            <w:r w:rsidRPr="008A63D0">
              <w:rPr>
                <w:rFonts w:cs="Arial"/>
              </w:rPr>
              <w:t>182</w:t>
            </w:r>
          </w:p>
        </w:tc>
        <w:tc>
          <w:tcPr>
            <w:tcW w:w="1134" w:type="dxa"/>
            <w:vAlign w:val="center"/>
          </w:tcPr>
          <w:p w14:paraId="22366F60" w14:textId="5AFCCCDF" w:rsidR="008A63D0" w:rsidRPr="008A63D0" w:rsidRDefault="008A63D0" w:rsidP="00FF2970">
            <w:pPr>
              <w:pStyle w:val="DHHSbody"/>
              <w:ind w:right="101"/>
              <w:jc w:val="right"/>
              <w:rPr>
                <w:rFonts w:cs="Arial"/>
              </w:rPr>
            </w:pPr>
            <w:r w:rsidRPr="008A63D0">
              <w:rPr>
                <w:rFonts w:cs="Arial"/>
              </w:rPr>
              <w:t>30.8%</w:t>
            </w:r>
          </w:p>
        </w:tc>
        <w:tc>
          <w:tcPr>
            <w:tcW w:w="1134" w:type="dxa"/>
            <w:vAlign w:val="center"/>
          </w:tcPr>
          <w:p w14:paraId="1D5B8347" w14:textId="20F593D1" w:rsidR="008A63D0" w:rsidRPr="008A63D0" w:rsidRDefault="008A63D0" w:rsidP="00FF2970">
            <w:pPr>
              <w:pStyle w:val="DHHSbody"/>
              <w:ind w:right="101"/>
              <w:jc w:val="right"/>
              <w:rPr>
                <w:rFonts w:cs="Arial"/>
              </w:rPr>
            </w:pPr>
            <w:r w:rsidRPr="008A63D0">
              <w:rPr>
                <w:rFonts w:cs="Arial"/>
              </w:rPr>
              <w:t>401</w:t>
            </w:r>
          </w:p>
        </w:tc>
        <w:tc>
          <w:tcPr>
            <w:tcW w:w="1134" w:type="dxa"/>
            <w:vAlign w:val="center"/>
          </w:tcPr>
          <w:p w14:paraId="5AC8069E" w14:textId="60E15E0D" w:rsidR="008A63D0" w:rsidRPr="008A63D0" w:rsidRDefault="008A63D0" w:rsidP="00FF2970">
            <w:pPr>
              <w:pStyle w:val="DHHSbody"/>
              <w:ind w:right="101"/>
              <w:jc w:val="right"/>
              <w:rPr>
                <w:rFonts w:cs="Arial"/>
              </w:rPr>
            </w:pPr>
            <w:r w:rsidRPr="008A63D0">
              <w:rPr>
                <w:rFonts w:cs="Arial"/>
              </w:rPr>
              <w:t>19.1%</w:t>
            </w:r>
          </w:p>
        </w:tc>
      </w:tr>
      <w:tr w:rsidR="008A63D0" w14:paraId="6AAC38C4" w14:textId="77777777" w:rsidTr="00A736B5">
        <w:trPr>
          <w:trHeight w:hRule="exact" w:val="284"/>
        </w:trPr>
        <w:tc>
          <w:tcPr>
            <w:tcW w:w="2538" w:type="dxa"/>
            <w:vAlign w:val="center"/>
          </w:tcPr>
          <w:p w14:paraId="55970084" w14:textId="276B0507" w:rsidR="008A63D0" w:rsidRPr="00F54697" w:rsidRDefault="008A63D0" w:rsidP="008A63D0">
            <w:pPr>
              <w:pStyle w:val="DHHSbody"/>
            </w:pPr>
            <w:r w:rsidRPr="00F54697">
              <w:t>Greater Shepparton</w:t>
            </w:r>
          </w:p>
        </w:tc>
        <w:tc>
          <w:tcPr>
            <w:tcW w:w="1134" w:type="dxa"/>
            <w:vAlign w:val="center"/>
          </w:tcPr>
          <w:p w14:paraId="1CFB9CD9" w14:textId="38540247"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7BBD02F3" w14:textId="2A60ADE8" w:rsidR="008A63D0" w:rsidRPr="008A63D0" w:rsidRDefault="008A63D0" w:rsidP="00FF2970">
            <w:pPr>
              <w:pStyle w:val="DHHSbody"/>
              <w:ind w:right="101"/>
              <w:jc w:val="right"/>
              <w:rPr>
                <w:rFonts w:cs="Arial"/>
              </w:rPr>
            </w:pPr>
            <w:r w:rsidRPr="008A63D0">
              <w:rPr>
                <w:rFonts w:cs="Arial"/>
              </w:rPr>
              <w:t>11.5%</w:t>
            </w:r>
          </w:p>
        </w:tc>
        <w:tc>
          <w:tcPr>
            <w:tcW w:w="1134" w:type="dxa"/>
            <w:vAlign w:val="center"/>
          </w:tcPr>
          <w:p w14:paraId="1D27277B" w14:textId="44E2F866" w:rsidR="008A63D0" w:rsidRPr="008A63D0" w:rsidRDefault="008A63D0" w:rsidP="00FF2970">
            <w:pPr>
              <w:pStyle w:val="DHHSbody"/>
              <w:ind w:right="101"/>
              <w:jc w:val="right"/>
              <w:rPr>
                <w:rFonts w:cs="Arial"/>
              </w:rPr>
            </w:pPr>
            <w:r w:rsidRPr="008A63D0">
              <w:rPr>
                <w:rFonts w:cs="Arial"/>
              </w:rPr>
              <w:t>30</w:t>
            </w:r>
          </w:p>
        </w:tc>
        <w:tc>
          <w:tcPr>
            <w:tcW w:w="1134" w:type="dxa"/>
            <w:vAlign w:val="center"/>
          </w:tcPr>
          <w:p w14:paraId="02224F43" w14:textId="52D11D11" w:rsidR="008A63D0" w:rsidRPr="008A63D0" w:rsidRDefault="008A63D0" w:rsidP="00FF2970">
            <w:pPr>
              <w:pStyle w:val="DHHSbody"/>
              <w:ind w:right="101"/>
              <w:jc w:val="right"/>
              <w:rPr>
                <w:rFonts w:cs="Arial"/>
              </w:rPr>
            </w:pPr>
            <w:r w:rsidRPr="008A63D0">
              <w:rPr>
                <w:rFonts w:cs="Arial"/>
              </w:rPr>
              <w:t>29.1%</w:t>
            </w:r>
          </w:p>
        </w:tc>
        <w:tc>
          <w:tcPr>
            <w:tcW w:w="1134" w:type="dxa"/>
            <w:vAlign w:val="center"/>
          </w:tcPr>
          <w:p w14:paraId="79476BF1" w14:textId="45A9EF62" w:rsidR="008A63D0" w:rsidRPr="008A63D0" w:rsidRDefault="008A63D0" w:rsidP="00FF2970">
            <w:pPr>
              <w:pStyle w:val="DHHSbody"/>
              <w:ind w:right="101"/>
              <w:jc w:val="right"/>
              <w:rPr>
                <w:rFonts w:cs="Arial"/>
              </w:rPr>
            </w:pPr>
            <w:r w:rsidRPr="008A63D0">
              <w:rPr>
                <w:rFonts w:cs="Arial"/>
              </w:rPr>
              <w:t>63</w:t>
            </w:r>
          </w:p>
        </w:tc>
        <w:tc>
          <w:tcPr>
            <w:tcW w:w="1134" w:type="dxa"/>
            <w:vAlign w:val="center"/>
          </w:tcPr>
          <w:p w14:paraId="4404FC02" w14:textId="01D8BDCC" w:rsidR="008A63D0" w:rsidRPr="008A63D0" w:rsidRDefault="008A63D0" w:rsidP="00FF2970">
            <w:pPr>
              <w:pStyle w:val="DHHSbody"/>
              <w:ind w:right="101"/>
              <w:jc w:val="right"/>
              <w:rPr>
                <w:rFonts w:cs="Arial"/>
              </w:rPr>
            </w:pPr>
            <w:r w:rsidRPr="008A63D0">
              <w:rPr>
                <w:rFonts w:cs="Arial"/>
              </w:rPr>
              <w:t>35.8%</w:t>
            </w:r>
          </w:p>
        </w:tc>
        <w:tc>
          <w:tcPr>
            <w:tcW w:w="1134" w:type="dxa"/>
            <w:vAlign w:val="center"/>
          </w:tcPr>
          <w:p w14:paraId="0E44A216" w14:textId="60C5F70B" w:rsidR="008A63D0" w:rsidRPr="008A63D0" w:rsidRDefault="008A63D0" w:rsidP="00FF2970">
            <w:pPr>
              <w:pStyle w:val="DHHSbody"/>
              <w:ind w:right="101"/>
              <w:jc w:val="right"/>
              <w:rPr>
                <w:rFonts w:cs="Arial"/>
              </w:rPr>
            </w:pPr>
            <w:r w:rsidRPr="008A63D0">
              <w:rPr>
                <w:rFonts w:cs="Arial"/>
              </w:rPr>
              <w:t>15</w:t>
            </w:r>
          </w:p>
        </w:tc>
        <w:tc>
          <w:tcPr>
            <w:tcW w:w="1134" w:type="dxa"/>
            <w:vAlign w:val="center"/>
          </w:tcPr>
          <w:p w14:paraId="7A0AD2CC" w14:textId="041A5E24" w:rsidR="008A63D0" w:rsidRPr="008A63D0" w:rsidRDefault="008A63D0" w:rsidP="00FF2970">
            <w:pPr>
              <w:pStyle w:val="DHHSbody"/>
              <w:ind w:right="101"/>
              <w:jc w:val="right"/>
              <w:rPr>
                <w:rFonts w:cs="Arial"/>
              </w:rPr>
            </w:pPr>
            <w:r w:rsidRPr="008A63D0">
              <w:rPr>
                <w:rFonts w:cs="Arial"/>
              </w:rPr>
              <w:t>16.5%</w:t>
            </w:r>
          </w:p>
        </w:tc>
        <w:tc>
          <w:tcPr>
            <w:tcW w:w="1134" w:type="dxa"/>
            <w:vAlign w:val="center"/>
          </w:tcPr>
          <w:p w14:paraId="0C45CDC7" w14:textId="705EF646" w:rsidR="008A63D0" w:rsidRPr="008A63D0" w:rsidRDefault="008A63D0" w:rsidP="00FF2970">
            <w:pPr>
              <w:pStyle w:val="DHHSbody"/>
              <w:ind w:right="101"/>
              <w:jc w:val="right"/>
              <w:rPr>
                <w:rFonts w:cs="Arial"/>
              </w:rPr>
            </w:pPr>
            <w:r w:rsidRPr="008A63D0">
              <w:rPr>
                <w:rFonts w:cs="Arial"/>
              </w:rPr>
              <w:t>111</w:t>
            </w:r>
          </w:p>
        </w:tc>
        <w:tc>
          <w:tcPr>
            <w:tcW w:w="1134" w:type="dxa"/>
            <w:vAlign w:val="center"/>
          </w:tcPr>
          <w:p w14:paraId="6CF413E5" w14:textId="5009B749" w:rsidR="008A63D0" w:rsidRPr="008A63D0" w:rsidRDefault="008A63D0" w:rsidP="00FF2970">
            <w:pPr>
              <w:pStyle w:val="DHHSbody"/>
              <w:ind w:right="101"/>
              <w:jc w:val="right"/>
              <w:rPr>
                <w:rFonts w:cs="Arial"/>
              </w:rPr>
            </w:pPr>
            <w:r w:rsidRPr="008A63D0">
              <w:rPr>
                <w:rFonts w:cs="Arial"/>
              </w:rPr>
              <w:t>28.0%</w:t>
            </w:r>
          </w:p>
        </w:tc>
      </w:tr>
      <w:tr w:rsidR="008A63D0" w14:paraId="7D3C2897" w14:textId="77777777" w:rsidTr="00A736B5">
        <w:trPr>
          <w:trHeight w:hRule="exact" w:val="284"/>
        </w:trPr>
        <w:tc>
          <w:tcPr>
            <w:tcW w:w="2538" w:type="dxa"/>
            <w:vAlign w:val="center"/>
          </w:tcPr>
          <w:p w14:paraId="6C0AABB7" w14:textId="2A8FD788" w:rsidR="008A63D0" w:rsidRPr="00F54697" w:rsidRDefault="008A63D0" w:rsidP="008A63D0">
            <w:pPr>
              <w:pStyle w:val="DHHSbody"/>
            </w:pPr>
            <w:r w:rsidRPr="00F54697">
              <w:t>Hepburn</w:t>
            </w:r>
          </w:p>
        </w:tc>
        <w:tc>
          <w:tcPr>
            <w:tcW w:w="1134" w:type="dxa"/>
            <w:vAlign w:val="center"/>
          </w:tcPr>
          <w:p w14:paraId="706A76A0" w14:textId="05F29D8E"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3F55CE96" w14:textId="70E12B05"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59E33113" w14:textId="6C3B72CE" w:rsidR="008A63D0" w:rsidRPr="008A63D0" w:rsidRDefault="008A63D0" w:rsidP="00FF2970">
            <w:pPr>
              <w:pStyle w:val="DHHSbody"/>
              <w:ind w:right="101"/>
              <w:jc w:val="right"/>
              <w:rPr>
                <w:rFonts w:cs="Arial"/>
              </w:rPr>
            </w:pPr>
            <w:r w:rsidRPr="008A63D0">
              <w:rPr>
                <w:rFonts w:cs="Arial"/>
              </w:rPr>
              <w:t>6</w:t>
            </w:r>
          </w:p>
        </w:tc>
        <w:tc>
          <w:tcPr>
            <w:tcW w:w="1134" w:type="dxa"/>
            <w:vAlign w:val="center"/>
          </w:tcPr>
          <w:p w14:paraId="7BDE84E8" w14:textId="6696117B" w:rsidR="008A63D0" w:rsidRPr="008A63D0" w:rsidRDefault="008A63D0" w:rsidP="00FF2970">
            <w:pPr>
              <w:pStyle w:val="DHHSbody"/>
              <w:ind w:right="101"/>
              <w:jc w:val="right"/>
              <w:rPr>
                <w:rFonts w:cs="Arial"/>
              </w:rPr>
            </w:pPr>
            <w:r w:rsidRPr="008A63D0">
              <w:rPr>
                <w:rFonts w:cs="Arial"/>
              </w:rPr>
              <w:t>27.3%</w:t>
            </w:r>
          </w:p>
        </w:tc>
        <w:tc>
          <w:tcPr>
            <w:tcW w:w="1134" w:type="dxa"/>
            <w:vAlign w:val="center"/>
          </w:tcPr>
          <w:p w14:paraId="229DC4C6" w14:textId="242BD233"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1992A996" w14:textId="69C3FA8D" w:rsidR="008A63D0" w:rsidRPr="008A63D0" w:rsidRDefault="008A63D0" w:rsidP="00FF2970">
            <w:pPr>
              <w:pStyle w:val="DHHSbody"/>
              <w:ind w:right="101"/>
              <w:jc w:val="right"/>
              <w:rPr>
                <w:rFonts w:cs="Arial"/>
              </w:rPr>
            </w:pPr>
            <w:r w:rsidRPr="008A63D0">
              <w:rPr>
                <w:rFonts w:cs="Arial"/>
              </w:rPr>
              <w:t>24.2%</w:t>
            </w:r>
          </w:p>
        </w:tc>
        <w:tc>
          <w:tcPr>
            <w:tcW w:w="1134" w:type="dxa"/>
            <w:vAlign w:val="center"/>
          </w:tcPr>
          <w:p w14:paraId="2A80A82D" w14:textId="474D949B"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24C0812B" w14:textId="01C5CACC" w:rsidR="008A63D0" w:rsidRPr="008A63D0" w:rsidRDefault="008A63D0" w:rsidP="00FF2970">
            <w:pPr>
              <w:pStyle w:val="DHHSbody"/>
              <w:ind w:right="101"/>
              <w:jc w:val="right"/>
              <w:rPr>
                <w:rFonts w:cs="Arial"/>
              </w:rPr>
            </w:pPr>
            <w:r w:rsidRPr="008A63D0">
              <w:rPr>
                <w:rFonts w:cs="Arial"/>
              </w:rPr>
              <w:t>20.0%</w:t>
            </w:r>
          </w:p>
        </w:tc>
        <w:tc>
          <w:tcPr>
            <w:tcW w:w="1134" w:type="dxa"/>
            <w:vAlign w:val="center"/>
          </w:tcPr>
          <w:p w14:paraId="082818A7" w14:textId="07478E81" w:rsidR="008A63D0" w:rsidRPr="008A63D0" w:rsidRDefault="008A63D0" w:rsidP="00FF2970">
            <w:pPr>
              <w:pStyle w:val="DHHSbody"/>
              <w:ind w:right="101"/>
              <w:jc w:val="right"/>
              <w:rPr>
                <w:rFonts w:cs="Arial"/>
              </w:rPr>
            </w:pPr>
            <w:r w:rsidRPr="008A63D0">
              <w:rPr>
                <w:rFonts w:cs="Arial"/>
              </w:rPr>
              <w:t>16</w:t>
            </w:r>
          </w:p>
        </w:tc>
        <w:tc>
          <w:tcPr>
            <w:tcW w:w="1134" w:type="dxa"/>
            <w:vAlign w:val="center"/>
          </w:tcPr>
          <w:p w14:paraId="054683D5" w14:textId="3630276A" w:rsidR="008A63D0" w:rsidRPr="008A63D0" w:rsidRDefault="008A63D0" w:rsidP="00FF2970">
            <w:pPr>
              <w:pStyle w:val="DHHSbody"/>
              <w:ind w:right="101"/>
              <w:jc w:val="right"/>
              <w:rPr>
                <w:rFonts w:cs="Arial"/>
              </w:rPr>
            </w:pPr>
            <w:r w:rsidRPr="008A63D0">
              <w:rPr>
                <w:rFonts w:cs="Arial"/>
              </w:rPr>
              <w:t>23.2%</w:t>
            </w:r>
          </w:p>
        </w:tc>
      </w:tr>
      <w:tr w:rsidR="008A63D0" w14:paraId="2407B384" w14:textId="77777777" w:rsidTr="00A736B5">
        <w:trPr>
          <w:trHeight w:hRule="exact" w:val="284"/>
        </w:trPr>
        <w:tc>
          <w:tcPr>
            <w:tcW w:w="2538" w:type="dxa"/>
            <w:vAlign w:val="center"/>
          </w:tcPr>
          <w:p w14:paraId="07EE1B20" w14:textId="62104FFC" w:rsidR="008A63D0" w:rsidRPr="00F54697" w:rsidRDefault="008A63D0" w:rsidP="008A63D0">
            <w:pPr>
              <w:pStyle w:val="DHHSbody"/>
            </w:pPr>
            <w:r w:rsidRPr="00F54697">
              <w:t>Hindmarsh</w:t>
            </w:r>
          </w:p>
        </w:tc>
        <w:tc>
          <w:tcPr>
            <w:tcW w:w="1134" w:type="dxa"/>
            <w:vAlign w:val="center"/>
          </w:tcPr>
          <w:p w14:paraId="54934E40" w14:textId="6731F3DA"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322DCCDC" w14:textId="7186B4D5" w:rsidR="008A63D0" w:rsidRPr="008A63D0" w:rsidRDefault="008A63D0" w:rsidP="00FF2970">
            <w:pPr>
              <w:pStyle w:val="DHHSbody"/>
              <w:ind w:right="101"/>
              <w:jc w:val="right"/>
              <w:rPr>
                <w:rFonts w:cs="Arial"/>
              </w:rPr>
            </w:pPr>
            <w:r w:rsidRPr="008A63D0">
              <w:rPr>
                <w:rFonts w:cs="Arial"/>
              </w:rPr>
              <w:t>75.0%</w:t>
            </w:r>
          </w:p>
        </w:tc>
        <w:tc>
          <w:tcPr>
            <w:tcW w:w="1134" w:type="dxa"/>
            <w:vAlign w:val="center"/>
          </w:tcPr>
          <w:p w14:paraId="2218E512" w14:textId="06B3332C"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3018B284" w14:textId="67FF08AB" w:rsidR="008A63D0" w:rsidRPr="008A63D0" w:rsidRDefault="008A63D0" w:rsidP="00FF2970">
            <w:pPr>
              <w:pStyle w:val="DHHSbody"/>
              <w:ind w:right="101"/>
              <w:jc w:val="right"/>
              <w:rPr>
                <w:rFonts w:cs="Arial"/>
              </w:rPr>
            </w:pPr>
            <w:r w:rsidRPr="008A63D0">
              <w:rPr>
                <w:rFonts w:cs="Arial"/>
              </w:rPr>
              <w:t>100.0%</w:t>
            </w:r>
          </w:p>
        </w:tc>
        <w:tc>
          <w:tcPr>
            <w:tcW w:w="1134" w:type="dxa"/>
            <w:vAlign w:val="center"/>
          </w:tcPr>
          <w:p w14:paraId="3E8536AA" w14:textId="1C2088AA" w:rsidR="008A63D0" w:rsidRPr="008A63D0" w:rsidRDefault="008A63D0" w:rsidP="00FF2970">
            <w:pPr>
              <w:pStyle w:val="DHHSbody"/>
              <w:ind w:right="101"/>
              <w:jc w:val="right"/>
              <w:rPr>
                <w:rFonts w:cs="Arial"/>
              </w:rPr>
            </w:pPr>
            <w:r w:rsidRPr="008A63D0">
              <w:rPr>
                <w:rFonts w:cs="Arial"/>
              </w:rPr>
              <w:t>13</w:t>
            </w:r>
          </w:p>
        </w:tc>
        <w:tc>
          <w:tcPr>
            <w:tcW w:w="1134" w:type="dxa"/>
            <w:vAlign w:val="center"/>
          </w:tcPr>
          <w:p w14:paraId="178EE0E4" w14:textId="34B48F0C" w:rsidR="008A63D0" w:rsidRPr="008A63D0" w:rsidRDefault="008A63D0" w:rsidP="00FF2970">
            <w:pPr>
              <w:pStyle w:val="DHHSbody"/>
              <w:ind w:right="101"/>
              <w:jc w:val="right"/>
              <w:rPr>
                <w:rFonts w:cs="Arial"/>
              </w:rPr>
            </w:pPr>
            <w:r w:rsidRPr="008A63D0">
              <w:rPr>
                <w:rFonts w:cs="Arial"/>
              </w:rPr>
              <w:t>100.0%</w:t>
            </w:r>
          </w:p>
        </w:tc>
        <w:tc>
          <w:tcPr>
            <w:tcW w:w="1134" w:type="dxa"/>
            <w:vAlign w:val="center"/>
          </w:tcPr>
          <w:p w14:paraId="5F564918" w14:textId="7B457800"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0C3EF563" w14:textId="75C60DAB" w:rsidR="008A63D0" w:rsidRPr="008A63D0" w:rsidRDefault="008A63D0" w:rsidP="00FF2970">
            <w:pPr>
              <w:pStyle w:val="DHHSbody"/>
              <w:ind w:right="101"/>
              <w:jc w:val="right"/>
              <w:rPr>
                <w:rFonts w:cs="Arial"/>
              </w:rPr>
            </w:pPr>
            <w:r w:rsidRPr="008A63D0">
              <w:rPr>
                <w:rFonts w:cs="Arial"/>
              </w:rPr>
              <w:t>100.0%</w:t>
            </w:r>
          </w:p>
        </w:tc>
        <w:tc>
          <w:tcPr>
            <w:tcW w:w="1134" w:type="dxa"/>
            <w:vAlign w:val="center"/>
          </w:tcPr>
          <w:p w14:paraId="66589E5F" w14:textId="1776316A" w:rsidR="008A63D0" w:rsidRPr="008A63D0" w:rsidRDefault="008A63D0" w:rsidP="00FF2970">
            <w:pPr>
              <w:pStyle w:val="DHHSbody"/>
              <w:ind w:right="101"/>
              <w:jc w:val="right"/>
              <w:rPr>
                <w:rFonts w:cs="Arial"/>
              </w:rPr>
            </w:pPr>
            <w:r w:rsidRPr="008A63D0">
              <w:rPr>
                <w:rFonts w:cs="Arial"/>
              </w:rPr>
              <w:t>22</w:t>
            </w:r>
          </w:p>
        </w:tc>
        <w:tc>
          <w:tcPr>
            <w:tcW w:w="1134" w:type="dxa"/>
            <w:vAlign w:val="center"/>
          </w:tcPr>
          <w:p w14:paraId="70C08052" w14:textId="73E21EB8" w:rsidR="008A63D0" w:rsidRPr="008A63D0" w:rsidRDefault="008A63D0" w:rsidP="00FF2970">
            <w:pPr>
              <w:pStyle w:val="DHHSbody"/>
              <w:ind w:right="101"/>
              <w:jc w:val="right"/>
              <w:rPr>
                <w:rFonts w:cs="Arial"/>
              </w:rPr>
            </w:pPr>
            <w:r w:rsidRPr="008A63D0">
              <w:rPr>
                <w:rFonts w:cs="Arial"/>
              </w:rPr>
              <w:t>95.7%</w:t>
            </w:r>
          </w:p>
        </w:tc>
      </w:tr>
      <w:tr w:rsidR="008A63D0" w14:paraId="1E69FFA1" w14:textId="77777777" w:rsidTr="00A736B5">
        <w:trPr>
          <w:trHeight w:hRule="exact" w:val="284"/>
        </w:trPr>
        <w:tc>
          <w:tcPr>
            <w:tcW w:w="2538" w:type="dxa"/>
            <w:vAlign w:val="center"/>
          </w:tcPr>
          <w:p w14:paraId="567E8DD1" w14:textId="38F100B4" w:rsidR="008A63D0" w:rsidRPr="00F54697" w:rsidRDefault="008A63D0" w:rsidP="008A63D0">
            <w:pPr>
              <w:pStyle w:val="DHHSbody"/>
            </w:pPr>
            <w:r w:rsidRPr="00F54697">
              <w:t>Hobsons Bay</w:t>
            </w:r>
          </w:p>
        </w:tc>
        <w:tc>
          <w:tcPr>
            <w:tcW w:w="1134" w:type="dxa"/>
            <w:vAlign w:val="center"/>
          </w:tcPr>
          <w:p w14:paraId="501373F9" w14:textId="4B9B868F"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15550AA0" w14:textId="3766AA38"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7A855691" w14:textId="37345E3E" w:rsidR="008A63D0" w:rsidRPr="008A63D0" w:rsidRDefault="008A63D0" w:rsidP="00FF2970">
            <w:pPr>
              <w:pStyle w:val="DHHSbody"/>
              <w:ind w:right="101"/>
              <w:jc w:val="right"/>
              <w:rPr>
                <w:rFonts w:cs="Arial"/>
              </w:rPr>
            </w:pPr>
            <w:r w:rsidRPr="008A63D0">
              <w:rPr>
                <w:rFonts w:cs="Arial"/>
              </w:rPr>
              <w:t>9</w:t>
            </w:r>
          </w:p>
        </w:tc>
        <w:tc>
          <w:tcPr>
            <w:tcW w:w="1134" w:type="dxa"/>
            <w:vAlign w:val="center"/>
          </w:tcPr>
          <w:p w14:paraId="6856EC96" w14:textId="5DEDAFDF" w:rsidR="008A63D0" w:rsidRPr="008A63D0" w:rsidRDefault="008A63D0" w:rsidP="00FF2970">
            <w:pPr>
              <w:pStyle w:val="DHHSbody"/>
              <w:ind w:right="101"/>
              <w:jc w:val="right"/>
              <w:rPr>
                <w:rFonts w:cs="Arial"/>
              </w:rPr>
            </w:pPr>
            <w:r w:rsidRPr="008A63D0">
              <w:rPr>
                <w:rFonts w:cs="Arial"/>
              </w:rPr>
              <w:t>3.5%</w:t>
            </w:r>
          </w:p>
        </w:tc>
        <w:tc>
          <w:tcPr>
            <w:tcW w:w="1134" w:type="dxa"/>
            <w:vAlign w:val="center"/>
          </w:tcPr>
          <w:p w14:paraId="69BF36B1" w14:textId="25A603B2" w:rsidR="008A63D0" w:rsidRPr="008A63D0" w:rsidRDefault="008A63D0" w:rsidP="00FF2970">
            <w:pPr>
              <w:pStyle w:val="DHHSbody"/>
              <w:ind w:right="101"/>
              <w:jc w:val="right"/>
              <w:rPr>
                <w:rFonts w:cs="Arial"/>
              </w:rPr>
            </w:pPr>
            <w:r w:rsidRPr="008A63D0">
              <w:rPr>
                <w:rFonts w:cs="Arial"/>
              </w:rPr>
              <w:t>13</w:t>
            </w:r>
          </w:p>
        </w:tc>
        <w:tc>
          <w:tcPr>
            <w:tcW w:w="1134" w:type="dxa"/>
            <w:vAlign w:val="center"/>
          </w:tcPr>
          <w:p w14:paraId="67A21C55" w14:textId="2E82B97E" w:rsidR="008A63D0" w:rsidRPr="008A63D0" w:rsidRDefault="008A63D0" w:rsidP="00FF2970">
            <w:pPr>
              <w:pStyle w:val="DHHSbody"/>
              <w:ind w:right="101"/>
              <w:jc w:val="right"/>
              <w:rPr>
                <w:rFonts w:cs="Arial"/>
              </w:rPr>
            </w:pPr>
            <w:r w:rsidRPr="008A63D0">
              <w:rPr>
                <w:rFonts w:cs="Arial"/>
              </w:rPr>
              <w:t>4.7%</w:t>
            </w:r>
          </w:p>
        </w:tc>
        <w:tc>
          <w:tcPr>
            <w:tcW w:w="1134" w:type="dxa"/>
            <w:vAlign w:val="center"/>
          </w:tcPr>
          <w:p w14:paraId="5125E8A2" w14:textId="3A188389"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365A5D14" w14:textId="5BDA1EC7" w:rsidR="008A63D0" w:rsidRPr="008A63D0" w:rsidRDefault="008A63D0" w:rsidP="00FF2970">
            <w:pPr>
              <w:pStyle w:val="DHHSbody"/>
              <w:ind w:right="101"/>
              <w:jc w:val="right"/>
              <w:rPr>
                <w:rFonts w:cs="Arial"/>
              </w:rPr>
            </w:pPr>
            <w:r w:rsidRPr="008A63D0">
              <w:rPr>
                <w:rFonts w:cs="Arial"/>
              </w:rPr>
              <w:t>3.8%</w:t>
            </w:r>
          </w:p>
        </w:tc>
        <w:tc>
          <w:tcPr>
            <w:tcW w:w="1134" w:type="dxa"/>
            <w:vAlign w:val="center"/>
          </w:tcPr>
          <w:p w14:paraId="43B19405" w14:textId="5748769C" w:rsidR="008A63D0" w:rsidRPr="008A63D0" w:rsidRDefault="008A63D0" w:rsidP="00FF2970">
            <w:pPr>
              <w:pStyle w:val="DHHSbody"/>
              <w:ind w:right="101"/>
              <w:jc w:val="right"/>
              <w:rPr>
                <w:rFonts w:cs="Arial"/>
              </w:rPr>
            </w:pPr>
            <w:r w:rsidRPr="008A63D0">
              <w:rPr>
                <w:rFonts w:cs="Arial"/>
              </w:rPr>
              <w:t>25</w:t>
            </w:r>
          </w:p>
        </w:tc>
        <w:tc>
          <w:tcPr>
            <w:tcW w:w="1134" w:type="dxa"/>
            <w:vAlign w:val="center"/>
          </w:tcPr>
          <w:p w14:paraId="0E884FCC" w14:textId="69B16235" w:rsidR="008A63D0" w:rsidRPr="008A63D0" w:rsidRDefault="008A63D0" w:rsidP="00FF2970">
            <w:pPr>
              <w:pStyle w:val="DHHSbody"/>
              <w:ind w:right="101"/>
              <w:jc w:val="right"/>
              <w:rPr>
                <w:rFonts w:cs="Arial"/>
              </w:rPr>
            </w:pPr>
            <w:r w:rsidRPr="008A63D0">
              <w:rPr>
                <w:rFonts w:cs="Arial"/>
              </w:rPr>
              <w:t>3.8%</w:t>
            </w:r>
          </w:p>
        </w:tc>
      </w:tr>
      <w:tr w:rsidR="008A63D0" w14:paraId="47FDBE05" w14:textId="77777777" w:rsidTr="00A736B5">
        <w:trPr>
          <w:trHeight w:hRule="exact" w:val="284"/>
        </w:trPr>
        <w:tc>
          <w:tcPr>
            <w:tcW w:w="2538" w:type="dxa"/>
            <w:vAlign w:val="center"/>
          </w:tcPr>
          <w:p w14:paraId="63809801" w14:textId="2E8228B5" w:rsidR="008A63D0" w:rsidRPr="00F54697" w:rsidRDefault="008A63D0" w:rsidP="008A63D0">
            <w:pPr>
              <w:pStyle w:val="DHHSbody"/>
            </w:pPr>
            <w:r w:rsidRPr="00F54697">
              <w:t>Horsham</w:t>
            </w:r>
          </w:p>
        </w:tc>
        <w:tc>
          <w:tcPr>
            <w:tcW w:w="1134" w:type="dxa"/>
            <w:vAlign w:val="center"/>
          </w:tcPr>
          <w:p w14:paraId="57545A5E" w14:textId="1A11FC5B"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5A1BB997" w14:textId="20D225BC" w:rsidR="008A63D0" w:rsidRPr="008A63D0" w:rsidRDefault="008A63D0" w:rsidP="00FF2970">
            <w:pPr>
              <w:pStyle w:val="DHHSbody"/>
              <w:ind w:right="101"/>
              <w:jc w:val="right"/>
              <w:rPr>
                <w:rFonts w:cs="Arial"/>
              </w:rPr>
            </w:pPr>
            <w:r w:rsidRPr="008A63D0">
              <w:rPr>
                <w:rFonts w:cs="Arial"/>
              </w:rPr>
              <w:t>37.5%</w:t>
            </w:r>
          </w:p>
        </w:tc>
        <w:tc>
          <w:tcPr>
            <w:tcW w:w="1134" w:type="dxa"/>
            <w:vAlign w:val="center"/>
          </w:tcPr>
          <w:p w14:paraId="74ABAFD7" w14:textId="12E2E5C6" w:rsidR="008A63D0" w:rsidRPr="008A63D0" w:rsidRDefault="008A63D0" w:rsidP="00FF2970">
            <w:pPr>
              <w:pStyle w:val="DHHSbody"/>
              <w:ind w:right="101"/>
              <w:jc w:val="right"/>
              <w:rPr>
                <w:rFonts w:cs="Arial"/>
              </w:rPr>
            </w:pPr>
            <w:r w:rsidRPr="008A63D0">
              <w:rPr>
                <w:rFonts w:cs="Arial"/>
              </w:rPr>
              <w:t>29</w:t>
            </w:r>
          </w:p>
        </w:tc>
        <w:tc>
          <w:tcPr>
            <w:tcW w:w="1134" w:type="dxa"/>
            <w:vAlign w:val="center"/>
          </w:tcPr>
          <w:p w14:paraId="7985D113" w14:textId="7541FDEB" w:rsidR="008A63D0" w:rsidRPr="008A63D0" w:rsidRDefault="008A63D0" w:rsidP="00FF2970">
            <w:pPr>
              <w:pStyle w:val="DHHSbody"/>
              <w:ind w:right="101"/>
              <w:jc w:val="right"/>
              <w:rPr>
                <w:rFonts w:cs="Arial"/>
              </w:rPr>
            </w:pPr>
            <w:r w:rsidRPr="008A63D0">
              <w:rPr>
                <w:rFonts w:cs="Arial"/>
              </w:rPr>
              <w:t>65.9%</w:t>
            </w:r>
          </w:p>
        </w:tc>
        <w:tc>
          <w:tcPr>
            <w:tcW w:w="1134" w:type="dxa"/>
            <w:vAlign w:val="center"/>
          </w:tcPr>
          <w:p w14:paraId="1DB2BD6A" w14:textId="2BBAA392" w:rsidR="008A63D0" w:rsidRPr="008A63D0" w:rsidRDefault="008A63D0" w:rsidP="00FF2970">
            <w:pPr>
              <w:pStyle w:val="DHHSbody"/>
              <w:ind w:right="101"/>
              <w:jc w:val="right"/>
              <w:rPr>
                <w:rFonts w:cs="Arial"/>
              </w:rPr>
            </w:pPr>
            <w:r w:rsidRPr="008A63D0">
              <w:rPr>
                <w:rFonts w:cs="Arial"/>
              </w:rPr>
              <w:t>53</w:t>
            </w:r>
          </w:p>
        </w:tc>
        <w:tc>
          <w:tcPr>
            <w:tcW w:w="1134" w:type="dxa"/>
            <w:vAlign w:val="center"/>
          </w:tcPr>
          <w:p w14:paraId="6D195A8E" w14:textId="57DF3DB9" w:rsidR="008A63D0" w:rsidRPr="008A63D0" w:rsidRDefault="008A63D0" w:rsidP="00FF2970">
            <w:pPr>
              <w:pStyle w:val="DHHSbody"/>
              <w:ind w:right="101"/>
              <w:jc w:val="right"/>
              <w:rPr>
                <w:rFonts w:cs="Arial"/>
              </w:rPr>
            </w:pPr>
            <w:r w:rsidRPr="008A63D0">
              <w:rPr>
                <w:rFonts w:cs="Arial"/>
              </w:rPr>
              <w:t>70.7%</w:t>
            </w:r>
          </w:p>
        </w:tc>
        <w:tc>
          <w:tcPr>
            <w:tcW w:w="1134" w:type="dxa"/>
            <w:vAlign w:val="center"/>
          </w:tcPr>
          <w:p w14:paraId="00B3EBA2" w14:textId="53A27F5A"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11634480" w14:textId="42E8AABF" w:rsidR="008A63D0" w:rsidRPr="008A63D0" w:rsidRDefault="008A63D0" w:rsidP="00FF2970">
            <w:pPr>
              <w:pStyle w:val="DHHSbody"/>
              <w:ind w:right="101"/>
              <w:jc w:val="right"/>
              <w:rPr>
                <w:rFonts w:cs="Arial"/>
              </w:rPr>
            </w:pPr>
            <w:r w:rsidRPr="008A63D0">
              <w:rPr>
                <w:rFonts w:cs="Arial"/>
              </w:rPr>
              <w:t>52.6%</w:t>
            </w:r>
          </w:p>
        </w:tc>
        <w:tc>
          <w:tcPr>
            <w:tcW w:w="1134" w:type="dxa"/>
            <w:vAlign w:val="center"/>
          </w:tcPr>
          <w:p w14:paraId="2847A125" w14:textId="47401B3D" w:rsidR="008A63D0" w:rsidRPr="008A63D0" w:rsidRDefault="008A63D0" w:rsidP="00FF2970">
            <w:pPr>
              <w:pStyle w:val="DHHSbody"/>
              <w:ind w:right="101"/>
              <w:jc w:val="right"/>
              <w:rPr>
                <w:rFonts w:cs="Arial"/>
              </w:rPr>
            </w:pPr>
            <w:r w:rsidRPr="008A63D0">
              <w:rPr>
                <w:rFonts w:cs="Arial"/>
              </w:rPr>
              <w:t>95</w:t>
            </w:r>
          </w:p>
        </w:tc>
        <w:tc>
          <w:tcPr>
            <w:tcW w:w="1134" w:type="dxa"/>
            <w:vAlign w:val="center"/>
          </w:tcPr>
          <w:p w14:paraId="5EFDC1B9" w14:textId="21B73704" w:rsidR="008A63D0" w:rsidRPr="008A63D0" w:rsidRDefault="008A63D0" w:rsidP="00FF2970">
            <w:pPr>
              <w:pStyle w:val="DHHSbody"/>
              <w:ind w:right="101"/>
              <w:jc w:val="right"/>
              <w:rPr>
                <w:rFonts w:cs="Arial"/>
              </w:rPr>
            </w:pPr>
            <w:r w:rsidRPr="008A63D0">
              <w:rPr>
                <w:rFonts w:cs="Arial"/>
              </w:rPr>
              <w:t>65.1%</w:t>
            </w:r>
          </w:p>
        </w:tc>
      </w:tr>
      <w:tr w:rsidR="008A63D0" w14:paraId="65FF8D48" w14:textId="77777777" w:rsidTr="00A736B5">
        <w:trPr>
          <w:trHeight w:hRule="exact" w:val="284"/>
        </w:trPr>
        <w:tc>
          <w:tcPr>
            <w:tcW w:w="2538" w:type="dxa"/>
            <w:vAlign w:val="center"/>
          </w:tcPr>
          <w:p w14:paraId="6C6FA5F2" w14:textId="6DE3B62F" w:rsidR="008A63D0" w:rsidRPr="00F54697" w:rsidRDefault="008A63D0" w:rsidP="008A63D0">
            <w:pPr>
              <w:pStyle w:val="DHHSbody"/>
            </w:pPr>
            <w:r w:rsidRPr="00F54697">
              <w:t>Hume</w:t>
            </w:r>
          </w:p>
        </w:tc>
        <w:tc>
          <w:tcPr>
            <w:tcW w:w="1134" w:type="dxa"/>
            <w:vAlign w:val="center"/>
          </w:tcPr>
          <w:p w14:paraId="123E36D8" w14:textId="318DE6EC"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77CAAE98" w14:textId="6962F600" w:rsidR="008A63D0" w:rsidRPr="008A63D0" w:rsidRDefault="008A63D0" w:rsidP="00FF2970">
            <w:pPr>
              <w:pStyle w:val="DHHSbody"/>
              <w:ind w:right="101"/>
              <w:jc w:val="right"/>
              <w:rPr>
                <w:rFonts w:cs="Arial"/>
              </w:rPr>
            </w:pPr>
            <w:r w:rsidRPr="008A63D0">
              <w:rPr>
                <w:rFonts w:cs="Arial"/>
              </w:rPr>
              <w:t>4.3%</w:t>
            </w:r>
          </w:p>
        </w:tc>
        <w:tc>
          <w:tcPr>
            <w:tcW w:w="1134" w:type="dxa"/>
            <w:vAlign w:val="center"/>
          </w:tcPr>
          <w:p w14:paraId="3598EAEA" w14:textId="2FF8CDE6"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4678E9DA" w14:textId="4A2D4298"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27B017AE" w14:textId="2496F23B" w:rsidR="008A63D0" w:rsidRPr="008A63D0" w:rsidRDefault="008A63D0" w:rsidP="00FF2970">
            <w:pPr>
              <w:pStyle w:val="DHHSbody"/>
              <w:ind w:right="101"/>
              <w:jc w:val="right"/>
              <w:rPr>
                <w:rFonts w:cs="Arial"/>
              </w:rPr>
            </w:pPr>
            <w:r w:rsidRPr="008A63D0">
              <w:rPr>
                <w:rFonts w:cs="Arial"/>
              </w:rPr>
              <w:t>35</w:t>
            </w:r>
          </w:p>
        </w:tc>
        <w:tc>
          <w:tcPr>
            <w:tcW w:w="1134" w:type="dxa"/>
            <w:vAlign w:val="center"/>
          </w:tcPr>
          <w:p w14:paraId="29892CA1" w14:textId="5DD51E81" w:rsidR="008A63D0" w:rsidRPr="008A63D0" w:rsidRDefault="008A63D0" w:rsidP="00FF2970">
            <w:pPr>
              <w:pStyle w:val="DHHSbody"/>
              <w:ind w:right="101"/>
              <w:jc w:val="right"/>
              <w:rPr>
                <w:rFonts w:cs="Arial"/>
              </w:rPr>
            </w:pPr>
            <w:r w:rsidRPr="008A63D0">
              <w:rPr>
                <w:rFonts w:cs="Arial"/>
              </w:rPr>
              <w:t>5.9%</w:t>
            </w:r>
          </w:p>
        </w:tc>
        <w:tc>
          <w:tcPr>
            <w:tcW w:w="1134" w:type="dxa"/>
            <w:vAlign w:val="center"/>
          </w:tcPr>
          <w:p w14:paraId="0E81DBBB" w14:textId="24EFEEFE" w:rsidR="008A63D0" w:rsidRPr="008A63D0" w:rsidRDefault="008A63D0" w:rsidP="00FF2970">
            <w:pPr>
              <w:pStyle w:val="DHHSbody"/>
              <w:ind w:right="101"/>
              <w:jc w:val="right"/>
              <w:rPr>
                <w:rFonts w:cs="Arial"/>
              </w:rPr>
            </w:pPr>
            <w:r w:rsidRPr="008A63D0">
              <w:rPr>
                <w:rFonts w:cs="Arial"/>
              </w:rPr>
              <w:t>66</w:t>
            </w:r>
          </w:p>
        </w:tc>
        <w:tc>
          <w:tcPr>
            <w:tcW w:w="1134" w:type="dxa"/>
            <w:vAlign w:val="center"/>
          </w:tcPr>
          <w:p w14:paraId="26D7541A" w14:textId="3CA3F567" w:rsidR="008A63D0" w:rsidRPr="008A63D0" w:rsidRDefault="008A63D0" w:rsidP="00FF2970">
            <w:pPr>
              <w:pStyle w:val="DHHSbody"/>
              <w:ind w:right="101"/>
              <w:jc w:val="right"/>
              <w:rPr>
                <w:rFonts w:cs="Arial"/>
              </w:rPr>
            </w:pPr>
            <w:r w:rsidRPr="008A63D0">
              <w:rPr>
                <w:rFonts w:cs="Arial"/>
              </w:rPr>
              <w:t>12.9%</w:t>
            </w:r>
          </w:p>
        </w:tc>
        <w:tc>
          <w:tcPr>
            <w:tcW w:w="1134" w:type="dxa"/>
            <w:vAlign w:val="center"/>
          </w:tcPr>
          <w:p w14:paraId="2DC221A5" w14:textId="1A0C2072" w:rsidR="008A63D0" w:rsidRPr="008A63D0" w:rsidRDefault="008A63D0" w:rsidP="00FF2970">
            <w:pPr>
              <w:pStyle w:val="DHHSbody"/>
              <w:ind w:right="101"/>
              <w:jc w:val="right"/>
              <w:rPr>
                <w:rFonts w:cs="Arial"/>
              </w:rPr>
            </w:pPr>
            <w:r w:rsidRPr="008A63D0">
              <w:rPr>
                <w:rFonts w:cs="Arial"/>
              </w:rPr>
              <w:t>104</w:t>
            </w:r>
          </w:p>
        </w:tc>
        <w:tc>
          <w:tcPr>
            <w:tcW w:w="1134" w:type="dxa"/>
            <w:vAlign w:val="center"/>
          </w:tcPr>
          <w:p w14:paraId="0B917343" w14:textId="298AB0D8" w:rsidR="008A63D0" w:rsidRPr="008A63D0" w:rsidRDefault="008A63D0" w:rsidP="00FF2970">
            <w:pPr>
              <w:pStyle w:val="DHHSbody"/>
              <w:ind w:right="101"/>
              <w:jc w:val="right"/>
              <w:rPr>
                <w:rFonts w:cs="Arial"/>
              </w:rPr>
            </w:pPr>
            <w:r w:rsidRPr="008A63D0">
              <w:rPr>
                <w:rFonts w:cs="Arial"/>
              </w:rPr>
              <w:t>7.9%</w:t>
            </w:r>
          </w:p>
        </w:tc>
      </w:tr>
      <w:tr w:rsidR="008A63D0" w14:paraId="53A193F8" w14:textId="77777777" w:rsidTr="00A736B5">
        <w:trPr>
          <w:trHeight w:hRule="exact" w:val="284"/>
        </w:trPr>
        <w:tc>
          <w:tcPr>
            <w:tcW w:w="2538" w:type="dxa"/>
            <w:vAlign w:val="center"/>
          </w:tcPr>
          <w:p w14:paraId="17DBE8FD" w14:textId="74F468BA" w:rsidR="008A63D0" w:rsidRPr="00F54697" w:rsidRDefault="008A63D0" w:rsidP="008A63D0">
            <w:pPr>
              <w:pStyle w:val="DHHSbody"/>
            </w:pPr>
            <w:r w:rsidRPr="00F54697">
              <w:t>Indigo</w:t>
            </w:r>
          </w:p>
        </w:tc>
        <w:tc>
          <w:tcPr>
            <w:tcW w:w="1134" w:type="dxa"/>
            <w:vAlign w:val="center"/>
          </w:tcPr>
          <w:p w14:paraId="6A85DF9D" w14:textId="00B606E1"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2CE08299" w14:textId="485539DD" w:rsidR="008A63D0" w:rsidRPr="008A63D0" w:rsidRDefault="008A63D0" w:rsidP="00FF2970">
            <w:pPr>
              <w:pStyle w:val="DHHSbody"/>
              <w:ind w:right="101"/>
              <w:jc w:val="right"/>
              <w:rPr>
                <w:rFonts w:cs="Arial"/>
              </w:rPr>
            </w:pPr>
            <w:r w:rsidRPr="008A63D0">
              <w:rPr>
                <w:rFonts w:cs="Arial"/>
              </w:rPr>
              <w:t>25.0%</w:t>
            </w:r>
          </w:p>
        </w:tc>
        <w:tc>
          <w:tcPr>
            <w:tcW w:w="1134" w:type="dxa"/>
            <w:vAlign w:val="center"/>
          </w:tcPr>
          <w:p w14:paraId="3BFEE506" w14:textId="0A069CA3" w:rsidR="008A63D0" w:rsidRPr="008A63D0" w:rsidRDefault="008A63D0" w:rsidP="00FF2970">
            <w:pPr>
              <w:pStyle w:val="DHHSbody"/>
              <w:ind w:right="101"/>
              <w:jc w:val="right"/>
              <w:rPr>
                <w:rFonts w:cs="Arial"/>
              </w:rPr>
            </w:pPr>
            <w:r w:rsidRPr="008A63D0">
              <w:rPr>
                <w:rFonts w:cs="Arial"/>
              </w:rPr>
              <w:t>5</w:t>
            </w:r>
          </w:p>
        </w:tc>
        <w:tc>
          <w:tcPr>
            <w:tcW w:w="1134" w:type="dxa"/>
            <w:vAlign w:val="center"/>
          </w:tcPr>
          <w:p w14:paraId="3CA4EEEC" w14:textId="2033434B" w:rsidR="008A63D0" w:rsidRPr="008A63D0" w:rsidRDefault="008A63D0" w:rsidP="00FF2970">
            <w:pPr>
              <w:pStyle w:val="DHHSbody"/>
              <w:ind w:right="101"/>
              <w:jc w:val="right"/>
              <w:rPr>
                <w:rFonts w:cs="Arial"/>
              </w:rPr>
            </w:pPr>
            <w:r w:rsidRPr="008A63D0">
              <w:rPr>
                <w:rFonts w:cs="Arial"/>
              </w:rPr>
              <w:t>25.0%</w:t>
            </w:r>
          </w:p>
        </w:tc>
        <w:tc>
          <w:tcPr>
            <w:tcW w:w="1134" w:type="dxa"/>
            <w:vAlign w:val="center"/>
          </w:tcPr>
          <w:p w14:paraId="1E6EA21D" w14:textId="1EF1ED37"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154DE5DD" w14:textId="4CF827CC" w:rsidR="008A63D0" w:rsidRPr="008A63D0" w:rsidRDefault="008A63D0" w:rsidP="00FF2970">
            <w:pPr>
              <w:pStyle w:val="DHHSbody"/>
              <w:ind w:right="101"/>
              <w:jc w:val="right"/>
              <w:rPr>
                <w:rFonts w:cs="Arial"/>
              </w:rPr>
            </w:pPr>
            <w:r w:rsidRPr="008A63D0">
              <w:rPr>
                <w:rFonts w:cs="Arial"/>
              </w:rPr>
              <w:t>38.1%</w:t>
            </w:r>
          </w:p>
        </w:tc>
        <w:tc>
          <w:tcPr>
            <w:tcW w:w="1134" w:type="dxa"/>
            <w:vAlign w:val="center"/>
          </w:tcPr>
          <w:p w14:paraId="68781305" w14:textId="2B40BA02"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617E8872" w14:textId="648F686D" w:rsidR="008A63D0" w:rsidRPr="008A63D0" w:rsidRDefault="008A63D0" w:rsidP="00FF2970">
            <w:pPr>
              <w:pStyle w:val="DHHSbody"/>
              <w:ind w:right="101"/>
              <w:jc w:val="right"/>
              <w:rPr>
                <w:rFonts w:cs="Arial"/>
              </w:rPr>
            </w:pPr>
            <w:r w:rsidRPr="008A63D0">
              <w:rPr>
                <w:rFonts w:cs="Arial"/>
              </w:rPr>
              <w:t>33.3%</w:t>
            </w:r>
          </w:p>
        </w:tc>
        <w:tc>
          <w:tcPr>
            <w:tcW w:w="1134" w:type="dxa"/>
            <w:vAlign w:val="center"/>
          </w:tcPr>
          <w:p w14:paraId="4E457141" w14:textId="3B9895BB" w:rsidR="008A63D0" w:rsidRPr="008A63D0" w:rsidRDefault="008A63D0" w:rsidP="00FF2970">
            <w:pPr>
              <w:pStyle w:val="DHHSbody"/>
              <w:ind w:right="101"/>
              <w:jc w:val="right"/>
              <w:rPr>
                <w:rFonts w:cs="Arial"/>
              </w:rPr>
            </w:pPr>
            <w:r w:rsidRPr="008A63D0">
              <w:rPr>
                <w:rFonts w:cs="Arial"/>
              </w:rPr>
              <w:t>17</w:t>
            </w:r>
          </w:p>
        </w:tc>
        <w:tc>
          <w:tcPr>
            <w:tcW w:w="1134" w:type="dxa"/>
            <w:vAlign w:val="center"/>
          </w:tcPr>
          <w:p w14:paraId="59169D68" w14:textId="26BA744B" w:rsidR="008A63D0" w:rsidRPr="008A63D0" w:rsidRDefault="008A63D0" w:rsidP="00FF2970">
            <w:pPr>
              <w:pStyle w:val="DHHSbody"/>
              <w:ind w:right="101"/>
              <w:jc w:val="right"/>
              <w:rPr>
                <w:rFonts w:cs="Arial"/>
              </w:rPr>
            </w:pPr>
            <w:r w:rsidRPr="008A63D0">
              <w:rPr>
                <w:rFonts w:cs="Arial"/>
              </w:rPr>
              <w:t>31.5%</w:t>
            </w:r>
          </w:p>
        </w:tc>
      </w:tr>
      <w:tr w:rsidR="008A63D0" w14:paraId="1F5C0EDB" w14:textId="77777777" w:rsidTr="00A736B5">
        <w:trPr>
          <w:trHeight w:hRule="exact" w:val="284"/>
        </w:trPr>
        <w:tc>
          <w:tcPr>
            <w:tcW w:w="2538" w:type="dxa"/>
            <w:vAlign w:val="center"/>
          </w:tcPr>
          <w:p w14:paraId="78B66E3A" w14:textId="4B013DB1" w:rsidR="008A63D0" w:rsidRPr="00F54697" w:rsidRDefault="008A63D0" w:rsidP="008A63D0">
            <w:pPr>
              <w:pStyle w:val="DHHSbody"/>
            </w:pPr>
            <w:r w:rsidRPr="00F54697">
              <w:t>Kingston</w:t>
            </w:r>
          </w:p>
        </w:tc>
        <w:tc>
          <w:tcPr>
            <w:tcW w:w="1134" w:type="dxa"/>
            <w:vAlign w:val="center"/>
          </w:tcPr>
          <w:p w14:paraId="09AF9ECF" w14:textId="1DF97E12"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316C28B7" w14:textId="75D5E592"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1D62D331" w14:textId="6C6EFA2F" w:rsidR="008A63D0" w:rsidRPr="008A63D0" w:rsidRDefault="008A63D0" w:rsidP="00FF2970">
            <w:pPr>
              <w:pStyle w:val="DHHSbody"/>
              <w:ind w:right="101"/>
              <w:jc w:val="right"/>
              <w:rPr>
                <w:rFonts w:cs="Arial"/>
              </w:rPr>
            </w:pPr>
            <w:r w:rsidRPr="008A63D0">
              <w:rPr>
                <w:rFonts w:cs="Arial"/>
              </w:rPr>
              <w:t>5</w:t>
            </w:r>
          </w:p>
        </w:tc>
        <w:tc>
          <w:tcPr>
            <w:tcW w:w="1134" w:type="dxa"/>
            <w:vAlign w:val="center"/>
          </w:tcPr>
          <w:p w14:paraId="734CC90D" w14:textId="010F317B"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63C9F826" w14:textId="2E46D80E"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5641B061" w14:textId="6EB6A4E7"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31186CA1" w14:textId="2A500369"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110C2BD7" w14:textId="39466208" w:rsidR="008A63D0" w:rsidRPr="008A63D0" w:rsidRDefault="008A63D0" w:rsidP="00FF2970">
            <w:pPr>
              <w:pStyle w:val="DHHSbody"/>
              <w:ind w:right="101"/>
              <w:jc w:val="right"/>
              <w:rPr>
                <w:rFonts w:cs="Arial"/>
              </w:rPr>
            </w:pPr>
            <w:r w:rsidRPr="008A63D0">
              <w:rPr>
                <w:rFonts w:cs="Arial"/>
              </w:rPr>
              <w:t>1.9%</w:t>
            </w:r>
          </w:p>
        </w:tc>
        <w:tc>
          <w:tcPr>
            <w:tcW w:w="1134" w:type="dxa"/>
            <w:vAlign w:val="center"/>
          </w:tcPr>
          <w:p w14:paraId="1AFA984C" w14:textId="1163C22A"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1AB15023" w14:textId="51923077" w:rsidR="008A63D0" w:rsidRPr="008A63D0" w:rsidRDefault="008A63D0" w:rsidP="00FF2970">
            <w:pPr>
              <w:pStyle w:val="DHHSbody"/>
              <w:ind w:right="101"/>
              <w:jc w:val="right"/>
              <w:rPr>
                <w:rFonts w:cs="Arial"/>
              </w:rPr>
            </w:pPr>
            <w:r w:rsidRPr="008A63D0">
              <w:rPr>
                <w:rFonts w:cs="Arial"/>
              </w:rPr>
              <w:t>0.8%</w:t>
            </w:r>
          </w:p>
        </w:tc>
      </w:tr>
      <w:tr w:rsidR="008A63D0" w14:paraId="7DA6D492" w14:textId="77777777" w:rsidTr="00A736B5">
        <w:trPr>
          <w:trHeight w:hRule="exact" w:val="284"/>
        </w:trPr>
        <w:tc>
          <w:tcPr>
            <w:tcW w:w="2538" w:type="dxa"/>
            <w:vAlign w:val="center"/>
          </w:tcPr>
          <w:p w14:paraId="29B2AD9E" w14:textId="1335BB9D" w:rsidR="008A63D0" w:rsidRPr="00F54697" w:rsidRDefault="008A63D0" w:rsidP="008A63D0">
            <w:pPr>
              <w:pStyle w:val="DHHSbody"/>
            </w:pPr>
            <w:r w:rsidRPr="00F54697">
              <w:t>Knox</w:t>
            </w:r>
          </w:p>
        </w:tc>
        <w:tc>
          <w:tcPr>
            <w:tcW w:w="1134" w:type="dxa"/>
            <w:vAlign w:val="center"/>
          </w:tcPr>
          <w:p w14:paraId="46BB59DE" w14:textId="4B755213"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1C7380D4" w14:textId="4F0755A9"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1621FD11" w14:textId="04E85CAE"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30F6238F" w14:textId="422BB08F" w:rsidR="008A63D0" w:rsidRPr="008A63D0" w:rsidRDefault="008A63D0" w:rsidP="00FF2970">
            <w:pPr>
              <w:pStyle w:val="DHHSbody"/>
              <w:ind w:right="101"/>
              <w:jc w:val="right"/>
              <w:rPr>
                <w:rFonts w:cs="Arial"/>
              </w:rPr>
            </w:pPr>
            <w:r w:rsidRPr="008A63D0">
              <w:rPr>
                <w:rFonts w:cs="Arial"/>
              </w:rPr>
              <w:t>1.5%</w:t>
            </w:r>
          </w:p>
        </w:tc>
        <w:tc>
          <w:tcPr>
            <w:tcW w:w="1134" w:type="dxa"/>
            <w:vAlign w:val="center"/>
          </w:tcPr>
          <w:p w14:paraId="6DBEE922" w14:textId="14A4F831"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5002A26E" w14:textId="7685CB19" w:rsidR="008A63D0" w:rsidRPr="008A63D0" w:rsidRDefault="008A63D0" w:rsidP="00FF2970">
            <w:pPr>
              <w:pStyle w:val="DHHSbody"/>
              <w:ind w:right="101"/>
              <w:jc w:val="right"/>
              <w:rPr>
                <w:rFonts w:cs="Arial"/>
              </w:rPr>
            </w:pPr>
            <w:r w:rsidRPr="008A63D0">
              <w:rPr>
                <w:rFonts w:cs="Arial"/>
              </w:rPr>
              <w:t>1.2%</w:t>
            </w:r>
          </w:p>
        </w:tc>
        <w:tc>
          <w:tcPr>
            <w:tcW w:w="1134" w:type="dxa"/>
            <w:vAlign w:val="center"/>
          </w:tcPr>
          <w:p w14:paraId="101E3127" w14:textId="33453860"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71505AD0" w14:textId="2366997D"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32B8DFDD" w14:textId="55FD2443"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7970F653" w14:textId="1ACA0756" w:rsidR="008A63D0" w:rsidRPr="008A63D0" w:rsidRDefault="008A63D0" w:rsidP="00FF2970">
            <w:pPr>
              <w:pStyle w:val="DHHSbody"/>
              <w:ind w:right="101"/>
              <w:jc w:val="right"/>
              <w:rPr>
                <w:rFonts w:cs="Arial"/>
              </w:rPr>
            </w:pPr>
            <w:r w:rsidRPr="008A63D0">
              <w:rPr>
                <w:rFonts w:cs="Arial"/>
              </w:rPr>
              <w:t>1.2%</w:t>
            </w:r>
          </w:p>
        </w:tc>
      </w:tr>
      <w:tr w:rsidR="008A63D0" w14:paraId="00C39562" w14:textId="77777777" w:rsidTr="00A736B5">
        <w:trPr>
          <w:trHeight w:hRule="exact" w:val="284"/>
        </w:trPr>
        <w:tc>
          <w:tcPr>
            <w:tcW w:w="2538" w:type="dxa"/>
            <w:vAlign w:val="center"/>
          </w:tcPr>
          <w:p w14:paraId="0435E000" w14:textId="59FA03A6" w:rsidR="008A63D0" w:rsidRPr="00F54697" w:rsidRDefault="008A63D0" w:rsidP="008A63D0">
            <w:pPr>
              <w:pStyle w:val="DHHSbody"/>
            </w:pPr>
            <w:r w:rsidRPr="00F54697">
              <w:t>Latrobe</w:t>
            </w:r>
          </w:p>
        </w:tc>
        <w:tc>
          <w:tcPr>
            <w:tcW w:w="1134" w:type="dxa"/>
            <w:vAlign w:val="center"/>
          </w:tcPr>
          <w:p w14:paraId="21DF1653" w14:textId="2A9EC934" w:rsidR="008A63D0" w:rsidRPr="008A63D0" w:rsidRDefault="008A63D0" w:rsidP="00FF2970">
            <w:pPr>
              <w:pStyle w:val="DHHSbody"/>
              <w:ind w:right="101"/>
              <w:jc w:val="right"/>
              <w:rPr>
                <w:rFonts w:cs="Arial"/>
              </w:rPr>
            </w:pPr>
            <w:r w:rsidRPr="008A63D0">
              <w:rPr>
                <w:rFonts w:cs="Arial"/>
              </w:rPr>
              <w:t>6</w:t>
            </w:r>
          </w:p>
        </w:tc>
        <w:tc>
          <w:tcPr>
            <w:tcW w:w="1134" w:type="dxa"/>
            <w:vAlign w:val="center"/>
          </w:tcPr>
          <w:p w14:paraId="06683C15" w14:textId="28E08A51" w:rsidR="008A63D0" w:rsidRPr="008A63D0" w:rsidRDefault="008A63D0" w:rsidP="00FF2970">
            <w:pPr>
              <w:pStyle w:val="DHHSbody"/>
              <w:ind w:right="101"/>
              <w:jc w:val="right"/>
              <w:rPr>
                <w:rFonts w:cs="Arial"/>
              </w:rPr>
            </w:pPr>
            <w:r w:rsidRPr="008A63D0">
              <w:rPr>
                <w:rFonts w:cs="Arial"/>
              </w:rPr>
              <w:t>12.5%</w:t>
            </w:r>
          </w:p>
        </w:tc>
        <w:tc>
          <w:tcPr>
            <w:tcW w:w="1134" w:type="dxa"/>
            <w:vAlign w:val="center"/>
          </w:tcPr>
          <w:p w14:paraId="67D5A182" w14:textId="794F6EC2" w:rsidR="008A63D0" w:rsidRPr="008A63D0" w:rsidRDefault="008A63D0" w:rsidP="00FF2970">
            <w:pPr>
              <w:pStyle w:val="DHHSbody"/>
              <w:ind w:right="101"/>
              <w:jc w:val="right"/>
              <w:rPr>
                <w:rFonts w:cs="Arial"/>
              </w:rPr>
            </w:pPr>
            <w:r w:rsidRPr="008A63D0">
              <w:rPr>
                <w:rFonts w:cs="Arial"/>
              </w:rPr>
              <w:t>50</w:t>
            </w:r>
          </w:p>
        </w:tc>
        <w:tc>
          <w:tcPr>
            <w:tcW w:w="1134" w:type="dxa"/>
            <w:vAlign w:val="center"/>
          </w:tcPr>
          <w:p w14:paraId="09A1D4B1" w14:textId="2A05B71F" w:rsidR="008A63D0" w:rsidRPr="008A63D0" w:rsidRDefault="008A63D0" w:rsidP="00FF2970">
            <w:pPr>
              <w:pStyle w:val="DHHSbody"/>
              <w:ind w:right="101"/>
              <w:jc w:val="right"/>
              <w:rPr>
                <w:rFonts w:cs="Arial"/>
              </w:rPr>
            </w:pPr>
            <w:r w:rsidRPr="008A63D0">
              <w:rPr>
                <w:rFonts w:cs="Arial"/>
              </w:rPr>
              <w:t>50.5%</w:t>
            </w:r>
          </w:p>
        </w:tc>
        <w:tc>
          <w:tcPr>
            <w:tcW w:w="1134" w:type="dxa"/>
            <w:vAlign w:val="center"/>
          </w:tcPr>
          <w:p w14:paraId="20694353" w14:textId="44377EA8" w:rsidR="008A63D0" w:rsidRPr="008A63D0" w:rsidRDefault="008A63D0" w:rsidP="00FF2970">
            <w:pPr>
              <w:pStyle w:val="DHHSbody"/>
              <w:ind w:right="101"/>
              <w:jc w:val="right"/>
              <w:rPr>
                <w:rFonts w:cs="Arial"/>
              </w:rPr>
            </w:pPr>
            <w:r w:rsidRPr="008A63D0">
              <w:rPr>
                <w:rFonts w:cs="Arial"/>
              </w:rPr>
              <w:t>131</w:t>
            </w:r>
          </w:p>
        </w:tc>
        <w:tc>
          <w:tcPr>
            <w:tcW w:w="1134" w:type="dxa"/>
            <w:vAlign w:val="center"/>
          </w:tcPr>
          <w:p w14:paraId="01488366" w14:textId="2920BA2A" w:rsidR="008A63D0" w:rsidRPr="008A63D0" w:rsidRDefault="008A63D0" w:rsidP="00FF2970">
            <w:pPr>
              <w:pStyle w:val="DHHSbody"/>
              <w:ind w:right="101"/>
              <w:jc w:val="right"/>
              <w:rPr>
                <w:rFonts w:cs="Arial"/>
              </w:rPr>
            </w:pPr>
            <w:r w:rsidRPr="008A63D0">
              <w:rPr>
                <w:rFonts w:cs="Arial"/>
              </w:rPr>
              <w:t>64.9%</w:t>
            </w:r>
          </w:p>
        </w:tc>
        <w:tc>
          <w:tcPr>
            <w:tcW w:w="1134" w:type="dxa"/>
            <w:vAlign w:val="center"/>
          </w:tcPr>
          <w:p w14:paraId="55E59507" w14:textId="007063D0" w:rsidR="008A63D0" w:rsidRPr="008A63D0" w:rsidRDefault="008A63D0" w:rsidP="00FF2970">
            <w:pPr>
              <w:pStyle w:val="DHHSbody"/>
              <w:ind w:right="101"/>
              <w:jc w:val="right"/>
              <w:rPr>
                <w:rFonts w:cs="Arial"/>
              </w:rPr>
            </w:pPr>
            <w:r w:rsidRPr="008A63D0">
              <w:rPr>
                <w:rFonts w:cs="Arial"/>
              </w:rPr>
              <w:t>28</w:t>
            </w:r>
          </w:p>
        </w:tc>
        <w:tc>
          <w:tcPr>
            <w:tcW w:w="1134" w:type="dxa"/>
            <w:vAlign w:val="center"/>
          </w:tcPr>
          <w:p w14:paraId="6393177E" w14:textId="2B3F1160" w:rsidR="008A63D0" w:rsidRPr="008A63D0" w:rsidRDefault="008A63D0" w:rsidP="00FF2970">
            <w:pPr>
              <w:pStyle w:val="DHHSbody"/>
              <w:ind w:right="101"/>
              <w:jc w:val="right"/>
              <w:rPr>
                <w:rFonts w:cs="Arial"/>
              </w:rPr>
            </w:pPr>
            <w:r w:rsidRPr="008A63D0">
              <w:rPr>
                <w:rFonts w:cs="Arial"/>
              </w:rPr>
              <w:t>37.3%</w:t>
            </w:r>
          </w:p>
        </w:tc>
        <w:tc>
          <w:tcPr>
            <w:tcW w:w="1134" w:type="dxa"/>
            <w:vAlign w:val="center"/>
          </w:tcPr>
          <w:p w14:paraId="1CF91BEF" w14:textId="3211E2A3" w:rsidR="008A63D0" w:rsidRPr="008A63D0" w:rsidRDefault="008A63D0" w:rsidP="00FF2970">
            <w:pPr>
              <w:pStyle w:val="DHHSbody"/>
              <w:ind w:right="101"/>
              <w:jc w:val="right"/>
              <w:rPr>
                <w:rFonts w:cs="Arial"/>
              </w:rPr>
            </w:pPr>
            <w:r w:rsidRPr="008A63D0">
              <w:rPr>
                <w:rFonts w:cs="Arial"/>
              </w:rPr>
              <w:t>215</w:t>
            </w:r>
          </w:p>
        </w:tc>
        <w:tc>
          <w:tcPr>
            <w:tcW w:w="1134" w:type="dxa"/>
            <w:vAlign w:val="center"/>
          </w:tcPr>
          <w:p w14:paraId="1BB16D87" w14:textId="1F7E84FD" w:rsidR="008A63D0" w:rsidRPr="008A63D0" w:rsidRDefault="008A63D0" w:rsidP="00FF2970">
            <w:pPr>
              <w:pStyle w:val="DHHSbody"/>
              <w:ind w:right="101"/>
              <w:jc w:val="right"/>
              <w:rPr>
                <w:rFonts w:cs="Arial"/>
              </w:rPr>
            </w:pPr>
            <w:r w:rsidRPr="008A63D0">
              <w:rPr>
                <w:rFonts w:cs="Arial"/>
              </w:rPr>
              <w:t>50.7%</w:t>
            </w:r>
          </w:p>
        </w:tc>
      </w:tr>
      <w:tr w:rsidR="008A63D0" w14:paraId="3BDA20D2" w14:textId="77777777" w:rsidTr="00A736B5">
        <w:trPr>
          <w:trHeight w:hRule="exact" w:val="284"/>
        </w:trPr>
        <w:tc>
          <w:tcPr>
            <w:tcW w:w="2538" w:type="dxa"/>
            <w:vAlign w:val="center"/>
          </w:tcPr>
          <w:p w14:paraId="6A469310" w14:textId="52C0DFF3" w:rsidR="008A63D0" w:rsidRPr="00F54697" w:rsidRDefault="008A63D0" w:rsidP="008A63D0">
            <w:pPr>
              <w:pStyle w:val="DHHSbody"/>
            </w:pPr>
            <w:r w:rsidRPr="00F54697">
              <w:t>Loddon</w:t>
            </w:r>
          </w:p>
        </w:tc>
        <w:tc>
          <w:tcPr>
            <w:tcW w:w="1134" w:type="dxa"/>
            <w:vAlign w:val="center"/>
          </w:tcPr>
          <w:p w14:paraId="3084AB13" w14:textId="1F1D430D"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6CA3CA2C" w14:textId="23A9061D" w:rsidR="008A63D0" w:rsidRPr="008A63D0" w:rsidRDefault="008A63D0" w:rsidP="00FF2970">
            <w:pPr>
              <w:pStyle w:val="DHHSbody"/>
              <w:ind w:right="101"/>
              <w:jc w:val="right"/>
              <w:rPr>
                <w:rFonts w:cs="Arial"/>
              </w:rPr>
            </w:pPr>
            <w:r w:rsidRPr="008A63D0">
              <w:rPr>
                <w:rFonts w:cs="Arial"/>
              </w:rPr>
              <w:t>75.0%</w:t>
            </w:r>
          </w:p>
        </w:tc>
        <w:tc>
          <w:tcPr>
            <w:tcW w:w="1134" w:type="dxa"/>
            <w:vAlign w:val="center"/>
          </w:tcPr>
          <w:p w14:paraId="628FE4C1" w14:textId="3C04CCEF"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4547BA2C" w14:textId="126D8512"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6BBDFFB3" w14:textId="4ABDBAAC" w:rsidR="008A63D0" w:rsidRPr="008A63D0" w:rsidRDefault="008A63D0" w:rsidP="00FF2970">
            <w:pPr>
              <w:pStyle w:val="DHHSbody"/>
              <w:ind w:right="101"/>
              <w:jc w:val="right"/>
              <w:rPr>
                <w:rFonts w:cs="Arial"/>
              </w:rPr>
            </w:pPr>
            <w:r w:rsidRPr="008A63D0">
              <w:rPr>
                <w:rFonts w:cs="Arial"/>
              </w:rPr>
              <w:t>6</w:t>
            </w:r>
          </w:p>
        </w:tc>
        <w:tc>
          <w:tcPr>
            <w:tcW w:w="1134" w:type="dxa"/>
            <w:vAlign w:val="center"/>
          </w:tcPr>
          <w:p w14:paraId="73076E6F" w14:textId="3A8F32CF" w:rsidR="008A63D0" w:rsidRPr="008A63D0" w:rsidRDefault="008A63D0" w:rsidP="00FF2970">
            <w:pPr>
              <w:pStyle w:val="DHHSbody"/>
              <w:ind w:right="101"/>
              <w:jc w:val="right"/>
              <w:rPr>
                <w:rFonts w:cs="Arial"/>
              </w:rPr>
            </w:pPr>
            <w:r w:rsidRPr="008A63D0">
              <w:rPr>
                <w:rFonts w:cs="Arial"/>
              </w:rPr>
              <w:t>100.0%</w:t>
            </w:r>
          </w:p>
        </w:tc>
        <w:tc>
          <w:tcPr>
            <w:tcW w:w="1134" w:type="dxa"/>
            <w:vAlign w:val="center"/>
          </w:tcPr>
          <w:p w14:paraId="7F2494A0" w14:textId="7C3A2445"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3966CB84" w14:textId="395A62F9" w:rsidR="008A63D0" w:rsidRPr="008A63D0" w:rsidRDefault="008A63D0" w:rsidP="00FF2970">
            <w:pPr>
              <w:pStyle w:val="DHHSbody"/>
              <w:ind w:right="101"/>
              <w:jc w:val="right"/>
              <w:rPr>
                <w:rFonts w:cs="Arial"/>
              </w:rPr>
            </w:pPr>
            <w:r w:rsidRPr="008A63D0">
              <w:rPr>
                <w:rFonts w:cs="Arial"/>
              </w:rPr>
              <w:t>100.0%</w:t>
            </w:r>
          </w:p>
        </w:tc>
        <w:tc>
          <w:tcPr>
            <w:tcW w:w="1134" w:type="dxa"/>
            <w:vAlign w:val="center"/>
          </w:tcPr>
          <w:p w14:paraId="379A5780" w14:textId="4D4EDB42"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371BAD75" w14:textId="219FE4E7" w:rsidR="008A63D0" w:rsidRPr="008A63D0" w:rsidRDefault="008A63D0" w:rsidP="00FF2970">
            <w:pPr>
              <w:pStyle w:val="DHHSbody"/>
              <w:ind w:right="101"/>
              <w:jc w:val="right"/>
              <w:rPr>
                <w:rFonts w:cs="Arial"/>
              </w:rPr>
            </w:pPr>
            <w:r w:rsidRPr="008A63D0">
              <w:rPr>
                <w:rFonts w:cs="Arial"/>
              </w:rPr>
              <w:t>91.7%</w:t>
            </w:r>
          </w:p>
        </w:tc>
      </w:tr>
      <w:tr w:rsidR="008A63D0" w14:paraId="03485432" w14:textId="77777777" w:rsidTr="00A736B5">
        <w:trPr>
          <w:trHeight w:hRule="exact" w:val="284"/>
        </w:trPr>
        <w:tc>
          <w:tcPr>
            <w:tcW w:w="2538" w:type="dxa"/>
            <w:vAlign w:val="center"/>
          </w:tcPr>
          <w:p w14:paraId="3A29DE6C" w14:textId="72A612F6" w:rsidR="008A63D0" w:rsidRPr="00F54697" w:rsidRDefault="008A63D0" w:rsidP="008A63D0">
            <w:pPr>
              <w:pStyle w:val="DHHSbody"/>
            </w:pPr>
            <w:r w:rsidRPr="00F54697">
              <w:t>Macedon Ranges</w:t>
            </w:r>
          </w:p>
        </w:tc>
        <w:tc>
          <w:tcPr>
            <w:tcW w:w="1134" w:type="dxa"/>
            <w:vAlign w:val="center"/>
          </w:tcPr>
          <w:p w14:paraId="7346AFAC" w14:textId="11722B5F"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79CE3C89" w14:textId="071FD755" w:rsidR="008A63D0" w:rsidRPr="008A63D0" w:rsidRDefault="008A63D0" w:rsidP="00FF2970">
            <w:pPr>
              <w:pStyle w:val="DHHSbody"/>
              <w:ind w:right="101"/>
              <w:jc w:val="right"/>
              <w:rPr>
                <w:rFonts w:cs="Arial"/>
              </w:rPr>
            </w:pPr>
            <w:r w:rsidRPr="008A63D0">
              <w:rPr>
                <w:rFonts w:cs="Arial"/>
              </w:rPr>
              <w:t>25.0%</w:t>
            </w:r>
          </w:p>
        </w:tc>
        <w:tc>
          <w:tcPr>
            <w:tcW w:w="1134" w:type="dxa"/>
            <w:vAlign w:val="center"/>
          </w:tcPr>
          <w:p w14:paraId="77F558EA" w14:textId="3DBE47B4"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1A6100AC" w14:textId="4FB00F1B" w:rsidR="008A63D0" w:rsidRPr="008A63D0" w:rsidRDefault="008A63D0" w:rsidP="00FF2970">
            <w:pPr>
              <w:pStyle w:val="DHHSbody"/>
              <w:ind w:right="101"/>
              <w:jc w:val="right"/>
              <w:rPr>
                <w:rFonts w:cs="Arial"/>
              </w:rPr>
            </w:pPr>
            <w:r w:rsidRPr="008A63D0">
              <w:rPr>
                <w:rFonts w:cs="Arial"/>
              </w:rPr>
              <w:t>4.5%</w:t>
            </w:r>
          </w:p>
        </w:tc>
        <w:tc>
          <w:tcPr>
            <w:tcW w:w="1134" w:type="dxa"/>
            <w:vAlign w:val="center"/>
          </w:tcPr>
          <w:p w14:paraId="16637D1C" w14:textId="2F846AC1"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01C35E9D" w14:textId="51B8C5A0" w:rsidR="008A63D0" w:rsidRPr="008A63D0" w:rsidRDefault="008A63D0" w:rsidP="00FF2970">
            <w:pPr>
              <w:pStyle w:val="DHHSbody"/>
              <w:ind w:right="101"/>
              <w:jc w:val="right"/>
              <w:rPr>
                <w:rFonts w:cs="Arial"/>
              </w:rPr>
            </w:pPr>
            <w:r w:rsidRPr="008A63D0">
              <w:rPr>
                <w:rFonts w:cs="Arial"/>
              </w:rPr>
              <w:t>5.8%</w:t>
            </w:r>
          </w:p>
        </w:tc>
        <w:tc>
          <w:tcPr>
            <w:tcW w:w="1134" w:type="dxa"/>
            <w:vAlign w:val="center"/>
          </w:tcPr>
          <w:p w14:paraId="3F114C6E" w14:textId="7E765D3E"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15ADF5ED" w14:textId="51349F8F" w:rsidR="008A63D0" w:rsidRPr="008A63D0" w:rsidRDefault="008A63D0" w:rsidP="00FF2970">
            <w:pPr>
              <w:pStyle w:val="DHHSbody"/>
              <w:ind w:right="101"/>
              <w:jc w:val="right"/>
              <w:rPr>
                <w:rFonts w:cs="Arial"/>
              </w:rPr>
            </w:pPr>
            <w:r w:rsidRPr="008A63D0">
              <w:rPr>
                <w:rFonts w:cs="Arial"/>
              </w:rPr>
              <w:t>4.3%</w:t>
            </w:r>
          </w:p>
        </w:tc>
        <w:tc>
          <w:tcPr>
            <w:tcW w:w="1134" w:type="dxa"/>
            <w:vAlign w:val="center"/>
          </w:tcPr>
          <w:p w14:paraId="4DC04709" w14:textId="4AEDCCC5" w:rsidR="008A63D0" w:rsidRPr="008A63D0" w:rsidRDefault="008A63D0" w:rsidP="00FF2970">
            <w:pPr>
              <w:pStyle w:val="DHHSbody"/>
              <w:ind w:right="101"/>
              <w:jc w:val="right"/>
              <w:rPr>
                <w:rFonts w:cs="Arial"/>
              </w:rPr>
            </w:pPr>
            <w:r w:rsidRPr="008A63D0">
              <w:rPr>
                <w:rFonts w:cs="Arial"/>
              </w:rPr>
              <w:t>9</w:t>
            </w:r>
          </w:p>
        </w:tc>
        <w:tc>
          <w:tcPr>
            <w:tcW w:w="1134" w:type="dxa"/>
            <w:vAlign w:val="center"/>
          </w:tcPr>
          <w:p w14:paraId="6471F81D" w14:textId="5AAFE4AD" w:rsidR="008A63D0" w:rsidRPr="008A63D0" w:rsidRDefault="008A63D0" w:rsidP="00FF2970">
            <w:pPr>
              <w:pStyle w:val="DHHSbody"/>
              <w:ind w:right="101"/>
              <w:jc w:val="right"/>
              <w:rPr>
                <w:rFonts w:cs="Arial"/>
              </w:rPr>
            </w:pPr>
            <w:r w:rsidRPr="008A63D0">
              <w:rPr>
                <w:rFonts w:cs="Arial"/>
              </w:rPr>
              <w:t>5.5%</w:t>
            </w:r>
          </w:p>
        </w:tc>
      </w:tr>
      <w:tr w:rsidR="008A63D0" w14:paraId="3DA3FF02" w14:textId="77777777" w:rsidTr="00A736B5">
        <w:trPr>
          <w:trHeight w:hRule="exact" w:val="284"/>
        </w:trPr>
        <w:tc>
          <w:tcPr>
            <w:tcW w:w="2538" w:type="dxa"/>
            <w:vAlign w:val="center"/>
          </w:tcPr>
          <w:p w14:paraId="08D2A59C" w14:textId="288643F8" w:rsidR="008A63D0" w:rsidRPr="00F54697" w:rsidRDefault="008A63D0" w:rsidP="008A63D0">
            <w:pPr>
              <w:pStyle w:val="DHHSbody"/>
            </w:pPr>
            <w:r w:rsidRPr="00F54697">
              <w:t>Manningham</w:t>
            </w:r>
          </w:p>
        </w:tc>
        <w:tc>
          <w:tcPr>
            <w:tcW w:w="1134" w:type="dxa"/>
            <w:vAlign w:val="center"/>
          </w:tcPr>
          <w:p w14:paraId="142801EE" w14:textId="69AF6E53"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5DDED108" w14:textId="495ED494"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4805F8BC" w14:textId="72CC1765"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282417D8" w14:textId="15A77A3D"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0BB38141" w14:textId="5F29DA5F"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00724E8B" w14:textId="3FEBF4DF" w:rsidR="008A63D0" w:rsidRPr="008A63D0" w:rsidRDefault="008A63D0" w:rsidP="00FF2970">
            <w:pPr>
              <w:pStyle w:val="DHHSbody"/>
              <w:ind w:right="101"/>
              <w:jc w:val="right"/>
              <w:rPr>
                <w:rFonts w:cs="Arial"/>
              </w:rPr>
            </w:pPr>
            <w:r w:rsidRPr="008A63D0">
              <w:rPr>
                <w:rFonts w:cs="Arial"/>
              </w:rPr>
              <w:t>1.5%</w:t>
            </w:r>
          </w:p>
        </w:tc>
        <w:tc>
          <w:tcPr>
            <w:tcW w:w="1134" w:type="dxa"/>
            <w:vAlign w:val="center"/>
          </w:tcPr>
          <w:p w14:paraId="3C3BD940" w14:textId="496F19E0"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5F0A5347" w14:textId="32B1B918" w:rsidR="008A63D0" w:rsidRPr="008A63D0" w:rsidRDefault="008A63D0" w:rsidP="00FF2970">
            <w:pPr>
              <w:pStyle w:val="DHHSbody"/>
              <w:ind w:right="101"/>
              <w:jc w:val="right"/>
              <w:rPr>
                <w:rFonts w:cs="Arial"/>
              </w:rPr>
            </w:pPr>
            <w:r w:rsidRPr="008A63D0">
              <w:rPr>
                <w:rFonts w:cs="Arial"/>
              </w:rPr>
              <w:t>1.4%</w:t>
            </w:r>
          </w:p>
        </w:tc>
        <w:tc>
          <w:tcPr>
            <w:tcW w:w="1134" w:type="dxa"/>
            <w:vAlign w:val="center"/>
          </w:tcPr>
          <w:p w14:paraId="2A29A6BB" w14:textId="6A2CD5DF" w:rsidR="008A63D0" w:rsidRPr="008A63D0" w:rsidRDefault="008A63D0" w:rsidP="00FF2970">
            <w:pPr>
              <w:pStyle w:val="DHHSbody"/>
              <w:ind w:right="101"/>
              <w:jc w:val="right"/>
              <w:rPr>
                <w:rFonts w:cs="Arial"/>
              </w:rPr>
            </w:pPr>
            <w:r w:rsidRPr="008A63D0">
              <w:rPr>
                <w:rFonts w:cs="Arial"/>
              </w:rPr>
              <w:t>6</w:t>
            </w:r>
          </w:p>
        </w:tc>
        <w:tc>
          <w:tcPr>
            <w:tcW w:w="1134" w:type="dxa"/>
            <w:vAlign w:val="center"/>
          </w:tcPr>
          <w:p w14:paraId="1AEE28E8" w14:textId="3C73F7C1" w:rsidR="008A63D0" w:rsidRPr="008A63D0" w:rsidRDefault="008A63D0" w:rsidP="00FF2970">
            <w:pPr>
              <w:pStyle w:val="DHHSbody"/>
              <w:ind w:right="101"/>
              <w:jc w:val="right"/>
              <w:rPr>
                <w:rFonts w:cs="Arial"/>
              </w:rPr>
            </w:pPr>
            <w:r w:rsidRPr="008A63D0">
              <w:rPr>
                <w:rFonts w:cs="Arial"/>
              </w:rPr>
              <w:t>0.9%</w:t>
            </w:r>
          </w:p>
        </w:tc>
      </w:tr>
      <w:tr w:rsidR="008A63D0" w14:paraId="5B7CD178" w14:textId="77777777" w:rsidTr="00A736B5">
        <w:trPr>
          <w:trHeight w:hRule="exact" w:val="284"/>
        </w:trPr>
        <w:tc>
          <w:tcPr>
            <w:tcW w:w="2538" w:type="dxa"/>
            <w:vAlign w:val="center"/>
          </w:tcPr>
          <w:p w14:paraId="577AC871" w14:textId="47578A39" w:rsidR="008A63D0" w:rsidRPr="00F54697" w:rsidRDefault="008A63D0" w:rsidP="008A63D0">
            <w:pPr>
              <w:pStyle w:val="DHHSbody"/>
            </w:pPr>
            <w:r w:rsidRPr="00F54697">
              <w:t>Mansfield</w:t>
            </w:r>
          </w:p>
        </w:tc>
        <w:tc>
          <w:tcPr>
            <w:tcW w:w="1134" w:type="dxa"/>
            <w:vAlign w:val="center"/>
          </w:tcPr>
          <w:p w14:paraId="1C68734A" w14:textId="07D35B89"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6E1BA85C" w14:textId="78AD48D3"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3616C064" w14:textId="7D5D9023"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21DF969E" w14:textId="15D95592" w:rsidR="008A63D0" w:rsidRPr="008A63D0" w:rsidRDefault="008A63D0" w:rsidP="00FF2970">
            <w:pPr>
              <w:pStyle w:val="DHHSbody"/>
              <w:ind w:right="101"/>
              <w:jc w:val="right"/>
              <w:rPr>
                <w:rFonts w:cs="Arial"/>
              </w:rPr>
            </w:pPr>
            <w:r w:rsidRPr="008A63D0">
              <w:rPr>
                <w:rFonts w:cs="Arial"/>
              </w:rPr>
              <w:t>16.7%</w:t>
            </w:r>
          </w:p>
        </w:tc>
        <w:tc>
          <w:tcPr>
            <w:tcW w:w="1134" w:type="dxa"/>
            <w:vAlign w:val="center"/>
          </w:tcPr>
          <w:p w14:paraId="19A20085" w14:textId="1EAE3EE5"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76FAAEFA" w14:textId="7578507C" w:rsidR="008A63D0" w:rsidRPr="008A63D0" w:rsidRDefault="008A63D0" w:rsidP="00FF2970">
            <w:pPr>
              <w:pStyle w:val="DHHSbody"/>
              <w:ind w:right="101"/>
              <w:jc w:val="right"/>
              <w:rPr>
                <w:rFonts w:cs="Arial"/>
              </w:rPr>
            </w:pPr>
            <w:r w:rsidRPr="008A63D0">
              <w:rPr>
                <w:rFonts w:cs="Arial"/>
              </w:rPr>
              <w:t>8.3%</w:t>
            </w:r>
          </w:p>
        </w:tc>
        <w:tc>
          <w:tcPr>
            <w:tcW w:w="1134" w:type="dxa"/>
            <w:vAlign w:val="center"/>
          </w:tcPr>
          <w:p w14:paraId="0A17A3A9" w14:textId="62431071"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47EE4104" w14:textId="7F89168D" w:rsidR="008A63D0" w:rsidRPr="008A63D0" w:rsidRDefault="008A63D0" w:rsidP="00FF2970">
            <w:pPr>
              <w:pStyle w:val="DHHSbody"/>
              <w:ind w:right="101"/>
              <w:jc w:val="right"/>
              <w:rPr>
                <w:rFonts w:cs="Arial"/>
              </w:rPr>
            </w:pPr>
            <w:r w:rsidRPr="008A63D0">
              <w:rPr>
                <w:rFonts w:cs="Arial"/>
              </w:rPr>
              <w:t>14.3%</w:t>
            </w:r>
          </w:p>
        </w:tc>
        <w:tc>
          <w:tcPr>
            <w:tcW w:w="1134" w:type="dxa"/>
            <w:vAlign w:val="center"/>
          </w:tcPr>
          <w:p w14:paraId="1A412041" w14:textId="469A692E"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4F7F235F" w14:textId="23522045" w:rsidR="008A63D0" w:rsidRPr="008A63D0" w:rsidRDefault="008A63D0" w:rsidP="00FF2970">
            <w:pPr>
              <w:pStyle w:val="DHHSbody"/>
              <w:ind w:right="101"/>
              <w:jc w:val="right"/>
              <w:rPr>
                <w:rFonts w:cs="Arial"/>
              </w:rPr>
            </w:pPr>
            <w:r w:rsidRPr="008A63D0">
              <w:rPr>
                <w:rFonts w:cs="Arial"/>
              </w:rPr>
              <w:t>12.0%</w:t>
            </w:r>
          </w:p>
        </w:tc>
      </w:tr>
      <w:tr w:rsidR="008A63D0" w14:paraId="01CD0C78" w14:textId="77777777" w:rsidTr="00A736B5">
        <w:trPr>
          <w:trHeight w:hRule="exact" w:val="284"/>
        </w:trPr>
        <w:tc>
          <w:tcPr>
            <w:tcW w:w="2538" w:type="dxa"/>
            <w:vAlign w:val="center"/>
          </w:tcPr>
          <w:p w14:paraId="5E7CE041" w14:textId="7F8A5852" w:rsidR="008A63D0" w:rsidRPr="00F54697" w:rsidRDefault="008A63D0" w:rsidP="008A63D0">
            <w:pPr>
              <w:pStyle w:val="DHHSbody"/>
            </w:pPr>
            <w:r w:rsidRPr="00F54697">
              <w:t>Maribyrnong</w:t>
            </w:r>
          </w:p>
        </w:tc>
        <w:tc>
          <w:tcPr>
            <w:tcW w:w="1134" w:type="dxa"/>
            <w:vAlign w:val="center"/>
          </w:tcPr>
          <w:p w14:paraId="77B3FA85" w14:textId="1E61A247"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4E9EC982" w14:textId="39B1F3BA" w:rsidR="008A63D0" w:rsidRPr="008A63D0" w:rsidRDefault="008A63D0" w:rsidP="00FF2970">
            <w:pPr>
              <w:pStyle w:val="DHHSbody"/>
              <w:ind w:right="101"/>
              <w:jc w:val="right"/>
              <w:rPr>
                <w:rFonts w:cs="Arial"/>
              </w:rPr>
            </w:pPr>
            <w:r w:rsidRPr="008A63D0">
              <w:rPr>
                <w:rFonts w:cs="Arial"/>
              </w:rPr>
              <w:t>1.7%</w:t>
            </w:r>
          </w:p>
        </w:tc>
        <w:tc>
          <w:tcPr>
            <w:tcW w:w="1134" w:type="dxa"/>
            <w:vAlign w:val="center"/>
          </w:tcPr>
          <w:p w14:paraId="3CA5708B" w14:textId="7CF87F46"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31DB690D" w14:textId="422EDA39" w:rsidR="008A63D0" w:rsidRPr="008A63D0" w:rsidRDefault="008A63D0" w:rsidP="00FF2970">
            <w:pPr>
              <w:pStyle w:val="DHHSbody"/>
              <w:ind w:right="101"/>
              <w:jc w:val="right"/>
              <w:rPr>
                <w:rFonts w:cs="Arial"/>
              </w:rPr>
            </w:pPr>
            <w:r w:rsidRPr="008A63D0">
              <w:rPr>
                <w:rFonts w:cs="Arial"/>
              </w:rPr>
              <w:t>1.8%</w:t>
            </w:r>
          </w:p>
        </w:tc>
        <w:tc>
          <w:tcPr>
            <w:tcW w:w="1134" w:type="dxa"/>
            <w:vAlign w:val="center"/>
          </w:tcPr>
          <w:p w14:paraId="4959E86C" w14:textId="530CE3EF" w:rsidR="008A63D0" w:rsidRPr="008A63D0" w:rsidRDefault="008A63D0" w:rsidP="00FF2970">
            <w:pPr>
              <w:pStyle w:val="DHHSbody"/>
              <w:ind w:right="101"/>
              <w:jc w:val="right"/>
              <w:rPr>
                <w:rFonts w:cs="Arial"/>
              </w:rPr>
            </w:pPr>
            <w:r w:rsidRPr="008A63D0">
              <w:rPr>
                <w:rFonts w:cs="Arial"/>
              </w:rPr>
              <w:t>9</w:t>
            </w:r>
          </w:p>
        </w:tc>
        <w:tc>
          <w:tcPr>
            <w:tcW w:w="1134" w:type="dxa"/>
            <w:vAlign w:val="center"/>
          </w:tcPr>
          <w:p w14:paraId="193642C4" w14:textId="4DB386AD" w:rsidR="008A63D0" w:rsidRPr="008A63D0" w:rsidRDefault="008A63D0" w:rsidP="00FF2970">
            <w:pPr>
              <w:pStyle w:val="DHHSbody"/>
              <w:ind w:right="101"/>
              <w:jc w:val="right"/>
              <w:rPr>
                <w:rFonts w:cs="Arial"/>
              </w:rPr>
            </w:pPr>
            <w:r w:rsidRPr="008A63D0">
              <w:rPr>
                <w:rFonts w:cs="Arial"/>
              </w:rPr>
              <w:t>3.0%</w:t>
            </w:r>
          </w:p>
        </w:tc>
        <w:tc>
          <w:tcPr>
            <w:tcW w:w="1134" w:type="dxa"/>
            <w:vAlign w:val="center"/>
          </w:tcPr>
          <w:p w14:paraId="51AC1046" w14:textId="3F3B78D8"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50F93AAD" w14:textId="44420DD7"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044CD23F" w14:textId="3883037C" w:rsidR="008A63D0" w:rsidRPr="008A63D0" w:rsidRDefault="008A63D0" w:rsidP="00FF2970">
            <w:pPr>
              <w:pStyle w:val="DHHSbody"/>
              <w:ind w:right="101"/>
              <w:jc w:val="right"/>
              <w:rPr>
                <w:rFonts w:cs="Arial"/>
              </w:rPr>
            </w:pPr>
            <w:r w:rsidRPr="008A63D0">
              <w:rPr>
                <w:rFonts w:cs="Arial"/>
              </w:rPr>
              <w:t>23</w:t>
            </w:r>
          </w:p>
        </w:tc>
        <w:tc>
          <w:tcPr>
            <w:tcW w:w="1134" w:type="dxa"/>
            <w:vAlign w:val="center"/>
          </w:tcPr>
          <w:p w14:paraId="122A74BC" w14:textId="74446FAB" w:rsidR="008A63D0" w:rsidRPr="008A63D0" w:rsidRDefault="008A63D0" w:rsidP="00FF2970">
            <w:pPr>
              <w:pStyle w:val="DHHSbody"/>
              <w:ind w:right="101"/>
              <w:jc w:val="right"/>
              <w:rPr>
                <w:rFonts w:cs="Arial"/>
              </w:rPr>
            </w:pPr>
            <w:r w:rsidRPr="008A63D0">
              <w:rPr>
                <w:rFonts w:cs="Arial"/>
              </w:rPr>
              <w:t>2.0%</w:t>
            </w:r>
          </w:p>
        </w:tc>
      </w:tr>
      <w:tr w:rsidR="008A63D0" w14:paraId="57FD68BE" w14:textId="77777777" w:rsidTr="00A736B5">
        <w:trPr>
          <w:trHeight w:hRule="exact" w:val="284"/>
        </w:trPr>
        <w:tc>
          <w:tcPr>
            <w:tcW w:w="2538" w:type="dxa"/>
            <w:vAlign w:val="center"/>
          </w:tcPr>
          <w:p w14:paraId="3264059A" w14:textId="04B07124" w:rsidR="008A63D0" w:rsidRPr="00F54697" w:rsidRDefault="008A63D0" w:rsidP="008A63D0">
            <w:pPr>
              <w:pStyle w:val="DHHSbody"/>
            </w:pPr>
            <w:r w:rsidRPr="00F54697">
              <w:t>Maroondah</w:t>
            </w:r>
          </w:p>
        </w:tc>
        <w:tc>
          <w:tcPr>
            <w:tcW w:w="1134" w:type="dxa"/>
            <w:vAlign w:val="center"/>
          </w:tcPr>
          <w:p w14:paraId="4237ACA7" w14:textId="550283BA"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6CE76CFD" w14:textId="5A52D1AF"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054D1C73" w14:textId="47D4C1BE"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7A4928E3" w14:textId="136F3CC1" w:rsidR="008A63D0" w:rsidRPr="008A63D0" w:rsidRDefault="008A63D0" w:rsidP="00FF2970">
            <w:pPr>
              <w:pStyle w:val="DHHSbody"/>
              <w:ind w:right="101"/>
              <w:jc w:val="right"/>
              <w:rPr>
                <w:rFonts w:cs="Arial"/>
              </w:rPr>
            </w:pPr>
            <w:r w:rsidRPr="008A63D0">
              <w:rPr>
                <w:rFonts w:cs="Arial"/>
              </w:rPr>
              <w:t>1.9%</w:t>
            </w:r>
          </w:p>
        </w:tc>
        <w:tc>
          <w:tcPr>
            <w:tcW w:w="1134" w:type="dxa"/>
            <w:vAlign w:val="center"/>
          </w:tcPr>
          <w:p w14:paraId="63B286BF" w14:textId="4B871CA6"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52E83802" w14:textId="03715C1E" w:rsidR="008A63D0" w:rsidRPr="008A63D0" w:rsidRDefault="008A63D0" w:rsidP="00FF2970">
            <w:pPr>
              <w:pStyle w:val="DHHSbody"/>
              <w:ind w:right="101"/>
              <w:jc w:val="right"/>
              <w:rPr>
                <w:rFonts w:cs="Arial"/>
              </w:rPr>
            </w:pPr>
            <w:r w:rsidRPr="008A63D0">
              <w:rPr>
                <w:rFonts w:cs="Arial"/>
              </w:rPr>
              <w:t>1.3%</w:t>
            </w:r>
          </w:p>
        </w:tc>
        <w:tc>
          <w:tcPr>
            <w:tcW w:w="1134" w:type="dxa"/>
            <w:vAlign w:val="center"/>
          </w:tcPr>
          <w:p w14:paraId="31B990C6" w14:textId="03FBF9D9"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36F3D2EC" w14:textId="1F6A8268" w:rsidR="008A63D0" w:rsidRPr="008A63D0" w:rsidRDefault="008A63D0" w:rsidP="00FF2970">
            <w:pPr>
              <w:pStyle w:val="DHHSbody"/>
              <w:ind w:right="101"/>
              <w:jc w:val="right"/>
              <w:rPr>
                <w:rFonts w:cs="Arial"/>
              </w:rPr>
            </w:pPr>
            <w:r w:rsidRPr="008A63D0">
              <w:rPr>
                <w:rFonts w:cs="Arial"/>
              </w:rPr>
              <w:t>3.0%</w:t>
            </w:r>
          </w:p>
        </w:tc>
        <w:tc>
          <w:tcPr>
            <w:tcW w:w="1134" w:type="dxa"/>
            <w:vAlign w:val="center"/>
          </w:tcPr>
          <w:p w14:paraId="42EF7D27" w14:textId="76B29442"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78A11DB4" w14:textId="4E96F45F" w:rsidR="008A63D0" w:rsidRPr="008A63D0" w:rsidRDefault="008A63D0" w:rsidP="00FF2970">
            <w:pPr>
              <w:pStyle w:val="DHHSbody"/>
              <w:ind w:right="101"/>
              <w:jc w:val="right"/>
              <w:rPr>
                <w:rFonts w:cs="Arial"/>
              </w:rPr>
            </w:pPr>
            <w:r w:rsidRPr="008A63D0">
              <w:rPr>
                <w:rFonts w:cs="Arial"/>
              </w:rPr>
              <w:t>1.8%</w:t>
            </w:r>
          </w:p>
        </w:tc>
      </w:tr>
      <w:tr w:rsidR="008A63D0" w14:paraId="146A7E0A" w14:textId="77777777" w:rsidTr="00A736B5">
        <w:trPr>
          <w:trHeight w:hRule="exact" w:val="284"/>
        </w:trPr>
        <w:tc>
          <w:tcPr>
            <w:tcW w:w="2538" w:type="dxa"/>
            <w:vAlign w:val="center"/>
          </w:tcPr>
          <w:p w14:paraId="2FA81F82" w14:textId="7051324D" w:rsidR="008A63D0" w:rsidRPr="00F54697" w:rsidRDefault="008A63D0" w:rsidP="008A63D0">
            <w:pPr>
              <w:pStyle w:val="DHHSbody"/>
            </w:pPr>
            <w:r w:rsidRPr="00F54697">
              <w:t>Melbourne</w:t>
            </w:r>
          </w:p>
        </w:tc>
        <w:tc>
          <w:tcPr>
            <w:tcW w:w="1134" w:type="dxa"/>
            <w:vAlign w:val="center"/>
          </w:tcPr>
          <w:p w14:paraId="5FCD99F0" w14:textId="2AAB4E35" w:rsidR="008A63D0" w:rsidRPr="008A63D0" w:rsidRDefault="008A63D0" w:rsidP="00FF2970">
            <w:pPr>
              <w:pStyle w:val="DHHSbody"/>
              <w:ind w:right="101"/>
              <w:jc w:val="right"/>
              <w:rPr>
                <w:rFonts w:cs="Arial"/>
              </w:rPr>
            </w:pPr>
            <w:r w:rsidRPr="008A63D0">
              <w:rPr>
                <w:rFonts w:cs="Arial"/>
              </w:rPr>
              <w:t>21</w:t>
            </w:r>
          </w:p>
        </w:tc>
        <w:tc>
          <w:tcPr>
            <w:tcW w:w="1134" w:type="dxa"/>
            <w:vAlign w:val="center"/>
          </w:tcPr>
          <w:p w14:paraId="6D97729D" w14:textId="2FDCA9AA" w:rsidR="008A63D0" w:rsidRPr="008A63D0" w:rsidRDefault="008A63D0" w:rsidP="00FF2970">
            <w:pPr>
              <w:pStyle w:val="DHHSbody"/>
              <w:ind w:right="101"/>
              <w:jc w:val="right"/>
              <w:rPr>
                <w:rFonts w:cs="Arial"/>
              </w:rPr>
            </w:pPr>
            <w:r w:rsidRPr="008A63D0">
              <w:rPr>
                <w:rFonts w:cs="Arial"/>
              </w:rPr>
              <w:t>0.7%</w:t>
            </w:r>
          </w:p>
        </w:tc>
        <w:tc>
          <w:tcPr>
            <w:tcW w:w="1134" w:type="dxa"/>
            <w:vAlign w:val="center"/>
          </w:tcPr>
          <w:p w14:paraId="6614D67C" w14:textId="39459B56" w:rsidR="008A63D0" w:rsidRPr="008A63D0" w:rsidRDefault="008A63D0" w:rsidP="00FF2970">
            <w:pPr>
              <w:pStyle w:val="DHHSbody"/>
              <w:ind w:right="101"/>
              <w:jc w:val="right"/>
              <w:rPr>
                <w:rFonts w:cs="Arial"/>
              </w:rPr>
            </w:pPr>
            <w:r w:rsidRPr="008A63D0">
              <w:rPr>
                <w:rFonts w:cs="Arial"/>
              </w:rPr>
              <w:t>28</w:t>
            </w:r>
          </w:p>
        </w:tc>
        <w:tc>
          <w:tcPr>
            <w:tcW w:w="1134" w:type="dxa"/>
            <w:vAlign w:val="center"/>
          </w:tcPr>
          <w:p w14:paraId="48755100" w14:textId="4550F604" w:rsidR="008A63D0" w:rsidRPr="008A63D0" w:rsidRDefault="008A63D0" w:rsidP="00FF2970">
            <w:pPr>
              <w:pStyle w:val="DHHSbody"/>
              <w:ind w:right="101"/>
              <w:jc w:val="right"/>
              <w:rPr>
                <w:rFonts w:cs="Arial"/>
              </w:rPr>
            </w:pPr>
            <w:r w:rsidRPr="008A63D0">
              <w:rPr>
                <w:rFonts w:cs="Arial"/>
              </w:rPr>
              <w:t>0.9%</w:t>
            </w:r>
          </w:p>
        </w:tc>
        <w:tc>
          <w:tcPr>
            <w:tcW w:w="1134" w:type="dxa"/>
            <w:vAlign w:val="center"/>
          </w:tcPr>
          <w:p w14:paraId="57B153CD" w14:textId="2BA34BC1"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48E8C167" w14:textId="70AA1368" w:rsidR="008A63D0" w:rsidRPr="008A63D0" w:rsidRDefault="008A63D0" w:rsidP="00FF2970">
            <w:pPr>
              <w:pStyle w:val="DHHSbody"/>
              <w:ind w:right="101"/>
              <w:jc w:val="right"/>
              <w:rPr>
                <w:rFonts w:cs="Arial"/>
              </w:rPr>
            </w:pPr>
            <w:r w:rsidRPr="008A63D0">
              <w:rPr>
                <w:rFonts w:cs="Arial"/>
              </w:rPr>
              <w:t>1.8%</w:t>
            </w:r>
          </w:p>
        </w:tc>
        <w:tc>
          <w:tcPr>
            <w:tcW w:w="1134" w:type="dxa"/>
            <w:vAlign w:val="center"/>
          </w:tcPr>
          <w:p w14:paraId="245075C5" w14:textId="662B76BE" w:rsidR="008A63D0" w:rsidRPr="008A63D0" w:rsidRDefault="008A63D0" w:rsidP="00FF2970">
            <w:pPr>
              <w:pStyle w:val="DHHSbody"/>
              <w:ind w:right="101"/>
              <w:jc w:val="right"/>
              <w:rPr>
                <w:rFonts w:cs="Arial"/>
              </w:rPr>
            </w:pPr>
            <w:r w:rsidRPr="008A63D0">
              <w:rPr>
                <w:rFonts w:cs="Arial"/>
              </w:rPr>
              <w:t>5</w:t>
            </w:r>
          </w:p>
        </w:tc>
        <w:tc>
          <w:tcPr>
            <w:tcW w:w="1134" w:type="dxa"/>
            <w:vAlign w:val="center"/>
          </w:tcPr>
          <w:p w14:paraId="3DC2C8E1" w14:textId="7540ECF1" w:rsidR="008A63D0" w:rsidRPr="008A63D0" w:rsidRDefault="008A63D0" w:rsidP="00FF2970">
            <w:pPr>
              <w:pStyle w:val="DHHSbody"/>
              <w:ind w:right="101"/>
              <w:jc w:val="right"/>
              <w:rPr>
                <w:rFonts w:cs="Arial"/>
              </w:rPr>
            </w:pPr>
            <w:r w:rsidRPr="008A63D0">
              <w:rPr>
                <w:rFonts w:cs="Arial"/>
              </w:rPr>
              <w:t>9.6%</w:t>
            </w:r>
          </w:p>
        </w:tc>
        <w:tc>
          <w:tcPr>
            <w:tcW w:w="1134" w:type="dxa"/>
            <w:vAlign w:val="center"/>
          </w:tcPr>
          <w:p w14:paraId="74A1300F" w14:textId="59A6E5B9" w:rsidR="008A63D0" w:rsidRPr="008A63D0" w:rsidRDefault="008A63D0" w:rsidP="00FF2970">
            <w:pPr>
              <w:pStyle w:val="DHHSbody"/>
              <w:ind w:right="101"/>
              <w:jc w:val="right"/>
              <w:rPr>
                <w:rFonts w:cs="Arial"/>
              </w:rPr>
            </w:pPr>
            <w:r w:rsidRPr="008A63D0">
              <w:rPr>
                <w:rFonts w:cs="Arial"/>
              </w:rPr>
              <w:t>62</w:t>
            </w:r>
          </w:p>
        </w:tc>
        <w:tc>
          <w:tcPr>
            <w:tcW w:w="1134" w:type="dxa"/>
            <w:vAlign w:val="center"/>
          </w:tcPr>
          <w:p w14:paraId="66BDA4DC" w14:textId="7584E8D9" w:rsidR="008A63D0" w:rsidRPr="008A63D0" w:rsidRDefault="008A63D0" w:rsidP="00FF2970">
            <w:pPr>
              <w:pStyle w:val="DHHSbody"/>
              <w:ind w:right="101"/>
              <w:jc w:val="right"/>
              <w:rPr>
                <w:rFonts w:cs="Arial"/>
              </w:rPr>
            </w:pPr>
            <w:r w:rsidRPr="008A63D0">
              <w:rPr>
                <w:rFonts w:cs="Arial"/>
              </w:rPr>
              <w:t>1.0%</w:t>
            </w:r>
          </w:p>
        </w:tc>
      </w:tr>
      <w:tr w:rsidR="008A63D0" w14:paraId="09A8175A" w14:textId="77777777" w:rsidTr="00A736B5">
        <w:trPr>
          <w:trHeight w:hRule="exact" w:val="284"/>
        </w:trPr>
        <w:tc>
          <w:tcPr>
            <w:tcW w:w="2538" w:type="dxa"/>
            <w:vAlign w:val="center"/>
          </w:tcPr>
          <w:p w14:paraId="5472119C" w14:textId="66F2E6D6" w:rsidR="008A63D0" w:rsidRPr="00F54697" w:rsidRDefault="008A63D0" w:rsidP="008A63D0">
            <w:pPr>
              <w:pStyle w:val="DHHSbody"/>
            </w:pPr>
            <w:r w:rsidRPr="00F54697">
              <w:t>Melton</w:t>
            </w:r>
          </w:p>
        </w:tc>
        <w:tc>
          <w:tcPr>
            <w:tcW w:w="1134" w:type="dxa"/>
            <w:vAlign w:val="center"/>
          </w:tcPr>
          <w:p w14:paraId="371A6E8E" w14:textId="354E8E2D"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0C10121C" w14:textId="265C8C91"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5F936B73" w14:textId="7C330634"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358E0C38" w14:textId="2FAE515E" w:rsidR="008A63D0" w:rsidRPr="008A63D0" w:rsidRDefault="008A63D0" w:rsidP="00FF2970">
            <w:pPr>
              <w:pStyle w:val="DHHSbody"/>
              <w:ind w:right="101"/>
              <w:jc w:val="right"/>
              <w:rPr>
                <w:rFonts w:cs="Arial"/>
              </w:rPr>
            </w:pPr>
            <w:r w:rsidRPr="008A63D0">
              <w:rPr>
                <w:rFonts w:cs="Arial"/>
              </w:rPr>
              <w:t>14.5%</w:t>
            </w:r>
          </w:p>
        </w:tc>
        <w:tc>
          <w:tcPr>
            <w:tcW w:w="1134" w:type="dxa"/>
            <w:vAlign w:val="center"/>
          </w:tcPr>
          <w:p w14:paraId="25779A56" w14:textId="03AA4CE3" w:rsidR="008A63D0" w:rsidRPr="008A63D0" w:rsidRDefault="008A63D0" w:rsidP="00FF2970">
            <w:pPr>
              <w:pStyle w:val="DHHSbody"/>
              <w:ind w:right="101"/>
              <w:jc w:val="right"/>
              <w:rPr>
                <w:rFonts w:cs="Arial"/>
              </w:rPr>
            </w:pPr>
            <w:r w:rsidRPr="008A63D0">
              <w:rPr>
                <w:rFonts w:cs="Arial"/>
              </w:rPr>
              <w:t>196</w:t>
            </w:r>
          </w:p>
        </w:tc>
        <w:tc>
          <w:tcPr>
            <w:tcW w:w="1134" w:type="dxa"/>
            <w:vAlign w:val="center"/>
          </w:tcPr>
          <w:p w14:paraId="78688E7C" w14:textId="3B66DC3B" w:rsidR="008A63D0" w:rsidRPr="008A63D0" w:rsidRDefault="008A63D0" w:rsidP="00FF2970">
            <w:pPr>
              <w:pStyle w:val="DHHSbody"/>
              <w:ind w:right="101"/>
              <w:jc w:val="right"/>
              <w:rPr>
                <w:rFonts w:cs="Arial"/>
              </w:rPr>
            </w:pPr>
            <w:r w:rsidRPr="008A63D0">
              <w:rPr>
                <w:rFonts w:cs="Arial"/>
              </w:rPr>
              <w:t>27.5%</w:t>
            </w:r>
          </w:p>
        </w:tc>
        <w:tc>
          <w:tcPr>
            <w:tcW w:w="1134" w:type="dxa"/>
            <w:vAlign w:val="center"/>
          </w:tcPr>
          <w:p w14:paraId="5E2F228E" w14:textId="5EF52010" w:rsidR="008A63D0" w:rsidRPr="008A63D0" w:rsidRDefault="008A63D0" w:rsidP="00FF2970">
            <w:pPr>
              <w:pStyle w:val="DHHSbody"/>
              <w:ind w:right="101"/>
              <w:jc w:val="right"/>
              <w:rPr>
                <w:rFonts w:cs="Arial"/>
              </w:rPr>
            </w:pPr>
            <w:r w:rsidRPr="008A63D0">
              <w:rPr>
                <w:rFonts w:cs="Arial"/>
              </w:rPr>
              <w:t>464</w:t>
            </w:r>
          </w:p>
        </w:tc>
        <w:tc>
          <w:tcPr>
            <w:tcW w:w="1134" w:type="dxa"/>
            <w:vAlign w:val="center"/>
          </w:tcPr>
          <w:p w14:paraId="514D96FF" w14:textId="1B2E0F30" w:rsidR="008A63D0" w:rsidRPr="008A63D0" w:rsidRDefault="008A63D0" w:rsidP="00FF2970">
            <w:pPr>
              <w:pStyle w:val="DHHSbody"/>
              <w:ind w:right="101"/>
              <w:jc w:val="right"/>
              <w:rPr>
                <w:rFonts w:cs="Arial"/>
              </w:rPr>
            </w:pPr>
            <w:r w:rsidRPr="008A63D0">
              <w:rPr>
                <w:rFonts w:cs="Arial"/>
              </w:rPr>
              <w:t>40.8%</w:t>
            </w:r>
          </w:p>
        </w:tc>
        <w:tc>
          <w:tcPr>
            <w:tcW w:w="1134" w:type="dxa"/>
            <w:vAlign w:val="center"/>
          </w:tcPr>
          <w:p w14:paraId="28A6A6AE" w14:textId="6DDD84EB" w:rsidR="008A63D0" w:rsidRPr="008A63D0" w:rsidRDefault="008A63D0" w:rsidP="00FF2970">
            <w:pPr>
              <w:pStyle w:val="DHHSbody"/>
              <w:ind w:right="101"/>
              <w:jc w:val="right"/>
              <w:rPr>
                <w:rFonts w:cs="Arial"/>
              </w:rPr>
            </w:pPr>
            <w:r w:rsidRPr="008A63D0">
              <w:rPr>
                <w:rFonts w:cs="Arial"/>
              </w:rPr>
              <w:t>671</w:t>
            </w:r>
          </w:p>
        </w:tc>
        <w:tc>
          <w:tcPr>
            <w:tcW w:w="1134" w:type="dxa"/>
            <w:vAlign w:val="center"/>
          </w:tcPr>
          <w:p w14:paraId="1C552639" w14:textId="6D3737E3" w:rsidR="008A63D0" w:rsidRPr="008A63D0" w:rsidRDefault="008A63D0" w:rsidP="00FF2970">
            <w:pPr>
              <w:pStyle w:val="DHHSbody"/>
              <w:ind w:right="101"/>
              <w:jc w:val="right"/>
              <w:rPr>
                <w:rFonts w:cs="Arial"/>
              </w:rPr>
            </w:pPr>
            <w:r w:rsidRPr="008A63D0">
              <w:rPr>
                <w:rFonts w:cs="Arial"/>
              </w:rPr>
              <w:t>34.5%</w:t>
            </w:r>
          </w:p>
        </w:tc>
      </w:tr>
      <w:tr w:rsidR="008A63D0" w14:paraId="085C96D7" w14:textId="77777777" w:rsidTr="00A736B5">
        <w:trPr>
          <w:trHeight w:hRule="exact" w:val="284"/>
        </w:trPr>
        <w:tc>
          <w:tcPr>
            <w:tcW w:w="2538" w:type="dxa"/>
            <w:vAlign w:val="center"/>
          </w:tcPr>
          <w:p w14:paraId="1094857B" w14:textId="4DDFD88A" w:rsidR="008A63D0" w:rsidRPr="00F54697" w:rsidRDefault="008A63D0" w:rsidP="008A63D0">
            <w:pPr>
              <w:pStyle w:val="DHHSbody"/>
            </w:pPr>
            <w:r w:rsidRPr="00F54697">
              <w:t>Merri</w:t>
            </w:r>
            <w:r w:rsidR="00900C43">
              <w:noBreakHyphen/>
            </w:r>
            <w:r w:rsidRPr="00F54697">
              <w:t>bek</w:t>
            </w:r>
          </w:p>
        </w:tc>
        <w:tc>
          <w:tcPr>
            <w:tcW w:w="1134" w:type="dxa"/>
            <w:vAlign w:val="center"/>
          </w:tcPr>
          <w:p w14:paraId="2CD1727D" w14:textId="0285F7C6"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7A21DEBA" w14:textId="6C0B7D26"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006A840E" w14:textId="462DFFF7" w:rsidR="008A63D0" w:rsidRPr="008A63D0" w:rsidRDefault="008A63D0" w:rsidP="00FF2970">
            <w:pPr>
              <w:pStyle w:val="DHHSbody"/>
              <w:ind w:right="101"/>
              <w:jc w:val="right"/>
              <w:rPr>
                <w:rFonts w:cs="Arial"/>
              </w:rPr>
            </w:pPr>
            <w:r w:rsidRPr="008A63D0">
              <w:rPr>
                <w:rFonts w:cs="Arial"/>
              </w:rPr>
              <w:t>13</w:t>
            </w:r>
          </w:p>
        </w:tc>
        <w:tc>
          <w:tcPr>
            <w:tcW w:w="1134" w:type="dxa"/>
            <w:vAlign w:val="center"/>
          </w:tcPr>
          <w:p w14:paraId="1158B194" w14:textId="335FD35C" w:rsidR="008A63D0" w:rsidRPr="008A63D0" w:rsidRDefault="008A63D0" w:rsidP="00FF2970">
            <w:pPr>
              <w:pStyle w:val="DHHSbody"/>
              <w:ind w:right="101"/>
              <w:jc w:val="right"/>
              <w:rPr>
                <w:rFonts w:cs="Arial"/>
              </w:rPr>
            </w:pPr>
            <w:r w:rsidRPr="008A63D0">
              <w:rPr>
                <w:rFonts w:cs="Arial"/>
              </w:rPr>
              <w:t>1.5%</w:t>
            </w:r>
          </w:p>
        </w:tc>
        <w:tc>
          <w:tcPr>
            <w:tcW w:w="1134" w:type="dxa"/>
            <w:vAlign w:val="center"/>
          </w:tcPr>
          <w:p w14:paraId="12A13FDB" w14:textId="67421D4E" w:rsidR="008A63D0" w:rsidRPr="008A63D0" w:rsidRDefault="008A63D0" w:rsidP="00FF2970">
            <w:pPr>
              <w:pStyle w:val="DHHSbody"/>
              <w:ind w:right="101"/>
              <w:jc w:val="right"/>
              <w:rPr>
                <w:rFonts w:cs="Arial"/>
              </w:rPr>
            </w:pPr>
            <w:r w:rsidRPr="008A63D0">
              <w:rPr>
                <w:rFonts w:cs="Arial"/>
              </w:rPr>
              <w:t>10</w:t>
            </w:r>
          </w:p>
        </w:tc>
        <w:tc>
          <w:tcPr>
            <w:tcW w:w="1134" w:type="dxa"/>
            <w:vAlign w:val="center"/>
          </w:tcPr>
          <w:p w14:paraId="4F1B5F4E" w14:textId="227435D7" w:rsidR="008A63D0" w:rsidRPr="008A63D0" w:rsidRDefault="008A63D0" w:rsidP="00FF2970">
            <w:pPr>
              <w:pStyle w:val="DHHSbody"/>
              <w:ind w:right="101"/>
              <w:jc w:val="right"/>
              <w:rPr>
                <w:rFonts w:cs="Arial"/>
              </w:rPr>
            </w:pPr>
            <w:r w:rsidRPr="008A63D0">
              <w:rPr>
                <w:rFonts w:cs="Arial"/>
              </w:rPr>
              <w:t>2.2%</w:t>
            </w:r>
          </w:p>
        </w:tc>
        <w:tc>
          <w:tcPr>
            <w:tcW w:w="1134" w:type="dxa"/>
            <w:vAlign w:val="center"/>
          </w:tcPr>
          <w:p w14:paraId="68241201" w14:textId="0D9A696B" w:rsidR="008A63D0" w:rsidRPr="008A63D0" w:rsidRDefault="008A63D0" w:rsidP="00FF2970">
            <w:pPr>
              <w:pStyle w:val="DHHSbody"/>
              <w:ind w:right="101"/>
              <w:jc w:val="right"/>
              <w:rPr>
                <w:rFonts w:cs="Arial"/>
              </w:rPr>
            </w:pPr>
            <w:r w:rsidRPr="008A63D0">
              <w:rPr>
                <w:rFonts w:cs="Arial"/>
              </w:rPr>
              <w:t>3</w:t>
            </w:r>
          </w:p>
        </w:tc>
        <w:tc>
          <w:tcPr>
            <w:tcW w:w="1134" w:type="dxa"/>
            <w:vAlign w:val="center"/>
          </w:tcPr>
          <w:p w14:paraId="4AD3B0B7" w14:textId="3E141AEB" w:rsidR="008A63D0" w:rsidRPr="008A63D0" w:rsidRDefault="008A63D0" w:rsidP="00FF2970">
            <w:pPr>
              <w:pStyle w:val="DHHSbody"/>
              <w:ind w:right="101"/>
              <w:jc w:val="right"/>
              <w:rPr>
                <w:rFonts w:cs="Arial"/>
              </w:rPr>
            </w:pPr>
            <w:r w:rsidRPr="008A63D0">
              <w:rPr>
                <w:rFonts w:cs="Arial"/>
              </w:rPr>
              <w:t>2.9%</w:t>
            </w:r>
          </w:p>
        </w:tc>
        <w:tc>
          <w:tcPr>
            <w:tcW w:w="1134" w:type="dxa"/>
            <w:vAlign w:val="center"/>
          </w:tcPr>
          <w:p w14:paraId="362F3C17" w14:textId="16CC9A28" w:rsidR="008A63D0" w:rsidRPr="008A63D0" w:rsidRDefault="008A63D0" w:rsidP="00FF2970">
            <w:pPr>
              <w:pStyle w:val="DHHSbody"/>
              <w:ind w:right="101"/>
              <w:jc w:val="right"/>
              <w:rPr>
                <w:rFonts w:cs="Arial"/>
              </w:rPr>
            </w:pPr>
            <w:r w:rsidRPr="008A63D0">
              <w:rPr>
                <w:rFonts w:cs="Arial"/>
              </w:rPr>
              <w:t>30</w:t>
            </w:r>
          </w:p>
        </w:tc>
        <w:tc>
          <w:tcPr>
            <w:tcW w:w="1134" w:type="dxa"/>
            <w:vAlign w:val="center"/>
          </w:tcPr>
          <w:p w14:paraId="4D210F81" w14:textId="1452531B" w:rsidR="008A63D0" w:rsidRPr="008A63D0" w:rsidRDefault="008A63D0" w:rsidP="00FF2970">
            <w:pPr>
              <w:pStyle w:val="DHHSbody"/>
              <w:ind w:right="101"/>
              <w:jc w:val="right"/>
              <w:rPr>
                <w:rFonts w:cs="Arial"/>
              </w:rPr>
            </w:pPr>
            <w:r w:rsidRPr="008A63D0">
              <w:rPr>
                <w:rFonts w:cs="Arial"/>
              </w:rPr>
              <w:t>1.6%</w:t>
            </w:r>
          </w:p>
        </w:tc>
      </w:tr>
      <w:tr w:rsidR="008A63D0" w14:paraId="5A8D49A7" w14:textId="77777777" w:rsidTr="00A736B5">
        <w:trPr>
          <w:trHeight w:hRule="exact" w:val="284"/>
        </w:trPr>
        <w:tc>
          <w:tcPr>
            <w:tcW w:w="2538" w:type="dxa"/>
            <w:vAlign w:val="center"/>
          </w:tcPr>
          <w:p w14:paraId="63137AD0" w14:textId="0D395B90" w:rsidR="008A63D0" w:rsidRPr="00F54697" w:rsidRDefault="008A63D0" w:rsidP="008A63D0">
            <w:pPr>
              <w:pStyle w:val="DHHSbody"/>
            </w:pPr>
            <w:r w:rsidRPr="00F54697">
              <w:t>Mildura</w:t>
            </w:r>
          </w:p>
        </w:tc>
        <w:tc>
          <w:tcPr>
            <w:tcW w:w="1134" w:type="dxa"/>
            <w:vAlign w:val="center"/>
          </w:tcPr>
          <w:p w14:paraId="7D5B6D0D" w14:textId="1565D0B6"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377396B7" w14:textId="11868238" w:rsidR="008A63D0" w:rsidRPr="008A63D0" w:rsidRDefault="008A63D0" w:rsidP="00FF2970">
            <w:pPr>
              <w:pStyle w:val="DHHSbody"/>
              <w:ind w:right="101"/>
              <w:jc w:val="right"/>
              <w:rPr>
                <w:rFonts w:cs="Arial"/>
              </w:rPr>
            </w:pPr>
            <w:r w:rsidRPr="008A63D0">
              <w:rPr>
                <w:rFonts w:cs="Arial"/>
              </w:rPr>
              <w:t>4.8%</w:t>
            </w:r>
          </w:p>
        </w:tc>
        <w:tc>
          <w:tcPr>
            <w:tcW w:w="1134" w:type="dxa"/>
            <w:vAlign w:val="center"/>
          </w:tcPr>
          <w:p w14:paraId="6869C238" w14:textId="21D5B6F7" w:rsidR="008A63D0" w:rsidRPr="008A63D0" w:rsidRDefault="008A63D0" w:rsidP="00FF2970">
            <w:pPr>
              <w:pStyle w:val="DHHSbody"/>
              <w:ind w:right="101"/>
              <w:jc w:val="right"/>
              <w:rPr>
                <w:rFonts w:cs="Arial"/>
              </w:rPr>
            </w:pPr>
            <w:r w:rsidRPr="008A63D0">
              <w:rPr>
                <w:rFonts w:cs="Arial"/>
              </w:rPr>
              <w:t>22</w:t>
            </w:r>
          </w:p>
        </w:tc>
        <w:tc>
          <w:tcPr>
            <w:tcW w:w="1134" w:type="dxa"/>
            <w:vAlign w:val="center"/>
          </w:tcPr>
          <w:p w14:paraId="3C4CD315" w14:textId="7F6CA471" w:rsidR="008A63D0" w:rsidRPr="008A63D0" w:rsidRDefault="008A63D0" w:rsidP="00FF2970">
            <w:pPr>
              <w:pStyle w:val="DHHSbody"/>
              <w:ind w:right="101"/>
              <w:jc w:val="right"/>
              <w:rPr>
                <w:rFonts w:cs="Arial"/>
              </w:rPr>
            </w:pPr>
            <w:r w:rsidRPr="008A63D0">
              <w:rPr>
                <w:rFonts w:cs="Arial"/>
              </w:rPr>
              <w:t>32.4%</w:t>
            </w:r>
          </w:p>
        </w:tc>
        <w:tc>
          <w:tcPr>
            <w:tcW w:w="1134" w:type="dxa"/>
            <w:vAlign w:val="center"/>
          </w:tcPr>
          <w:p w14:paraId="6A4AA651" w14:textId="00788CE7" w:rsidR="008A63D0" w:rsidRPr="008A63D0" w:rsidRDefault="008A63D0" w:rsidP="00FF2970">
            <w:pPr>
              <w:pStyle w:val="DHHSbody"/>
              <w:ind w:right="101"/>
              <w:jc w:val="right"/>
              <w:rPr>
                <w:rFonts w:cs="Arial"/>
              </w:rPr>
            </w:pPr>
            <w:r w:rsidRPr="008A63D0">
              <w:rPr>
                <w:rFonts w:cs="Arial"/>
              </w:rPr>
              <w:t>76</w:t>
            </w:r>
          </w:p>
        </w:tc>
        <w:tc>
          <w:tcPr>
            <w:tcW w:w="1134" w:type="dxa"/>
            <w:vAlign w:val="center"/>
          </w:tcPr>
          <w:p w14:paraId="4CDB5B86" w14:textId="545FA156" w:rsidR="008A63D0" w:rsidRPr="008A63D0" w:rsidRDefault="008A63D0" w:rsidP="00FF2970">
            <w:pPr>
              <w:pStyle w:val="DHHSbody"/>
              <w:ind w:right="101"/>
              <w:jc w:val="right"/>
              <w:rPr>
                <w:rFonts w:cs="Arial"/>
              </w:rPr>
            </w:pPr>
            <w:r w:rsidRPr="008A63D0">
              <w:rPr>
                <w:rFonts w:cs="Arial"/>
              </w:rPr>
              <w:t>42.2%</w:t>
            </w:r>
          </w:p>
        </w:tc>
        <w:tc>
          <w:tcPr>
            <w:tcW w:w="1134" w:type="dxa"/>
            <w:vAlign w:val="center"/>
          </w:tcPr>
          <w:p w14:paraId="16530550" w14:textId="3F20658B" w:rsidR="008A63D0" w:rsidRPr="008A63D0" w:rsidRDefault="008A63D0" w:rsidP="00FF2970">
            <w:pPr>
              <w:pStyle w:val="DHHSbody"/>
              <w:ind w:right="101"/>
              <w:jc w:val="right"/>
              <w:rPr>
                <w:rFonts w:cs="Arial"/>
              </w:rPr>
            </w:pPr>
            <w:r w:rsidRPr="008A63D0">
              <w:rPr>
                <w:rFonts w:cs="Arial"/>
              </w:rPr>
              <w:t>23</w:t>
            </w:r>
          </w:p>
        </w:tc>
        <w:tc>
          <w:tcPr>
            <w:tcW w:w="1134" w:type="dxa"/>
            <w:vAlign w:val="center"/>
          </w:tcPr>
          <w:p w14:paraId="09FF9B8B" w14:textId="496157FD" w:rsidR="008A63D0" w:rsidRPr="008A63D0" w:rsidRDefault="008A63D0" w:rsidP="00FF2970">
            <w:pPr>
              <w:pStyle w:val="DHHSbody"/>
              <w:ind w:right="101"/>
              <w:jc w:val="right"/>
              <w:rPr>
                <w:rFonts w:cs="Arial"/>
              </w:rPr>
            </w:pPr>
            <w:r w:rsidRPr="008A63D0">
              <w:rPr>
                <w:rFonts w:cs="Arial"/>
              </w:rPr>
              <w:t>33.8%</w:t>
            </w:r>
          </w:p>
        </w:tc>
        <w:tc>
          <w:tcPr>
            <w:tcW w:w="1134" w:type="dxa"/>
            <w:vAlign w:val="center"/>
          </w:tcPr>
          <w:p w14:paraId="2DFECFEE" w14:textId="671295FE" w:rsidR="008A63D0" w:rsidRPr="008A63D0" w:rsidRDefault="008A63D0" w:rsidP="00FF2970">
            <w:pPr>
              <w:pStyle w:val="DHHSbody"/>
              <w:ind w:right="101"/>
              <w:jc w:val="right"/>
              <w:rPr>
                <w:rFonts w:cs="Arial"/>
              </w:rPr>
            </w:pPr>
            <w:r w:rsidRPr="008A63D0">
              <w:rPr>
                <w:rFonts w:cs="Arial"/>
              </w:rPr>
              <w:t>122</w:t>
            </w:r>
          </w:p>
        </w:tc>
        <w:tc>
          <w:tcPr>
            <w:tcW w:w="1134" w:type="dxa"/>
            <w:vAlign w:val="center"/>
          </w:tcPr>
          <w:p w14:paraId="237BAC4A" w14:textId="5E2E8ED3" w:rsidR="008A63D0" w:rsidRPr="008A63D0" w:rsidRDefault="008A63D0" w:rsidP="00FF2970">
            <w:pPr>
              <w:pStyle w:val="DHHSbody"/>
              <w:ind w:right="101"/>
              <w:jc w:val="right"/>
              <w:rPr>
                <w:rFonts w:cs="Arial"/>
              </w:rPr>
            </w:pPr>
            <w:r w:rsidRPr="008A63D0">
              <w:rPr>
                <w:rFonts w:cs="Arial"/>
              </w:rPr>
              <w:t>36.2%</w:t>
            </w:r>
          </w:p>
        </w:tc>
      </w:tr>
      <w:tr w:rsidR="008A63D0" w14:paraId="48BB9BB9" w14:textId="77777777" w:rsidTr="00A736B5">
        <w:trPr>
          <w:trHeight w:hRule="exact" w:val="284"/>
        </w:trPr>
        <w:tc>
          <w:tcPr>
            <w:tcW w:w="2538" w:type="dxa"/>
            <w:vAlign w:val="center"/>
          </w:tcPr>
          <w:p w14:paraId="794F8366" w14:textId="25DE4CFA" w:rsidR="008A63D0" w:rsidRPr="00F54697" w:rsidRDefault="008A63D0" w:rsidP="008A63D0">
            <w:pPr>
              <w:pStyle w:val="DHHSbody"/>
            </w:pPr>
            <w:r w:rsidRPr="00F54697">
              <w:t>Mitchell</w:t>
            </w:r>
          </w:p>
        </w:tc>
        <w:tc>
          <w:tcPr>
            <w:tcW w:w="1134" w:type="dxa"/>
            <w:vAlign w:val="center"/>
          </w:tcPr>
          <w:p w14:paraId="7A70EA4B" w14:textId="57E80488"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58D94464" w14:textId="307FDBC4" w:rsidR="008A63D0" w:rsidRPr="008A63D0" w:rsidRDefault="008A63D0" w:rsidP="00FF2970">
            <w:pPr>
              <w:pStyle w:val="DHHSbody"/>
              <w:ind w:right="101"/>
              <w:jc w:val="right"/>
              <w:rPr>
                <w:rFonts w:cs="Arial"/>
              </w:rPr>
            </w:pPr>
            <w:r w:rsidRPr="008A63D0">
              <w:rPr>
                <w:rFonts w:cs="Arial"/>
              </w:rPr>
              <w:t>20.0%</w:t>
            </w:r>
          </w:p>
        </w:tc>
        <w:tc>
          <w:tcPr>
            <w:tcW w:w="1134" w:type="dxa"/>
            <w:vAlign w:val="center"/>
          </w:tcPr>
          <w:p w14:paraId="2221A7FE" w14:textId="1CC795D7"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003671D3" w14:textId="46C88B3A" w:rsidR="008A63D0" w:rsidRPr="008A63D0" w:rsidRDefault="008A63D0" w:rsidP="00FF2970">
            <w:pPr>
              <w:pStyle w:val="DHHSbody"/>
              <w:ind w:right="101"/>
              <w:jc w:val="right"/>
              <w:rPr>
                <w:rFonts w:cs="Arial"/>
              </w:rPr>
            </w:pPr>
            <w:r w:rsidRPr="008A63D0">
              <w:rPr>
                <w:rFonts w:cs="Arial"/>
              </w:rPr>
              <w:t>3.8%</w:t>
            </w:r>
          </w:p>
        </w:tc>
        <w:tc>
          <w:tcPr>
            <w:tcW w:w="1134" w:type="dxa"/>
            <w:vAlign w:val="center"/>
          </w:tcPr>
          <w:p w14:paraId="43B9681F" w14:textId="79991813" w:rsidR="008A63D0" w:rsidRPr="008A63D0" w:rsidRDefault="008A63D0" w:rsidP="00FF2970">
            <w:pPr>
              <w:pStyle w:val="DHHSbody"/>
              <w:ind w:right="101"/>
              <w:jc w:val="right"/>
              <w:rPr>
                <w:rFonts w:cs="Arial"/>
              </w:rPr>
            </w:pPr>
            <w:r w:rsidRPr="008A63D0">
              <w:rPr>
                <w:rFonts w:cs="Arial"/>
              </w:rPr>
              <w:t>45</w:t>
            </w:r>
          </w:p>
        </w:tc>
        <w:tc>
          <w:tcPr>
            <w:tcW w:w="1134" w:type="dxa"/>
            <w:vAlign w:val="center"/>
          </w:tcPr>
          <w:p w14:paraId="3ADC3725" w14:textId="3159518A" w:rsidR="008A63D0" w:rsidRPr="008A63D0" w:rsidRDefault="008A63D0" w:rsidP="00FF2970">
            <w:pPr>
              <w:pStyle w:val="DHHSbody"/>
              <w:ind w:right="101"/>
              <w:jc w:val="right"/>
              <w:rPr>
                <w:rFonts w:cs="Arial"/>
              </w:rPr>
            </w:pPr>
            <w:r w:rsidRPr="008A63D0">
              <w:rPr>
                <w:rFonts w:cs="Arial"/>
              </w:rPr>
              <w:t>43.7%</w:t>
            </w:r>
          </w:p>
        </w:tc>
        <w:tc>
          <w:tcPr>
            <w:tcW w:w="1134" w:type="dxa"/>
            <w:vAlign w:val="center"/>
          </w:tcPr>
          <w:p w14:paraId="2D3C4C0D" w14:textId="0F2CB393" w:rsidR="008A63D0" w:rsidRPr="008A63D0" w:rsidRDefault="008A63D0" w:rsidP="00FF2970">
            <w:pPr>
              <w:pStyle w:val="DHHSbody"/>
              <w:ind w:right="101"/>
              <w:jc w:val="right"/>
              <w:rPr>
                <w:rFonts w:cs="Arial"/>
              </w:rPr>
            </w:pPr>
            <w:r w:rsidRPr="008A63D0">
              <w:rPr>
                <w:rFonts w:cs="Arial"/>
              </w:rPr>
              <w:t>178</w:t>
            </w:r>
          </w:p>
        </w:tc>
        <w:tc>
          <w:tcPr>
            <w:tcW w:w="1134" w:type="dxa"/>
            <w:vAlign w:val="center"/>
          </w:tcPr>
          <w:p w14:paraId="7D3E5EBE" w14:textId="158DC794" w:rsidR="008A63D0" w:rsidRPr="008A63D0" w:rsidRDefault="008A63D0" w:rsidP="00FF2970">
            <w:pPr>
              <w:pStyle w:val="DHHSbody"/>
              <w:ind w:right="101"/>
              <w:jc w:val="right"/>
              <w:rPr>
                <w:rFonts w:cs="Arial"/>
              </w:rPr>
            </w:pPr>
            <w:r w:rsidRPr="008A63D0">
              <w:rPr>
                <w:rFonts w:cs="Arial"/>
              </w:rPr>
              <w:t>70.1%</w:t>
            </w:r>
          </w:p>
        </w:tc>
        <w:tc>
          <w:tcPr>
            <w:tcW w:w="1134" w:type="dxa"/>
            <w:vAlign w:val="center"/>
          </w:tcPr>
          <w:p w14:paraId="5CC59EED" w14:textId="3521FB2C" w:rsidR="008A63D0" w:rsidRPr="008A63D0" w:rsidRDefault="008A63D0" w:rsidP="00FF2970">
            <w:pPr>
              <w:pStyle w:val="DHHSbody"/>
              <w:ind w:right="101"/>
              <w:jc w:val="right"/>
              <w:rPr>
                <w:rFonts w:cs="Arial"/>
              </w:rPr>
            </w:pPr>
            <w:r w:rsidRPr="008A63D0">
              <w:rPr>
                <w:rFonts w:cs="Arial"/>
              </w:rPr>
              <w:t>225</w:t>
            </w:r>
          </w:p>
        </w:tc>
        <w:tc>
          <w:tcPr>
            <w:tcW w:w="1134" w:type="dxa"/>
            <w:vAlign w:val="center"/>
          </w:tcPr>
          <w:p w14:paraId="246EC656" w14:textId="63E63404" w:rsidR="008A63D0" w:rsidRPr="008A63D0" w:rsidRDefault="008A63D0" w:rsidP="00FF2970">
            <w:pPr>
              <w:pStyle w:val="DHHSbody"/>
              <w:ind w:right="101"/>
              <w:jc w:val="right"/>
              <w:rPr>
                <w:rFonts w:cs="Arial"/>
              </w:rPr>
            </w:pPr>
            <w:r w:rsidRPr="008A63D0">
              <w:rPr>
                <w:rFonts w:cs="Arial"/>
              </w:rPr>
              <w:t>58.0%</w:t>
            </w:r>
          </w:p>
        </w:tc>
      </w:tr>
      <w:tr w:rsidR="008A63D0" w14:paraId="663E141D" w14:textId="77777777" w:rsidTr="00A736B5">
        <w:trPr>
          <w:trHeight w:hRule="exact" w:val="284"/>
        </w:trPr>
        <w:tc>
          <w:tcPr>
            <w:tcW w:w="2538" w:type="dxa"/>
            <w:vAlign w:val="center"/>
          </w:tcPr>
          <w:p w14:paraId="6051D0D0" w14:textId="1E79C096" w:rsidR="008A63D0" w:rsidRPr="00F54697" w:rsidRDefault="008A63D0" w:rsidP="008A63D0">
            <w:pPr>
              <w:pStyle w:val="DHHSbody"/>
            </w:pPr>
            <w:r w:rsidRPr="00F54697">
              <w:t>Moira</w:t>
            </w:r>
          </w:p>
        </w:tc>
        <w:tc>
          <w:tcPr>
            <w:tcW w:w="1134" w:type="dxa"/>
            <w:vAlign w:val="center"/>
          </w:tcPr>
          <w:p w14:paraId="3DC495C7" w14:textId="21DE7F80" w:rsidR="008A63D0" w:rsidRPr="008A63D0" w:rsidRDefault="008A63D0" w:rsidP="00FF2970">
            <w:pPr>
              <w:pStyle w:val="DHHSbody"/>
              <w:ind w:right="101"/>
              <w:jc w:val="right"/>
              <w:rPr>
                <w:rFonts w:cs="Arial"/>
              </w:rPr>
            </w:pPr>
            <w:r w:rsidRPr="008A63D0">
              <w:rPr>
                <w:rFonts w:cs="Arial"/>
              </w:rPr>
              <w:t>12</w:t>
            </w:r>
          </w:p>
        </w:tc>
        <w:tc>
          <w:tcPr>
            <w:tcW w:w="1134" w:type="dxa"/>
            <w:vAlign w:val="center"/>
          </w:tcPr>
          <w:p w14:paraId="39B2C172" w14:textId="51F74A92" w:rsidR="008A63D0" w:rsidRPr="008A63D0" w:rsidRDefault="008A63D0" w:rsidP="00FF2970">
            <w:pPr>
              <w:pStyle w:val="DHHSbody"/>
              <w:ind w:right="101"/>
              <w:jc w:val="right"/>
              <w:rPr>
                <w:rFonts w:cs="Arial"/>
              </w:rPr>
            </w:pPr>
            <w:r w:rsidRPr="008A63D0">
              <w:rPr>
                <w:rFonts w:cs="Arial"/>
              </w:rPr>
              <w:t>75.0%</w:t>
            </w:r>
          </w:p>
        </w:tc>
        <w:tc>
          <w:tcPr>
            <w:tcW w:w="1134" w:type="dxa"/>
            <w:vAlign w:val="center"/>
          </w:tcPr>
          <w:p w14:paraId="19B3F733" w14:textId="443592C0" w:rsidR="008A63D0" w:rsidRPr="008A63D0" w:rsidRDefault="008A63D0" w:rsidP="00FF2970">
            <w:pPr>
              <w:pStyle w:val="DHHSbody"/>
              <w:ind w:right="101"/>
              <w:jc w:val="right"/>
              <w:rPr>
                <w:rFonts w:cs="Arial"/>
              </w:rPr>
            </w:pPr>
            <w:r w:rsidRPr="008A63D0">
              <w:rPr>
                <w:rFonts w:cs="Arial"/>
              </w:rPr>
              <w:t>9</w:t>
            </w:r>
          </w:p>
        </w:tc>
        <w:tc>
          <w:tcPr>
            <w:tcW w:w="1134" w:type="dxa"/>
            <w:vAlign w:val="center"/>
          </w:tcPr>
          <w:p w14:paraId="281F2FA1" w14:textId="30DB0A56" w:rsidR="008A63D0" w:rsidRPr="008A63D0" w:rsidRDefault="008A63D0" w:rsidP="00FF2970">
            <w:pPr>
              <w:pStyle w:val="DHHSbody"/>
              <w:ind w:right="101"/>
              <w:jc w:val="right"/>
              <w:rPr>
                <w:rFonts w:cs="Arial"/>
              </w:rPr>
            </w:pPr>
            <w:r w:rsidRPr="008A63D0">
              <w:rPr>
                <w:rFonts w:cs="Arial"/>
              </w:rPr>
              <w:t>30.0%</w:t>
            </w:r>
          </w:p>
        </w:tc>
        <w:tc>
          <w:tcPr>
            <w:tcW w:w="1134" w:type="dxa"/>
            <w:vAlign w:val="center"/>
          </w:tcPr>
          <w:p w14:paraId="4F72EDA2" w14:textId="4E02783B" w:rsidR="008A63D0" w:rsidRPr="008A63D0" w:rsidRDefault="008A63D0" w:rsidP="00FF2970">
            <w:pPr>
              <w:pStyle w:val="DHHSbody"/>
              <w:ind w:right="101"/>
              <w:jc w:val="right"/>
              <w:rPr>
                <w:rFonts w:cs="Arial"/>
              </w:rPr>
            </w:pPr>
            <w:r w:rsidRPr="008A63D0">
              <w:rPr>
                <w:rFonts w:cs="Arial"/>
              </w:rPr>
              <w:t>23</w:t>
            </w:r>
          </w:p>
        </w:tc>
        <w:tc>
          <w:tcPr>
            <w:tcW w:w="1134" w:type="dxa"/>
            <w:vAlign w:val="center"/>
          </w:tcPr>
          <w:p w14:paraId="071337E5" w14:textId="46538241" w:rsidR="008A63D0" w:rsidRPr="008A63D0" w:rsidRDefault="008A63D0" w:rsidP="00FF2970">
            <w:pPr>
              <w:pStyle w:val="DHHSbody"/>
              <w:ind w:right="101"/>
              <w:jc w:val="right"/>
              <w:rPr>
                <w:rFonts w:cs="Arial"/>
              </w:rPr>
            </w:pPr>
            <w:r w:rsidRPr="008A63D0">
              <w:rPr>
                <w:rFonts w:cs="Arial"/>
              </w:rPr>
              <w:t>39.0%</w:t>
            </w:r>
          </w:p>
        </w:tc>
        <w:tc>
          <w:tcPr>
            <w:tcW w:w="1134" w:type="dxa"/>
            <w:vAlign w:val="center"/>
          </w:tcPr>
          <w:p w14:paraId="07541015" w14:textId="2A3995F3" w:rsidR="008A63D0" w:rsidRPr="008A63D0" w:rsidRDefault="008A63D0" w:rsidP="00FF2970">
            <w:pPr>
              <w:pStyle w:val="DHHSbody"/>
              <w:ind w:right="101"/>
              <w:jc w:val="right"/>
              <w:rPr>
                <w:rFonts w:cs="Arial"/>
              </w:rPr>
            </w:pPr>
            <w:r w:rsidRPr="008A63D0">
              <w:rPr>
                <w:rFonts w:cs="Arial"/>
              </w:rPr>
              <w:t>13</w:t>
            </w:r>
          </w:p>
        </w:tc>
        <w:tc>
          <w:tcPr>
            <w:tcW w:w="1134" w:type="dxa"/>
            <w:vAlign w:val="center"/>
          </w:tcPr>
          <w:p w14:paraId="3EF99879" w14:textId="211243E6" w:rsidR="008A63D0" w:rsidRPr="008A63D0" w:rsidRDefault="008A63D0" w:rsidP="00FF2970">
            <w:pPr>
              <w:pStyle w:val="DHHSbody"/>
              <w:ind w:right="101"/>
              <w:jc w:val="right"/>
              <w:rPr>
                <w:rFonts w:cs="Arial"/>
              </w:rPr>
            </w:pPr>
            <w:r w:rsidRPr="008A63D0">
              <w:rPr>
                <w:rFonts w:cs="Arial"/>
              </w:rPr>
              <w:t>29.5%</w:t>
            </w:r>
          </w:p>
        </w:tc>
        <w:tc>
          <w:tcPr>
            <w:tcW w:w="1134" w:type="dxa"/>
            <w:vAlign w:val="center"/>
          </w:tcPr>
          <w:p w14:paraId="085B1F32" w14:textId="70AD0189" w:rsidR="008A63D0" w:rsidRPr="008A63D0" w:rsidRDefault="008A63D0" w:rsidP="00FF2970">
            <w:pPr>
              <w:pStyle w:val="DHHSbody"/>
              <w:ind w:right="101"/>
              <w:jc w:val="right"/>
              <w:rPr>
                <w:rFonts w:cs="Arial"/>
              </w:rPr>
            </w:pPr>
            <w:r w:rsidRPr="008A63D0">
              <w:rPr>
                <w:rFonts w:cs="Arial"/>
              </w:rPr>
              <w:t>57</w:t>
            </w:r>
          </w:p>
        </w:tc>
        <w:tc>
          <w:tcPr>
            <w:tcW w:w="1134" w:type="dxa"/>
            <w:vAlign w:val="center"/>
          </w:tcPr>
          <w:p w14:paraId="2AC86E59" w14:textId="5CE0E589" w:rsidR="008A63D0" w:rsidRPr="008A63D0" w:rsidRDefault="008A63D0" w:rsidP="00FF2970">
            <w:pPr>
              <w:pStyle w:val="DHHSbody"/>
              <w:ind w:right="101"/>
              <w:jc w:val="right"/>
              <w:rPr>
                <w:rFonts w:cs="Arial"/>
              </w:rPr>
            </w:pPr>
            <w:r w:rsidRPr="008A63D0">
              <w:rPr>
                <w:rFonts w:cs="Arial"/>
              </w:rPr>
              <w:t>38.3%</w:t>
            </w:r>
          </w:p>
        </w:tc>
      </w:tr>
      <w:tr w:rsidR="008A63D0" w14:paraId="228E7722" w14:textId="77777777" w:rsidTr="00A736B5">
        <w:trPr>
          <w:trHeight w:hRule="exact" w:val="284"/>
        </w:trPr>
        <w:tc>
          <w:tcPr>
            <w:tcW w:w="2538" w:type="dxa"/>
            <w:vAlign w:val="center"/>
          </w:tcPr>
          <w:p w14:paraId="769676D2" w14:textId="7C94DD81" w:rsidR="008A63D0" w:rsidRPr="00F54697" w:rsidRDefault="008A63D0" w:rsidP="008A63D0">
            <w:pPr>
              <w:pStyle w:val="DHHSbody"/>
            </w:pPr>
            <w:r w:rsidRPr="00F54697">
              <w:t>Monash</w:t>
            </w:r>
          </w:p>
        </w:tc>
        <w:tc>
          <w:tcPr>
            <w:tcW w:w="1134" w:type="dxa"/>
            <w:vAlign w:val="center"/>
          </w:tcPr>
          <w:p w14:paraId="055951C6" w14:textId="3E1AFC24"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4EA2D998" w14:textId="5AA1FB22" w:rsidR="008A63D0" w:rsidRPr="008A63D0" w:rsidRDefault="008A63D0" w:rsidP="00FF2970">
            <w:pPr>
              <w:pStyle w:val="DHHSbody"/>
              <w:ind w:right="101"/>
              <w:jc w:val="right"/>
              <w:rPr>
                <w:rFonts w:cs="Arial"/>
              </w:rPr>
            </w:pPr>
            <w:r w:rsidRPr="008A63D0">
              <w:rPr>
                <w:rFonts w:cs="Arial"/>
              </w:rPr>
              <w:t>1.3%</w:t>
            </w:r>
          </w:p>
        </w:tc>
        <w:tc>
          <w:tcPr>
            <w:tcW w:w="1134" w:type="dxa"/>
            <w:vAlign w:val="center"/>
          </w:tcPr>
          <w:p w14:paraId="58826CB1" w14:textId="23775322" w:rsidR="008A63D0" w:rsidRPr="008A63D0" w:rsidRDefault="008A63D0" w:rsidP="00FF2970">
            <w:pPr>
              <w:pStyle w:val="DHHSbody"/>
              <w:ind w:right="101"/>
              <w:jc w:val="right"/>
              <w:rPr>
                <w:rFonts w:cs="Arial"/>
              </w:rPr>
            </w:pPr>
            <w:r w:rsidRPr="008A63D0">
              <w:rPr>
                <w:rFonts w:cs="Arial"/>
              </w:rPr>
              <w:t>5</w:t>
            </w:r>
          </w:p>
        </w:tc>
        <w:tc>
          <w:tcPr>
            <w:tcW w:w="1134" w:type="dxa"/>
            <w:vAlign w:val="center"/>
          </w:tcPr>
          <w:p w14:paraId="1E909F4A" w14:textId="74B38A0D"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2D3B9D52" w14:textId="4C7A6D39"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630F188C" w14:textId="639C2FE5" w:rsidR="008A63D0" w:rsidRPr="008A63D0" w:rsidRDefault="008A63D0" w:rsidP="00FF2970">
            <w:pPr>
              <w:pStyle w:val="DHHSbody"/>
              <w:ind w:right="101"/>
              <w:jc w:val="right"/>
              <w:rPr>
                <w:rFonts w:cs="Arial"/>
              </w:rPr>
            </w:pPr>
            <w:r w:rsidRPr="008A63D0">
              <w:rPr>
                <w:rFonts w:cs="Arial"/>
              </w:rPr>
              <w:t>1.6%</w:t>
            </w:r>
          </w:p>
        </w:tc>
        <w:tc>
          <w:tcPr>
            <w:tcW w:w="1134" w:type="dxa"/>
            <w:vAlign w:val="center"/>
          </w:tcPr>
          <w:p w14:paraId="552D90D2" w14:textId="1516BA58"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50199996" w14:textId="66EE6D42" w:rsidR="008A63D0" w:rsidRPr="008A63D0" w:rsidRDefault="008A63D0" w:rsidP="00FF2970">
            <w:pPr>
              <w:pStyle w:val="DHHSbody"/>
              <w:ind w:right="101"/>
              <w:jc w:val="right"/>
              <w:rPr>
                <w:rFonts w:cs="Arial"/>
              </w:rPr>
            </w:pPr>
            <w:r w:rsidRPr="008A63D0">
              <w:rPr>
                <w:rFonts w:cs="Arial"/>
              </w:rPr>
              <w:t>2.1%</w:t>
            </w:r>
          </w:p>
        </w:tc>
        <w:tc>
          <w:tcPr>
            <w:tcW w:w="1134" w:type="dxa"/>
            <w:vAlign w:val="center"/>
          </w:tcPr>
          <w:p w14:paraId="0125EC68" w14:textId="7ECD0EB6" w:rsidR="008A63D0" w:rsidRPr="008A63D0" w:rsidRDefault="008A63D0" w:rsidP="00FF2970">
            <w:pPr>
              <w:pStyle w:val="DHHSbody"/>
              <w:ind w:right="101"/>
              <w:jc w:val="right"/>
              <w:rPr>
                <w:rFonts w:cs="Arial"/>
              </w:rPr>
            </w:pPr>
            <w:r w:rsidRPr="008A63D0">
              <w:rPr>
                <w:rFonts w:cs="Arial"/>
              </w:rPr>
              <w:t>23</w:t>
            </w:r>
          </w:p>
        </w:tc>
        <w:tc>
          <w:tcPr>
            <w:tcW w:w="1134" w:type="dxa"/>
            <w:vAlign w:val="center"/>
          </w:tcPr>
          <w:p w14:paraId="26EB0E40" w14:textId="5934F35C" w:rsidR="008A63D0" w:rsidRPr="008A63D0" w:rsidRDefault="008A63D0" w:rsidP="00FF2970">
            <w:pPr>
              <w:pStyle w:val="DHHSbody"/>
              <w:ind w:right="101"/>
              <w:jc w:val="right"/>
              <w:rPr>
                <w:rFonts w:cs="Arial"/>
              </w:rPr>
            </w:pPr>
            <w:r w:rsidRPr="008A63D0">
              <w:rPr>
                <w:rFonts w:cs="Arial"/>
              </w:rPr>
              <w:t>1.5%</w:t>
            </w:r>
          </w:p>
        </w:tc>
      </w:tr>
      <w:tr w:rsidR="008A63D0" w14:paraId="652FD651" w14:textId="77777777" w:rsidTr="00A736B5">
        <w:trPr>
          <w:trHeight w:hRule="exact" w:val="284"/>
        </w:trPr>
        <w:tc>
          <w:tcPr>
            <w:tcW w:w="2538" w:type="dxa"/>
            <w:vAlign w:val="center"/>
          </w:tcPr>
          <w:p w14:paraId="4E7D1613" w14:textId="1BA57405" w:rsidR="008A63D0" w:rsidRPr="00F54697" w:rsidRDefault="008A63D0" w:rsidP="008A63D0">
            <w:pPr>
              <w:pStyle w:val="DHHSbody"/>
            </w:pPr>
            <w:r w:rsidRPr="00F54697">
              <w:t>Moonee Valley</w:t>
            </w:r>
          </w:p>
        </w:tc>
        <w:tc>
          <w:tcPr>
            <w:tcW w:w="1134" w:type="dxa"/>
            <w:vAlign w:val="center"/>
          </w:tcPr>
          <w:p w14:paraId="2FC4BA5F" w14:textId="594E62B9" w:rsidR="008A63D0" w:rsidRPr="008A63D0" w:rsidRDefault="008A63D0" w:rsidP="00FF2970">
            <w:pPr>
              <w:pStyle w:val="DHHSbody"/>
              <w:ind w:right="101"/>
              <w:jc w:val="right"/>
              <w:rPr>
                <w:rFonts w:cs="Arial"/>
              </w:rPr>
            </w:pPr>
            <w:r w:rsidRPr="008A63D0">
              <w:rPr>
                <w:rFonts w:cs="Arial"/>
              </w:rPr>
              <w:t>24</w:t>
            </w:r>
          </w:p>
        </w:tc>
        <w:tc>
          <w:tcPr>
            <w:tcW w:w="1134" w:type="dxa"/>
            <w:vAlign w:val="center"/>
          </w:tcPr>
          <w:p w14:paraId="292E9A1E" w14:textId="1B5D41B2" w:rsidR="008A63D0" w:rsidRPr="008A63D0" w:rsidRDefault="008A63D0" w:rsidP="00FF2970">
            <w:pPr>
              <w:pStyle w:val="DHHSbody"/>
              <w:ind w:right="101"/>
              <w:jc w:val="right"/>
              <w:rPr>
                <w:rFonts w:cs="Arial"/>
              </w:rPr>
            </w:pPr>
            <w:r w:rsidRPr="008A63D0">
              <w:rPr>
                <w:rFonts w:cs="Arial"/>
              </w:rPr>
              <w:t>7.7%</w:t>
            </w:r>
          </w:p>
        </w:tc>
        <w:tc>
          <w:tcPr>
            <w:tcW w:w="1134" w:type="dxa"/>
            <w:vAlign w:val="center"/>
          </w:tcPr>
          <w:p w14:paraId="7BDB2EF0" w14:textId="26592E4B" w:rsidR="008A63D0" w:rsidRPr="008A63D0" w:rsidRDefault="008A63D0" w:rsidP="00FF2970">
            <w:pPr>
              <w:pStyle w:val="DHHSbody"/>
              <w:ind w:right="101"/>
              <w:jc w:val="right"/>
              <w:rPr>
                <w:rFonts w:cs="Arial"/>
              </w:rPr>
            </w:pPr>
            <w:r w:rsidRPr="008A63D0">
              <w:rPr>
                <w:rFonts w:cs="Arial"/>
              </w:rPr>
              <w:t>25</w:t>
            </w:r>
          </w:p>
        </w:tc>
        <w:tc>
          <w:tcPr>
            <w:tcW w:w="1134" w:type="dxa"/>
            <w:vAlign w:val="center"/>
          </w:tcPr>
          <w:p w14:paraId="22A49650" w14:textId="484198AD" w:rsidR="008A63D0" w:rsidRPr="008A63D0" w:rsidRDefault="008A63D0" w:rsidP="00FF2970">
            <w:pPr>
              <w:pStyle w:val="DHHSbody"/>
              <w:ind w:right="101"/>
              <w:jc w:val="right"/>
              <w:rPr>
                <w:rFonts w:cs="Arial"/>
              </w:rPr>
            </w:pPr>
            <w:r w:rsidRPr="008A63D0">
              <w:rPr>
                <w:rFonts w:cs="Arial"/>
              </w:rPr>
              <w:t>5.3%</w:t>
            </w:r>
          </w:p>
        </w:tc>
        <w:tc>
          <w:tcPr>
            <w:tcW w:w="1134" w:type="dxa"/>
            <w:vAlign w:val="center"/>
          </w:tcPr>
          <w:p w14:paraId="1F274EE9" w14:textId="4BBB07B4" w:rsidR="008A63D0" w:rsidRPr="008A63D0" w:rsidRDefault="008A63D0" w:rsidP="00FF2970">
            <w:pPr>
              <w:pStyle w:val="DHHSbody"/>
              <w:ind w:right="101"/>
              <w:jc w:val="right"/>
              <w:rPr>
                <w:rFonts w:cs="Arial"/>
              </w:rPr>
            </w:pPr>
            <w:r w:rsidRPr="008A63D0">
              <w:rPr>
                <w:rFonts w:cs="Arial"/>
              </w:rPr>
              <w:t>5</w:t>
            </w:r>
          </w:p>
        </w:tc>
        <w:tc>
          <w:tcPr>
            <w:tcW w:w="1134" w:type="dxa"/>
            <w:vAlign w:val="center"/>
          </w:tcPr>
          <w:p w14:paraId="420AFDF0" w14:textId="23983DFB" w:rsidR="008A63D0" w:rsidRPr="008A63D0" w:rsidRDefault="008A63D0" w:rsidP="00FF2970">
            <w:pPr>
              <w:pStyle w:val="DHHSbody"/>
              <w:ind w:right="101"/>
              <w:jc w:val="right"/>
              <w:rPr>
                <w:rFonts w:cs="Arial"/>
              </w:rPr>
            </w:pPr>
            <w:r w:rsidRPr="008A63D0">
              <w:rPr>
                <w:rFonts w:cs="Arial"/>
              </w:rPr>
              <w:t>2.2%</w:t>
            </w:r>
          </w:p>
        </w:tc>
        <w:tc>
          <w:tcPr>
            <w:tcW w:w="1134" w:type="dxa"/>
            <w:vAlign w:val="center"/>
          </w:tcPr>
          <w:p w14:paraId="3ABCA9FE" w14:textId="50D5236F" w:rsidR="008A63D0" w:rsidRPr="008A63D0" w:rsidRDefault="008A63D0" w:rsidP="00FF2970">
            <w:pPr>
              <w:pStyle w:val="DHHSbody"/>
              <w:ind w:right="101"/>
              <w:jc w:val="right"/>
              <w:rPr>
                <w:rFonts w:cs="Arial"/>
              </w:rPr>
            </w:pPr>
            <w:r w:rsidRPr="008A63D0">
              <w:rPr>
                <w:rFonts w:cs="Arial"/>
              </w:rPr>
              <w:t>9</w:t>
            </w:r>
          </w:p>
        </w:tc>
        <w:tc>
          <w:tcPr>
            <w:tcW w:w="1134" w:type="dxa"/>
            <w:vAlign w:val="center"/>
          </w:tcPr>
          <w:p w14:paraId="72D24BE3" w14:textId="45777763" w:rsidR="008A63D0" w:rsidRPr="008A63D0" w:rsidRDefault="008A63D0" w:rsidP="00FF2970">
            <w:pPr>
              <w:pStyle w:val="DHHSbody"/>
              <w:ind w:right="101"/>
              <w:jc w:val="right"/>
              <w:rPr>
                <w:rFonts w:cs="Arial"/>
              </w:rPr>
            </w:pPr>
            <w:r w:rsidRPr="008A63D0">
              <w:rPr>
                <w:rFonts w:cs="Arial"/>
              </w:rPr>
              <w:t>9.3%</w:t>
            </w:r>
          </w:p>
        </w:tc>
        <w:tc>
          <w:tcPr>
            <w:tcW w:w="1134" w:type="dxa"/>
            <w:vAlign w:val="center"/>
          </w:tcPr>
          <w:p w14:paraId="08B642C6" w14:textId="14606F17" w:rsidR="008A63D0" w:rsidRPr="008A63D0" w:rsidRDefault="008A63D0" w:rsidP="00FF2970">
            <w:pPr>
              <w:pStyle w:val="DHHSbody"/>
              <w:ind w:right="101"/>
              <w:jc w:val="right"/>
              <w:rPr>
                <w:rFonts w:cs="Arial"/>
              </w:rPr>
            </w:pPr>
            <w:r w:rsidRPr="008A63D0">
              <w:rPr>
                <w:rFonts w:cs="Arial"/>
              </w:rPr>
              <w:t>63</w:t>
            </w:r>
          </w:p>
        </w:tc>
        <w:tc>
          <w:tcPr>
            <w:tcW w:w="1134" w:type="dxa"/>
            <w:vAlign w:val="center"/>
          </w:tcPr>
          <w:p w14:paraId="532C4A6B" w14:textId="5C6284D0" w:rsidR="008A63D0" w:rsidRPr="008A63D0" w:rsidRDefault="008A63D0" w:rsidP="00FF2970">
            <w:pPr>
              <w:pStyle w:val="DHHSbody"/>
              <w:ind w:right="101"/>
              <w:jc w:val="right"/>
              <w:rPr>
                <w:rFonts w:cs="Arial"/>
              </w:rPr>
            </w:pPr>
            <w:r w:rsidRPr="008A63D0">
              <w:rPr>
                <w:rFonts w:cs="Arial"/>
              </w:rPr>
              <w:t>5.7%</w:t>
            </w:r>
          </w:p>
        </w:tc>
      </w:tr>
      <w:tr w:rsidR="008A63D0" w14:paraId="0B540EF6" w14:textId="77777777" w:rsidTr="00A736B5">
        <w:trPr>
          <w:trHeight w:hRule="exact" w:val="284"/>
        </w:trPr>
        <w:tc>
          <w:tcPr>
            <w:tcW w:w="2538" w:type="dxa"/>
            <w:vAlign w:val="center"/>
          </w:tcPr>
          <w:p w14:paraId="773DCD65" w14:textId="23A47449" w:rsidR="008A63D0" w:rsidRPr="00F54697" w:rsidRDefault="008A63D0" w:rsidP="008A63D0">
            <w:pPr>
              <w:pStyle w:val="DHHSbody"/>
            </w:pPr>
            <w:r w:rsidRPr="00F54697">
              <w:t>Moorabool</w:t>
            </w:r>
          </w:p>
        </w:tc>
        <w:tc>
          <w:tcPr>
            <w:tcW w:w="1134" w:type="dxa"/>
            <w:vAlign w:val="center"/>
          </w:tcPr>
          <w:p w14:paraId="18FD9215" w14:textId="432FDB64"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52D9E2CE" w14:textId="1277BA4D" w:rsidR="008A63D0" w:rsidRPr="008A63D0" w:rsidRDefault="008A63D0" w:rsidP="00FF2970">
            <w:pPr>
              <w:pStyle w:val="DHHSbody"/>
              <w:ind w:right="101"/>
              <w:jc w:val="right"/>
              <w:rPr>
                <w:rFonts w:cs="Arial"/>
              </w:rPr>
            </w:pPr>
            <w:r w:rsidRPr="008A63D0">
              <w:rPr>
                <w:rFonts w:cs="Arial"/>
              </w:rPr>
              <w:t>25.0%</w:t>
            </w:r>
          </w:p>
        </w:tc>
        <w:tc>
          <w:tcPr>
            <w:tcW w:w="1134" w:type="dxa"/>
            <w:vAlign w:val="center"/>
          </w:tcPr>
          <w:p w14:paraId="0BDED500" w14:textId="3894C632"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7E9E2482" w14:textId="7489BA01" w:rsidR="008A63D0" w:rsidRPr="008A63D0" w:rsidRDefault="008A63D0" w:rsidP="00FF2970">
            <w:pPr>
              <w:pStyle w:val="DHHSbody"/>
              <w:ind w:right="101"/>
              <w:jc w:val="right"/>
              <w:rPr>
                <w:rFonts w:cs="Arial"/>
              </w:rPr>
            </w:pPr>
            <w:r w:rsidRPr="008A63D0">
              <w:rPr>
                <w:rFonts w:cs="Arial"/>
              </w:rPr>
              <w:t>11.1%</w:t>
            </w:r>
          </w:p>
        </w:tc>
        <w:tc>
          <w:tcPr>
            <w:tcW w:w="1134" w:type="dxa"/>
            <w:vAlign w:val="center"/>
          </w:tcPr>
          <w:p w14:paraId="13EB8252" w14:textId="56FF84A0" w:rsidR="008A63D0" w:rsidRPr="008A63D0" w:rsidRDefault="008A63D0" w:rsidP="00FF2970">
            <w:pPr>
              <w:pStyle w:val="DHHSbody"/>
              <w:ind w:right="101"/>
              <w:jc w:val="right"/>
              <w:rPr>
                <w:rFonts w:cs="Arial"/>
              </w:rPr>
            </w:pPr>
            <w:r w:rsidRPr="008A63D0">
              <w:rPr>
                <w:rFonts w:cs="Arial"/>
              </w:rPr>
              <w:t>18</w:t>
            </w:r>
          </w:p>
        </w:tc>
        <w:tc>
          <w:tcPr>
            <w:tcW w:w="1134" w:type="dxa"/>
            <w:vAlign w:val="center"/>
          </w:tcPr>
          <w:p w14:paraId="4CF33744" w14:textId="609AA202" w:rsidR="008A63D0" w:rsidRPr="008A63D0" w:rsidRDefault="008A63D0" w:rsidP="00FF2970">
            <w:pPr>
              <w:pStyle w:val="DHHSbody"/>
              <w:ind w:right="101"/>
              <w:jc w:val="right"/>
              <w:rPr>
                <w:rFonts w:cs="Arial"/>
              </w:rPr>
            </w:pPr>
            <w:r w:rsidRPr="008A63D0">
              <w:rPr>
                <w:rFonts w:cs="Arial"/>
              </w:rPr>
              <w:t>20.5%</w:t>
            </w:r>
          </w:p>
        </w:tc>
        <w:tc>
          <w:tcPr>
            <w:tcW w:w="1134" w:type="dxa"/>
            <w:vAlign w:val="center"/>
          </w:tcPr>
          <w:p w14:paraId="299BFD60" w14:textId="47D7BB13" w:rsidR="008A63D0" w:rsidRPr="008A63D0" w:rsidRDefault="008A63D0" w:rsidP="00FF2970">
            <w:pPr>
              <w:pStyle w:val="DHHSbody"/>
              <w:ind w:right="101"/>
              <w:jc w:val="right"/>
              <w:rPr>
                <w:rFonts w:cs="Arial"/>
              </w:rPr>
            </w:pPr>
            <w:r w:rsidRPr="008A63D0">
              <w:rPr>
                <w:rFonts w:cs="Arial"/>
              </w:rPr>
              <w:t>35</w:t>
            </w:r>
          </w:p>
        </w:tc>
        <w:tc>
          <w:tcPr>
            <w:tcW w:w="1134" w:type="dxa"/>
            <w:vAlign w:val="center"/>
          </w:tcPr>
          <w:p w14:paraId="60542543" w14:textId="7712E3AF" w:rsidR="008A63D0" w:rsidRPr="008A63D0" w:rsidRDefault="008A63D0" w:rsidP="00FF2970">
            <w:pPr>
              <w:pStyle w:val="DHHSbody"/>
              <w:ind w:right="101"/>
              <w:jc w:val="right"/>
              <w:rPr>
                <w:rFonts w:cs="Arial"/>
              </w:rPr>
            </w:pPr>
            <w:r w:rsidRPr="008A63D0">
              <w:rPr>
                <w:rFonts w:cs="Arial"/>
              </w:rPr>
              <w:t>44.3%</w:t>
            </w:r>
          </w:p>
        </w:tc>
        <w:tc>
          <w:tcPr>
            <w:tcW w:w="1134" w:type="dxa"/>
            <w:vAlign w:val="center"/>
          </w:tcPr>
          <w:p w14:paraId="17266FEE" w14:textId="15548A9A" w:rsidR="008A63D0" w:rsidRPr="008A63D0" w:rsidRDefault="008A63D0" w:rsidP="00FF2970">
            <w:pPr>
              <w:pStyle w:val="DHHSbody"/>
              <w:ind w:right="101"/>
              <w:jc w:val="right"/>
              <w:rPr>
                <w:rFonts w:cs="Arial"/>
              </w:rPr>
            </w:pPr>
            <w:r w:rsidRPr="008A63D0">
              <w:rPr>
                <w:rFonts w:cs="Arial"/>
              </w:rPr>
              <w:t>56</w:t>
            </w:r>
          </w:p>
        </w:tc>
        <w:tc>
          <w:tcPr>
            <w:tcW w:w="1134" w:type="dxa"/>
            <w:vAlign w:val="center"/>
          </w:tcPr>
          <w:p w14:paraId="38A0C937" w14:textId="64AF5400" w:rsidR="008A63D0" w:rsidRPr="008A63D0" w:rsidRDefault="008A63D0" w:rsidP="00FF2970">
            <w:pPr>
              <w:pStyle w:val="DHHSbody"/>
              <w:ind w:right="101"/>
              <w:jc w:val="right"/>
              <w:rPr>
                <w:rFonts w:cs="Arial"/>
              </w:rPr>
            </w:pPr>
            <w:r w:rsidRPr="008A63D0">
              <w:rPr>
                <w:rFonts w:cs="Arial"/>
              </w:rPr>
              <w:t>29.6%</w:t>
            </w:r>
          </w:p>
        </w:tc>
      </w:tr>
      <w:tr w:rsidR="008A63D0" w14:paraId="7579ABC2" w14:textId="77777777" w:rsidTr="00A736B5">
        <w:trPr>
          <w:trHeight w:hRule="exact" w:val="284"/>
        </w:trPr>
        <w:tc>
          <w:tcPr>
            <w:tcW w:w="2538" w:type="dxa"/>
            <w:vAlign w:val="center"/>
          </w:tcPr>
          <w:p w14:paraId="32CEADE3" w14:textId="76F97B23" w:rsidR="008A63D0" w:rsidRPr="00F54697" w:rsidRDefault="008A63D0" w:rsidP="008A63D0">
            <w:pPr>
              <w:pStyle w:val="DHHSbody"/>
            </w:pPr>
            <w:r w:rsidRPr="00F54697">
              <w:t>Mornington</w:t>
            </w:r>
            <w:r>
              <w:t xml:space="preserve"> Peninsula</w:t>
            </w:r>
            <w:r w:rsidRPr="00F54697">
              <w:t xml:space="preserve"> </w:t>
            </w:r>
          </w:p>
        </w:tc>
        <w:tc>
          <w:tcPr>
            <w:tcW w:w="1134" w:type="dxa"/>
            <w:vAlign w:val="center"/>
          </w:tcPr>
          <w:p w14:paraId="3DF1B1FC" w14:textId="05BD049D"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7C45E630" w14:textId="5F2DE12F"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209CB0E2" w14:textId="635806A5"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363A81BA" w14:textId="05BA3E77"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7D8F9C2D" w14:textId="3EAF4495"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096761DD" w14:textId="064FD19A" w:rsidR="008A63D0" w:rsidRPr="008A63D0" w:rsidRDefault="008A63D0" w:rsidP="00FF2970">
            <w:pPr>
              <w:pStyle w:val="DHHSbody"/>
              <w:ind w:right="101"/>
              <w:jc w:val="right"/>
              <w:rPr>
                <w:rFonts w:cs="Arial"/>
              </w:rPr>
            </w:pPr>
            <w:r w:rsidRPr="008A63D0">
              <w:rPr>
                <w:rFonts w:cs="Arial"/>
              </w:rPr>
              <w:t>2.6%</w:t>
            </w:r>
          </w:p>
        </w:tc>
        <w:tc>
          <w:tcPr>
            <w:tcW w:w="1134" w:type="dxa"/>
            <w:vAlign w:val="center"/>
          </w:tcPr>
          <w:p w14:paraId="5E2203F8" w14:textId="15653E84"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59FF3322" w14:textId="16EB1991" w:rsidR="008A63D0" w:rsidRPr="008A63D0" w:rsidRDefault="008A63D0" w:rsidP="00FF2970">
            <w:pPr>
              <w:pStyle w:val="DHHSbody"/>
              <w:ind w:right="101"/>
              <w:jc w:val="right"/>
              <w:rPr>
                <w:rFonts w:cs="Arial"/>
              </w:rPr>
            </w:pPr>
            <w:r w:rsidRPr="008A63D0">
              <w:rPr>
                <w:rFonts w:cs="Arial"/>
              </w:rPr>
              <w:t>1.6%</w:t>
            </w:r>
          </w:p>
        </w:tc>
        <w:tc>
          <w:tcPr>
            <w:tcW w:w="1134" w:type="dxa"/>
            <w:vAlign w:val="center"/>
          </w:tcPr>
          <w:p w14:paraId="2E598ABA" w14:textId="48DA8D83" w:rsidR="008A63D0" w:rsidRPr="008A63D0" w:rsidRDefault="008A63D0" w:rsidP="00FF2970">
            <w:pPr>
              <w:pStyle w:val="DHHSbody"/>
              <w:ind w:right="101"/>
              <w:jc w:val="right"/>
              <w:rPr>
                <w:rFonts w:cs="Arial"/>
              </w:rPr>
            </w:pPr>
            <w:r w:rsidRPr="008A63D0">
              <w:rPr>
                <w:rFonts w:cs="Arial"/>
              </w:rPr>
              <w:t>15</w:t>
            </w:r>
          </w:p>
        </w:tc>
        <w:tc>
          <w:tcPr>
            <w:tcW w:w="1134" w:type="dxa"/>
            <w:vAlign w:val="center"/>
          </w:tcPr>
          <w:p w14:paraId="3C2BC036" w14:textId="0BD48F7F" w:rsidR="008A63D0" w:rsidRPr="008A63D0" w:rsidRDefault="008A63D0" w:rsidP="00FF2970">
            <w:pPr>
              <w:pStyle w:val="DHHSbody"/>
              <w:ind w:right="101"/>
              <w:jc w:val="right"/>
              <w:rPr>
                <w:rFonts w:cs="Arial"/>
              </w:rPr>
            </w:pPr>
            <w:r w:rsidRPr="008A63D0">
              <w:rPr>
                <w:rFonts w:cs="Arial"/>
              </w:rPr>
              <w:t>1.7%</w:t>
            </w:r>
          </w:p>
        </w:tc>
      </w:tr>
      <w:tr w:rsidR="008A63D0" w14:paraId="51F39C91" w14:textId="77777777" w:rsidTr="00A736B5">
        <w:trPr>
          <w:trHeight w:hRule="exact" w:val="284"/>
        </w:trPr>
        <w:tc>
          <w:tcPr>
            <w:tcW w:w="2538" w:type="dxa"/>
            <w:vAlign w:val="center"/>
          </w:tcPr>
          <w:p w14:paraId="57BF3101" w14:textId="2E157454" w:rsidR="008A63D0" w:rsidRPr="00F54697" w:rsidRDefault="008A63D0" w:rsidP="008A63D0">
            <w:pPr>
              <w:pStyle w:val="DHHSbody"/>
            </w:pPr>
            <w:r w:rsidRPr="00F54697">
              <w:t>Mount Alexander</w:t>
            </w:r>
          </w:p>
        </w:tc>
        <w:tc>
          <w:tcPr>
            <w:tcW w:w="1134" w:type="dxa"/>
            <w:vAlign w:val="center"/>
          </w:tcPr>
          <w:p w14:paraId="5CC7D30C" w14:textId="11C26748"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78F84B79" w14:textId="4233C624"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6874522C" w14:textId="14464022"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51814D81" w14:textId="1CA39BE6"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688740CD" w14:textId="674B0D02"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27CDEABD" w14:textId="184D0CC4" w:rsidR="008A63D0" w:rsidRPr="008A63D0" w:rsidRDefault="008A63D0" w:rsidP="00FF2970">
            <w:pPr>
              <w:pStyle w:val="DHHSbody"/>
              <w:ind w:right="101"/>
              <w:jc w:val="right"/>
              <w:rPr>
                <w:rFonts w:cs="Arial"/>
              </w:rPr>
            </w:pPr>
            <w:r w:rsidRPr="008A63D0">
              <w:rPr>
                <w:rFonts w:cs="Arial"/>
              </w:rPr>
              <w:t>15.4%</w:t>
            </w:r>
          </w:p>
        </w:tc>
        <w:tc>
          <w:tcPr>
            <w:tcW w:w="1134" w:type="dxa"/>
            <w:vAlign w:val="center"/>
          </w:tcPr>
          <w:p w14:paraId="21B32E94" w14:textId="218A257D" w:rsidR="008A63D0" w:rsidRPr="008A63D0" w:rsidRDefault="008A63D0" w:rsidP="00FF2970">
            <w:pPr>
              <w:pStyle w:val="DHHSbody"/>
              <w:ind w:right="101"/>
              <w:jc w:val="right"/>
              <w:rPr>
                <w:rFonts w:cs="Arial"/>
              </w:rPr>
            </w:pPr>
            <w:r w:rsidRPr="008A63D0">
              <w:rPr>
                <w:rFonts w:cs="Arial"/>
              </w:rPr>
              <w:t>4</w:t>
            </w:r>
          </w:p>
        </w:tc>
        <w:tc>
          <w:tcPr>
            <w:tcW w:w="1134" w:type="dxa"/>
            <w:vAlign w:val="center"/>
          </w:tcPr>
          <w:p w14:paraId="720E960A" w14:textId="124AA460" w:rsidR="008A63D0" w:rsidRPr="008A63D0" w:rsidRDefault="008A63D0" w:rsidP="00FF2970">
            <w:pPr>
              <w:pStyle w:val="DHHSbody"/>
              <w:ind w:right="101"/>
              <w:jc w:val="right"/>
              <w:rPr>
                <w:rFonts w:cs="Arial"/>
              </w:rPr>
            </w:pPr>
            <w:r w:rsidRPr="008A63D0">
              <w:rPr>
                <w:rFonts w:cs="Arial"/>
              </w:rPr>
              <w:t>28.6%</w:t>
            </w:r>
          </w:p>
        </w:tc>
        <w:tc>
          <w:tcPr>
            <w:tcW w:w="1134" w:type="dxa"/>
            <w:vAlign w:val="center"/>
          </w:tcPr>
          <w:p w14:paraId="349EF944" w14:textId="4DCFC5C3"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51CD744D" w14:textId="30B68FFC" w:rsidR="008A63D0" w:rsidRPr="008A63D0" w:rsidRDefault="008A63D0" w:rsidP="00FF2970">
            <w:pPr>
              <w:pStyle w:val="DHHSbody"/>
              <w:ind w:right="101"/>
              <w:jc w:val="right"/>
              <w:rPr>
                <w:rFonts w:cs="Arial"/>
              </w:rPr>
            </w:pPr>
            <w:r w:rsidRPr="008A63D0">
              <w:rPr>
                <w:rFonts w:cs="Arial"/>
              </w:rPr>
              <w:t>13.8%</w:t>
            </w:r>
          </w:p>
        </w:tc>
      </w:tr>
      <w:tr w:rsidR="008A63D0" w14:paraId="194136EE" w14:textId="77777777" w:rsidTr="00A736B5">
        <w:trPr>
          <w:trHeight w:hRule="exact" w:val="284"/>
        </w:trPr>
        <w:tc>
          <w:tcPr>
            <w:tcW w:w="2538" w:type="dxa"/>
            <w:vAlign w:val="center"/>
          </w:tcPr>
          <w:p w14:paraId="09CA446A" w14:textId="503BB060" w:rsidR="008A63D0" w:rsidRPr="00F54697" w:rsidRDefault="008A63D0" w:rsidP="008A63D0">
            <w:pPr>
              <w:pStyle w:val="DHHSbody"/>
            </w:pPr>
            <w:r w:rsidRPr="00F54697">
              <w:t>Moyne</w:t>
            </w:r>
          </w:p>
        </w:tc>
        <w:tc>
          <w:tcPr>
            <w:tcW w:w="1134" w:type="dxa"/>
            <w:vAlign w:val="center"/>
          </w:tcPr>
          <w:p w14:paraId="2FAF52E7" w14:textId="385130A7" w:rsidR="008A63D0" w:rsidRPr="008A63D0" w:rsidRDefault="008A63D0" w:rsidP="00FF2970">
            <w:pPr>
              <w:pStyle w:val="DHHSbody"/>
              <w:ind w:right="101"/>
              <w:jc w:val="right"/>
              <w:rPr>
                <w:rFonts w:cs="Arial"/>
              </w:rPr>
            </w:pPr>
            <w:r w:rsidRPr="008A63D0">
              <w:rPr>
                <w:rFonts w:cs="Arial"/>
              </w:rPr>
              <w:t>0</w:t>
            </w:r>
          </w:p>
        </w:tc>
        <w:tc>
          <w:tcPr>
            <w:tcW w:w="1134" w:type="dxa"/>
            <w:vAlign w:val="center"/>
          </w:tcPr>
          <w:p w14:paraId="740C2AD3" w14:textId="1065507D" w:rsidR="008A63D0" w:rsidRPr="008A63D0" w:rsidRDefault="008A63D0" w:rsidP="00FF2970">
            <w:pPr>
              <w:pStyle w:val="DHHSbody"/>
              <w:ind w:right="101"/>
              <w:jc w:val="right"/>
              <w:rPr>
                <w:rFonts w:cs="Arial"/>
              </w:rPr>
            </w:pPr>
            <w:r w:rsidRPr="008A63D0">
              <w:rPr>
                <w:rFonts w:cs="Arial"/>
              </w:rPr>
              <w:t>0.0%</w:t>
            </w:r>
          </w:p>
        </w:tc>
        <w:tc>
          <w:tcPr>
            <w:tcW w:w="1134" w:type="dxa"/>
            <w:vAlign w:val="center"/>
          </w:tcPr>
          <w:p w14:paraId="11D3E8BA" w14:textId="79AC719A" w:rsidR="008A63D0" w:rsidRPr="008A63D0" w:rsidRDefault="008A63D0" w:rsidP="00FF2970">
            <w:pPr>
              <w:pStyle w:val="DHHSbody"/>
              <w:ind w:right="101"/>
              <w:jc w:val="right"/>
              <w:rPr>
                <w:rFonts w:cs="Arial"/>
              </w:rPr>
            </w:pPr>
            <w:r w:rsidRPr="008A63D0">
              <w:rPr>
                <w:rFonts w:cs="Arial"/>
              </w:rPr>
              <w:t>1</w:t>
            </w:r>
          </w:p>
        </w:tc>
        <w:tc>
          <w:tcPr>
            <w:tcW w:w="1134" w:type="dxa"/>
            <w:vAlign w:val="center"/>
          </w:tcPr>
          <w:p w14:paraId="0993D5A8" w14:textId="77EF0C72" w:rsidR="008A63D0" w:rsidRPr="008A63D0" w:rsidRDefault="008A63D0" w:rsidP="00FF2970">
            <w:pPr>
              <w:pStyle w:val="DHHSbody"/>
              <w:ind w:right="101"/>
              <w:jc w:val="right"/>
              <w:rPr>
                <w:rFonts w:cs="Arial"/>
              </w:rPr>
            </w:pPr>
            <w:r w:rsidRPr="008A63D0">
              <w:rPr>
                <w:rFonts w:cs="Arial"/>
              </w:rPr>
              <w:t>10.0%</w:t>
            </w:r>
          </w:p>
        </w:tc>
        <w:tc>
          <w:tcPr>
            <w:tcW w:w="1134" w:type="dxa"/>
            <w:vAlign w:val="center"/>
          </w:tcPr>
          <w:p w14:paraId="07783659" w14:textId="070A28BB" w:rsidR="008A63D0" w:rsidRPr="008A63D0" w:rsidRDefault="008A63D0" w:rsidP="00FF2970">
            <w:pPr>
              <w:pStyle w:val="DHHSbody"/>
              <w:ind w:right="101"/>
              <w:jc w:val="right"/>
              <w:rPr>
                <w:rFonts w:cs="Arial"/>
              </w:rPr>
            </w:pPr>
            <w:r w:rsidRPr="008A63D0">
              <w:rPr>
                <w:rFonts w:cs="Arial"/>
              </w:rPr>
              <w:t>8</w:t>
            </w:r>
          </w:p>
        </w:tc>
        <w:tc>
          <w:tcPr>
            <w:tcW w:w="1134" w:type="dxa"/>
            <w:vAlign w:val="center"/>
          </w:tcPr>
          <w:p w14:paraId="29C99D2B" w14:textId="65772CF1" w:rsidR="008A63D0" w:rsidRPr="008A63D0" w:rsidRDefault="008A63D0" w:rsidP="00FF2970">
            <w:pPr>
              <w:pStyle w:val="DHHSbody"/>
              <w:ind w:right="101"/>
              <w:jc w:val="right"/>
              <w:rPr>
                <w:rFonts w:cs="Arial"/>
              </w:rPr>
            </w:pPr>
            <w:r w:rsidRPr="008A63D0">
              <w:rPr>
                <w:rFonts w:cs="Arial"/>
              </w:rPr>
              <w:t>40.0%</w:t>
            </w:r>
          </w:p>
        </w:tc>
        <w:tc>
          <w:tcPr>
            <w:tcW w:w="1134" w:type="dxa"/>
            <w:vAlign w:val="center"/>
          </w:tcPr>
          <w:p w14:paraId="369F543C" w14:textId="3B9CE97E" w:rsidR="008A63D0" w:rsidRPr="008A63D0" w:rsidRDefault="008A63D0" w:rsidP="00FF2970">
            <w:pPr>
              <w:pStyle w:val="DHHSbody"/>
              <w:ind w:right="101"/>
              <w:jc w:val="right"/>
              <w:rPr>
                <w:rFonts w:cs="Arial"/>
              </w:rPr>
            </w:pPr>
            <w:r w:rsidRPr="008A63D0">
              <w:rPr>
                <w:rFonts w:cs="Arial"/>
              </w:rPr>
              <w:t>2</w:t>
            </w:r>
          </w:p>
        </w:tc>
        <w:tc>
          <w:tcPr>
            <w:tcW w:w="1134" w:type="dxa"/>
            <w:vAlign w:val="center"/>
          </w:tcPr>
          <w:p w14:paraId="196F64EE" w14:textId="255AFE9A" w:rsidR="008A63D0" w:rsidRPr="008A63D0" w:rsidRDefault="008A63D0" w:rsidP="00FF2970">
            <w:pPr>
              <w:pStyle w:val="DHHSbody"/>
              <w:ind w:right="101"/>
              <w:jc w:val="right"/>
              <w:rPr>
                <w:rFonts w:cs="Arial"/>
              </w:rPr>
            </w:pPr>
            <w:r w:rsidRPr="008A63D0">
              <w:rPr>
                <w:rFonts w:cs="Arial"/>
              </w:rPr>
              <w:t>33.3%</w:t>
            </w:r>
          </w:p>
        </w:tc>
        <w:tc>
          <w:tcPr>
            <w:tcW w:w="1134" w:type="dxa"/>
            <w:vAlign w:val="center"/>
          </w:tcPr>
          <w:p w14:paraId="617FBDD9" w14:textId="4D46FB41" w:rsidR="008A63D0" w:rsidRPr="008A63D0" w:rsidRDefault="008A63D0" w:rsidP="00FF2970">
            <w:pPr>
              <w:pStyle w:val="DHHSbody"/>
              <w:ind w:right="101"/>
              <w:jc w:val="right"/>
              <w:rPr>
                <w:rFonts w:cs="Arial"/>
              </w:rPr>
            </w:pPr>
            <w:r w:rsidRPr="008A63D0">
              <w:rPr>
                <w:rFonts w:cs="Arial"/>
              </w:rPr>
              <w:t>11</w:t>
            </w:r>
          </w:p>
        </w:tc>
        <w:tc>
          <w:tcPr>
            <w:tcW w:w="1134" w:type="dxa"/>
            <w:vAlign w:val="center"/>
          </w:tcPr>
          <w:p w14:paraId="7CA3214B" w14:textId="28D21EC4" w:rsidR="008A63D0" w:rsidRPr="008A63D0" w:rsidRDefault="008A63D0" w:rsidP="00FF2970">
            <w:pPr>
              <w:pStyle w:val="DHHSbody"/>
              <w:ind w:right="101"/>
              <w:jc w:val="right"/>
              <w:rPr>
                <w:rFonts w:cs="Arial"/>
              </w:rPr>
            </w:pPr>
            <w:r w:rsidRPr="008A63D0">
              <w:rPr>
                <w:rFonts w:cs="Arial"/>
              </w:rPr>
              <w:t>28.2%</w:t>
            </w:r>
          </w:p>
        </w:tc>
      </w:tr>
      <w:tr w:rsidR="008A63D0" w14:paraId="0FD8EBA7" w14:textId="77777777" w:rsidTr="00B85713">
        <w:trPr>
          <w:trHeight w:hRule="exact" w:val="284"/>
        </w:trPr>
        <w:tc>
          <w:tcPr>
            <w:tcW w:w="2538" w:type="dxa"/>
            <w:vAlign w:val="center"/>
          </w:tcPr>
          <w:p w14:paraId="75E50586" w14:textId="4790BDF0" w:rsidR="008A63D0" w:rsidRPr="00B85713" w:rsidRDefault="008A63D0" w:rsidP="008A63D0">
            <w:pPr>
              <w:pStyle w:val="DHHSbody"/>
              <w:rPr>
                <w:sz w:val="18"/>
                <w:szCs w:val="18"/>
              </w:rPr>
            </w:pPr>
            <w:r w:rsidRPr="00B85713">
              <w:rPr>
                <w:sz w:val="18"/>
                <w:szCs w:val="18"/>
              </w:rPr>
              <w:lastRenderedPageBreak/>
              <w:t>Murrindindi</w:t>
            </w:r>
          </w:p>
        </w:tc>
        <w:tc>
          <w:tcPr>
            <w:tcW w:w="1134" w:type="dxa"/>
            <w:vAlign w:val="center"/>
          </w:tcPr>
          <w:p w14:paraId="6E11E74E" w14:textId="4C45A2D1"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3FE37E51" w14:textId="3076B20B" w:rsidR="008A63D0" w:rsidRPr="00B85713" w:rsidRDefault="008A63D0" w:rsidP="00B85713">
            <w:pPr>
              <w:pStyle w:val="DHHSbody"/>
              <w:ind w:right="101"/>
              <w:jc w:val="right"/>
              <w:rPr>
                <w:rFonts w:cs="Arial"/>
                <w:sz w:val="18"/>
                <w:szCs w:val="18"/>
              </w:rPr>
            </w:pPr>
            <w:r w:rsidRPr="00B85713">
              <w:rPr>
                <w:rFonts w:cs="Arial"/>
                <w:sz w:val="18"/>
                <w:szCs w:val="18"/>
              </w:rPr>
              <w:t>50.0%</w:t>
            </w:r>
          </w:p>
        </w:tc>
        <w:tc>
          <w:tcPr>
            <w:tcW w:w="1134" w:type="dxa"/>
            <w:vAlign w:val="center"/>
          </w:tcPr>
          <w:p w14:paraId="1571C152" w14:textId="0F8B4F16"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48121CBD" w14:textId="4F1A9027" w:rsidR="008A63D0" w:rsidRPr="00B85713" w:rsidRDefault="008A63D0" w:rsidP="00B85713">
            <w:pPr>
              <w:pStyle w:val="DHHSbody"/>
              <w:ind w:right="101"/>
              <w:jc w:val="right"/>
              <w:rPr>
                <w:rFonts w:cs="Arial"/>
                <w:sz w:val="18"/>
                <w:szCs w:val="18"/>
              </w:rPr>
            </w:pPr>
            <w:r w:rsidRPr="00B85713">
              <w:rPr>
                <w:rFonts w:cs="Arial"/>
                <w:sz w:val="18"/>
                <w:szCs w:val="18"/>
              </w:rPr>
              <w:t>11.1%</w:t>
            </w:r>
          </w:p>
        </w:tc>
        <w:tc>
          <w:tcPr>
            <w:tcW w:w="1134" w:type="dxa"/>
            <w:vAlign w:val="center"/>
          </w:tcPr>
          <w:p w14:paraId="79E5501B" w14:textId="5FE792F7" w:rsidR="008A63D0" w:rsidRPr="00B85713" w:rsidRDefault="008A63D0" w:rsidP="00B85713">
            <w:pPr>
              <w:pStyle w:val="DHHSbody"/>
              <w:ind w:right="101"/>
              <w:jc w:val="right"/>
              <w:rPr>
                <w:rFonts w:cs="Arial"/>
                <w:sz w:val="18"/>
                <w:szCs w:val="18"/>
              </w:rPr>
            </w:pPr>
            <w:r w:rsidRPr="00B85713">
              <w:rPr>
                <w:rFonts w:cs="Arial"/>
                <w:sz w:val="18"/>
                <w:szCs w:val="18"/>
              </w:rPr>
              <w:t>14</w:t>
            </w:r>
          </w:p>
        </w:tc>
        <w:tc>
          <w:tcPr>
            <w:tcW w:w="1134" w:type="dxa"/>
            <w:vAlign w:val="center"/>
          </w:tcPr>
          <w:p w14:paraId="6D3F06A7" w14:textId="1766FE28" w:rsidR="008A63D0" w:rsidRPr="00B85713" w:rsidRDefault="008A63D0" w:rsidP="00B85713">
            <w:pPr>
              <w:pStyle w:val="DHHSbody"/>
              <w:ind w:right="101"/>
              <w:jc w:val="right"/>
              <w:rPr>
                <w:rFonts w:cs="Arial"/>
                <w:sz w:val="18"/>
                <w:szCs w:val="18"/>
              </w:rPr>
            </w:pPr>
            <w:r w:rsidRPr="00B85713">
              <w:rPr>
                <w:rFonts w:cs="Arial"/>
                <w:sz w:val="18"/>
                <w:szCs w:val="18"/>
              </w:rPr>
              <w:t>60.9%</w:t>
            </w:r>
          </w:p>
        </w:tc>
        <w:tc>
          <w:tcPr>
            <w:tcW w:w="1134" w:type="dxa"/>
            <w:vAlign w:val="center"/>
          </w:tcPr>
          <w:p w14:paraId="25EF359F" w14:textId="271F42EE" w:rsidR="008A63D0" w:rsidRPr="00B85713" w:rsidRDefault="008A63D0" w:rsidP="00B85713">
            <w:pPr>
              <w:pStyle w:val="DHHSbody"/>
              <w:ind w:right="101"/>
              <w:jc w:val="right"/>
              <w:rPr>
                <w:rFonts w:cs="Arial"/>
                <w:sz w:val="18"/>
                <w:szCs w:val="18"/>
              </w:rPr>
            </w:pPr>
            <w:r w:rsidRPr="00B85713">
              <w:rPr>
                <w:rFonts w:cs="Arial"/>
                <w:sz w:val="18"/>
                <w:szCs w:val="18"/>
              </w:rPr>
              <w:t>7</w:t>
            </w:r>
          </w:p>
        </w:tc>
        <w:tc>
          <w:tcPr>
            <w:tcW w:w="1134" w:type="dxa"/>
            <w:vAlign w:val="center"/>
          </w:tcPr>
          <w:p w14:paraId="64E8DF77" w14:textId="342E5457" w:rsidR="008A63D0" w:rsidRPr="00B85713" w:rsidRDefault="008A63D0" w:rsidP="00B85713">
            <w:pPr>
              <w:pStyle w:val="DHHSbody"/>
              <w:ind w:right="101"/>
              <w:jc w:val="right"/>
              <w:rPr>
                <w:rFonts w:cs="Arial"/>
                <w:sz w:val="18"/>
                <w:szCs w:val="18"/>
              </w:rPr>
            </w:pPr>
            <w:r w:rsidRPr="00B85713">
              <w:rPr>
                <w:rFonts w:cs="Arial"/>
                <w:sz w:val="18"/>
                <w:szCs w:val="18"/>
              </w:rPr>
              <w:t>63.6%</w:t>
            </w:r>
          </w:p>
        </w:tc>
        <w:tc>
          <w:tcPr>
            <w:tcW w:w="1134" w:type="dxa"/>
            <w:vAlign w:val="center"/>
          </w:tcPr>
          <w:p w14:paraId="54D1B5BD" w14:textId="2430CB5D" w:rsidR="008A63D0" w:rsidRPr="00B85713" w:rsidRDefault="008A63D0" w:rsidP="00B85713">
            <w:pPr>
              <w:pStyle w:val="DHHSbody"/>
              <w:ind w:right="101"/>
              <w:jc w:val="right"/>
              <w:rPr>
                <w:rFonts w:cs="Arial"/>
                <w:sz w:val="18"/>
                <w:szCs w:val="18"/>
              </w:rPr>
            </w:pPr>
            <w:r w:rsidRPr="00B85713">
              <w:rPr>
                <w:rFonts w:cs="Arial"/>
                <w:sz w:val="18"/>
                <w:szCs w:val="18"/>
              </w:rPr>
              <w:t>23</w:t>
            </w:r>
          </w:p>
        </w:tc>
        <w:tc>
          <w:tcPr>
            <w:tcW w:w="1134" w:type="dxa"/>
            <w:vAlign w:val="center"/>
          </w:tcPr>
          <w:p w14:paraId="0C3607E1" w14:textId="4F7A5B1C" w:rsidR="008A63D0" w:rsidRPr="00B85713" w:rsidRDefault="008A63D0" w:rsidP="00B85713">
            <w:pPr>
              <w:pStyle w:val="DHHSbody"/>
              <w:ind w:right="101"/>
              <w:jc w:val="right"/>
              <w:rPr>
                <w:rFonts w:cs="Arial"/>
                <w:sz w:val="18"/>
                <w:szCs w:val="18"/>
              </w:rPr>
            </w:pPr>
            <w:r w:rsidRPr="00B85713">
              <w:rPr>
                <w:rFonts w:cs="Arial"/>
                <w:sz w:val="18"/>
                <w:szCs w:val="18"/>
              </w:rPr>
              <w:t>51.1%</w:t>
            </w:r>
          </w:p>
        </w:tc>
      </w:tr>
      <w:tr w:rsidR="008A63D0" w14:paraId="408EE10D" w14:textId="77777777" w:rsidTr="00B85713">
        <w:trPr>
          <w:trHeight w:hRule="exact" w:val="284"/>
        </w:trPr>
        <w:tc>
          <w:tcPr>
            <w:tcW w:w="2538" w:type="dxa"/>
            <w:vAlign w:val="center"/>
          </w:tcPr>
          <w:p w14:paraId="0FD51FE4" w14:textId="11D6CD45" w:rsidR="008A63D0" w:rsidRPr="00B85713" w:rsidRDefault="008A63D0" w:rsidP="008A63D0">
            <w:pPr>
              <w:pStyle w:val="DHHSbody"/>
              <w:rPr>
                <w:sz w:val="18"/>
                <w:szCs w:val="18"/>
              </w:rPr>
            </w:pPr>
            <w:r w:rsidRPr="00B85713">
              <w:rPr>
                <w:sz w:val="18"/>
                <w:szCs w:val="18"/>
              </w:rPr>
              <w:t>Nillumbik</w:t>
            </w:r>
          </w:p>
        </w:tc>
        <w:tc>
          <w:tcPr>
            <w:tcW w:w="1134" w:type="dxa"/>
            <w:vAlign w:val="center"/>
          </w:tcPr>
          <w:p w14:paraId="7E352678" w14:textId="1D0168D4"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5811D615" w14:textId="7DD71DF9"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3F4ED3A6" w14:textId="3681EFCC"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4E1A4FFC" w14:textId="73E0FE03"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627B57BA" w14:textId="0332525A"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30E16AF7" w14:textId="2B30F947" w:rsidR="008A63D0" w:rsidRPr="00B85713" w:rsidRDefault="008A63D0" w:rsidP="00B85713">
            <w:pPr>
              <w:pStyle w:val="DHHSbody"/>
              <w:ind w:right="101"/>
              <w:jc w:val="right"/>
              <w:rPr>
                <w:rFonts w:cs="Arial"/>
                <w:sz w:val="18"/>
                <w:szCs w:val="18"/>
              </w:rPr>
            </w:pPr>
            <w:r w:rsidRPr="00B85713">
              <w:rPr>
                <w:rFonts w:cs="Arial"/>
                <w:sz w:val="18"/>
                <w:szCs w:val="18"/>
              </w:rPr>
              <w:t>2.1%</w:t>
            </w:r>
          </w:p>
        </w:tc>
        <w:tc>
          <w:tcPr>
            <w:tcW w:w="1134" w:type="dxa"/>
            <w:vAlign w:val="center"/>
          </w:tcPr>
          <w:p w14:paraId="52D14AE3" w14:textId="42D83853" w:rsidR="008A63D0" w:rsidRPr="00B85713" w:rsidRDefault="008A63D0" w:rsidP="00B85713">
            <w:pPr>
              <w:pStyle w:val="DHHSbody"/>
              <w:ind w:right="101"/>
              <w:jc w:val="right"/>
              <w:rPr>
                <w:rFonts w:cs="Arial"/>
                <w:sz w:val="18"/>
                <w:szCs w:val="18"/>
              </w:rPr>
            </w:pPr>
            <w:r w:rsidRPr="00B85713">
              <w:rPr>
                <w:rFonts w:cs="Arial"/>
                <w:sz w:val="18"/>
                <w:szCs w:val="18"/>
              </w:rPr>
              <w:t>6</w:t>
            </w:r>
          </w:p>
        </w:tc>
        <w:tc>
          <w:tcPr>
            <w:tcW w:w="1134" w:type="dxa"/>
            <w:vAlign w:val="center"/>
          </w:tcPr>
          <w:p w14:paraId="4232D968" w14:textId="1777346B" w:rsidR="008A63D0" w:rsidRPr="00B85713" w:rsidRDefault="008A63D0" w:rsidP="00B85713">
            <w:pPr>
              <w:pStyle w:val="DHHSbody"/>
              <w:ind w:right="101"/>
              <w:jc w:val="right"/>
              <w:rPr>
                <w:rFonts w:cs="Arial"/>
                <w:sz w:val="18"/>
                <w:szCs w:val="18"/>
              </w:rPr>
            </w:pPr>
            <w:r w:rsidRPr="00B85713">
              <w:rPr>
                <w:rFonts w:cs="Arial"/>
                <w:sz w:val="18"/>
                <w:szCs w:val="18"/>
              </w:rPr>
              <w:t>6.4%</w:t>
            </w:r>
          </w:p>
        </w:tc>
        <w:tc>
          <w:tcPr>
            <w:tcW w:w="1134" w:type="dxa"/>
            <w:vAlign w:val="center"/>
          </w:tcPr>
          <w:p w14:paraId="33CB36AF" w14:textId="7165D3E6" w:rsidR="008A63D0" w:rsidRPr="00B85713" w:rsidRDefault="008A63D0" w:rsidP="00B85713">
            <w:pPr>
              <w:pStyle w:val="DHHSbody"/>
              <w:ind w:right="101"/>
              <w:jc w:val="right"/>
              <w:rPr>
                <w:rFonts w:cs="Arial"/>
                <w:sz w:val="18"/>
                <w:szCs w:val="18"/>
              </w:rPr>
            </w:pPr>
            <w:r w:rsidRPr="00B85713">
              <w:rPr>
                <w:rFonts w:cs="Arial"/>
                <w:sz w:val="18"/>
                <w:szCs w:val="18"/>
              </w:rPr>
              <w:t>8</w:t>
            </w:r>
          </w:p>
        </w:tc>
        <w:tc>
          <w:tcPr>
            <w:tcW w:w="1134" w:type="dxa"/>
            <w:vAlign w:val="center"/>
          </w:tcPr>
          <w:p w14:paraId="15FDB17E" w14:textId="290E12C3" w:rsidR="008A63D0" w:rsidRPr="00B85713" w:rsidRDefault="008A63D0" w:rsidP="00B85713">
            <w:pPr>
              <w:pStyle w:val="DHHSbody"/>
              <w:ind w:right="101"/>
              <w:jc w:val="right"/>
              <w:rPr>
                <w:rFonts w:cs="Arial"/>
                <w:sz w:val="18"/>
                <w:szCs w:val="18"/>
              </w:rPr>
            </w:pPr>
            <w:r w:rsidRPr="00B85713">
              <w:rPr>
                <w:rFonts w:cs="Arial"/>
                <w:sz w:val="18"/>
                <w:szCs w:val="18"/>
              </w:rPr>
              <w:t>3.7%</w:t>
            </w:r>
          </w:p>
        </w:tc>
      </w:tr>
      <w:tr w:rsidR="008A63D0" w14:paraId="2D7F28F9" w14:textId="77777777" w:rsidTr="00B85713">
        <w:trPr>
          <w:trHeight w:hRule="exact" w:val="284"/>
        </w:trPr>
        <w:tc>
          <w:tcPr>
            <w:tcW w:w="2538" w:type="dxa"/>
            <w:vAlign w:val="center"/>
          </w:tcPr>
          <w:p w14:paraId="445C84FE" w14:textId="52206626" w:rsidR="008A63D0" w:rsidRPr="00B85713" w:rsidRDefault="008A63D0" w:rsidP="008A63D0">
            <w:pPr>
              <w:pStyle w:val="DHHSbody"/>
              <w:rPr>
                <w:sz w:val="18"/>
                <w:szCs w:val="18"/>
              </w:rPr>
            </w:pPr>
            <w:r w:rsidRPr="00B85713">
              <w:rPr>
                <w:sz w:val="18"/>
                <w:szCs w:val="18"/>
              </w:rPr>
              <w:t>Northern Grampians</w:t>
            </w:r>
          </w:p>
        </w:tc>
        <w:tc>
          <w:tcPr>
            <w:tcW w:w="1134" w:type="dxa"/>
            <w:vAlign w:val="center"/>
          </w:tcPr>
          <w:p w14:paraId="2C66D2E0" w14:textId="413021E6"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7FB4A39A" w14:textId="55C17E26" w:rsidR="008A63D0" w:rsidRPr="00B85713" w:rsidRDefault="008A63D0" w:rsidP="00B85713">
            <w:pPr>
              <w:pStyle w:val="DHHSbody"/>
              <w:ind w:right="101"/>
              <w:jc w:val="right"/>
              <w:rPr>
                <w:rFonts w:cs="Arial"/>
                <w:sz w:val="18"/>
                <w:szCs w:val="18"/>
              </w:rPr>
            </w:pPr>
            <w:r w:rsidRPr="00B85713">
              <w:rPr>
                <w:rFonts w:cs="Arial"/>
                <w:sz w:val="18"/>
                <w:szCs w:val="18"/>
              </w:rPr>
              <w:t>33.3%</w:t>
            </w:r>
          </w:p>
        </w:tc>
        <w:tc>
          <w:tcPr>
            <w:tcW w:w="1134" w:type="dxa"/>
            <w:vAlign w:val="center"/>
          </w:tcPr>
          <w:p w14:paraId="4FF54F0B" w14:textId="64E89C6B" w:rsidR="008A63D0" w:rsidRPr="00B85713" w:rsidRDefault="008A63D0" w:rsidP="00B85713">
            <w:pPr>
              <w:pStyle w:val="DHHSbody"/>
              <w:ind w:right="101"/>
              <w:jc w:val="right"/>
              <w:rPr>
                <w:rFonts w:cs="Arial"/>
                <w:sz w:val="18"/>
                <w:szCs w:val="18"/>
              </w:rPr>
            </w:pPr>
            <w:r w:rsidRPr="00B85713">
              <w:rPr>
                <w:rFonts w:cs="Arial"/>
                <w:sz w:val="18"/>
                <w:szCs w:val="18"/>
              </w:rPr>
              <w:t>6</w:t>
            </w:r>
          </w:p>
        </w:tc>
        <w:tc>
          <w:tcPr>
            <w:tcW w:w="1134" w:type="dxa"/>
            <w:vAlign w:val="center"/>
          </w:tcPr>
          <w:p w14:paraId="10E63BD4" w14:textId="1B480807" w:rsidR="008A63D0" w:rsidRPr="00B85713" w:rsidRDefault="008A63D0" w:rsidP="00B85713">
            <w:pPr>
              <w:pStyle w:val="DHHSbody"/>
              <w:ind w:right="101"/>
              <w:jc w:val="right"/>
              <w:rPr>
                <w:rFonts w:cs="Arial"/>
                <w:sz w:val="18"/>
                <w:szCs w:val="18"/>
              </w:rPr>
            </w:pPr>
            <w:r w:rsidRPr="00B85713">
              <w:rPr>
                <w:rFonts w:cs="Arial"/>
                <w:sz w:val="18"/>
                <w:szCs w:val="18"/>
              </w:rPr>
              <w:t>75.0%</w:t>
            </w:r>
          </w:p>
        </w:tc>
        <w:tc>
          <w:tcPr>
            <w:tcW w:w="1134" w:type="dxa"/>
            <w:vAlign w:val="center"/>
          </w:tcPr>
          <w:p w14:paraId="6B91FDE5" w14:textId="0E94B05E" w:rsidR="008A63D0" w:rsidRPr="00B85713" w:rsidRDefault="008A63D0" w:rsidP="00B85713">
            <w:pPr>
              <w:pStyle w:val="DHHSbody"/>
              <w:ind w:right="101"/>
              <w:jc w:val="right"/>
              <w:rPr>
                <w:rFonts w:cs="Arial"/>
                <w:sz w:val="18"/>
                <w:szCs w:val="18"/>
              </w:rPr>
            </w:pPr>
            <w:r w:rsidRPr="00B85713">
              <w:rPr>
                <w:rFonts w:cs="Arial"/>
                <w:sz w:val="18"/>
                <w:szCs w:val="18"/>
              </w:rPr>
              <w:t>13</w:t>
            </w:r>
          </w:p>
        </w:tc>
        <w:tc>
          <w:tcPr>
            <w:tcW w:w="1134" w:type="dxa"/>
            <w:vAlign w:val="center"/>
          </w:tcPr>
          <w:p w14:paraId="5AC617C7" w14:textId="75670C2D" w:rsidR="008A63D0" w:rsidRPr="00B85713" w:rsidRDefault="008A63D0" w:rsidP="00B85713">
            <w:pPr>
              <w:pStyle w:val="DHHSbody"/>
              <w:ind w:right="101"/>
              <w:jc w:val="right"/>
              <w:rPr>
                <w:rFonts w:cs="Arial"/>
                <w:sz w:val="18"/>
                <w:szCs w:val="18"/>
              </w:rPr>
            </w:pPr>
            <w:r w:rsidRPr="00B85713">
              <w:rPr>
                <w:rFonts w:cs="Arial"/>
                <w:sz w:val="18"/>
                <w:szCs w:val="18"/>
              </w:rPr>
              <w:t>68.4%</w:t>
            </w:r>
          </w:p>
        </w:tc>
        <w:tc>
          <w:tcPr>
            <w:tcW w:w="1134" w:type="dxa"/>
            <w:vAlign w:val="center"/>
          </w:tcPr>
          <w:p w14:paraId="7C8B022F" w14:textId="121609B3" w:rsidR="008A63D0" w:rsidRPr="00B85713" w:rsidRDefault="008A63D0" w:rsidP="00B85713">
            <w:pPr>
              <w:pStyle w:val="DHHSbody"/>
              <w:ind w:right="101"/>
              <w:jc w:val="right"/>
              <w:rPr>
                <w:rFonts w:cs="Arial"/>
                <w:sz w:val="18"/>
                <w:szCs w:val="18"/>
              </w:rPr>
            </w:pPr>
            <w:r w:rsidRPr="00B85713">
              <w:rPr>
                <w:rFonts w:cs="Arial"/>
                <w:sz w:val="18"/>
                <w:szCs w:val="18"/>
              </w:rPr>
              <w:t>6</w:t>
            </w:r>
          </w:p>
        </w:tc>
        <w:tc>
          <w:tcPr>
            <w:tcW w:w="1134" w:type="dxa"/>
            <w:vAlign w:val="center"/>
          </w:tcPr>
          <w:p w14:paraId="7BDFBD8E" w14:textId="093758AA" w:rsidR="008A63D0" w:rsidRPr="00B85713" w:rsidRDefault="008A63D0" w:rsidP="00B85713">
            <w:pPr>
              <w:pStyle w:val="DHHSbody"/>
              <w:ind w:right="101"/>
              <w:jc w:val="right"/>
              <w:rPr>
                <w:rFonts w:cs="Arial"/>
                <w:sz w:val="18"/>
                <w:szCs w:val="18"/>
              </w:rPr>
            </w:pPr>
            <w:r w:rsidRPr="00B85713">
              <w:rPr>
                <w:rFonts w:cs="Arial"/>
                <w:sz w:val="18"/>
                <w:szCs w:val="18"/>
              </w:rPr>
              <w:t>85.7%</w:t>
            </w:r>
          </w:p>
        </w:tc>
        <w:tc>
          <w:tcPr>
            <w:tcW w:w="1134" w:type="dxa"/>
            <w:vAlign w:val="center"/>
          </w:tcPr>
          <w:p w14:paraId="5177F3C9" w14:textId="616A9359" w:rsidR="008A63D0" w:rsidRPr="00B85713" w:rsidRDefault="008A63D0" w:rsidP="00B85713">
            <w:pPr>
              <w:pStyle w:val="DHHSbody"/>
              <w:ind w:right="101"/>
              <w:jc w:val="right"/>
              <w:rPr>
                <w:rFonts w:cs="Arial"/>
                <w:sz w:val="18"/>
                <w:szCs w:val="18"/>
              </w:rPr>
            </w:pPr>
            <w:r w:rsidRPr="00B85713">
              <w:rPr>
                <w:rFonts w:cs="Arial"/>
                <w:sz w:val="18"/>
                <w:szCs w:val="18"/>
              </w:rPr>
              <w:t>26</w:t>
            </w:r>
          </w:p>
        </w:tc>
        <w:tc>
          <w:tcPr>
            <w:tcW w:w="1134" w:type="dxa"/>
            <w:vAlign w:val="center"/>
          </w:tcPr>
          <w:p w14:paraId="01D041F6" w14:textId="32C8182B" w:rsidR="008A63D0" w:rsidRPr="00B85713" w:rsidRDefault="008A63D0" w:rsidP="00B85713">
            <w:pPr>
              <w:pStyle w:val="DHHSbody"/>
              <w:ind w:right="101"/>
              <w:jc w:val="right"/>
              <w:rPr>
                <w:rFonts w:cs="Arial"/>
                <w:sz w:val="18"/>
                <w:szCs w:val="18"/>
              </w:rPr>
            </w:pPr>
            <w:r w:rsidRPr="00B85713">
              <w:rPr>
                <w:rFonts w:cs="Arial"/>
                <w:sz w:val="18"/>
                <w:szCs w:val="18"/>
              </w:rPr>
              <w:t>70.3%</w:t>
            </w:r>
          </w:p>
        </w:tc>
      </w:tr>
      <w:tr w:rsidR="008A63D0" w14:paraId="2AD61FFC" w14:textId="77777777" w:rsidTr="00B85713">
        <w:trPr>
          <w:trHeight w:hRule="exact" w:val="284"/>
        </w:trPr>
        <w:tc>
          <w:tcPr>
            <w:tcW w:w="2538" w:type="dxa"/>
            <w:vAlign w:val="center"/>
          </w:tcPr>
          <w:p w14:paraId="0253B18E" w14:textId="111302D6" w:rsidR="008A63D0" w:rsidRPr="00B85713" w:rsidRDefault="008A63D0" w:rsidP="008A63D0">
            <w:pPr>
              <w:pStyle w:val="DHHSbody"/>
              <w:rPr>
                <w:sz w:val="18"/>
                <w:szCs w:val="18"/>
              </w:rPr>
            </w:pPr>
            <w:r w:rsidRPr="00B85713">
              <w:rPr>
                <w:sz w:val="18"/>
                <w:szCs w:val="18"/>
              </w:rPr>
              <w:t>Port Phillip</w:t>
            </w:r>
          </w:p>
        </w:tc>
        <w:tc>
          <w:tcPr>
            <w:tcW w:w="1134" w:type="dxa"/>
            <w:vAlign w:val="center"/>
          </w:tcPr>
          <w:p w14:paraId="5FCF3793" w14:textId="4F495536"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2B93FBF1" w14:textId="5D25208E" w:rsidR="008A63D0" w:rsidRPr="00B85713" w:rsidRDefault="008A63D0" w:rsidP="00B85713">
            <w:pPr>
              <w:pStyle w:val="DHHSbody"/>
              <w:ind w:right="101"/>
              <w:jc w:val="right"/>
              <w:rPr>
                <w:rFonts w:cs="Arial"/>
                <w:sz w:val="18"/>
                <w:szCs w:val="18"/>
              </w:rPr>
            </w:pPr>
            <w:r w:rsidRPr="00B85713">
              <w:rPr>
                <w:rFonts w:cs="Arial"/>
                <w:sz w:val="18"/>
                <w:szCs w:val="18"/>
              </w:rPr>
              <w:t>0.2%</w:t>
            </w:r>
          </w:p>
        </w:tc>
        <w:tc>
          <w:tcPr>
            <w:tcW w:w="1134" w:type="dxa"/>
            <w:vAlign w:val="center"/>
          </w:tcPr>
          <w:p w14:paraId="6735087E" w14:textId="7212858F" w:rsidR="008A63D0" w:rsidRPr="00B85713" w:rsidRDefault="008A63D0" w:rsidP="00B85713">
            <w:pPr>
              <w:pStyle w:val="DHHSbody"/>
              <w:ind w:right="101"/>
              <w:jc w:val="right"/>
              <w:rPr>
                <w:rFonts w:cs="Arial"/>
                <w:sz w:val="18"/>
                <w:szCs w:val="18"/>
              </w:rPr>
            </w:pPr>
            <w:r w:rsidRPr="00B85713">
              <w:rPr>
                <w:rFonts w:cs="Arial"/>
                <w:sz w:val="18"/>
                <w:szCs w:val="18"/>
              </w:rPr>
              <w:t>5</w:t>
            </w:r>
          </w:p>
        </w:tc>
        <w:tc>
          <w:tcPr>
            <w:tcW w:w="1134" w:type="dxa"/>
            <w:vAlign w:val="center"/>
          </w:tcPr>
          <w:p w14:paraId="7893AF99" w14:textId="0B0008C8" w:rsidR="008A63D0" w:rsidRPr="00B85713" w:rsidRDefault="008A63D0" w:rsidP="00B85713">
            <w:pPr>
              <w:pStyle w:val="DHHSbody"/>
              <w:ind w:right="101"/>
              <w:jc w:val="right"/>
              <w:rPr>
                <w:rFonts w:cs="Arial"/>
                <w:sz w:val="18"/>
                <w:szCs w:val="18"/>
              </w:rPr>
            </w:pPr>
            <w:r w:rsidRPr="00B85713">
              <w:rPr>
                <w:rFonts w:cs="Arial"/>
                <w:sz w:val="18"/>
                <w:szCs w:val="18"/>
              </w:rPr>
              <w:t>0.6%</w:t>
            </w:r>
          </w:p>
        </w:tc>
        <w:tc>
          <w:tcPr>
            <w:tcW w:w="1134" w:type="dxa"/>
            <w:vAlign w:val="center"/>
          </w:tcPr>
          <w:p w14:paraId="54C47B04" w14:textId="6E7EDFBD" w:rsidR="008A63D0" w:rsidRPr="00B85713" w:rsidRDefault="008A63D0" w:rsidP="00B85713">
            <w:pPr>
              <w:pStyle w:val="DHHSbody"/>
              <w:ind w:right="101"/>
              <w:jc w:val="right"/>
              <w:rPr>
                <w:rFonts w:cs="Arial"/>
                <w:sz w:val="18"/>
                <w:szCs w:val="18"/>
              </w:rPr>
            </w:pPr>
            <w:r w:rsidRPr="00B85713">
              <w:rPr>
                <w:rFonts w:cs="Arial"/>
                <w:sz w:val="18"/>
                <w:szCs w:val="18"/>
              </w:rPr>
              <w:t>4</w:t>
            </w:r>
          </w:p>
        </w:tc>
        <w:tc>
          <w:tcPr>
            <w:tcW w:w="1134" w:type="dxa"/>
            <w:vAlign w:val="center"/>
          </w:tcPr>
          <w:p w14:paraId="10B01AA7" w14:textId="66EAC47C" w:rsidR="008A63D0" w:rsidRPr="00B85713" w:rsidRDefault="008A63D0" w:rsidP="00B85713">
            <w:pPr>
              <w:pStyle w:val="DHHSbody"/>
              <w:ind w:right="101"/>
              <w:jc w:val="right"/>
              <w:rPr>
                <w:rFonts w:cs="Arial"/>
                <w:sz w:val="18"/>
                <w:szCs w:val="18"/>
              </w:rPr>
            </w:pPr>
            <w:r w:rsidRPr="00B85713">
              <w:rPr>
                <w:rFonts w:cs="Arial"/>
                <w:sz w:val="18"/>
                <w:szCs w:val="18"/>
              </w:rPr>
              <w:t>1.5%</w:t>
            </w:r>
          </w:p>
        </w:tc>
        <w:tc>
          <w:tcPr>
            <w:tcW w:w="1134" w:type="dxa"/>
            <w:vAlign w:val="center"/>
          </w:tcPr>
          <w:p w14:paraId="4EFB361C" w14:textId="7E29424C" w:rsidR="008A63D0" w:rsidRPr="00B85713" w:rsidRDefault="008A63D0" w:rsidP="00B85713">
            <w:pPr>
              <w:pStyle w:val="DHHSbody"/>
              <w:ind w:right="101"/>
              <w:jc w:val="right"/>
              <w:rPr>
                <w:rFonts w:cs="Arial"/>
                <w:sz w:val="18"/>
                <w:szCs w:val="18"/>
              </w:rPr>
            </w:pPr>
            <w:r w:rsidRPr="00B85713">
              <w:rPr>
                <w:rFonts w:cs="Arial"/>
                <w:sz w:val="18"/>
                <w:szCs w:val="18"/>
              </w:rPr>
              <w:t>4</w:t>
            </w:r>
          </w:p>
        </w:tc>
        <w:tc>
          <w:tcPr>
            <w:tcW w:w="1134" w:type="dxa"/>
            <w:vAlign w:val="center"/>
          </w:tcPr>
          <w:p w14:paraId="1657A7EA" w14:textId="50F047BB" w:rsidR="008A63D0" w:rsidRPr="00B85713" w:rsidRDefault="008A63D0" w:rsidP="00B85713">
            <w:pPr>
              <w:pStyle w:val="DHHSbody"/>
              <w:ind w:right="101"/>
              <w:jc w:val="right"/>
              <w:rPr>
                <w:rFonts w:cs="Arial"/>
                <w:sz w:val="18"/>
                <w:szCs w:val="18"/>
              </w:rPr>
            </w:pPr>
            <w:r w:rsidRPr="00B85713">
              <w:rPr>
                <w:rFonts w:cs="Arial"/>
                <w:sz w:val="18"/>
                <w:szCs w:val="18"/>
              </w:rPr>
              <w:t>6.9%</w:t>
            </w:r>
          </w:p>
        </w:tc>
        <w:tc>
          <w:tcPr>
            <w:tcW w:w="1134" w:type="dxa"/>
            <w:vAlign w:val="center"/>
          </w:tcPr>
          <w:p w14:paraId="3BD18A62" w14:textId="73196C25" w:rsidR="008A63D0" w:rsidRPr="00B85713" w:rsidRDefault="008A63D0" w:rsidP="00B85713">
            <w:pPr>
              <w:pStyle w:val="DHHSbody"/>
              <w:ind w:right="101"/>
              <w:jc w:val="right"/>
              <w:rPr>
                <w:rFonts w:cs="Arial"/>
                <w:sz w:val="18"/>
                <w:szCs w:val="18"/>
              </w:rPr>
            </w:pPr>
            <w:r w:rsidRPr="00B85713">
              <w:rPr>
                <w:rFonts w:cs="Arial"/>
                <w:sz w:val="18"/>
                <w:szCs w:val="18"/>
              </w:rPr>
              <w:t>14</w:t>
            </w:r>
          </w:p>
        </w:tc>
        <w:tc>
          <w:tcPr>
            <w:tcW w:w="1134" w:type="dxa"/>
            <w:vAlign w:val="center"/>
          </w:tcPr>
          <w:p w14:paraId="70B6AB4A" w14:textId="65CEDDCC" w:rsidR="008A63D0" w:rsidRPr="00B85713" w:rsidRDefault="008A63D0" w:rsidP="00B85713">
            <w:pPr>
              <w:pStyle w:val="DHHSbody"/>
              <w:ind w:right="101"/>
              <w:jc w:val="right"/>
              <w:rPr>
                <w:rFonts w:cs="Arial"/>
                <w:sz w:val="18"/>
                <w:szCs w:val="18"/>
              </w:rPr>
            </w:pPr>
            <w:r w:rsidRPr="00B85713">
              <w:rPr>
                <w:rFonts w:cs="Arial"/>
                <w:sz w:val="18"/>
                <w:szCs w:val="18"/>
              </w:rPr>
              <w:t>0.8%</w:t>
            </w:r>
          </w:p>
        </w:tc>
      </w:tr>
      <w:tr w:rsidR="008A63D0" w14:paraId="6D339D6D" w14:textId="77777777" w:rsidTr="00B85713">
        <w:trPr>
          <w:trHeight w:hRule="exact" w:val="284"/>
        </w:trPr>
        <w:tc>
          <w:tcPr>
            <w:tcW w:w="2538" w:type="dxa"/>
            <w:vAlign w:val="center"/>
          </w:tcPr>
          <w:p w14:paraId="7395C1D0" w14:textId="7312B368" w:rsidR="008A63D0" w:rsidRPr="00B85713" w:rsidRDefault="008A63D0" w:rsidP="008A63D0">
            <w:pPr>
              <w:pStyle w:val="DHHSbody"/>
              <w:rPr>
                <w:sz w:val="18"/>
                <w:szCs w:val="18"/>
              </w:rPr>
            </w:pPr>
            <w:r w:rsidRPr="00B85713">
              <w:rPr>
                <w:sz w:val="18"/>
                <w:szCs w:val="18"/>
              </w:rPr>
              <w:t>Pyrenees</w:t>
            </w:r>
          </w:p>
        </w:tc>
        <w:tc>
          <w:tcPr>
            <w:tcW w:w="1134" w:type="dxa"/>
            <w:vAlign w:val="center"/>
          </w:tcPr>
          <w:p w14:paraId="53393C67" w14:textId="7A841C62"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55CF0E36" w14:textId="2B6CC41C"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036122CF" w14:textId="159CCD3E" w:rsidR="008A63D0" w:rsidRPr="00B85713" w:rsidRDefault="008A63D0" w:rsidP="00B85713">
            <w:pPr>
              <w:pStyle w:val="DHHSbody"/>
              <w:ind w:right="101"/>
              <w:jc w:val="right"/>
              <w:rPr>
                <w:rFonts w:cs="Arial"/>
                <w:sz w:val="18"/>
                <w:szCs w:val="18"/>
              </w:rPr>
            </w:pPr>
            <w:r w:rsidRPr="00B85713">
              <w:rPr>
                <w:rFonts w:cs="Arial"/>
                <w:sz w:val="18"/>
                <w:szCs w:val="18"/>
              </w:rPr>
              <w:t>3</w:t>
            </w:r>
          </w:p>
        </w:tc>
        <w:tc>
          <w:tcPr>
            <w:tcW w:w="1134" w:type="dxa"/>
            <w:vAlign w:val="center"/>
          </w:tcPr>
          <w:p w14:paraId="408115F9" w14:textId="67B7C431" w:rsidR="008A63D0" w:rsidRPr="00B85713" w:rsidRDefault="008A63D0" w:rsidP="00B85713">
            <w:pPr>
              <w:pStyle w:val="DHHSbody"/>
              <w:ind w:right="101"/>
              <w:jc w:val="right"/>
              <w:rPr>
                <w:rFonts w:cs="Arial"/>
                <w:sz w:val="18"/>
                <w:szCs w:val="18"/>
              </w:rPr>
            </w:pPr>
            <w:r w:rsidRPr="00B85713">
              <w:rPr>
                <w:rFonts w:cs="Arial"/>
                <w:sz w:val="18"/>
                <w:szCs w:val="18"/>
              </w:rPr>
              <w:t>60.0%</w:t>
            </w:r>
          </w:p>
        </w:tc>
        <w:tc>
          <w:tcPr>
            <w:tcW w:w="1134" w:type="dxa"/>
            <w:vAlign w:val="center"/>
          </w:tcPr>
          <w:p w14:paraId="3334C2D5" w14:textId="49D79E11" w:rsidR="008A63D0" w:rsidRPr="00B85713" w:rsidRDefault="008A63D0" w:rsidP="00B85713">
            <w:pPr>
              <w:pStyle w:val="DHHSbody"/>
              <w:ind w:right="101"/>
              <w:jc w:val="right"/>
              <w:rPr>
                <w:rFonts w:cs="Arial"/>
                <w:sz w:val="18"/>
                <w:szCs w:val="18"/>
              </w:rPr>
            </w:pPr>
            <w:r w:rsidRPr="00B85713">
              <w:rPr>
                <w:rFonts w:cs="Arial"/>
                <w:sz w:val="18"/>
                <w:szCs w:val="18"/>
              </w:rPr>
              <w:t>6</w:t>
            </w:r>
          </w:p>
        </w:tc>
        <w:tc>
          <w:tcPr>
            <w:tcW w:w="1134" w:type="dxa"/>
            <w:vAlign w:val="center"/>
          </w:tcPr>
          <w:p w14:paraId="0A2322E6" w14:textId="4427EDB8" w:rsidR="008A63D0" w:rsidRPr="00B85713" w:rsidRDefault="008A63D0" w:rsidP="00B85713">
            <w:pPr>
              <w:pStyle w:val="DHHSbody"/>
              <w:ind w:right="101"/>
              <w:jc w:val="right"/>
              <w:rPr>
                <w:rFonts w:cs="Arial"/>
                <w:sz w:val="18"/>
                <w:szCs w:val="18"/>
              </w:rPr>
            </w:pPr>
            <w:r w:rsidRPr="00B85713">
              <w:rPr>
                <w:rFonts w:cs="Arial"/>
                <w:sz w:val="18"/>
                <w:szCs w:val="18"/>
              </w:rPr>
              <w:t>50.0%</w:t>
            </w:r>
          </w:p>
        </w:tc>
        <w:tc>
          <w:tcPr>
            <w:tcW w:w="1134" w:type="dxa"/>
            <w:vAlign w:val="center"/>
          </w:tcPr>
          <w:p w14:paraId="00FE89E8" w14:textId="4BE23D35"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3FFD2D2C" w14:textId="279BC0AF" w:rsidR="008A63D0" w:rsidRPr="00B85713" w:rsidRDefault="008A63D0" w:rsidP="00B85713">
            <w:pPr>
              <w:pStyle w:val="DHHSbody"/>
              <w:ind w:right="101"/>
              <w:jc w:val="right"/>
              <w:rPr>
                <w:rFonts w:cs="Arial"/>
                <w:sz w:val="18"/>
                <w:szCs w:val="18"/>
              </w:rPr>
            </w:pPr>
            <w:r w:rsidRPr="00B85713">
              <w:rPr>
                <w:rFonts w:cs="Arial"/>
                <w:sz w:val="18"/>
                <w:szCs w:val="18"/>
              </w:rPr>
              <w:t>66.7%</w:t>
            </w:r>
          </w:p>
        </w:tc>
        <w:tc>
          <w:tcPr>
            <w:tcW w:w="1134" w:type="dxa"/>
            <w:vAlign w:val="center"/>
          </w:tcPr>
          <w:p w14:paraId="6EBACB0C" w14:textId="18DFF591" w:rsidR="008A63D0" w:rsidRPr="00B85713" w:rsidRDefault="008A63D0" w:rsidP="00B85713">
            <w:pPr>
              <w:pStyle w:val="DHHSbody"/>
              <w:ind w:right="101"/>
              <w:jc w:val="right"/>
              <w:rPr>
                <w:rFonts w:cs="Arial"/>
                <w:sz w:val="18"/>
                <w:szCs w:val="18"/>
              </w:rPr>
            </w:pPr>
            <w:r w:rsidRPr="00B85713">
              <w:rPr>
                <w:rFonts w:cs="Arial"/>
                <w:sz w:val="18"/>
                <w:szCs w:val="18"/>
              </w:rPr>
              <w:t>11</w:t>
            </w:r>
          </w:p>
        </w:tc>
        <w:tc>
          <w:tcPr>
            <w:tcW w:w="1134" w:type="dxa"/>
            <w:vAlign w:val="center"/>
          </w:tcPr>
          <w:p w14:paraId="0F0C7D67" w14:textId="3D11434E" w:rsidR="008A63D0" w:rsidRPr="00B85713" w:rsidRDefault="008A63D0" w:rsidP="00B85713">
            <w:pPr>
              <w:pStyle w:val="DHHSbody"/>
              <w:ind w:right="101"/>
              <w:jc w:val="right"/>
              <w:rPr>
                <w:rFonts w:cs="Arial"/>
                <w:sz w:val="18"/>
                <w:szCs w:val="18"/>
              </w:rPr>
            </w:pPr>
            <w:r w:rsidRPr="00B85713">
              <w:rPr>
                <w:rFonts w:cs="Arial"/>
                <w:sz w:val="18"/>
                <w:szCs w:val="18"/>
              </w:rPr>
              <w:t>55.0%</w:t>
            </w:r>
          </w:p>
        </w:tc>
      </w:tr>
      <w:tr w:rsidR="008A63D0" w14:paraId="32BC2689" w14:textId="77777777" w:rsidTr="00B85713">
        <w:trPr>
          <w:trHeight w:hRule="exact" w:val="284"/>
        </w:trPr>
        <w:tc>
          <w:tcPr>
            <w:tcW w:w="2538" w:type="dxa"/>
            <w:vAlign w:val="center"/>
          </w:tcPr>
          <w:p w14:paraId="702B4399" w14:textId="6489CEE1" w:rsidR="008A63D0" w:rsidRPr="00B85713" w:rsidRDefault="008A63D0" w:rsidP="008A63D0">
            <w:pPr>
              <w:pStyle w:val="DHHSbody"/>
              <w:rPr>
                <w:sz w:val="18"/>
                <w:szCs w:val="18"/>
              </w:rPr>
            </w:pPr>
            <w:r w:rsidRPr="00B85713">
              <w:rPr>
                <w:sz w:val="18"/>
                <w:szCs w:val="18"/>
              </w:rPr>
              <w:t>Queenscliffe</w:t>
            </w:r>
          </w:p>
        </w:tc>
        <w:tc>
          <w:tcPr>
            <w:tcW w:w="1134" w:type="dxa"/>
            <w:vAlign w:val="center"/>
          </w:tcPr>
          <w:p w14:paraId="46CD3F17" w14:textId="478F3539"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4AFA2E98" w14:textId="14986ECB"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7ADA63DE" w14:textId="25C28E74"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27363602" w14:textId="27BED2F3"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65C2B607" w14:textId="0E7BF721"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79CE196F" w14:textId="3B34583C"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72B2B0EE" w14:textId="75831AC0"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4C3A932C" w14:textId="205BA1C9"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7E2CCA6F" w14:textId="0662B65E"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175F0128" w14:textId="1A3BC652" w:rsidR="008A63D0" w:rsidRPr="00B85713" w:rsidRDefault="008A63D0" w:rsidP="00B85713">
            <w:pPr>
              <w:pStyle w:val="DHHSbody"/>
              <w:ind w:right="101"/>
              <w:jc w:val="right"/>
              <w:rPr>
                <w:rFonts w:cs="Arial"/>
                <w:sz w:val="18"/>
                <w:szCs w:val="18"/>
              </w:rPr>
            </w:pPr>
            <w:r w:rsidRPr="00B85713">
              <w:rPr>
                <w:rFonts w:cs="Arial"/>
                <w:sz w:val="18"/>
                <w:szCs w:val="18"/>
              </w:rPr>
              <w:t>0.0%</w:t>
            </w:r>
          </w:p>
        </w:tc>
      </w:tr>
      <w:tr w:rsidR="008A63D0" w14:paraId="547B06BC" w14:textId="77777777" w:rsidTr="00B85713">
        <w:trPr>
          <w:trHeight w:hRule="exact" w:val="284"/>
        </w:trPr>
        <w:tc>
          <w:tcPr>
            <w:tcW w:w="2538" w:type="dxa"/>
            <w:vAlign w:val="center"/>
          </w:tcPr>
          <w:p w14:paraId="771F28C9" w14:textId="314BB01A" w:rsidR="008A63D0" w:rsidRPr="00B85713" w:rsidRDefault="008A63D0" w:rsidP="008A63D0">
            <w:pPr>
              <w:pStyle w:val="DHHSbody"/>
              <w:rPr>
                <w:sz w:val="18"/>
                <w:szCs w:val="18"/>
              </w:rPr>
            </w:pPr>
            <w:r w:rsidRPr="00B85713">
              <w:rPr>
                <w:sz w:val="18"/>
                <w:szCs w:val="18"/>
              </w:rPr>
              <w:t>South Gippsland</w:t>
            </w:r>
          </w:p>
        </w:tc>
        <w:tc>
          <w:tcPr>
            <w:tcW w:w="1134" w:type="dxa"/>
            <w:vAlign w:val="center"/>
          </w:tcPr>
          <w:p w14:paraId="016CB11E" w14:textId="1C232965"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41D37662" w14:textId="3D8E9E5C" w:rsidR="008A63D0" w:rsidRPr="00B85713" w:rsidRDefault="008A63D0" w:rsidP="00B85713">
            <w:pPr>
              <w:pStyle w:val="DHHSbody"/>
              <w:ind w:right="101"/>
              <w:jc w:val="right"/>
              <w:rPr>
                <w:rFonts w:cs="Arial"/>
                <w:sz w:val="18"/>
                <w:szCs w:val="18"/>
              </w:rPr>
            </w:pPr>
            <w:r w:rsidRPr="00B85713">
              <w:rPr>
                <w:rFonts w:cs="Arial"/>
                <w:sz w:val="18"/>
                <w:szCs w:val="18"/>
              </w:rPr>
              <w:t>28.6%</w:t>
            </w:r>
          </w:p>
        </w:tc>
        <w:tc>
          <w:tcPr>
            <w:tcW w:w="1134" w:type="dxa"/>
            <w:vAlign w:val="center"/>
          </w:tcPr>
          <w:p w14:paraId="68716711" w14:textId="6A177B31" w:rsidR="008A63D0" w:rsidRPr="00B85713" w:rsidRDefault="008A63D0" w:rsidP="00B85713">
            <w:pPr>
              <w:pStyle w:val="DHHSbody"/>
              <w:ind w:right="101"/>
              <w:jc w:val="right"/>
              <w:rPr>
                <w:rFonts w:cs="Arial"/>
                <w:sz w:val="18"/>
                <w:szCs w:val="18"/>
              </w:rPr>
            </w:pPr>
            <w:r w:rsidRPr="00B85713">
              <w:rPr>
                <w:rFonts w:cs="Arial"/>
                <w:sz w:val="18"/>
                <w:szCs w:val="18"/>
              </w:rPr>
              <w:t>5</w:t>
            </w:r>
          </w:p>
        </w:tc>
        <w:tc>
          <w:tcPr>
            <w:tcW w:w="1134" w:type="dxa"/>
            <w:vAlign w:val="center"/>
          </w:tcPr>
          <w:p w14:paraId="618BD7D5" w14:textId="58E2DB08" w:rsidR="008A63D0" w:rsidRPr="00B85713" w:rsidRDefault="008A63D0" w:rsidP="00B85713">
            <w:pPr>
              <w:pStyle w:val="DHHSbody"/>
              <w:ind w:right="101"/>
              <w:jc w:val="right"/>
              <w:rPr>
                <w:rFonts w:cs="Arial"/>
                <w:sz w:val="18"/>
                <w:szCs w:val="18"/>
              </w:rPr>
            </w:pPr>
            <w:r w:rsidRPr="00B85713">
              <w:rPr>
                <w:rFonts w:cs="Arial"/>
                <w:sz w:val="18"/>
                <w:szCs w:val="18"/>
              </w:rPr>
              <w:t>33.3%</w:t>
            </w:r>
          </w:p>
        </w:tc>
        <w:tc>
          <w:tcPr>
            <w:tcW w:w="1134" w:type="dxa"/>
            <w:vAlign w:val="center"/>
          </w:tcPr>
          <w:p w14:paraId="4CE3EC5B" w14:textId="32BB7ED3" w:rsidR="008A63D0" w:rsidRPr="00B85713" w:rsidRDefault="008A63D0" w:rsidP="00B85713">
            <w:pPr>
              <w:pStyle w:val="DHHSbody"/>
              <w:ind w:right="101"/>
              <w:jc w:val="right"/>
              <w:rPr>
                <w:rFonts w:cs="Arial"/>
                <w:sz w:val="18"/>
                <w:szCs w:val="18"/>
              </w:rPr>
            </w:pPr>
            <w:r w:rsidRPr="00B85713">
              <w:rPr>
                <w:rFonts w:cs="Arial"/>
                <w:sz w:val="18"/>
                <w:szCs w:val="18"/>
              </w:rPr>
              <w:t>22</w:t>
            </w:r>
          </w:p>
        </w:tc>
        <w:tc>
          <w:tcPr>
            <w:tcW w:w="1134" w:type="dxa"/>
            <w:vAlign w:val="center"/>
          </w:tcPr>
          <w:p w14:paraId="5EEF4110" w14:textId="53C40271" w:rsidR="008A63D0" w:rsidRPr="00B85713" w:rsidRDefault="008A63D0" w:rsidP="00B85713">
            <w:pPr>
              <w:pStyle w:val="DHHSbody"/>
              <w:ind w:right="101"/>
              <w:jc w:val="right"/>
              <w:rPr>
                <w:rFonts w:cs="Arial"/>
                <w:sz w:val="18"/>
                <w:szCs w:val="18"/>
              </w:rPr>
            </w:pPr>
            <w:r w:rsidRPr="00B85713">
              <w:rPr>
                <w:rFonts w:cs="Arial"/>
                <w:sz w:val="18"/>
                <w:szCs w:val="18"/>
              </w:rPr>
              <w:t>45.8%</w:t>
            </w:r>
          </w:p>
        </w:tc>
        <w:tc>
          <w:tcPr>
            <w:tcW w:w="1134" w:type="dxa"/>
            <w:vAlign w:val="center"/>
          </w:tcPr>
          <w:p w14:paraId="1B9FF322" w14:textId="594C93C8" w:rsidR="008A63D0" w:rsidRPr="00B85713" w:rsidRDefault="008A63D0" w:rsidP="00B85713">
            <w:pPr>
              <w:pStyle w:val="DHHSbody"/>
              <w:ind w:right="101"/>
              <w:jc w:val="right"/>
              <w:rPr>
                <w:rFonts w:cs="Arial"/>
                <w:sz w:val="18"/>
                <w:szCs w:val="18"/>
              </w:rPr>
            </w:pPr>
            <w:r w:rsidRPr="00B85713">
              <w:rPr>
                <w:rFonts w:cs="Arial"/>
                <w:sz w:val="18"/>
                <w:szCs w:val="18"/>
              </w:rPr>
              <w:t>12</w:t>
            </w:r>
          </w:p>
        </w:tc>
        <w:tc>
          <w:tcPr>
            <w:tcW w:w="1134" w:type="dxa"/>
            <w:vAlign w:val="center"/>
          </w:tcPr>
          <w:p w14:paraId="623F1D8A" w14:textId="2BB67E50" w:rsidR="008A63D0" w:rsidRPr="00B85713" w:rsidRDefault="008A63D0" w:rsidP="00B85713">
            <w:pPr>
              <w:pStyle w:val="DHHSbody"/>
              <w:ind w:right="101"/>
              <w:jc w:val="right"/>
              <w:rPr>
                <w:rFonts w:cs="Arial"/>
                <w:sz w:val="18"/>
                <w:szCs w:val="18"/>
              </w:rPr>
            </w:pPr>
            <w:r w:rsidRPr="00B85713">
              <w:rPr>
                <w:rFonts w:cs="Arial"/>
                <w:sz w:val="18"/>
                <w:szCs w:val="18"/>
              </w:rPr>
              <w:t>57.1%</w:t>
            </w:r>
          </w:p>
        </w:tc>
        <w:tc>
          <w:tcPr>
            <w:tcW w:w="1134" w:type="dxa"/>
            <w:vAlign w:val="center"/>
          </w:tcPr>
          <w:p w14:paraId="2A5D2E32" w14:textId="30960F1F" w:rsidR="008A63D0" w:rsidRPr="00B85713" w:rsidRDefault="008A63D0" w:rsidP="00B85713">
            <w:pPr>
              <w:pStyle w:val="DHHSbody"/>
              <w:ind w:right="101"/>
              <w:jc w:val="right"/>
              <w:rPr>
                <w:rFonts w:cs="Arial"/>
                <w:sz w:val="18"/>
                <w:szCs w:val="18"/>
              </w:rPr>
            </w:pPr>
            <w:r w:rsidRPr="00B85713">
              <w:rPr>
                <w:rFonts w:cs="Arial"/>
                <w:sz w:val="18"/>
                <w:szCs w:val="18"/>
              </w:rPr>
              <w:t>41</w:t>
            </w:r>
          </w:p>
        </w:tc>
        <w:tc>
          <w:tcPr>
            <w:tcW w:w="1134" w:type="dxa"/>
            <w:vAlign w:val="center"/>
          </w:tcPr>
          <w:p w14:paraId="53C1FFB1" w14:textId="249E757F" w:rsidR="008A63D0" w:rsidRPr="00B85713" w:rsidRDefault="008A63D0" w:rsidP="00B85713">
            <w:pPr>
              <w:pStyle w:val="DHHSbody"/>
              <w:ind w:right="101"/>
              <w:jc w:val="right"/>
              <w:rPr>
                <w:rFonts w:cs="Arial"/>
                <w:sz w:val="18"/>
                <w:szCs w:val="18"/>
              </w:rPr>
            </w:pPr>
            <w:r w:rsidRPr="00B85713">
              <w:rPr>
                <w:rFonts w:cs="Arial"/>
                <w:sz w:val="18"/>
                <w:szCs w:val="18"/>
              </w:rPr>
              <w:t>45.1%</w:t>
            </w:r>
          </w:p>
        </w:tc>
      </w:tr>
      <w:tr w:rsidR="008A63D0" w14:paraId="4D247782" w14:textId="77777777" w:rsidTr="00B85713">
        <w:trPr>
          <w:trHeight w:hRule="exact" w:val="284"/>
        </w:trPr>
        <w:tc>
          <w:tcPr>
            <w:tcW w:w="2538" w:type="dxa"/>
            <w:vAlign w:val="center"/>
          </w:tcPr>
          <w:p w14:paraId="0EBE478C" w14:textId="631BE3AD" w:rsidR="008A63D0" w:rsidRPr="00B85713" w:rsidRDefault="008A63D0" w:rsidP="008A63D0">
            <w:pPr>
              <w:pStyle w:val="DHHSbody"/>
              <w:rPr>
                <w:sz w:val="18"/>
                <w:szCs w:val="18"/>
              </w:rPr>
            </w:pPr>
            <w:r w:rsidRPr="00B85713">
              <w:rPr>
                <w:sz w:val="18"/>
                <w:szCs w:val="18"/>
              </w:rPr>
              <w:t>Southern Grampians</w:t>
            </w:r>
          </w:p>
        </w:tc>
        <w:tc>
          <w:tcPr>
            <w:tcW w:w="1134" w:type="dxa"/>
            <w:vAlign w:val="center"/>
          </w:tcPr>
          <w:p w14:paraId="34CB72E4" w14:textId="360F63FD"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7C037508" w14:textId="2FA435D7" w:rsidR="008A63D0" w:rsidRPr="00B85713" w:rsidRDefault="008A63D0" w:rsidP="00B85713">
            <w:pPr>
              <w:pStyle w:val="DHHSbody"/>
              <w:ind w:right="101"/>
              <w:jc w:val="right"/>
              <w:rPr>
                <w:rFonts w:cs="Arial"/>
                <w:sz w:val="18"/>
                <w:szCs w:val="18"/>
              </w:rPr>
            </w:pPr>
            <w:r w:rsidRPr="00B85713">
              <w:rPr>
                <w:rFonts w:cs="Arial"/>
                <w:sz w:val="18"/>
                <w:szCs w:val="18"/>
              </w:rPr>
              <w:t>14.3%</w:t>
            </w:r>
          </w:p>
        </w:tc>
        <w:tc>
          <w:tcPr>
            <w:tcW w:w="1134" w:type="dxa"/>
            <w:vAlign w:val="center"/>
          </w:tcPr>
          <w:p w14:paraId="2BADBCCD" w14:textId="551FCDE2" w:rsidR="008A63D0" w:rsidRPr="00B85713" w:rsidRDefault="008A63D0" w:rsidP="00B85713">
            <w:pPr>
              <w:pStyle w:val="DHHSbody"/>
              <w:ind w:right="101"/>
              <w:jc w:val="right"/>
              <w:rPr>
                <w:rFonts w:cs="Arial"/>
                <w:sz w:val="18"/>
                <w:szCs w:val="18"/>
              </w:rPr>
            </w:pPr>
            <w:r w:rsidRPr="00B85713">
              <w:rPr>
                <w:rFonts w:cs="Arial"/>
                <w:sz w:val="18"/>
                <w:szCs w:val="18"/>
              </w:rPr>
              <w:t>16</w:t>
            </w:r>
          </w:p>
        </w:tc>
        <w:tc>
          <w:tcPr>
            <w:tcW w:w="1134" w:type="dxa"/>
            <w:vAlign w:val="center"/>
          </w:tcPr>
          <w:p w14:paraId="4330D8EB" w14:textId="3033C1BD" w:rsidR="008A63D0" w:rsidRPr="00B85713" w:rsidRDefault="008A63D0" w:rsidP="00B85713">
            <w:pPr>
              <w:pStyle w:val="DHHSbody"/>
              <w:ind w:right="101"/>
              <w:jc w:val="right"/>
              <w:rPr>
                <w:rFonts w:cs="Arial"/>
                <w:sz w:val="18"/>
                <w:szCs w:val="18"/>
              </w:rPr>
            </w:pPr>
            <w:r w:rsidRPr="00B85713">
              <w:rPr>
                <w:rFonts w:cs="Arial"/>
                <w:sz w:val="18"/>
                <w:szCs w:val="18"/>
              </w:rPr>
              <w:t>76.2%</w:t>
            </w:r>
          </w:p>
        </w:tc>
        <w:tc>
          <w:tcPr>
            <w:tcW w:w="1134" w:type="dxa"/>
            <w:vAlign w:val="center"/>
          </w:tcPr>
          <w:p w14:paraId="43FE7E0C" w14:textId="1FD6E68A" w:rsidR="008A63D0" w:rsidRPr="00B85713" w:rsidRDefault="008A63D0" w:rsidP="00B85713">
            <w:pPr>
              <w:pStyle w:val="DHHSbody"/>
              <w:ind w:right="101"/>
              <w:jc w:val="right"/>
              <w:rPr>
                <w:rFonts w:cs="Arial"/>
                <w:sz w:val="18"/>
                <w:szCs w:val="18"/>
              </w:rPr>
            </w:pPr>
            <w:r w:rsidRPr="00B85713">
              <w:rPr>
                <w:rFonts w:cs="Arial"/>
                <w:sz w:val="18"/>
                <w:szCs w:val="18"/>
              </w:rPr>
              <w:t>19</w:t>
            </w:r>
          </w:p>
        </w:tc>
        <w:tc>
          <w:tcPr>
            <w:tcW w:w="1134" w:type="dxa"/>
            <w:vAlign w:val="center"/>
          </w:tcPr>
          <w:p w14:paraId="15366190" w14:textId="303DD6CA" w:rsidR="008A63D0" w:rsidRPr="00B85713" w:rsidRDefault="008A63D0" w:rsidP="00B85713">
            <w:pPr>
              <w:pStyle w:val="DHHSbody"/>
              <w:ind w:right="101"/>
              <w:jc w:val="right"/>
              <w:rPr>
                <w:rFonts w:cs="Arial"/>
                <w:sz w:val="18"/>
                <w:szCs w:val="18"/>
              </w:rPr>
            </w:pPr>
            <w:r w:rsidRPr="00B85713">
              <w:rPr>
                <w:rFonts w:cs="Arial"/>
                <w:sz w:val="18"/>
                <w:szCs w:val="18"/>
              </w:rPr>
              <w:t>82.6%</w:t>
            </w:r>
          </w:p>
        </w:tc>
        <w:tc>
          <w:tcPr>
            <w:tcW w:w="1134" w:type="dxa"/>
            <w:vAlign w:val="center"/>
          </w:tcPr>
          <w:p w14:paraId="62498490" w14:textId="0DF692A5" w:rsidR="008A63D0" w:rsidRPr="00B85713" w:rsidRDefault="008A63D0" w:rsidP="00B85713">
            <w:pPr>
              <w:pStyle w:val="DHHSbody"/>
              <w:ind w:right="101"/>
              <w:jc w:val="right"/>
              <w:rPr>
                <w:rFonts w:cs="Arial"/>
                <w:sz w:val="18"/>
                <w:szCs w:val="18"/>
              </w:rPr>
            </w:pPr>
            <w:r w:rsidRPr="00B85713">
              <w:rPr>
                <w:rFonts w:cs="Arial"/>
                <w:sz w:val="18"/>
                <w:szCs w:val="18"/>
              </w:rPr>
              <w:t>6</w:t>
            </w:r>
          </w:p>
        </w:tc>
        <w:tc>
          <w:tcPr>
            <w:tcW w:w="1134" w:type="dxa"/>
            <w:vAlign w:val="center"/>
          </w:tcPr>
          <w:p w14:paraId="396F6B71" w14:textId="77A46EBE" w:rsidR="008A63D0" w:rsidRPr="00B85713" w:rsidRDefault="008A63D0" w:rsidP="00B85713">
            <w:pPr>
              <w:pStyle w:val="DHHSbody"/>
              <w:ind w:right="101"/>
              <w:jc w:val="right"/>
              <w:rPr>
                <w:rFonts w:cs="Arial"/>
                <w:sz w:val="18"/>
                <w:szCs w:val="18"/>
              </w:rPr>
            </w:pPr>
            <w:r w:rsidRPr="00B85713">
              <w:rPr>
                <w:rFonts w:cs="Arial"/>
                <w:sz w:val="18"/>
                <w:szCs w:val="18"/>
              </w:rPr>
              <w:t>100.0%</w:t>
            </w:r>
          </w:p>
        </w:tc>
        <w:tc>
          <w:tcPr>
            <w:tcW w:w="1134" w:type="dxa"/>
            <w:vAlign w:val="center"/>
          </w:tcPr>
          <w:p w14:paraId="0279B3CF" w14:textId="070E2599" w:rsidR="008A63D0" w:rsidRPr="00B85713" w:rsidRDefault="008A63D0" w:rsidP="00B85713">
            <w:pPr>
              <w:pStyle w:val="DHHSbody"/>
              <w:ind w:right="101"/>
              <w:jc w:val="right"/>
              <w:rPr>
                <w:rFonts w:cs="Arial"/>
                <w:sz w:val="18"/>
                <w:szCs w:val="18"/>
              </w:rPr>
            </w:pPr>
            <w:r w:rsidRPr="00B85713">
              <w:rPr>
                <w:rFonts w:cs="Arial"/>
                <w:sz w:val="18"/>
                <w:szCs w:val="18"/>
              </w:rPr>
              <w:t>42</w:t>
            </w:r>
          </w:p>
        </w:tc>
        <w:tc>
          <w:tcPr>
            <w:tcW w:w="1134" w:type="dxa"/>
            <w:vAlign w:val="center"/>
          </w:tcPr>
          <w:p w14:paraId="11F3B2F1" w14:textId="58EAC8C1" w:rsidR="008A63D0" w:rsidRPr="00B85713" w:rsidRDefault="008A63D0" w:rsidP="00B85713">
            <w:pPr>
              <w:pStyle w:val="DHHSbody"/>
              <w:ind w:right="101"/>
              <w:jc w:val="right"/>
              <w:rPr>
                <w:rFonts w:cs="Arial"/>
                <w:sz w:val="18"/>
                <w:szCs w:val="18"/>
              </w:rPr>
            </w:pPr>
            <w:r w:rsidRPr="00B85713">
              <w:rPr>
                <w:rFonts w:cs="Arial"/>
                <w:sz w:val="18"/>
                <w:szCs w:val="18"/>
              </w:rPr>
              <w:t>73.7%</w:t>
            </w:r>
          </w:p>
        </w:tc>
      </w:tr>
      <w:tr w:rsidR="008A63D0" w14:paraId="37BA2361" w14:textId="77777777" w:rsidTr="00B85713">
        <w:trPr>
          <w:trHeight w:hRule="exact" w:val="284"/>
        </w:trPr>
        <w:tc>
          <w:tcPr>
            <w:tcW w:w="2538" w:type="dxa"/>
            <w:vAlign w:val="center"/>
          </w:tcPr>
          <w:p w14:paraId="0B098A4D" w14:textId="554A6B38" w:rsidR="008A63D0" w:rsidRPr="00B85713" w:rsidRDefault="008A63D0" w:rsidP="008A63D0">
            <w:pPr>
              <w:pStyle w:val="DHHSbody"/>
              <w:rPr>
                <w:sz w:val="18"/>
                <w:szCs w:val="18"/>
              </w:rPr>
            </w:pPr>
            <w:r w:rsidRPr="00B85713">
              <w:rPr>
                <w:sz w:val="18"/>
                <w:szCs w:val="18"/>
              </w:rPr>
              <w:t>Stonnington</w:t>
            </w:r>
          </w:p>
        </w:tc>
        <w:tc>
          <w:tcPr>
            <w:tcW w:w="1134" w:type="dxa"/>
            <w:vAlign w:val="center"/>
          </w:tcPr>
          <w:p w14:paraId="080B57CF" w14:textId="0ED3CAB0" w:rsidR="008A63D0" w:rsidRPr="00B85713" w:rsidRDefault="008A63D0" w:rsidP="00B85713">
            <w:pPr>
              <w:pStyle w:val="DHHSbody"/>
              <w:ind w:right="101"/>
              <w:jc w:val="right"/>
              <w:rPr>
                <w:rFonts w:cs="Arial"/>
                <w:sz w:val="18"/>
                <w:szCs w:val="18"/>
              </w:rPr>
            </w:pPr>
            <w:r w:rsidRPr="00B85713">
              <w:rPr>
                <w:rFonts w:cs="Arial"/>
                <w:sz w:val="18"/>
                <w:szCs w:val="18"/>
              </w:rPr>
              <w:t>25</w:t>
            </w:r>
          </w:p>
        </w:tc>
        <w:tc>
          <w:tcPr>
            <w:tcW w:w="1134" w:type="dxa"/>
            <w:vAlign w:val="center"/>
          </w:tcPr>
          <w:p w14:paraId="36345DA4" w14:textId="7EFBCD9A" w:rsidR="008A63D0" w:rsidRPr="00B85713" w:rsidRDefault="008A63D0" w:rsidP="00B85713">
            <w:pPr>
              <w:pStyle w:val="DHHSbody"/>
              <w:ind w:right="101"/>
              <w:jc w:val="right"/>
              <w:rPr>
                <w:rFonts w:cs="Arial"/>
                <w:sz w:val="18"/>
                <w:szCs w:val="18"/>
              </w:rPr>
            </w:pPr>
            <w:r w:rsidRPr="00B85713">
              <w:rPr>
                <w:rFonts w:cs="Arial"/>
                <w:sz w:val="18"/>
                <w:szCs w:val="18"/>
              </w:rPr>
              <w:t>3.1%</w:t>
            </w:r>
          </w:p>
        </w:tc>
        <w:tc>
          <w:tcPr>
            <w:tcW w:w="1134" w:type="dxa"/>
            <w:vAlign w:val="center"/>
          </w:tcPr>
          <w:p w14:paraId="11F93453" w14:textId="5FDF34CA" w:rsidR="008A63D0" w:rsidRPr="00B85713" w:rsidRDefault="008A63D0" w:rsidP="00B85713">
            <w:pPr>
              <w:pStyle w:val="DHHSbody"/>
              <w:ind w:right="101"/>
              <w:jc w:val="right"/>
              <w:rPr>
                <w:rFonts w:cs="Arial"/>
                <w:sz w:val="18"/>
                <w:szCs w:val="18"/>
              </w:rPr>
            </w:pPr>
            <w:r w:rsidRPr="00B85713">
              <w:rPr>
                <w:rFonts w:cs="Arial"/>
                <w:sz w:val="18"/>
                <w:szCs w:val="18"/>
              </w:rPr>
              <w:t>10</w:t>
            </w:r>
          </w:p>
        </w:tc>
        <w:tc>
          <w:tcPr>
            <w:tcW w:w="1134" w:type="dxa"/>
            <w:vAlign w:val="center"/>
          </w:tcPr>
          <w:p w14:paraId="2058FC2B" w14:textId="4027E366" w:rsidR="008A63D0" w:rsidRPr="00B85713" w:rsidRDefault="008A63D0" w:rsidP="00B85713">
            <w:pPr>
              <w:pStyle w:val="DHHSbody"/>
              <w:ind w:right="101"/>
              <w:jc w:val="right"/>
              <w:rPr>
                <w:rFonts w:cs="Arial"/>
                <w:sz w:val="18"/>
                <w:szCs w:val="18"/>
              </w:rPr>
            </w:pPr>
            <w:r w:rsidRPr="00B85713">
              <w:rPr>
                <w:rFonts w:cs="Arial"/>
                <w:sz w:val="18"/>
                <w:szCs w:val="18"/>
              </w:rPr>
              <w:t>1.1%</w:t>
            </w:r>
          </w:p>
        </w:tc>
        <w:tc>
          <w:tcPr>
            <w:tcW w:w="1134" w:type="dxa"/>
            <w:vAlign w:val="center"/>
          </w:tcPr>
          <w:p w14:paraId="10CEB0F3" w14:textId="51220EF0" w:rsidR="008A63D0" w:rsidRPr="00B85713" w:rsidRDefault="008A63D0" w:rsidP="00B85713">
            <w:pPr>
              <w:pStyle w:val="DHHSbody"/>
              <w:ind w:right="101"/>
              <w:jc w:val="right"/>
              <w:rPr>
                <w:rFonts w:cs="Arial"/>
                <w:sz w:val="18"/>
                <w:szCs w:val="18"/>
              </w:rPr>
            </w:pPr>
            <w:r w:rsidRPr="00B85713">
              <w:rPr>
                <w:rFonts w:cs="Arial"/>
                <w:sz w:val="18"/>
                <w:szCs w:val="18"/>
              </w:rPr>
              <w:t>6</w:t>
            </w:r>
          </w:p>
        </w:tc>
        <w:tc>
          <w:tcPr>
            <w:tcW w:w="1134" w:type="dxa"/>
            <w:vAlign w:val="center"/>
          </w:tcPr>
          <w:p w14:paraId="64671E03" w14:textId="0832C311" w:rsidR="008A63D0" w:rsidRPr="00B85713" w:rsidRDefault="008A63D0" w:rsidP="00B85713">
            <w:pPr>
              <w:pStyle w:val="DHHSbody"/>
              <w:ind w:right="101"/>
              <w:jc w:val="right"/>
              <w:rPr>
                <w:rFonts w:cs="Arial"/>
                <w:sz w:val="18"/>
                <w:szCs w:val="18"/>
              </w:rPr>
            </w:pPr>
            <w:r w:rsidRPr="00B85713">
              <w:rPr>
                <w:rFonts w:cs="Arial"/>
                <w:sz w:val="18"/>
                <w:szCs w:val="18"/>
              </w:rPr>
              <w:t>2.6%</w:t>
            </w:r>
          </w:p>
        </w:tc>
        <w:tc>
          <w:tcPr>
            <w:tcW w:w="1134" w:type="dxa"/>
            <w:vAlign w:val="center"/>
          </w:tcPr>
          <w:p w14:paraId="62F73AB8" w14:textId="1B93A28E" w:rsidR="008A63D0" w:rsidRPr="00B85713" w:rsidRDefault="008A63D0" w:rsidP="00B85713">
            <w:pPr>
              <w:pStyle w:val="DHHSbody"/>
              <w:ind w:right="101"/>
              <w:jc w:val="right"/>
              <w:rPr>
                <w:rFonts w:cs="Arial"/>
                <w:sz w:val="18"/>
                <w:szCs w:val="18"/>
              </w:rPr>
            </w:pPr>
            <w:r w:rsidRPr="00B85713">
              <w:rPr>
                <w:rFonts w:cs="Arial"/>
                <w:sz w:val="18"/>
                <w:szCs w:val="18"/>
              </w:rPr>
              <w:t>6</w:t>
            </w:r>
          </w:p>
        </w:tc>
        <w:tc>
          <w:tcPr>
            <w:tcW w:w="1134" w:type="dxa"/>
            <w:vAlign w:val="center"/>
          </w:tcPr>
          <w:p w14:paraId="419498AF" w14:textId="085B13E4" w:rsidR="008A63D0" w:rsidRPr="00B85713" w:rsidRDefault="008A63D0" w:rsidP="00B85713">
            <w:pPr>
              <w:pStyle w:val="DHHSbody"/>
              <w:ind w:right="101"/>
              <w:jc w:val="right"/>
              <w:rPr>
                <w:rFonts w:cs="Arial"/>
                <w:sz w:val="18"/>
                <w:szCs w:val="18"/>
              </w:rPr>
            </w:pPr>
            <w:r w:rsidRPr="00B85713">
              <w:rPr>
                <w:rFonts w:cs="Arial"/>
                <w:sz w:val="18"/>
                <w:szCs w:val="18"/>
              </w:rPr>
              <w:t>7.1%</w:t>
            </w:r>
          </w:p>
        </w:tc>
        <w:tc>
          <w:tcPr>
            <w:tcW w:w="1134" w:type="dxa"/>
            <w:vAlign w:val="center"/>
          </w:tcPr>
          <w:p w14:paraId="7CB2445E" w14:textId="673D8E4B" w:rsidR="008A63D0" w:rsidRPr="00B85713" w:rsidRDefault="008A63D0" w:rsidP="00B85713">
            <w:pPr>
              <w:pStyle w:val="DHHSbody"/>
              <w:ind w:right="101"/>
              <w:jc w:val="right"/>
              <w:rPr>
                <w:rFonts w:cs="Arial"/>
                <w:sz w:val="18"/>
                <w:szCs w:val="18"/>
              </w:rPr>
            </w:pPr>
            <w:r w:rsidRPr="00B85713">
              <w:rPr>
                <w:rFonts w:cs="Arial"/>
                <w:sz w:val="18"/>
                <w:szCs w:val="18"/>
              </w:rPr>
              <w:t>47</w:t>
            </w:r>
          </w:p>
        </w:tc>
        <w:tc>
          <w:tcPr>
            <w:tcW w:w="1134" w:type="dxa"/>
            <w:vAlign w:val="center"/>
          </w:tcPr>
          <w:p w14:paraId="5DF5BF56" w14:textId="7D27EB56" w:rsidR="008A63D0" w:rsidRPr="00B85713" w:rsidRDefault="008A63D0" w:rsidP="00B85713">
            <w:pPr>
              <w:pStyle w:val="DHHSbody"/>
              <w:ind w:right="101"/>
              <w:jc w:val="right"/>
              <w:rPr>
                <w:rFonts w:cs="Arial"/>
                <w:sz w:val="18"/>
                <w:szCs w:val="18"/>
              </w:rPr>
            </w:pPr>
            <w:r w:rsidRPr="00B85713">
              <w:rPr>
                <w:rFonts w:cs="Arial"/>
                <w:sz w:val="18"/>
                <w:szCs w:val="18"/>
              </w:rPr>
              <w:t>2.3%</w:t>
            </w:r>
          </w:p>
        </w:tc>
      </w:tr>
      <w:tr w:rsidR="008A63D0" w14:paraId="47DF7BF1" w14:textId="77777777" w:rsidTr="00B85713">
        <w:trPr>
          <w:trHeight w:hRule="exact" w:val="284"/>
        </w:trPr>
        <w:tc>
          <w:tcPr>
            <w:tcW w:w="2538" w:type="dxa"/>
            <w:vAlign w:val="center"/>
          </w:tcPr>
          <w:p w14:paraId="7AEC119B" w14:textId="4EA5D890" w:rsidR="008A63D0" w:rsidRPr="00B85713" w:rsidRDefault="008A63D0" w:rsidP="008A63D0">
            <w:pPr>
              <w:pStyle w:val="DHHSbody"/>
              <w:rPr>
                <w:sz w:val="18"/>
                <w:szCs w:val="18"/>
              </w:rPr>
            </w:pPr>
            <w:r w:rsidRPr="00B85713">
              <w:rPr>
                <w:sz w:val="18"/>
                <w:szCs w:val="18"/>
              </w:rPr>
              <w:t>Strathbogie</w:t>
            </w:r>
          </w:p>
        </w:tc>
        <w:tc>
          <w:tcPr>
            <w:tcW w:w="1134" w:type="dxa"/>
            <w:vAlign w:val="center"/>
          </w:tcPr>
          <w:p w14:paraId="4D6C718D" w14:textId="5D10C0F5"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544D0D02" w14:textId="06C8C7E7"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2AF8D6F3" w14:textId="0B5FC3A8"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275AFE39" w14:textId="3618BE96" w:rsidR="008A63D0" w:rsidRPr="00B85713" w:rsidRDefault="008A63D0" w:rsidP="00B85713">
            <w:pPr>
              <w:pStyle w:val="DHHSbody"/>
              <w:ind w:right="101"/>
              <w:jc w:val="right"/>
              <w:rPr>
                <w:rFonts w:cs="Arial"/>
                <w:sz w:val="18"/>
                <w:szCs w:val="18"/>
              </w:rPr>
            </w:pPr>
            <w:r w:rsidRPr="00B85713">
              <w:rPr>
                <w:rFonts w:cs="Arial"/>
                <w:sz w:val="18"/>
                <w:szCs w:val="18"/>
              </w:rPr>
              <w:t>16.7%</w:t>
            </w:r>
          </w:p>
        </w:tc>
        <w:tc>
          <w:tcPr>
            <w:tcW w:w="1134" w:type="dxa"/>
            <w:vAlign w:val="center"/>
          </w:tcPr>
          <w:p w14:paraId="68D7914B" w14:textId="3695AF7B" w:rsidR="008A63D0" w:rsidRPr="00B85713" w:rsidRDefault="008A63D0" w:rsidP="00B85713">
            <w:pPr>
              <w:pStyle w:val="DHHSbody"/>
              <w:ind w:right="101"/>
              <w:jc w:val="right"/>
              <w:rPr>
                <w:rFonts w:cs="Arial"/>
                <w:sz w:val="18"/>
                <w:szCs w:val="18"/>
              </w:rPr>
            </w:pPr>
            <w:r w:rsidRPr="00B85713">
              <w:rPr>
                <w:rFonts w:cs="Arial"/>
                <w:sz w:val="18"/>
                <w:szCs w:val="18"/>
              </w:rPr>
              <w:t>9</w:t>
            </w:r>
          </w:p>
        </w:tc>
        <w:tc>
          <w:tcPr>
            <w:tcW w:w="1134" w:type="dxa"/>
            <w:vAlign w:val="center"/>
          </w:tcPr>
          <w:p w14:paraId="30EDDA1E" w14:textId="07D381C5" w:rsidR="008A63D0" w:rsidRPr="00B85713" w:rsidRDefault="008A63D0" w:rsidP="00B85713">
            <w:pPr>
              <w:pStyle w:val="DHHSbody"/>
              <w:ind w:right="101"/>
              <w:jc w:val="right"/>
              <w:rPr>
                <w:rFonts w:cs="Arial"/>
                <w:sz w:val="18"/>
                <w:szCs w:val="18"/>
              </w:rPr>
            </w:pPr>
            <w:r w:rsidRPr="00B85713">
              <w:rPr>
                <w:rFonts w:cs="Arial"/>
                <w:sz w:val="18"/>
                <w:szCs w:val="18"/>
              </w:rPr>
              <w:t>33.3%</w:t>
            </w:r>
          </w:p>
        </w:tc>
        <w:tc>
          <w:tcPr>
            <w:tcW w:w="1134" w:type="dxa"/>
            <w:vAlign w:val="center"/>
          </w:tcPr>
          <w:p w14:paraId="2FD56BA5" w14:textId="49E321C0"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298F5C01" w14:textId="7B1D810A" w:rsidR="008A63D0" w:rsidRPr="00B85713" w:rsidRDefault="008A63D0" w:rsidP="00B85713">
            <w:pPr>
              <w:pStyle w:val="DHHSbody"/>
              <w:ind w:right="101"/>
              <w:jc w:val="right"/>
              <w:rPr>
                <w:rFonts w:cs="Arial"/>
                <w:sz w:val="18"/>
                <w:szCs w:val="18"/>
              </w:rPr>
            </w:pPr>
            <w:r w:rsidRPr="00B85713">
              <w:rPr>
                <w:rFonts w:cs="Arial"/>
                <w:sz w:val="18"/>
                <w:szCs w:val="18"/>
              </w:rPr>
              <w:t>10.0%</w:t>
            </w:r>
          </w:p>
        </w:tc>
        <w:tc>
          <w:tcPr>
            <w:tcW w:w="1134" w:type="dxa"/>
            <w:vAlign w:val="center"/>
          </w:tcPr>
          <w:p w14:paraId="7BC95BA4" w14:textId="44CCB0DB" w:rsidR="008A63D0" w:rsidRPr="00B85713" w:rsidRDefault="008A63D0" w:rsidP="00B85713">
            <w:pPr>
              <w:pStyle w:val="DHHSbody"/>
              <w:ind w:right="101"/>
              <w:jc w:val="right"/>
              <w:rPr>
                <w:rFonts w:cs="Arial"/>
                <w:sz w:val="18"/>
                <w:szCs w:val="18"/>
              </w:rPr>
            </w:pPr>
            <w:r w:rsidRPr="00B85713">
              <w:rPr>
                <w:rFonts w:cs="Arial"/>
                <w:sz w:val="18"/>
                <w:szCs w:val="18"/>
              </w:rPr>
              <w:t>12</w:t>
            </w:r>
          </w:p>
        </w:tc>
        <w:tc>
          <w:tcPr>
            <w:tcW w:w="1134" w:type="dxa"/>
            <w:vAlign w:val="center"/>
          </w:tcPr>
          <w:p w14:paraId="76CD9524" w14:textId="3411D15C" w:rsidR="008A63D0" w:rsidRPr="00B85713" w:rsidRDefault="008A63D0" w:rsidP="00B85713">
            <w:pPr>
              <w:pStyle w:val="DHHSbody"/>
              <w:ind w:right="101"/>
              <w:jc w:val="right"/>
              <w:rPr>
                <w:rFonts w:cs="Arial"/>
                <w:sz w:val="18"/>
                <w:szCs w:val="18"/>
              </w:rPr>
            </w:pPr>
            <w:r w:rsidRPr="00B85713">
              <w:rPr>
                <w:rFonts w:cs="Arial"/>
                <w:sz w:val="18"/>
                <w:szCs w:val="18"/>
              </w:rPr>
              <w:t>23.5%</w:t>
            </w:r>
          </w:p>
        </w:tc>
      </w:tr>
      <w:tr w:rsidR="008A63D0" w14:paraId="703AA6C0" w14:textId="77777777" w:rsidTr="00B85713">
        <w:trPr>
          <w:trHeight w:hRule="exact" w:val="284"/>
        </w:trPr>
        <w:tc>
          <w:tcPr>
            <w:tcW w:w="2538" w:type="dxa"/>
            <w:vAlign w:val="center"/>
          </w:tcPr>
          <w:p w14:paraId="63A29BC0" w14:textId="74CDBF21" w:rsidR="008A63D0" w:rsidRPr="00B85713" w:rsidRDefault="008A63D0" w:rsidP="008A63D0">
            <w:pPr>
              <w:pStyle w:val="DHHSbody"/>
              <w:rPr>
                <w:sz w:val="18"/>
                <w:szCs w:val="18"/>
              </w:rPr>
            </w:pPr>
            <w:r w:rsidRPr="00B85713">
              <w:rPr>
                <w:sz w:val="18"/>
                <w:szCs w:val="18"/>
              </w:rPr>
              <w:t>Surf Coast</w:t>
            </w:r>
          </w:p>
        </w:tc>
        <w:tc>
          <w:tcPr>
            <w:tcW w:w="1134" w:type="dxa"/>
            <w:vAlign w:val="center"/>
          </w:tcPr>
          <w:p w14:paraId="703DEE5D" w14:textId="5C635880"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12EE48EB" w14:textId="408E9F28"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5A701ED6" w14:textId="5A97CF37"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1A5BCBD0" w14:textId="3B7D525B" w:rsidR="008A63D0" w:rsidRPr="00B85713" w:rsidRDefault="008A63D0" w:rsidP="00B85713">
            <w:pPr>
              <w:pStyle w:val="DHHSbody"/>
              <w:ind w:right="101"/>
              <w:jc w:val="right"/>
              <w:rPr>
                <w:rFonts w:cs="Arial"/>
                <w:sz w:val="18"/>
                <w:szCs w:val="18"/>
              </w:rPr>
            </w:pPr>
            <w:r w:rsidRPr="00B85713">
              <w:rPr>
                <w:rFonts w:cs="Arial"/>
                <w:sz w:val="18"/>
                <w:szCs w:val="18"/>
              </w:rPr>
              <w:t>6.5%</w:t>
            </w:r>
          </w:p>
        </w:tc>
        <w:tc>
          <w:tcPr>
            <w:tcW w:w="1134" w:type="dxa"/>
            <w:vAlign w:val="center"/>
          </w:tcPr>
          <w:p w14:paraId="4EA6BCC2" w14:textId="4987C9D9" w:rsidR="008A63D0" w:rsidRPr="00B85713" w:rsidRDefault="008A63D0" w:rsidP="00B85713">
            <w:pPr>
              <w:pStyle w:val="DHHSbody"/>
              <w:ind w:right="101"/>
              <w:jc w:val="right"/>
              <w:rPr>
                <w:rFonts w:cs="Arial"/>
                <w:sz w:val="18"/>
                <w:szCs w:val="18"/>
              </w:rPr>
            </w:pPr>
            <w:r w:rsidRPr="00B85713">
              <w:rPr>
                <w:rFonts w:cs="Arial"/>
                <w:sz w:val="18"/>
                <w:szCs w:val="18"/>
              </w:rPr>
              <w:t>11</w:t>
            </w:r>
          </w:p>
        </w:tc>
        <w:tc>
          <w:tcPr>
            <w:tcW w:w="1134" w:type="dxa"/>
            <w:vAlign w:val="center"/>
          </w:tcPr>
          <w:p w14:paraId="6DA44247" w14:textId="2B3830E5" w:rsidR="008A63D0" w:rsidRPr="00B85713" w:rsidRDefault="008A63D0" w:rsidP="00B85713">
            <w:pPr>
              <w:pStyle w:val="DHHSbody"/>
              <w:ind w:right="101"/>
              <w:jc w:val="right"/>
              <w:rPr>
                <w:rFonts w:cs="Arial"/>
                <w:sz w:val="18"/>
                <w:szCs w:val="18"/>
              </w:rPr>
            </w:pPr>
            <w:r w:rsidRPr="00B85713">
              <w:rPr>
                <w:rFonts w:cs="Arial"/>
                <w:sz w:val="18"/>
                <w:szCs w:val="18"/>
              </w:rPr>
              <w:t>9.0%</w:t>
            </w:r>
          </w:p>
        </w:tc>
        <w:tc>
          <w:tcPr>
            <w:tcW w:w="1134" w:type="dxa"/>
            <w:vAlign w:val="center"/>
          </w:tcPr>
          <w:p w14:paraId="518F9BE6" w14:textId="3545DD68" w:rsidR="008A63D0" w:rsidRPr="00B85713" w:rsidRDefault="008A63D0" w:rsidP="00B85713">
            <w:pPr>
              <w:pStyle w:val="DHHSbody"/>
              <w:ind w:right="101"/>
              <w:jc w:val="right"/>
              <w:rPr>
                <w:rFonts w:cs="Arial"/>
                <w:sz w:val="18"/>
                <w:szCs w:val="18"/>
              </w:rPr>
            </w:pPr>
            <w:r w:rsidRPr="00B85713">
              <w:rPr>
                <w:rFonts w:cs="Arial"/>
                <w:sz w:val="18"/>
                <w:szCs w:val="18"/>
              </w:rPr>
              <w:t>35</w:t>
            </w:r>
          </w:p>
        </w:tc>
        <w:tc>
          <w:tcPr>
            <w:tcW w:w="1134" w:type="dxa"/>
            <w:vAlign w:val="center"/>
          </w:tcPr>
          <w:p w14:paraId="0D5C9502" w14:textId="78D6B358" w:rsidR="008A63D0" w:rsidRPr="00B85713" w:rsidRDefault="008A63D0" w:rsidP="00B85713">
            <w:pPr>
              <w:pStyle w:val="DHHSbody"/>
              <w:ind w:right="101"/>
              <w:jc w:val="right"/>
              <w:rPr>
                <w:rFonts w:cs="Arial"/>
                <w:sz w:val="18"/>
                <w:szCs w:val="18"/>
              </w:rPr>
            </w:pPr>
            <w:r w:rsidRPr="00B85713">
              <w:rPr>
                <w:rFonts w:cs="Arial"/>
                <w:sz w:val="18"/>
                <w:szCs w:val="18"/>
              </w:rPr>
              <w:t>15.7%</w:t>
            </w:r>
          </w:p>
        </w:tc>
        <w:tc>
          <w:tcPr>
            <w:tcW w:w="1134" w:type="dxa"/>
            <w:vAlign w:val="center"/>
          </w:tcPr>
          <w:p w14:paraId="33CD2806" w14:textId="44317E99" w:rsidR="008A63D0" w:rsidRPr="00B85713" w:rsidRDefault="008A63D0" w:rsidP="00B85713">
            <w:pPr>
              <w:pStyle w:val="DHHSbody"/>
              <w:ind w:right="101"/>
              <w:jc w:val="right"/>
              <w:rPr>
                <w:rFonts w:cs="Arial"/>
                <w:sz w:val="18"/>
                <w:szCs w:val="18"/>
              </w:rPr>
            </w:pPr>
            <w:r w:rsidRPr="00B85713">
              <w:rPr>
                <w:rFonts w:cs="Arial"/>
                <w:sz w:val="18"/>
                <w:szCs w:val="18"/>
              </w:rPr>
              <w:t>48</w:t>
            </w:r>
          </w:p>
        </w:tc>
        <w:tc>
          <w:tcPr>
            <w:tcW w:w="1134" w:type="dxa"/>
            <w:vAlign w:val="center"/>
          </w:tcPr>
          <w:p w14:paraId="60852DCB" w14:textId="5B8B70CC" w:rsidR="008A63D0" w:rsidRPr="00B85713" w:rsidRDefault="008A63D0" w:rsidP="00B85713">
            <w:pPr>
              <w:pStyle w:val="DHHSbody"/>
              <w:ind w:right="101"/>
              <w:jc w:val="right"/>
              <w:rPr>
                <w:rFonts w:cs="Arial"/>
                <w:sz w:val="18"/>
                <w:szCs w:val="18"/>
              </w:rPr>
            </w:pPr>
            <w:r w:rsidRPr="00B85713">
              <w:rPr>
                <w:rFonts w:cs="Arial"/>
                <w:sz w:val="18"/>
                <w:szCs w:val="18"/>
              </w:rPr>
              <w:t>12.6%</w:t>
            </w:r>
          </w:p>
        </w:tc>
      </w:tr>
      <w:tr w:rsidR="008A63D0" w14:paraId="0334405D" w14:textId="77777777" w:rsidTr="00B85713">
        <w:trPr>
          <w:trHeight w:hRule="exact" w:val="284"/>
        </w:trPr>
        <w:tc>
          <w:tcPr>
            <w:tcW w:w="2538" w:type="dxa"/>
            <w:vAlign w:val="center"/>
          </w:tcPr>
          <w:p w14:paraId="151C0412" w14:textId="1C5387CC" w:rsidR="008A63D0" w:rsidRPr="00B85713" w:rsidRDefault="008A63D0" w:rsidP="008A63D0">
            <w:pPr>
              <w:pStyle w:val="DHHSbody"/>
              <w:rPr>
                <w:sz w:val="18"/>
                <w:szCs w:val="18"/>
              </w:rPr>
            </w:pPr>
            <w:r w:rsidRPr="00B85713">
              <w:rPr>
                <w:sz w:val="18"/>
                <w:szCs w:val="18"/>
              </w:rPr>
              <w:t>Swan Hill</w:t>
            </w:r>
          </w:p>
        </w:tc>
        <w:tc>
          <w:tcPr>
            <w:tcW w:w="1134" w:type="dxa"/>
            <w:vAlign w:val="center"/>
          </w:tcPr>
          <w:p w14:paraId="6ED4E4CD" w14:textId="4E06EAD2" w:rsidR="008A63D0" w:rsidRPr="00B85713" w:rsidRDefault="008A63D0" w:rsidP="00B85713">
            <w:pPr>
              <w:pStyle w:val="DHHSbody"/>
              <w:ind w:right="101"/>
              <w:jc w:val="right"/>
              <w:rPr>
                <w:rFonts w:cs="Arial"/>
                <w:sz w:val="18"/>
                <w:szCs w:val="18"/>
              </w:rPr>
            </w:pPr>
            <w:r w:rsidRPr="00B85713">
              <w:rPr>
                <w:rFonts w:cs="Arial"/>
                <w:sz w:val="18"/>
                <w:szCs w:val="18"/>
              </w:rPr>
              <w:t>6</w:t>
            </w:r>
          </w:p>
        </w:tc>
        <w:tc>
          <w:tcPr>
            <w:tcW w:w="1134" w:type="dxa"/>
            <w:vAlign w:val="center"/>
          </w:tcPr>
          <w:p w14:paraId="785A8A80" w14:textId="01D7EF8E" w:rsidR="008A63D0" w:rsidRPr="00B85713" w:rsidRDefault="008A63D0" w:rsidP="00B85713">
            <w:pPr>
              <w:pStyle w:val="DHHSbody"/>
              <w:ind w:right="101"/>
              <w:jc w:val="right"/>
              <w:rPr>
                <w:rFonts w:cs="Arial"/>
                <w:sz w:val="18"/>
                <w:szCs w:val="18"/>
              </w:rPr>
            </w:pPr>
            <w:r w:rsidRPr="00B85713">
              <w:rPr>
                <w:rFonts w:cs="Arial"/>
                <w:sz w:val="18"/>
                <w:szCs w:val="18"/>
              </w:rPr>
              <w:t>35.3%</w:t>
            </w:r>
          </w:p>
        </w:tc>
        <w:tc>
          <w:tcPr>
            <w:tcW w:w="1134" w:type="dxa"/>
            <w:vAlign w:val="center"/>
          </w:tcPr>
          <w:p w14:paraId="44803E45" w14:textId="2E066BC0" w:rsidR="008A63D0" w:rsidRPr="00B85713" w:rsidRDefault="008A63D0" w:rsidP="00B85713">
            <w:pPr>
              <w:pStyle w:val="DHHSbody"/>
              <w:ind w:right="101"/>
              <w:jc w:val="right"/>
              <w:rPr>
                <w:rFonts w:cs="Arial"/>
                <w:sz w:val="18"/>
                <w:szCs w:val="18"/>
              </w:rPr>
            </w:pPr>
            <w:r w:rsidRPr="00B85713">
              <w:rPr>
                <w:rFonts w:cs="Arial"/>
                <w:sz w:val="18"/>
                <w:szCs w:val="18"/>
              </w:rPr>
              <w:t>8</w:t>
            </w:r>
          </w:p>
        </w:tc>
        <w:tc>
          <w:tcPr>
            <w:tcW w:w="1134" w:type="dxa"/>
            <w:vAlign w:val="center"/>
          </w:tcPr>
          <w:p w14:paraId="06E1BAF5" w14:textId="5A4FEAC3" w:rsidR="008A63D0" w:rsidRPr="00B85713" w:rsidRDefault="008A63D0" w:rsidP="00B85713">
            <w:pPr>
              <w:pStyle w:val="DHHSbody"/>
              <w:ind w:right="101"/>
              <w:jc w:val="right"/>
              <w:rPr>
                <w:rFonts w:cs="Arial"/>
                <w:sz w:val="18"/>
                <w:szCs w:val="18"/>
              </w:rPr>
            </w:pPr>
            <w:r w:rsidRPr="00B85713">
              <w:rPr>
                <w:rFonts w:cs="Arial"/>
                <w:sz w:val="18"/>
                <w:szCs w:val="18"/>
              </w:rPr>
              <w:t>34.8%</w:t>
            </w:r>
          </w:p>
        </w:tc>
        <w:tc>
          <w:tcPr>
            <w:tcW w:w="1134" w:type="dxa"/>
            <w:vAlign w:val="center"/>
          </w:tcPr>
          <w:p w14:paraId="1CCDECF9" w14:textId="37627FF6" w:rsidR="008A63D0" w:rsidRPr="00B85713" w:rsidRDefault="008A63D0" w:rsidP="00B85713">
            <w:pPr>
              <w:pStyle w:val="DHHSbody"/>
              <w:ind w:right="101"/>
              <w:jc w:val="right"/>
              <w:rPr>
                <w:rFonts w:cs="Arial"/>
                <w:sz w:val="18"/>
                <w:szCs w:val="18"/>
              </w:rPr>
            </w:pPr>
            <w:r w:rsidRPr="00B85713">
              <w:rPr>
                <w:rFonts w:cs="Arial"/>
                <w:sz w:val="18"/>
                <w:szCs w:val="18"/>
              </w:rPr>
              <w:t>19</w:t>
            </w:r>
          </w:p>
        </w:tc>
        <w:tc>
          <w:tcPr>
            <w:tcW w:w="1134" w:type="dxa"/>
            <w:vAlign w:val="center"/>
          </w:tcPr>
          <w:p w14:paraId="2308C721" w14:textId="4FF730FD" w:rsidR="008A63D0" w:rsidRPr="00B85713" w:rsidRDefault="008A63D0" w:rsidP="00B85713">
            <w:pPr>
              <w:pStyle w:val="DHHSbody"/>
              <w:ind w:right="101"/>
              <w:jc w:val="right"/>
              <w:rPr>
                <w:rFonts w:cs="Arial"/>
                <w:sz w:val="18"/>
                <w:szCs w:val="18"/>
              </w:rPr>
            </w:pPr>
            <w:r w:rsidRPr="00B85713">
              <w:rPr>
                <w:rFonts w:cs="Arial"/>
                <w:sz w:val="18"/>
                <w:szCs w:val="18"/>
              </w:rPr>
              <w:t>65.5%</w:t>
            </w:r>
          </w:p>
        </w:tc>
        <w:tc>
          <w:tcPr>
            <w:tcW w:w="1134" w:type="dxa"/>
            <w:vAlign w:val="center"/>
          </w:tcPr>
          <w:p w14:paraId="22CBF915" w14:textId="1EC8EAA3" w:rsidR="008A63D0" w:rsidRPr="00B85713" w:rsidRDefault="008A63D0" w:rsidP="00B85713">
            <w:pPr>
              <w:pStyle w:val="DHHSbody"/>
              <w:ind w:right="101"/>
              <w:jc w:val="right"/>
              <w:rPr>
                <w:rFonts w:cs="Arial"/>
                <w:sz w:val="18"/>
                <w:szCs w:val="18"/>
              </w:rPr>
            </w:pPr>
            <w:r w:rsidRPr="00B85713">
              <w:rPr>
                <w:rFonts w:cs="Arial"/>
                <w:sz w:val="18"/>
                <w:szCs w:val="18"/>
              </w:rPr>
              <w:t>4</w:t>
            </w:r>
          </w:p>
        </w:tc>
        <w:tc>
          <w:tcPr>
            <w:tcW w:w="1134" w:type="dxa"/>
            <w:vAlign w:val="center"/>
          </w:tcPr>
          <w:p w14:paraId="061F6809" w14:textId="14132D60" w:rsidR="008A63D0" w:rsidRPr="00B85713" w:rsidRDefault="008A63D0" w:rsidP="00B85713">
            <w:pPr>
              <w:pStyle w:val="DHHSbody"/>
              <w:ind w:right="101"/>
              <w:jc w:val="right"/>
              <w:rPr>
                <w:rFonts w:cs="Arial"/>
                <w:sz w:val="18"/>
                <w:szCs w:val="18"/>
              </w:rPr>
            </w:pPr>
            <w:r w:rsidRPr="00B85713">
              <w:rPr>
                <w:rFonts w:cs="Arial"/>
                <w:sz w:val="18"/>
                <w:szCs w:val="18"/>
              </w:rPr>
              <w:t>57.1%</w:t>
            </w:r>
          </w:p>
        </w:tc>
        <w:tc>
          <w:tcPr>
            <w:tcW w:w="1134" w:type="dxa"/>
            <w:vAlign w:val="center"/>
          </w:tcPr>
          <w:p w14:paraId="7DE6C6BB" w14:textId="7ADDDA70" w:rsidR="008A63D0" w:rsidRPr="00B85713" w:rsidRDefault="008A63D0" w:rsidP="00B85713">
            <w:pPr>
              <w:pStyle w:val="DHHSbody"/>
              <w:ind w:right="101"/>
              <w:jc w:val="right"/>
              <w:rPr>
                <w:rFonts w:cs="Arial"/>
                <w:sz w:val="18"/>
                <w:szCs w:val="18"/>
              </w:rPr>
            </w:pPr>
            <w:r w:rsidRPr="00B85713">
              <w:rPr>
                <w:rFonts w:cs="Arial"/>
                <w:sz w:val="18"/>
                <w:szCs w:val="18"/>
              </w:rPr>
              <w:t>37</w:t>
            </w:r>
          </w:p>
        </w:tc>
        <w:tc>
          <w:tcPr>
            <w:tcW w:w="1134" w:type="dxa"/>
            <w:vAlign w:val="center"/>
          </w:tcPr>
          <w:p w14:paraId="1962ED3F" w14:textId="46D6058A" w:rsidR="008A63D0" w:rsidRPr="00B85713" w:rsidRDefault="008A63D0" w:rsidP="00B85713">
            <w:pPr>
              <w:pStyle w:val="DHHSbody"/>
              <w:ind w:right="101"/>
              <w:jc w:val="right"/>
              <w:rPr>
                <w:rFonts w:cs="Arial"/>
                <w:sz w:val="18"/>
                <w:szCs w:val="18"/>
              </w:rPr>
            </w:pPr>
            <w:r w:rsidRPr="00B85713">
              <w:rPr>
                <w:rFonts w:cs="Arial"/>
                <w:sz w:val="18"/>
                <w:szCs w:val="18"/>
              </w:rPr>
              <w:t>48.7%</w:t>
            </w:r>
          </w:p>
        </w:tc>
      </w:tr>
      <w:tr w:rsidR="008A63D0" w14:paraId="4889D6AF" w14:textId="77777777" w:rsidTr="00B85713">
        <w:trPr>
          <w:trHeight w:hRule="exact" w:val="284"/>
        </w:trPr>
        <w:tc>
          <w:tcPr>
            <w:tcW w:w="2538" w:type="dxa"/>
            <w:vAlign w:val="center"/>
          </w:tcPr>
          <w:p w14:paraId="0695E54A" w14:textId="0278B0B8" w:rsidR="008A63D0" w:rsidRPr="00B85713" w:rsidRDefault="008A63D0" w:rsidP="008A63D0">
            <w:pPr>
              <w:pStyle w:val="DHHSbody"/>
              <w:rPr>
                <w:sz w:val="18"/>
                <w:szCs w:val="18"/>
              </w:rPr>
            </w:pPr>
            <w:r w:rsidRPr="00B85713">
              <w:rPr>
                <w:sz w:val="18"/>
                <w:szCs w:val="18"/>
              </w:rPr>
              <w:t>Towong</w:t>
            </w:r>
          </w:p>
        </w:tc>
        <w:tc>
          <w:tcPr>
            <w:tcW w:w="1134" w:type="dxa"/>
            <w:vAlign w:val="center"/>
          </w:tcPr>
          <w:p w14:paraId="3F89EF86" w14:textId="4D3EA1F2"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29B6B587" w14:textId="47C61661" w:rsidR="008A63D0" w:rsidRPr="00B85713" w:rsidRDefault="008A63D0" w:rsidP="00B85713">
            <w:pPr>
              <w:pStyle w:val="DHHSbody"/>
              <w:ind w:right="101"/>
              <w:jc w:val="right"/>
              <w:rPr>
                <w:rFonts w:cs="Arial"/>
                <w:sz w:val="18"/>
                <w:szCs w:val="18"/>
              </w:rPr>
            </w:pPr>
            <w:r w:rsidRPr="00B85713">
              <w:rPr>
                <w:rFonts w:cs="Arial"/>
                <w:sz w:val="18"/>
                <w:szCs w:val="18"/>
              </w:rPr>
              <w:t>100.0%</w:t>
            </w:r>
          </w:p>
        </w:tc>
        <w:tc>
          <w:tcPr>
            <w:tcW w:w="1134" w:type="dxa"/>
            <w:vAlign w:val="center"/>
          </w:tcPr>
          <w:p w14:paraId="615EC3AC" w14:textId="0A2BEEE7"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0B859034" w14:textId="7FB6F1A7"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1DF9D1E4" w14:textId="40283E24"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13F5D7BF" w14:textId="7DDED77A" w:rsidR="008A63D0" w:rsidRPr="00B85713" w:rsidRDefault="008A63D0" w:rsidP="00B85713">
            <w:pPr>
              <w:pStyle w:val="DHHSbody"/>
              <w:ind w:right="101"/>
              <w:jc w:val="right"/>
              <w:rPr>
                <w:rFonts w:cs="Arial"/>
                <w:sz w:val="18"/>
                <w:szCs w:val="18"/>
              </w:rPr>
            </w:pPr>
            <w:r w:rsidRPr="00B85713">
              <w:rPr>
                <w:rFonts w:cs="Arial"/>
                <w:sz w:val="18"/>
                <w:szCs w:val="18"/>
              </w:rPr>
              <w:t>50.0%</w:t>
            </w:r>
          </w:p>
        </w:tc>
        <w:tc>
          <w:tcPr>
            <w:tcW w:w="1134" w:type="dxa"/>
            <w:vAlign w:val="center"/>
          </w:tcPr>
          <w:p w14:paraId="59626B8A" w14:textId="5DFF24E8"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2FC46CF8" w14:textId="17AA138B"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1D9525C9" w14:textId="439AE560" w:rsidR="008A63D0" w:rsidRPr="00B85713" w:rsidRDefault="008A63D0" w:rsidP="00B85713">
            <w:pPr>
              <w:pStyle w:val="DHHSbody"/>
              <w:ind w:right="101"/>
              <w:jc w:val="right"/>
              <w:rPr>
                <w:rFonts w:cs="Arial"/>
                <w:sz w:val="18"/>
                <w:szCs w:val="18"/>
              </w:rPr>
            </w:pPr>
            <w:r w:rsidRPr="00B85713">
              <w:rPr>
                <w:rFonts w:cs="Arial"/>
                <w:sz w:val="18"/>
                <w:szCs w:val="18"/>
              </w:rPr>
              <w:t>3</w:t>
            </w:r>
          </w:p>
        </w:tc>
        <w:tc>
          <w:tcPr>
            <w:tcW w:w="1134" w:type="dxa"/>
            <w:vAlign w:val="center"/>
          </w:tcPr>
          <w:p w14:paraId="7DD752A1" w14:textId="4C053BBC" w:rsidR="008A63D0" w:rsidRPr="00B85713" w:rsidRDefault="008A63D0" w:rsidP="00B85713">
            <w:pPr>
              <w:pStyle w:val="DHHSbody"/>
              <w:ind w:right="101"/>
              <w:jc w:val="right"/>
              <w:rPr>
                <w:rFonts w:cs="Arial"/>
                <w:sz w:val="18"/>
                <w:szCs w:val="18"/>
              </w:rPr>
            </w:pPr>
            <w:r w:rsidRPr="00B85713">
              <w:rPr>
                <w:rFonts w:cs="Arial"/>
                <w:sz w:val="18"/>
                <w:szCs w:val="18"/>
              </w:rPr>
              <w:t>50.0%</w:t>
            </w:r>
          </w:p>
        </w:tc>
      </w:tr>
      <w:tr w:rsidR="008A63D0" w14:paraId="7E0B2FFE" w14:textId="77777777" w:rsidTr="00B85713">
        <w:trPr>
          <w:trHeight w:hRule="exact" w:val="284"/>
        </w:trPr>
        <w:tc>
          <w:tcPr>
            <w:tcW w:w="2538" w:type="dxa"/>
            <w:vAlign w:val="center"/>
          </w:tcPr>
          <w:p w14:paraId="6AFDDC80" w14:textId="560AFB8F" w:rsidR="008A63D0" w:rsidRPr="00B85713" w:rsidRDefault="008A63D0" w:rsidP="008A63D0">
            <w:pPr>
              <w:pStyle w:val="DHHSbody"/>
              <w:rPr>
                <w:sz w:val="18"/>
                <w:szCs w:val="18"/>
              </w:rPr>
            </w:pPr>
            <w:r w:rsidRPr="00B85713">
              <w:rPr>
                <w:sz w:val="18"/>
                <w:szCs w:val="18"/>
              </w:rPr>
              <w:t>Wangaratta</w:t>
            </w:r>
          </w:p>
        </w:tc>
        <w:tc>
          <w:tcPr>
            <w:tcW w:w="1134" w:type="dxa"/>
            <w:vAlign w:val="center"/>
          </w:tcPr>
          <w:p w14:paraId="28010E0B" w14:textId="22C3C32A"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4B8472EB" w14:textId="136B5397"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333980AE" w14:textId="2105DA1E" w:rsidR="008A63D0" w:rsidRPr="00B85713" w:rsidRDefault="008A63D0" w:rsidP="00B85713">
            <w:pPr>
              <w:pStyle w:val="DHHSbody"/>
              <w:ind w:right="101"/>
              <w:jc w:val="right"/>
              <w:rPr>
                <w:rFonts w:cs="Arial"/>
                <w:sz w:val="18"/>
                <w:szCs w:val="18"/>
              </w:rPr>
            </w:pPr>
            <w:r w:rsidRPr="00B85713">
              <w:rPr>
                <w:rFonts w:cs="Arial"/>
                <w:sz w:val="18"/>
                <w:szCs w:val="18"/>
              </w:rPr>
              <w:t>10</w:t>
            </w:r>
          </w:p>
        </w:tc>
        <w:tc>
          <w:tcPr>
            <w:tcW w:w="1134" w:type="dxa"/>
            <w:vAlign w:val="center"/>
          </w:tcPr>
          <w:p w14:paraId="400A6ED9" w14:textId="6680E3D1" w:rsidR="008A63D0" w:rsidRPr="00B85713" w:rsidRDefault="008A63D0" w:rsidP="00B85713">
            <w:pPr>
              <w:pStyle w:val="DHHSbody"/>
              <w:ind w:right="101"/>
              <w:jc w:val="right"/>
              <w:rPr>
                <w:rFonts w:cs="Arial"/>
                <w:sz w:val="18"/>
                <w:szCs w:val="18"/>
              </w:rPr>
            </w:pPr>
            <w:r w:rsidRPr="00B85713">
              <w:rPr>
                <w:rFonts w:cs="Arial"/>
                <w:sz w:val="18"/>
                <w:szCs w:val="18"/>
              </w:rPr>
              <w:t>34.5%</w:t>
            </w:r>
          </w:p>
        </w:tc>
        <w:tc>
          <w:tcPr>
            <w:tcW w:w="1134" w:type="dxa"/>
            <w:vAlign w:val="center"/>
          </w:tcPr>
          <w:p w14:paraId="6B4B5A4A" w14:textId="0B29EACE" w:rsidR="008A63D0" w:rsidRPr="00B85713" w:rsidRDefault="008A63D0" w:rsidP="00B85713">
            <w:pPr>
              <w:pStyle w:val="DHHSbody"/>
              <w:ind w:right="101"/>
              <w:jc w:val="right"/>
              <w:rPr>
                <w:rFonts w:cs="Arial"/>
                <w:sz w:val="18"/>
                <w:szCs w:val="18"/>
              </w:rPr>
            </w:pPr>
            <w:r w:rsidRPr="00B85713">
              <w:rPr>
                <w:rFonts w:cs="Arial"/>
                <w:sz w:val="18"/>
                <w:szCs w:val="18"/>
              </w:rPr>
              <w:t>22</w:t>
            </w:r>
          </w:p>
        </w:tc>
        <w:tc>
          <w:tcPr>
            <w:tcW w:w="1134" w:type="dxa"/>
            <w:vAlign w:val="center"/>
          </w:tcPr>
          <w:p w14:paraId="44D3B275" w14:textId="3F48FB75" w:rsidR="008A63D0" w:rsidRPr="00B85713" w:rsidRDefault="008A63D0" w:rsidP="00B85713">
            <w:pPr>
              <w:pStyle w:val="DHHSbody"/>
              <w:ind w:right="101"/>
              <w:jc w:val="right"/>
              <w:rPr>
                <w:rFonts w:cs="Arial"/>
                <w:sz w:val="18"/>
                <w:szCs w:val="18"/>
              </w:rPr>
            </w:pPr>
            <w:r w:rsidRPr="00B85713">
              <w:rPr>
                <w:rFonts w:cs="Arial"/>
                <w:sz w:val="18"/>
                <w:szCs w:val="18"/>
              </w:rPr>
              <w:t>37.3%</w:t>
            </w:r>
          </w:p>
        </w:tc>
        <w:tc>
          <w:tcPr>
            <w:tcW w:w="1134" w:type="dxa"/>
            <w:vAlign w:val="center"/>
          </w:tcPr>
          <w:p w14:paraId="087209CD" w14:textId="4C4C05A9" w:rsidR="008A63D0" w:rsidRPr="00B85713" w:rsidRDefault="008A63D0" w:rsidP="00B85713">
            <w:pPr>
              <w:pStyle w:val="DHHSbody"/>
              <w:ind w:right="101"/>
              <w:jc w:val="right"/>
              <w:rPr>
                <w:rFonts w:cs="Arial"/>
                <w:sz w:val="18"/>
                <w:szCs w:val="18"/>
              </w:rPr>
            </w:pPr>
            <w:r w:rsidRPr="00B85713">
              <w:rPr>
                <w:rFonts w:cs="Arial"/>
                <w:sz w:val="18"/>
                <w:szCs w:val="18"/>
              </w:rPr>
              <w:t>11</w:t>
            </w:r>
          </w:p>
        </w:tc>
        <w:tc>
          <w:tcPr>
            <w:tcW w:w="1134" w:type="dxa"/>
            <w:vAlign w:val="center"/>
          </w:tcPr>
          <w:p w14:paraId="19EEA20A" w14:textId="65A40E39" w:rsidR="008A63D0" w:rsidRPr="00B85713" w:rsidRDefault="008A63D0" w:rsidP="00B85713">
            <w:pPr>
              <w:pStyle w:val="DHHSbody"/>
              <w:ind w:right="101"/>
              <w:jc w:val="right"/>
              <w:rPr>
                <w:rFonts w:cs="Arial"/>
                <w:sz w:val="18"/>
                <w:szCs w:val="18"/>
              </w:rPr>
            </w:pPr>
            <w:r w:rsidRPr="00B85713">
              <w:rPr>
                <w:rFonts w:cs="Arial"/>
                <w:sz w:val="18"/>
                <w:szCs w:val="18"/>
              </w:rPr>
              <w:t>40.7%</w:t>
            </w:r>
          </w:p>
        </w:tc>
        <w:tc>
          <w:tcPr>
            <w:tcW w:w="1134" w:type="dxa"/>
            <w:vAlign w:val="center"/>
          </w:tcPr>
          <w:p w14:paraId="72CB25AF" w14:textId="027B9E22" w:rsidR="008A63D0" w:rsidRPr="00B85713" w:rsidRDefault="008A63D0" w:rsidP="00B85713">
            <w:pPr>
              <w:pStyle w:val="DHHSbody"/>
              <w:ind w:right="101"/>
              <w:jc w:val="right"/>
              <w:rPr>
                <w:rFonts w:cs="Arial"/>
                <w:sz w:val="18"/>
                <w:szCs w:val="18"/>
              </w:rPr>
            </w:pPr>
            <w:r w:rsidRPr="00B85713">
              <w:rPr>
                <w:rFonts w:cs="Arial"/>
                <w:sz w:val="18"/>
                <w:szCs w:val="18"/>
              </w:rPr>
              <w:t>43</w:t>
            </w:r>
          </w:p>
        </w:tc>
        <w:tc>
          <w:tcPr>
            <w:tcW w:w="1134" w:type="dxa"/>
            <w:vAlign w:val="center"/>
          </w:tcPr>
          <w:p w14:paraId="7671926C" w14:textId="2A8F0551" w:rsidR="008A63D0" w:rsidRPr="00B85713" w:rsidRDefault="008A63D0" w:rsidP="00B85713">
            <w:pPr>
              <w:pStyle w:val="DHHSbody"/>
              <w:ind w:right="101"/>
              <w:jc w:val="right"/>
              <w:rPr>
                <w:rFonts w:cs="Arial"/>
                <w:sz w:val="18"/>
                <w:szCs w:val="18"/>
              </w:rPr>
            </w:pPr>
            <w:r w:rsidRPr="00B85713">
              <w:rPr>
                <w:rFonts w:cs="Arial"/>
                <w:sz w:val="18"/>
                <w:szCs w:val="18"/>
              </w:rPr>
              <w:t>36.1%</w:t>
            </w:r>
          </w:p>
        </w:tc>
      </w:tr>
      <w:tr w:rsidR="008A63D0" w14:paraId="622CDD6B" w14:textId="77777777" w:rsidTr="00B85713">
        <w:trPr>
          <w:trHeight w:hRule="exact" w:val="284"/>
        </w:trPr>
        <w:tc>
          <w:tcPr>
            <w:tcW w:w="2538" w:type="dxa"/>
            <w:vAlign w:val="center"/>
          </w:tcPr>
          <w:p w14:paraId="0E3D1FBC" w14:textId="65803335" w:rsidR="008A63D0" w:rsidRPr="00B85713" w:rsidRDefault="008A63D0" w:rsidP="008A63D0">
            <w:pPr>
              <w:pStyle w:val="DHHSbody"/>
              <w:rPr>
                <w:sz w:val="18"/>
                <w:szCs w:val="18"/>
              </w:rPr>
            </w:pPr>
            <w:r w:rsidRPr="00B85713">
              <w:rPr>
                <w:sz w:val="18"/>
                <w:szCs w:val="18"/>
              </w:rPr>
              <w:t>Warrnambool</w:t>
            </w:r>
          </w:p>
        </w:tc>
        <w:tc>
          <w:tcPr>
            <w:tcW w:w="1134" w:type="dxa"/>
            <w:vAlign w:val="center"/>
          </w:tcPr>
          <w:p w14:paraId="59F71788" w14:textId="61EED851"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774EAAFF" w14:textId="0DB800D9"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2002FCBD" w14:textId="50114C11" w:rsidR="008A63D0" w:rsidRPr="00B85713" w:rsidRDefault="008A63D0" w:rsidP="00B85713">
            <w:pPr>
              <w:pStyle w:val="DHHSbody"/>
              <w:ind w:right="101"/>
              <w:jc w:val="right"/>
              <w:rPr>
                <w:rFonts w:cs="Arial"/>
                <w:sz w:val="18"/>
                <w:szCs w:val="18"/>
              </w:rPr>
            </w:pPr>
            <w:r w:rsidRPr="00B85713">
              <w:rPr>
                <w:rFonts w:cs="Arial"/>
                <w:sz w:val="18"/>
                <w:szCs w:val="18"/>
              </w:rPr>
              <w:t>9</w:t>
            </w:r>
          </w:p>
        </w:tc>
        <w:tc>
          <w:tcPr>
            <w:tcW w:w="1134" w:type="dxa"/>
            <w:vAlign w:val="center"/>
          </w:tcPr>
          <w:p w14:paraId="2DA69B21" w14:textId="102F3CFB" w:rsidR="008A63D0" w:rsidRPr="00B85713" w:rsidRDefault="008A63D0" w:rsidP="00B85713">
            <w:pPr>
              <w:pStyle w:val="DHHSbody"/>
              <w:ind w:right="101"/>
              <w:jc w:val="right"/>
              <w:rPr>
                <w:rFonts w:cs="Arial"/>
                <w:sz w:val="18"/>
                <w:szCs w:val="18"/>
              </w:rPr>
            </w:pPr>
            <w:r w:rsidRPr="00B85713">
              <w:rPr>
                <w:rFonts w:cs="Arial"/>
                <w:sz w:val="18"/>
                <w:szCs w:val="18"/>
              </w:rPr>
              <w:t>12.2%</w:t>
            </w:r>
          </w:p>
        </w:tc>
        <w:tc>
          <w:tcPr>
            <w:tcW w:w="1134" w:type="dxa"/>
            <w:vAlign w:val="center"/>
          </w:tcPr>
          <w:p w14:paraId="6B9A0ADE" w14:textId="4DF42274" w:rsidR="008A63D0" w:rsidRPr="00B85713" w:rsidRDefault="008A63D0" w:rsidP="00B85713">
            <w:pPr>
              <w:pStyle w:val="DHHSbody"/>
              <w:ind w:right="101"/>
              <w:jc w:val="right"/>
              <w:rPr>
                <w:rFonts w:cs="Arial"/>
                <w:sz w:val="18"/>
                <w:szCs w:val="18"/>
              </w:rPr>
            </w:pPr>
            <w:r w:rsidRPr="00B85713">
              <w:rPr>
                <w:rFonts w:cs="Arial"/>
                <w:sz w:val="18"/>
                <w:szCs w:val="18"/>
              </w:rPr>
              <w:t>8</w:t>
            </w:r>
          </w:p>
        </w:tc>
        <w:tc>
          <w:tcPr>
            <w:tcW w:w="1134" w:type="dxa"/>
            <w:vAlign w:val="center"/>
          </w:tcPr>
          <w:p w14:paraId="0F9FC43D" w14:textId="40DE19AF" w:rsidR="008A63D0" w:rsidRPr="00B85713" w:rsidRDefault="008A63D0" w:rsidP="00B85713">
            <w:pPr>
              <w:pStyle w:val="DHHSbody"/>
              <w:ind w:right="101"/>
              <w:jc w:val="right"/>
              <w:rPr>
                <w:rFonts w:cs="Arial"/>
                <w:sz w:val="18"/>
                <w:szCs w:val="18"/>
              </w:rPr>
            </w:pPr>
            <w:r w:rsidRPr="00B85713">
              <w:rPr>
                <w:rFonts w:cs="Arial"/>
                <w:sz w:val="18"/>
                <w:szCs w:val="18"/>
              </w:rPr>
              <w:t>9.1%</w:t>
            </w:r>
          </w:p>
        </w:tc>
        <w:tc>
          <w:tcPr>
            <w:tcW w:w="1134" w:type="dxa"/>
            <w:vAlign w:val="center"/>
          </w:tcPr>
          <w:p w14:paraId="7F3806B0" w14:textId="53D77217"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2365866D" w14:textId="501B457C" w:rsidR="008A63D0" w:rsidRPr="00B85713" w:rsidRDefault="008A63D0" w:rsidP="00B85713">
            <w:pPr>
              <w:pStyle w:val="DHHSbody"/>
              <w:ind w:right="101"/>
              <w:jc w:val="right"/>
              <w:rPr>
                <w:rFonts w:cs="Arial"/>
                <w:sz w:val="18"/>
                <w:szCs w:val="18"/>
              </w:rPr>
            </w:pPr>
            <w:r w:rsidRPr="00B85713">
              <w:rPr>
                <w:rFonts w:cs="Arial"/>
                <w:sz w:val="18"/>
                <w:szCs w:val="18"/>
              </w:rPr>
              <w:t>5.7%</w:t>
            </w:r>
          </w:p>
        </w:tc>
        <w:tc>
          <w:tcPr>
            <w:tcW w:w="1134" w:type="dxa"/>
            <w:vAlign w:val="center"/>
          </w:tcPr>
          <w:p w14:paraId="08E2BA13" w14:textId="24FF99D8" w:rsidR="008A63D0" w:rsidRPr="00B85713" w:rsidRDefault="008A63D0" w:rsidP="00B85713">
            <w:pPr>
              <w:pStyle w:val="DHHSbody"/>
              <w:ind w:right="101"/>
              <w:jc w:val="right"/>
              <w:rPr>
                <w:rFonts w:cs="Arial"/>
                <w:sz w:val="18"/>
                <w:szCs w:val="18"/>
              </w:rPr>
            </w:pPr>
            <w:r w:rsidRPr="00B85713">
              <w:rPr>
                <w:rFonts w:cs="Arial"/>
                <w:sz w:val="18"/>
                <w:szCs w:val="18"/>
              </w:rPr>
              <w:t>19</w:t>
            </w:r>
          </w:p>
        </w:tc>
        <w:tc>
          <w:tcPr>
            <w:tcW w:w="1134" w:type="dxa"/>
            <w:vAlign w:val="center"/>
          </w:tcPr>
          <w:p w14:paraId="7D092066" w14:textId="12AEE41B" w:rsidR="008A63D0" w:rsidRPr="00B85713" w:rsidRDefault="008A63D0" w:rsidP="00B85713">
            <w:pPr>
              <w:pStyle w:val="DHHSbody"/>
              <w:ind w:right="101"/>
              <w:jc w:val="right"/>
              <w:rPr>
                <w:rFonts w:cs="Arial"/>
                <w:sz w:val="18"/>
                <w:szCs w:val="18"/>
              </w:rPr>
            </w:pPr>
            <w:r w:rsidRPr="00B85713">
              <w:rPr>
                <w:rFonts w:cs="Arial"/>
                <w:sz w:val="18"/>
                <w:szCs w:val="18"/>
              </w:rPr>
              <w:t>9.0%</w:t>
            </w:r>
          </w:p>
        </w:tc>
      </w:tr>
      <w:tr w:rsidR="008A63D0" w14:paraId="2B536340" w14:textId="77777777" w:rsidTr="00B85713">
        <w:trPr>
          <w:trHeight w:hRule="exact" w:val="284"/>
        </w:trPr>
        <w:tc>
          <w:tcPr>
            <w:tcW w:w="2538" w:type="dxa"/>
            <w:vAlign w:val="center"/>
          </w:tcPr>
          <w:p w14:paraId="6E372F28" w14:textId="0AB5AD2C" w:rsidR="008A63D0" w:rsidRPr="00B85713" w:rsidRDefault="008A63D0" w:rsidP="008A63D0">
            <w:pPr>
              <w:pStyle w:val="DHHSbody"/>
              <w:rPr>
                <w:sz w:val="18"/>
                <w:szCs w:val="18"/>
              </w:rPr>
            </w:pPr>
            <w:r w:rsidRPr="00B85713">
              <w:rPr>
                <w:sz w:val="18"/>
                <w:szCs w:val="18"/>
              </w:rPr>
              <w:t>Wellington</w:t>
            </w:r>
          </w:p>
        </w:tc>
        <w:tc>
          <w:tcPr>
            <w:tcW w:w="1134" w:type="dxa"/>
            <w:vAlign w:val="center"/>
          </w:tcPr>
          <w:p w14:paraId="5618F0D7" w14:textId="54990D42" w:rsidR="008A63D0" w:rsidRPr="00B85713" w:rsidRDefault="008A63D0" w:rsidP="00B85713">
            <w:pPr>
              <w:pStyle w:val="DHHSbody"/>
              <w:ind w:right="101"/>
              <w:jc w:val="right"/>
              <w:rPr>
                <w:rFonts w:cs="Arial"/>
                <w:sz w:val="18"/>
                <w:szCs w:val="18"/>
              </w:rPr>
            </w:pPr>
            <w:r w:rsidRPr="00B85713">
              <w:rPr>
                <w:rFonts w:cs="Arial"/>
                <w:sz w:val="18"/>
                <w:szCs w:val="18"/>
              </w:rPr>
              <w:t>4</w:t>
            </w:r>
          </w:p>
        </w:tc>
        <w:tc>
          <w:tcPr>
            <w:tcW w:w="1134" w:type="dxa"/>
            <w:vAlign w:val="center"/>
          </w:tcPr>
          <w:p w14:paraId="15DC43BF" w14:textId="6F04CFD2" w:rsidR="008A63D0" w:rsidRPr="00B85713" w:rsidRDefault="008A63D0" w:rsidP="00B85713">
            <w:pPr>
              <w:pStyle w:val="DHHSbody"/>
              <w:ind w:right="101"/>
              <w:jc w:val="right"/>
              <w:rPr>
                <w:rFonts w:cs="Arial"/>
                <w:sz w:val="18"/>
                <w:szCs w:val="18"/>
              </w:rPr>
            </w:pPr>
            <w:r w:rsidRPr="00B85713">
              <w:rPr>
                <w:rFonts w:cs="Arial"/>
                <w:sz w:val="18"/>
                <w:szCs w:val="18"/>
              </w:rPr>
              <w:t>21.1%</w:t>
            </w:r>
          </w:p>
        </w:tc>
        <w:tc>
          <w:tcPr>
            <w:tcW w:w="1134" w:type="dxa"/>
            <w:vAlign w:val="center"/>
          </w:tcPr>
          <w:p w14:paraId="3E1FAF7C" w14:textId="3B915F74" w:rsidR="008A63D0" w:rsidRPr="00B85713" w:rsidRDefault="008A63D0" w:rsidP="00B85713">
            <w:pPr>
              <w:pStyle w:val="DHHSbody"/>
              <w:ind w:right="101"/>
              <w:jc w:val="right"/>
              <w:rPr>
                <w:rFonts w:cs="Arial"/>
                <w:sz w:val="18"/>
                <w:szCs w:val="18"/>
              </w:rPr>
            </w:pPr>
            <w:r w:rsidRPr="00B85713">
              <w:rPr>
                <w:rFonts w:cs="Arial"/>
                <w:sz w:val="18"/>
                <w:szCs w:val="18"/>
              </w:rPr>
              <w:t>12</w:t>
            </w:r>
          </w:p>
        </w:tc>
        <w:tc>
          <w:tcPr>
            <w:tcW w:w="1134" w:type="dxa"/>
            <w:vAlign w:val="center"/>
          </w:tcPr>
          <w:p w14:paraId="609BEB42" w14:textId="6AB51AAC" w:rsidR="008A63D0" w:rsidRPr="00B85713" w:rsidRDefault="008A63D0" w:rsidP="00B85713">
            <w:pPr>
              <w:pStyle w:val="DHHSbody"/>
              <w:ind w:right="101"/>
              <w:jc w:val="right"/>
              <w:rPr>
                <w:rFonts w:cs="Arial"/>
                <w:sz w:val="18"/>
                <w:szCs w:val="18"/>
              </w:rPr>
            </w:pPr>
            <w:r w:rsidRPr="00B85713">
              <w:rPr>
                <w:rFonts w:cs="Arial"/>
                <w:sz w:val="18"/>
                <w:szCs w:val="18"/>
              </w:rPr>
              <w:t>23.5%</w:t>
            </w:r>
          </w:p>
        </w:tc>
        <w:tc>
          <w:tcPr>
            <w:tcW w:w="1134" w:type="dxa"/>
            <w:vAlign w:val="center"/>
          </w:tcPr>
          <w:p w14:paraId="589D1A31" w14:textId="1AFEF561" w:rsidR="008A63D0" w:rsidRPr="00B85713" w:rsidRDefault="008A63D0" w:rsidP="00B85713">
            <w:pPr>
              <w:pStyle w:val="DHHSbody"/>
              <w:ind w:right="101"/>
              <w:jc w:val="right"/>
              <w:rPr>
                <w:rFonts w:cs="Arial"/>
                <w:sz w:val="18"/>
                <w:szCs w:val="18"/>
              </w:rPr>
            </w:pPr>
            <w:r w:rsidRPr="00B85713">
              <w:rPr>
                <w:rFonts w:cs="Arial"/>
                <w:sz w:val="18"/>
                <w:szCs w:val="18"/>
              </w:rPr>
              <w:t>43</w:t>
            </w:r>
          </w:p>
        </w:tc>
        <w:tc>
          <w:tcPr>
            <w:tcW w:w="1134" w:type="dxa"/>
            <w:vAlign w:val="center"/>
          </w:tcPr>
          <w:p w14:paraId="1E02B420" w14:textId="3B685496" w:rsidR="008A63D0" w:rsidRPr="00B85713" w:rsidRDefault="008A63D0" w:rsidP="00B85713">
            <w:pPr>
              <w:pStyle w:val="DHHSbody"/>
              <w:ind w:right="101"/>
              <w:jc w:val="right"/>
              <w:rPr>
                <w:rFonts w:cs="Arial"/>
                <w:sz w:val="18"/>
                <w:szCs w:val="18"/>
              </w:rPr>
            </w:pPr>
            <w:r w:rsidRPr="00B85713">
              <w:rPr>
                <w:rFonts w:cs="Arial"/>
                <w:sz w:val="18"/>
                <w:szCs w:val="18"/>
              </w:rPr>
              <w:t>40.6%</w:t>
            </w:r>
          </w:p>
        </w:tc>
        <w:tc>
          <w:tcPr>
            <w:tcW w:w="1134" w:type="dxa"/>
            <w:vAlign w:val="center"/>
          </w:tcPr>
          <w:p w14:paraId="68C4FFCC" w14:textId="0C40E776" w:rsidR="008A63D0" w:rsidRPr="00B85713" w:rsidRDefault="008A63D0" w:rsidP="00B85713">
            <w:pPr>
              <w:pStyle w:val="DHHSbody"/>
              <w:ind w:right="101"/>
              <w:jc w:val="right"/>
              <w:rPr>
                <w:rFonts w:cs="Arial"/>
                <w:sz w:val="18"/>
                <w:szCs w:val="18"/>
              </w:rPr>
            </w:pPr>
            <w:r w:rsidRPr="00B85713">
              <w:rPr>
                <w:rFonts w:cs="Arial"/>
                <w:sz w:val="18"/>
                <w:szCs w:val="18"/>
              </w:rPr>
              <w:t>20</w:t>
            </w:r>
          </w:p>
        </w:tc>
        <w:tc>
          <w:tcPr>
            <w:tcW w:w="1134" w:type="dxa"/>
            <w:vAlign w:val="center"/>
          </w:tcPr>
          <w:p w14:paraId="68961C95" w14:textId="58B1ABD7" w:rsidR="008A63D0" w:rsidRPr="00B85713" w:rsidRDefault="008A63D0" w:rsidP="00B85713">
            <w:pPr>
              <w:pStyle w:val="DHHSbody"/>
              <w:ind w:right="101"/>
              <w:jc w:val="right"/>
              <w:rPr>
                <w:rFonts w:cs="Arial"/>
                <w:sz w:val="18"/>
                <w:szCs w:val="18"/>
              </w:rPr>
            </w:pPr>
            <w:r w:rsidRPr="00B85713">
              <w:rPr>
                <w:rFonts w:cs="Arial"/>
                <w:sz w:val="18"/>
                <w:szCs w:val="18"/>
              </w:rPr>
              <w:t>51.3%</w:t>
            </w:r>
          </w:p>
        </w:tc>
        <w:tc>
          <w:tcPr>
            <w:tcW w:w="1134" w:type="dxa"/>
            <w:vAlign w:val="center"/>
          </w:tcPr>
          <w:p w14:paraId="61D37A69" w14:textId="1069D35B" w:rsidR="008A63D0" w:rsidRPr="00B85713" w:rsidRDefault="008A63D0" w:rsidP="00B85713">
            <w:pPr>
              <w:pStyle w:val="DHHSbody"/>
              <w:ind w:right="101"/>
              <w:jc w:val="right"/>
              <w:rPr>
                <w:rFonts w:cs="Arial"/>
                <w:sz w:val="18"/>
                <w:szCs w:val="18"/>
              </w:rPr>
            </w:pPr>
            <w:r w:rsidRPr="00B85713">
              <w:rPr>
                <w:rFonts w:cs="Arial"/>
                <w:sz w:val="18"/>
                <w:szCs w:val="18"/>
              </w:rPr>
              <w:t>79</w:t>
            </w:r>
          </w:p>
        </w:tc>
        <w:tc>
          <w:tcPr>
            <w:tcW w:w="1134" w:type="dxa"/>
            <w:vAlign w:val="center"/>
          </w:tcPr>
          <w:p w14:paraId="090BF8C5" w14:textId="4C6B6CEB" w:rsidR="008A63D0" w:rsidRPr="00B85713" w:rsidRDefault="008A63D0" w:rsidP="00B85713">
            <w:pPr>
              <w:pStyle w:val="DHHSbody"/>
              <w:ind w:right="101"/>
              <w:jc w:val="right"/>
              <w:rPr>
                <w:rFonts w:cs="Arial"/>
                <w:sz w:val="18"/>
                <w:szCs w:val="18"/>
              </w:rPr>
            </w:pPr>
            <w:r w:rsidRPr="00B85713">
              <w:rPr>
                <w:rFonts w:cs="Arial"/>
                <w:sz w:val="18"/>
                <w:szCs w:val="18"/>
              </w:rPr>
              <w:t>36.7%</w:t>
            </w:r>
          </w:p>
        </w:tc>
      </w:tr>
      <w:tr w:rsidR="008A63D0" w14:paraId="35B051C6" w14:textId="77777777" w:rsidTr="00B85713">
        <w:trPr>
          <w:trHeight w:hRule="exact" w:val="284"/>
        </w:trPr>
        <w:tc>
          <w:tcPr>
            <w:tcW w:w="2538" w:type="dxa"/>
            <w:vAlign w:val="center"/>
          </w:tcPr>
          <w:p w14:paraId="3913653E" w14:textId="20A67799" w:rsidR="008A63D0" w:rsidRPr="00B85713" w:rsidRDefault="008A63D0" w:rsidP="008A63D0">
            <w:pPr>
              <w:pStyle w:val="DHHSbody"/>
              <w:rPr>
                <w:sz w:val="18"/>
                <w:szCs w:val="18"/>
              </w:rPr>
            </w:pPr>
            <w:r w:rsidRPr="00B85713">
              <w:rPr>
                <w:sz w:val="18"/>
                <w:szCs w:val="18"/>
              </w:rPr>
              <w:t>West Wimmera</w:t>
            </w:r>
          </w:p>
        </w:tc>
        <w:tc>
          <w:tcPr>
            <w:tcW w:w="1134" w:type="dxa"/>
            <w:vAlign w:val="center"/>
          </w:tcPr>
          <w:p w14:paraId="381FD0F1" w14:textId="7F5BD6D9"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379F8A17" w14:textId="32D31D91" w:rsidR="008A63D0" w:rsidRPr="00B85713" w:rsidRDefault="008A63D0" w:rsidP="00B85713">
            <w:pPr>
              <w:pStyle w:val="DHHSbody"/>
              <w:ind w:right="101"/>
              <w:jc w:val="right"/>
              <w:rPr>
                <w:rFonts w:cs="Arial"/>
                <w:sz w:val="18"/>
                <w:szCs w:val="18"/>
              </w:rPr>
            </w:pPr>
            <w:r w:rsidRPr="00B85713">
              <w:rPr>
                <w:rFonts w:cs="Arial"/>
                <w:sz w:val="18"/>
                <w:szCs w:val="18"/>
              </w:rPr>
              <w:t>100.0%</w:t>
            </w:r>
          </w:p>
        </w:tc>
        <w:tc>
          <w:tcPr>
            <w:tcW w:w="1134" w:type="dxa"/>
            <w:vAlign w:val="center"/>
          </w:tcPr>
          <w:p w14:paraId="7E815457" w14:textId="7D7A6927"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428D9274" w14:textId="779F62F3" w:rsidR="008A63D0" w:rsidRPr="00B85713" w:rsidRDefault="008A63D0" w:rsidP="00B85713">
            <w:pPr>
              <w:pStyle w:val="DHHSbody"/>
              <w:ind w:right="101"/>
              <w:jc w:val="right"/>
              <w:rPr>
                <w:rFonts w:cs="Arial"/>
                <w:sz w:val="18"/>
                <w:szCs w:val="18"/>
              </w:rPr>
            </w:pPr>
            <w:r w:rsidRPr="00B85713">
              <w:rPr>
                <w:rFonts w:cs="Arial"/>
                <w:sz w:val="18"/>
                <w:szCs w:val="18"/>
              </w:rPr>
              <w:t>66.7%</w:t>
            </w:r>
          </w:p>
        </w:tc>
        <w:tc>
          <w:tcPr>
            <w:tcW w:w="1134" w:type="dxa"/>
            <w:vAlign w:val="center"/>
          </w:tcPr>
          <w:p w14:paraId="4C3847ED" w14:textId="05F0E428" w:rsidR="008A63D0" w:rsidRPr="00B85713" w:rsidRDefault="008A63D0" w:rsidP="00B85713">
            <w:pPr>
              <w:pStyle w:val="DHHSbody"/>
              <w:ind w:right="101"/>
              <w:jc w:val="right"/>
              <w:rPr>
                <w:rFonts w:cs="Arial"/>
                <w:sz w:val="18"/>
                <w:szCs w:val="18"/>
              </w:rPr>
            </w:pPr>
            <w:r w:rsidRPr="00B85713">
              <w:rPr>
                <w:rFonts w:cs="Arial"/>
                <w:sz w:val="18"/>
                <w:szCs w:val="18"/>
              </w:rPr>
              <w:t>4</w:t>
            </w:r>
          </w:p>
        </w:tc>
        <w:tc>
          <w:tcPr>
            <w:tcW w:w="1134" w:type="dxa"/>
            <w:vAlign w:val="center"/>
          </w:tcPr>
          <w:p w14:paraId="262C3C7F" w14:textId="57BD553F" w:rsidR="008A63D0" w:rsidRPr="00B85713" w:rsidRDefault="008A63D0" w:rsidP="00B85713">
            <w:pPr>
              <w:pStyle w:val="DHHSbody"/>
              <w:ind w:right="101"/>
              <w:jc w:val="right"/>
              <w:rPr>
                <w:rFonts w:cs="Arial"/>
                <w:sz w:val="18"/>
                <w:szCs w:val="18"/>
              </w:rPr>
            </w:pPr>
            <w:r w:rsidRPr="00B85713">
              <w:rPr>
                <w:rFonts w:cs="Arial"/>
                <w:sz w:val="18"/>
                <w:szCs w:val="18"/>
              </w:rPr>
              <w:t>100.0%</w:t>
            </w:r>
          </w:p>
        </w:tc>
        <w:tc>
          <w:tcPr>
            <w:tcW w:w="1134" w:type="dxa"/>
            <w:vAlign w:val="center"/>
          </w:tcPr>
          <w:p w14:paraId="0A198F1C" w14:textId="5C047DEF"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1193D6C7" w14:textId="0907451D" w:rsidR="008A63D0" w:rsidRPr="00B85713" w:rsidRDefault="008A63D0" w:rsidP="00B85713">
            <w:pPr>
              <w:pStyle w:val="DHHSbody"/>
              <w:ind w:right="101"/>
              <w:jc w:val="right"/>
              <w:rPr>
                <w:rFonts w:cs="Arial"/>
                <w:sz w:val="18"/>
                <w:szCs w:val="18"/>
              </w:rPr>
            </w:pPr>
            <w:r w:rsidRPr="00B85713">
              <w:rPr>
                <w:rFonts w:cs="Arial"/>
                <w:sz w:val="18"/>
                <w:szCs w:val="18"/>
              </w:rPr>
              <w:t>100.0%</w:t>
            </w:r>
          </w:p>
        </w:tc>
        <w:tc>
          <w:tcPr>
            <w:tcW w:w="1134" w:type="dxa"/>
            <w:vAlign w:val="center"/>
          </w:tcPr>
          <w:p w14:paraId="6FA34D35" w14:textId="673CB2CE" w:rsidR="008A63D0" w:rsidRPr="00B85713" w:rsidRDefault="008A63D0" w:rsidP="00B85713">
            <w:pPr>
              <w:pStyle w:val="DHHSbody"/>
              <w:ind w:right="101"/>
              <w:jc w:val="right"/>
              <w:rPr>
                <w:rFonts w:cs="Arial"/>
                <w:sz w:val="18"/>
                <w:szCs w:val="18"/>
              </w:rPr>
            </w:pPr>
            <w:r w:rsidRPr="00B85713">
              <w:rPr>
                <w:rFonts w:cs="Arial"/>
                <w:sz w:val="18"/>
                <w:szCs w:val="18"/>
              </w:rPr>
              <w:t>9</w:t>
            </w:r>
          </w:p>
        </w:tc>
        <w:tc>
          <w:tcPr>
            <w:tcW w:w="1134" w:type="dxa"/>
            <w:vAlign w:val="center"/>
          </w:tcPr>
          <w:p w14:paraId="66D5DDF1" w14:textId="2472CCA0" w:rsidR="008A63D0" w:rsidRPr="00B85713" w:rsidRDefault="008A63D0" w:rsidP="00B85713">
            <w:pPr>
              <w:pStyle w:val="DHHSbody"/>
              <w:ind w:right="101"/>
              <w:jc w:val="right"/>
              <w:rPr>
                <w:rFonts w:cs="Arial"/>
                <w:sz w:val="18"/>
                <w:szCs w:val="18"/>
              </w:rPr>
            </w:pPr>
            <w:r w:rsidRPr="00B85713">
              <w:rPr>
                <w:rFonts w:cs="Arial"/>
                <w:sz w:val="18"/>
                <w:szCs w:val="18"/>
              </w:rPr>
              <w:t>90.0%</w:t>
            </w:r>
          </w:p>
        </w:tc>
      </w:tr>
      <w:tr w:rsidR="008A63D0" w14:paraId="093B3817" w14:textId="77777777" w:rsidTr="00B85713">
        <w:trPr>
          <w:trHeight w:hRule="exact" w:val="284"/>
        </w:trPr>
        <w:tc>
          <w:tcPr>
            <w:tcW w:w="2538" w:type="dxa"/>
            <w:vAlign w:val="center"/>
          </w:tcPr>
          <w:p w14:paraId="483DEFFF" w14:textId="61313C48" w:rsidR="008A63D0" w:rsidRPr="00B85713" w:rsidRDefault="008A63D0" w:rsidP="008A63D0">
            <w:pPr>
              <w:pStyle w:val="DHHSbody"/>
              <w:rPr>
                <w:sz w:val="18"/>
                <w:szCs w:val="18"/>
              </w:rPr>
            </w:pPr>
            <w:r w:rsidRPr="00B85713">
              <w:rPr>
                <w:sz w:val="18"/>
                <w:szCs w:val="18"/>
              </w:rPr>
              <w:t>Whitehorse</w:t>
            </w:r>
          </w:p>
        </w:tc>
        <w:tc>
          <w:tcPr>
            <w:tcW w:w="1134" w:type="dxa"/>
            <w:vAlign w:val="center"/>
          </w:tcPr>
          <w:p w14:paraId="0B2CE607" w14:textId="7C7E23A1"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54814C98" w14:textId="775866A1" w:rsidR="008A63D0" w:rsidRPr="00B85713" w:rsidRDefault="008A63D0" w:rsidP="00B85713">
            <w:pPr>
              <w:pStyle w:val="DHHSbody"/>
              <w:ind w:right="101"/>
              <w:jc w:val="right"/>
              <w:rPr>
                <w:rFonts w:cs="Arial"/>
                <w:sz w:val="18"/>
                <w:szCs w:val="18"/>
              </w:rPr>
            </w:pPr>
            <w:r w:rsidRPr="00B85713">
              <w:rPr>
                <w:rFonts w:cs="Arial"/>
                <w:sz w:val="18"/>
                <w:szCs w:val="18"/>
              </w:rPr>
              <w:t>0.6%</w:t>
            </w:r>
          </w:p>
        </w:tc>
        <w:tc>
          <w:tcPr>
            <w:tcW w:w="1134" w:type="dxa"/>
            <w:vAlign w:val="center"/>
          </w:tcPr>
          <w:p w14:paraId="7F6449F1" w14:textId="0B483791" w:rsidR="008A63D0" w:rsidRPr="00B85713" w:rsidRDefault="008A63D0" w:rsidP="00B85713">
            <w:pPr>
              <w:pStyle w:val="DHHSbody"/>
              <w:ind w:right="101"/>
              <w:jc w:val="right"/>
              <w:rPr>
                <w:rFonts w:cs="Arial"/>
                <w:sz w:val="18"/>
                <w:szCs w:val="18"/>
              </w:rPr>
            </w:pPr>
            <w:r w:rsidRPr="00B85713">
              <w:rPr>
                <w:rFonts w:cs="Arial"/>
                <w:sz w:val="18"/>
                <w:szCs w:val="18"/>
              </w:rPr>
              <w:t>3</w:t>
            </w:r>
          </w:p>
        </w:tc>
        <w:tc>
          <w:tcPr>
            <w:tcW w:w="1134" w:type="dxa"/>
            <w:vAlign w:val="center"/>
          </w:tcPr>
          <w:p w14:paraId="4575A3E1" w14:textId="49536209" w:rsidR="008A63D0" w:rsidRPr="00B85713" w:rsidRDefault="008A63D0" w:rsidP="00B85713">
            <w:pPr>
              <w:pStyle w:val="DHHSbody"/>
              <w:ind w:right="101"/>
              <w:jc w:val="right"/>
              <w:rPr>
                <w:rFonts w:cs="Arial"/>
                <w:sz w:val="18"/>
                <w:szCs w:val="18"/>
              </w:rPr>
            </w:pPr>
            <w:r w:rsidRPr="00B85713">
              <w:rPr>
                <w:rFonts w:cs="Arial"/>
                <w:sz w:val="18"/>
                <w:szCs w:val="18"/>
              </w:rPr>
              <w:t>0.6%</w:t>
            </w:r>
          </w:p>
        </w:tc>
        <w:tc>
          <w:tcPr>
            <w:tcW w:w="1134" w:type="dxa"/>
            <w:vAlign w:val="center"/>
          </w:tcPr>
          <w:p w14:paraId="4D1CB5D8" w14:textId="4CA8A54E" w:rsidR="008A63D0" w:rsidRPr="00B85713" w:rsidRDefault="008A63D0" w:rsidP="00B85713">
            <w:pPr>
              <w:pStyle w:val="DHHSbody"/>
              <w:ind w:right="101"/>
              <w:jc w:val="right"/>
              <w:rPr>
                <w:rFonts w:cs="Arial"/>
                <w:sz w:val="18"/>
                <w:szCs w:val="18"/>
              </w:rPr>
            </w:pPr>
            <w:r w:rsidRPr="00B85713">
              <w:rPr>
                <w:rFonts w:cs="Arial"/>
                <w:sz w:val="18"/>
                <w:szCs w:val="18"/>
              </w:rPr>
              <w:t>10</w:t>
            </w:r>
          </w:p>
        </w:tc>
        <w:tc>
          <w:tcPr>
            <w:tcW w:w="1134" w:type="dxa"/>
            <w:vAlign w:val="center"/>
          </w:tcPr>
          <w:p w14:paraId="617907C4" w14:textId="6738220C" w:rsidR="008A63D0" w:rsidRPr="00B85713" w:rsidRDefault="008A63D0" w:rsidP="00B85713">
            <w:pPr>
              <w:pStyle w:val="DHHSbody"/>
              <w:ind w:right="101"/>
              <w:jc w:val="right"/>
              <w:rPr>
                <w:rFonts w:cs="Arial"/>
                <w:sz w:val="18"/>
                <w:szCs w:val="18"/>
              </w:rPr>
            </w:pPr>
            <w:r w:rsidRPr="00B85713">
              <w:rPr>
                <w:rFonts w:cs="Arial"/>
                <w:sz w:val="18"/>
                <w:szCs w:val="18"/>
              </w:rPr>
              <w:t>2.3%</w:t>
            </w:r>
          </w:p>
        </w:tc>
        <w:tc>
          <w:tcPr>
            <w:tcW w:w="1134" w:type="dxa"/>
            <w:vAlign w:val="center"/>
          </w:tcPr>
          <w:p w14:paraId="7B2BE468" w14:textId="7B8FB8A3" w:rsidR="008A63D0" w:rsidRPr="00B85713" w:rsidRDefault="008A63D0" w:rsidP="00B85713">
            <w:pPr>
              <w:pStyle w:val="DHHSbody"/>
              <w:ind w:right="101"/>
              <w:jc w:val="right"/>
              <w:rPr>
                <w:rFonts w:cs="Arial"/>
                <w:sz w:val="18"/>
                <w:szCs w:val="18"/>
              </w:rPr>
            </w:pPr>
            <w:r w:rsidRPr="00B85713">
              <w:rPr>
                <w:rFonts w:cs="Arial"/>
                <w:sz w:val="18"/>
                <w:szCs w:val="18"/>
              </w:rPr>
              <w:t>4</w:t>
            </w:r>
          </w:p>
        </w:tc>
        <w:tc>
          <w:tcPr>
            <w:tcW w:w="1134" w:type="dxa"/>
            <w:vAlign w:val="center"/>
          </w:tcPr>
          <w:p w14:paraId="5DE673CC" w14:textId="6BC3F4ED" w:rsidR="008A63D0" w:rsidRPr="00B85713" w:rsidRDefault="008A63D0" w:rsidP="00B85713">
            <w:pPr>
              <w:pStyle w:val="DHHSbody"/>
              <w:ind w:right="101"/>
              <w:jc w:val="right"/>
              <w:rPr>
                <w:rFonts w:cs="Arial"/>
                <w:sz w:val="18"/>
                <w:szCs w:val="18"/>
              </w:rPr>
            </w:pPr>
            <w:r w:rsidRPr="00B85713">
              <w:rPr>
                <w:rFonts w:cs="Arial"/>
                <w:sz w:val="18"/>
                <w:szCs w:val="18"/>
              </w:rPr>
              <w:t>1.7%</w:t>
            </w:r>
          </w:p>
        </w:tc>
        <w:tc>
          <w:tcPr>
            <w:tcW w:w="1134" w:type="dxa"/>
            <w:vAlign w:val="center"/>
          </w:tcPr>
          <w:p w14:paraId="6CF54946" w14:textId="02C20A23" w:rsidR="008A63D0" w:rsidRPr="00B85713" w:rsidRDefault="008A63D0" w:rsidP="00B85713">
            <w:pPr>
              <w:pStyle w:val="DHHSbody"/>
              <w:ind w:right="101"/>
              <w:jc w:val="right"/>
              <w:rPr>
                <w:rFonts w:cs="Arial"/>
                <w:sz w:val="18"/>
                <w:szCs w:val="18"/>
              </w:rPr>
            </w:pPr>
            <w:r w:rsidRPr="00B85713">
              <w:rPr>
                <w:rFonts w:cs="Arial"/>
                <w:sz w:val="18"/>
                <w:szCs w:val="18"/>
              </w:rPr>
              <w:t>18</w:t>
            </w:r>
          </w:p>
        </w:tc>
        <w:tc>
          <w:tcPr>
            <w:tcW w:w="1134" w:type="dxa"/>
            <w:vAlign w:val="center"/>
          </w:tcPr>
          <w:p w14:paraId="1908FF6A" w14:textId="7A0AA6F3" w:rsidR="008A63D0" w:rsidRPr="00B85713" w:rsidRDefault="008A63D0" w:rsidP="00B85713">
            <w:pPr>
              <w:pStyle w:val="DHHSbody"/>
              <w:ind w:right="101"/>
              <w:jc w:val="right"/>
              <w:rPr>
                <w:rFonts w:cs="Arial"/>
                <w:sz w:val="18"/>
                <w:szCs w:val="18"/>
              </w:rPr>
            </w:pPr>
            <w:r w:rsidRPr="00B85713">
              <w:rPr>
                <w:rFonts w:cs="Arial"/>
                <w:sz w:val="18"/>
                <w:szCs w:val="18"/>
              </w:rPr>
              <w:t>1.3%</w:t>
            </w:r>
          </w:p>
        </w:tc>
      </w:tr>
      <w:tr w:rsidR="008A63D0" w14:paraId="57FB493C" w14:textId="77777777" w:rsidTr="00B85713">
        <w:trPr>
          <w:trHeight w:hRule="exact" w:val="284"/>
        </w:trPr>
        <w:tc>
          <w:tcPr>
            <w:tcW w:w="2538" w:type="dxa"/>
            <w:vAlign w:val="center"/>
          </w:tcPr>
          <w:p w14:paraId="3FE36EC5" w14:textId="34074591" w:rsidR="008A63D0" w:rsidRPr="00B85713" w:rsidRDefault="008A63D0" w:rsidP="008A63D0">
            <w:pPr>
              <w:pStyle w:val="DHHSbody"/>
              <w:rPr>
                <w:sz w:val="18"/>
                <w:szCs w:val="18"/>
              </w:rPr>
            </w:pPr>
            <w:r w:rsidRPr="00B85713">
              <w:rPr>
                <w:sz w:val="18"/>
                <w:szCs w:val="18"/>
              </w:rPr>
              <w:t>Whittlesea</w:t>
            </w:r>
          </w:p>
        </w:tc>
        <w:tc>
          <w:tcPr>
            <w:tcW w:w="1134" w:type="dxa"/>
            <w:vAlign w:val="center"/>
          </w:tcPr>
          <w:p w14:paraId="131D600C" w14:textId="594928FC"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68FA7616" w14:textId="744F3DF0"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6B912000" w14:textId="12517639" w:rsidR="008A63D0" w:rsidRPr="00B85713" w:rsidRDefault="008A63D0" w:rsidP="00B85713">
            <w:pPr>
              <w:pStyle w:val="DHHSbody"/>
              <w:ind w:right="101"/>
              <w:jc w:val="right"/>
              <w:rPr>
                <w:rFonts w:cs="Arial"/>
                <w:sz w:val="18"/>
                <w:szCs w:val="18"/>
              </w:rPr>
            </w:pPr>
            <w:r w:rsidRPr="00B85713">
              <w:rPr>
                <w:rFonts w:cs="Arial"/>
                <w:sz w:val="18"/>
                <w:szCs w:val="18"/>
              </w:rPr>
              <w:t>4</w:t>
            </w:r>
          </w:p>
        </w:tc>
        <w:tc>
          <w:tcPr>
            <w:tcW w:w="1134" w:type="dxa"/>
            <w:vAlign w:val="center"/>
          </w:tcPr>
          <w:p w14:paraId="3985A36D" w14:textId="2B5A8E7F" w:rsidR="008A63D0" w:rsidRPr="00B85713" w:rsidRDefault="008A63D0" w:rsidP="00B85713">
            <w:pPr>
              <w:pStyle w:val="DHHSbody"/>
              <w:ind w:right="101"/>
              <w:jc w:val="right"/>
              <w:rPr>
                <w:rFonts w:cs="Arial"/>
                <w:sz w:val="18"/>
                <w:szCs w:val="18"/>
              </w:rPr>
            </w:pPr>
            <w:r w:rsidRPr="00B85713">
              <w:rPr>
                <w:rFonts w:cs="Arial"/>
                <w:sz w:val="18"/>
                <w:szCs w:val="18"/>
              </w:rPr>
              <w:t>2.1%</w:t>
            </w:r>
          </w:p>
        </w:tc>
        <w:tc>
          <w:tcPr>
            <w:tcW w:w="1134" w:type="dxa"/>
            <w:vAlign w:val="center"/>
          </w:tcPr>
          <w:p w14:paraId="56DB5700" w14:textId="036819AF" w:rsidR="008A63D0" w:rsidRPr="00B85713" w:rsidRDefault="008A63D0" w:rsidP="00B85713">
            <w:pPr>
              <w:pStyle w:val="DHHSbody"/>
              <w:ind w:right="101"/>
              <w:jc w:val="right"/>
              <w:rPr>
                <w:rFonts w:cs="Arial"/>
                <w:sz w:val="18"/>
                <w:szCs w:val="18"/>
              </w:rPr>
            </w:pPr>
            <w:r w:rsidRPr="00B85713">
              <w:rPr>
                <w:rFonts w:cs="Arial"/>
                <w:sz w:val="18"/>
                <w:szCs w:val="18"/>
              </w:rPr>
              <w:t>16</w:t>
            </w:r>
          </w:p>
        </w:tc>
        <w:tc>
          <w:tcPr>
            <w:tcW w:w="1134" w:type="dxa"/>
            <w:vAlign w:val="center"/>
          </w:tcPr>
          <w:p w14:paraId="37A58300" w14:textId="6D8E9E85" w:rsidR="008A63D0" w:rsidRPr="00B85713" w:rsidRDefault="008A63D0" w:rsidP="00B85713">
            <w:pPr>
              <w:pStyle w:val="DHHSbody"/>
              <w:ind w:right="101"/>
              <w:jc w:val="right"/>
              <w:rPr>
                <w:rFonts w:cs="Arial"/>
                <w:sz w:val="18"/>
                <w:szCs w:val="18"/>
              </w:rPr>
            </w:pPr>
            <w:r w:rsidRPr="00B85713">
              <w:rPr>
                <w:rFonts w:cs="Arial"/>
                <w:sz w:val="18"/>
                <w:szCs w:val="18"/>
              </w:rPr>
              <w:t>3.1%</w:t>
            </w:r>
          </w:p>
        </w:tc>
        <w:tc>
          <w:tcPr>
            <w:tcW w:w="1134" w:type="dxa"/>
            <w:vAlign w:val="center"/>
          </w:tcPr>
          <w:p w14:paraId="639F7555" w14:textId="0B981DA8" w:rsidR="008A63D0" w:rsidRPr="00B85713" w:rsidRDefault="008A63D0" w:rsidP="00B85713">
            <w:pPr>
              <w:pStyle w:val="DHHSbody"/>
              <w:ind w:right="101"/>
              <w:jc w:val="right"/>
              <w:rPr>
                <w:rFonts w:cs="Arial"/>
                <w:sz w:val="18"/>
                <w:szCs w:val="18"/>
              </w:rPr>
            </w:pPr>
            <w:r w:rsidRPr="00B85713">
              <w:rPr>
                <w:rFonts w:cs="Arial"/>
                <w:sz w:val="18"/>
                <w:szCs w:val="18"/>
              </w:rPr>
              <w:t>58</w:t>
            </w:r>
          </w:p>
        </w:tc>
        <w:tc>
          <w:tcPr>
            <w:tcW w:w="1134" w:type="dxa"/>
            <w:vAlign w:val="center"/>
          </w:tcPr>
          <w:p w14:paraId="77653204" w14:textId="20652423" w:rsidR="008A63D0" w:rsidRPr="00B85713" w:rsidRDefault="008A63D0" w:rsidP="00B85713">
            <w:pPr>
              <w:pStyle w:val="DHHSbody"/>
              <w:ind w:right="101"/>
              <w:jc w:val="right"/>
              <w:rPr>
                <w:rFonts w:cs="Arial"/>
                <w:sz w:val="18"/>
                <w:szCs w:val="18"/>
              </w:rPr>
            </w:pPr>
            <w:r w:rsidRPr="00B85713">
              <w:rPr>
                <w:rFonts w:cs="Arial"/>
                <w:sz w:val="18"/>
                <w:szCs w:val="18"/>
              </w:rPr>
              <w:t>12.9%</w:t>
            </w:r>
          </w:p>
        </w:tc>
        <w:tc>
          <w:tcPr>
            <w:tcW w:w="1134" w:type="dxa"/>
            <w:vAlign w:val="center"/>
          </w:tcPr>
          <w:p w14:paraId="003CB220" w14:textId="1248AE8D" w:rsidR="008A63D0" w:rsidRPr="00B85713" w:rsidRDefault="008A63D0" w:rsidP="00B85713">
            <w:pPr>
              <w:pStyle w:val="DHHSbody"/>
              <w:ind w:right="101"/>
              <w:jc w:val="right"/>
              <w:rPr>
                <w:rFonts w:cs="Arial"/>
                <w:sz w:val="18"/>
                <w:szCs w:val="18"/>
              </w:rPr>
            </w:pPr>
            <w:r w:rsidRPr="00B85713">
              <w:rPr>
                <w:rFonts w:cs="Arial"/>
                <w:sz w:val="18"/>
                <w:szCs w:val="18"/>
              </w:rPr>
              <w:t>78</w:t>
            </w:r>
          </w:p>
        </w:tc>
        <w:tc>
          <w:tcPr>
            <w:tcW w:w="1134" w:type="dxa"/>
            <w:vAlign w:val="center"/>
          </w:tcPr>
          <w:p w14:paraId="338A340B" w14:textId="54C0408C" w:rsidR="008A63D0" w:rsidRPr="00B85713" w:rsidRDefault="008A63D0" w:rsidP="00B85713">
            <w:pPr>
              <w:pStyle w:val="DHHSbody"/>
              <w:ind w:right="101"/>
              <w:jc w:val="right"/>
              <w:rPr>
                <w:rFonts w:cs="Arial"/>
                <w:sz w:val="18"/>
                <w:szCs w:val="18"/>
              </w:rPr>
            </w:pPr>
            <w:r w:rsidRPr="00B85713">
              <w:rPr>
                <w:rFonts w:cs="Arial"/>
                <w:sz w:val="18"/>
                <w:szCs w:val="18"/>
              </w:rPr>
              <w:t>6.7%</w:t>
            </w:r>
          </w:p>
        </w:tc>
      </w:tr>
      <w:tr w:rsidR="008A63D0" w14:paraId="5941229D" w14:textId="77777777" w:rsidTr="00B85713">
        <w:trPr>
          <w:trHeight w:hRule="exact" w:val="284"/>
        </w:trPr>
        <w:tc>
          <w:tcPr>
            <w:tcW w:w="2538" w:type="dxa"/>
            <w:vAlign w:val="center"/>
          </w:tcPr>
          <w:p w14:paraId="5E3576B6" w14:textId="721A68ED" w:rsidR="008A63D0" w:rsidRPr="00B85713" w:rsidRDefault="008A63D0" w:rsidP="008A63D0">
            <w:pPr>
              <w:pStyle w:val="DHHSbody"/>
              <w:rPr>
                <w:sz w:val="18"/>
                <w:szCs w:val="18"/>
              </w:rPr>
            </w:pPr>
            <w:r w:rsidRPr="00B85713">
              <w:rPr>
                <w:sz w:val="18"/>
                <w:szCs w:val="18"/>
              </w:rPr>
              <w:t>Wodonga</w:t>
            </w:r>
          </w:p>
        </w:tc>
        <w:tc>
          <w:tcPr>
            <w:tcW w:w="1134" w:type="dxa"/>
            <w:vAlign w:val="center"/>
          </w:tcPr>
          <w:p w14:paraId="4417FDE2" w14:textId="37D3B4EA" w:rsidR="008A63D0" w:rsidRPr="00B85713" w:rsidRDefault="008A63D0" w:rsidP="00B85713">
            <w:pPr>
              <w:pStyle w:val="DHHSbody"/>
              <w:ind w:right="101"/>
              <w:jc w:val="right"/>
              <w:rPr>
                <w:rFonts w:cs="Arial"/>
                <w:sz w:val="18"/>
                <w:szCs w:val="18"/>
              </w:rPr>
            </w:pPr>
            <w:r w:rsidRPr="00B85713">
              <w:rPr>
                <w:rFonts w:cs="Arial"/>
                <w:sz w:val="18"/>
                <w:szCs w:val="18"/>
              </w:rPr>
              <w:t>3</w:t>
            </w:r>
          </w:p>
        </w:tc>
        <w:tc>
          <w:tcPr>
            <w:tcW w:w="1134" w:type="dxa"/>
            <w:vAlign w:val="center"/>
          </w:tcPr>
          <w:p w14:paraId="677391CE" w14:textId="02DE49FF" w:rsidR="008A63D0" w:rsidRPr="00B85713" w:rsidRDefault="008A63D0" w:rsidP="00B85713">
            <w:pPr>
              <w:pStyle w:val="DHHSbody"/>
              <w:ind w:right="101"/>
              <w:jc w:val="right"/>
              <w:rPr>
                <w:rFonts w:cs="Arial"/>
                <w:sz w:val="18"/>
                <w:szCs w:val="18"/>
              </w:rPr>
            </w:pPr>
            <w:r w:rsidRPr="00B85713">
              <w:rPr>
                <w:rFonts w:cs="Arial"/>
                <w:sz w:val="18"/>
                <w:szCs w:val="18"/>
              </w:rPr>
              <w:t>23.1%</w:t>
            </w:r>
          </w:p>
        </w:tc>
        <w:tc>
          <w:tcPr>
            <w:tcW w:w="1134" w:type="dxa"/>
            <w:vAlign w:val="center"/>
          </w:tcPr>
          <w:p w14:paraId="57AD6958" w14:textId="5BBBDF9C" w:rsidR="008A63D0" w:rsidRPr="00B85713" w:rsidRDefault="008A63D0" w:rsidP="00B85713">
            <w:pPr>
              <w:pStyle w:val="DHHSbody"/>
              <w:ind w:right="101"/>
              <w:jc w:val="right"/>
              <w:rPr>
                <w:rFonts w:cs="Arial"/>
                <w:sz w:val="18"/>
                <w:szCs w:val="18"/>
              </w:rPr>
            </w:pPr>
            <w:r w:rsidRPr="00B85713">
              <w:rPr>
                <w:rFonts w:cs="Arial"/>
                <w:sz w:val="18"/>
                <w:szCs w:val="18"/>
              </w:rPr>
              <w:t>4</w:t>
            </w:r>
          </w:p>
        </w:tc>
        <w:tc>
          <w:tcPr>
            <w:tcW w:w="1134" w:type="dxa"/>
            <w:vAlign w:val="center"/>
          </w:tcPr>
          <w:p w14:paraId="32AF492F" w14:textId="73F93186" w:rsidR="008A63D0" w:rsidRPr="00B85713" w:rsidRDefault="008A63D0" w:rsidP="00B85713">
            <w:pPr>
              <w:pStyle w:val="DHHSbody"/>
              <w:ind w:right="101"/>
              <w:jc w:val="right"/>
              <w:rPr>
                <w:rFonts w:cs="Arial"/>
                <w:sz w:val="18"/>
                <w:szCs w:val="18"/>
              </w:rPr>
            </w:pPr>
            <w:r w:rsidRPr="00B85713">
              <w:rPr>
                <w:rFonts w:cs="Arial"/>
                <w:sz w:val="18"/>
                <w:szCs w:val="18"/>
              </w:rPr>
              <w:t>7.5%</w:t>
            </w:r>
          </w:p>
        </w:tc>
        <w:tc>
          <w:tcPr>
            <w:tcW w:w="1134" w:type="dxa"/>
            <w:vAlign w:val="center"/>
          </w:tcPr>
          <w:p w14:paraId="09975F5A" w14:textId="7669C7FC" w:rsidR="008A63D0" w:rsidRPr="00B85713" w:rsidRDefault="008A63D0" w:rsidP="00B85713">
            <w:pPr>
              <w:pStyle w:val="DHHSbody"/>
              <w:ind w:right="101"/>
              <w:jc w:val="right"/>
              <w:rPr>
                <w:rFonts w:cs="Arial"/>
                <w:sz w:val="18"/>
                <w:szCs w:val="18"/>
              </w:rPr>
            </w:pPr>
            <w:r w:rsidRPr="00B85713">
              <w:rPr>
                <w:rFonts w:cs="Arial"/>
                <w:sz w:val="18"/>
                <w:szCs w:val="18"/>
              </w:rPr>
              <w:t>22</w:t>
            </w:r>
          </w:p>
        </w:tc>
        <w:tc>
          <w:tcPr>
            <w:tcW w:w="1134" w:type="dxa"/>
            <w:vAlign w:val="center"/>
          </w:tcPr>
          <w:p w14:paraId="0F31B9EB" w14:textId="0F98CCAB" w:rsidR="008A63D0" w:rsidRPr="00B85713" w:rsidRDefault="008A63D0" w:rsidP="00B85713">
            <w:pPr>
              <w:pStyle w:val="DHHSbody"/>
              <w:ind w:right="101"/>
              <w:jc w:val="right"/>
              <w:rPr>
                <w:rFonts w:cs="Arial"/>
                <w:sz w:val="18"/>
                <w:szCs w:val="18"/>
              </w:rPr>
            </w:pPr>
            <w:r w:rsidRPr="00B85713">
              <w:rPr>
                <w:rFonts w:cs="Arial"/>
                <w:sz w:val="18"/>
                <w:szCs w:val="18"/>
              </w:rPr>
              <w:t>19.3%</w:t>
            </w:r>
          </w:p>
        </w:tc>
        <w:tc>
          <w:tcPr>
            <w:tcW w:w="1134" w:type="dxa"/>
            <w:vAlign w:val="center"/>
          </w:tcPr>
          <w:p w14:paraId="01B62505" w14:textId="6D688A8C" w:rsidR="008A63D0" w:rsidRPr="00B85713" w:rsidRDefault="008A63D0" w:rsidP="00B85713">
            <w:pPr>
              <w:pStyle w:val="DHHSbody"/>
              <w:ind w:right="101"/>
              <w:jc w:val="right"/>
              <w:rPr>
                <w:rFonts w:cs="Arial"/>
                <w:sz w:val="18"/>
                <w:szCs w:val="18"/>
              </w:rPr>
            </w:pPr>
            <w:r w:rsidRPr="00B85713">
              <w:rPr>
                <w:rFonts w:cs="Arial"/>
                <w:sz w:val="18"/>
                <w:szCs w:val="18"/>
              </w:rPr>
              <w:t>11</w:t>
            </w:r>
          </w:p>
        </w:tc>
        <w:tc>
          <w:tcPr>
            <w:tcW w:w="1134" w:type="dxa"/>
            <w:vAlign w:val="center"/>
          </w:tcPr>
          <w:p w14:paraId="43B6F095" w14:textId="0CB0FFC9" w:rsidR="008A63D0" w:rsidRPr="00B85713" w:rsidRDefault="008A63D0" w:rsidP="00B85713">
            <w:pPr>
              <w:pStyle w:val="DHHSbody"/>
              <w:ind w:right="101"/>
              <w:jc w:val="right"/>
              <w:rPr>
                <w:rFonts w:cs="Arial"/>
                <w:sz w:val="18"/>
                <w:szCs w:val="18"/>
              </w:rPr>
            </w:pPr>
            <w:r w:rsidRPr="00B85713">
              <w:rPr>
                <w:rFonts w:cs="Arial"/>
                <w:sz w:val="18"/>
                <w:szCs w:val="18"/>
              </w:rPr>
              <w:t>12.8%</w:t>
            </w:r>
          </w:p>
        </w:tc>
        <w:tc>
          <w:tcPr>
            <w:tcW w:w="1134" w:type="dxa"/>
            <w:vAlign w:val="center"/>
          </w:tcPr>
          <w:p w14:paraId="5C384DB6" w14:textId="3C1A9805" w:rsidR="008A63D0" w:rsidRPr="00B85713" w:rsidRDefault="008A63D0" w:rsidP="00B85713">
            <w:pPr>
              <w:pStyle w:val="DHHSbody"/>
              <w:ind w:right="101"/>
              <w:jc w:val="right"/>
              <w:rPr>
                <w:rFonts w:cs="Arial"/>
                <w:sz w:val="18"/>
                <w:szCs w:val="18"/>
              </w:rPr>
            </w:pPr>
            <w:r w:rsidRPr="00B85713">
              <w:rPr>
                <w:rFonts w:cs="Arial"/>
                <w:sz w:val="18"/>
                <w:szCs w:val="18"/>
              </w:rPr>
              <w:t>40</w:t>
            </w:r>
          </w:p>
        </w:tc>
        <w:tc>
          <w:tcPr>
            <w:tcW w:w="1134" w:type="dxa"/>
            <w:vAlign w:val="center"/>
          </w:tcPr>
          <w:p w14:paraId="770A17D4" w14:textId="2F6FE57F" w:rsidR="008A63D0" w:rsidRPr="00B85713" w:rsidRDefault="008A63D0" w:rsidP="00B85713">
            <w:pPr>
              <w:pStyle w:val="DHHSbody"/>
              <w:ind w:right="101"/>
              <w:jc w:val="right"/>
              <w:rPr>
                <w:rFonts w:cs="Arial"/>
                <w:sz w:val="18"/>
                <w:szCs w:val="18"/>
              </w:rPr>
            </w:pPr>
            <w:r w:rsidRPr="00B85713">
              <w:rPr>
                <w:rFonts w:cs="Arial"/>
                <w:sz w:val="18"/>
                <w:szCs w:val="18"/>
              </w:rPr>
              <w:t>15.0%</w:t>
            </w:r>
          </w:p>
        </w:tc>
      </w:tr>
      <w:tr w:rsidR="008A63D0" w14:paraId="4B8B0B99" w14:textId="77777777" w:rsidTr="00B85713">
        <w:trPr>
          <w:trHeight w:hRule="exact" w:val="284"/>
        </w:trPr>
        <w:tc>
          <w:tcPr>
            <w:tcW w:w="2538" w:type="dxa"/>
            <w:vAlign w:val="center"/>
          </w:tcPr>
          <w:p w14:paraId="32D9D1F4" w14:textId="6B03B7D9" w:rsidR="008A63D0" w:rsidRPr="00B85713" w:rsidRDefault="008A63D0" w:rsidP="008A63D0">
            <w:pPr>
              <w:pStyle w:val="DHHSbody"/>
              <w:rPr>
                <w:sz w:val="18"/>
                <w:szCs w:val="18"/>
              </w:rPr>
            </w:pPr>
            <w:r w:rsidRPr="00B85713">
              <w:rPr>
                <w:sz w:val="18"/>
                <w:szCs w:val="18"/>
              </w:rPr>
              <w:t>Wyndham</w:t>
            </w:r>
          </w:p>
        </w:tc>
        <w:tc>
          <w:tcPr>
            <w:tcW w:w="1134" w:type="dxa"/>
            <w:vAlign w:val="center"/>
          </w:tcPr>
          <w:p w14:paraId="69584D36" w14:textId="66219D9D"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7B970D12" w14:textId="033FF90D"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6CDD606D" w14:textId="2862A480" w:rsidR="008A63D0" w:rsidRPr="00B85713" w:rsidRDefault="008A63D0" w:rsidP="00B85713">
            <w:pPr>
              <w:pStyle w:val="DHHSbody"/>
              <w:ind w:right="101"/>
              <w:jc w:val="right"/>
              <w:rPr>
                <w:rFonts w:cs="Arial"/>
                <w:sz w:val="18"/>
                <w:szCs w:val="18"/>
              </w:rPr>
            </w:pPr>
            <w:r w:rsidRPr="00B85713">
              <w:rPr>
                <w:rFonts w:cs="Arial"/>
                <w:sz w:val="18"/>
                <w:szCs w:val="18"/>
              </w:rPr>
              <w:t>10</w:t>
            </w:r>
          </w:p>
        </w:tc>
        <w:tc>
          <w:tcPr>
            <w:tcW w:w="1134" w:type="dxa"/>
            <w:vAlign w:val="center"/>
          </w:tcPr>
          <w:p w14:paraId="03C91D3A" w14:textId="190F42D4" w:rsidR="008A63D0" w:rsidRPr="00B85713" w:rsidRDefault="008A63D0" w:rsidP="00B85713">
            <w:pPr>
              <w:pStyle w:val="DHHSbody"/>
              <w:ind w:right="101"/>
              <w:jc w:val="right"/>
              <w:rPr>
                <w:rFonts w:cs="Arial"/>
                <w:sz w:val="18"/>
                <w:szCs w:val="18"/>
              </w:rPr>
            </w:pPr>
            <w:r w:rsidRPr="00B85713">
              <w:rPr>
                <w:rFonts w:cs="Arial"/>
                <w:sz w:val="18"/>
                <w:szCs w:val="18"/>
              </w:rPr>
              <w:t>5.3%</w:t>
            </w:r>
          </w:p>
        </w:tc>
        <w:tc>
          <w:tcPr>
            <w:tcW w:w="1134" w:type="dxa"/>
            <w:vAlign w:val="center"/>
          </w:tcPr>
          <w:p w14:paraId="5572F5A3" w14:textId="420E65FB" w:rsidR="008A63D0" w:rsidRPr="00B85713" w:rsidRDefault="008A63D0" w:rsidP="00B85713">
            <w:pPr>
              <w:pStyle w:val="DHHSbody"/>
              <w:ind w:right="101"/>
              <w:jc w:val="right"/>
              <w:rPr>
                <w:rFonts w:cs="Arial"/>
                <w:sz w:val="18"/>
                <w:szCs w:val="18"/>
              </w:rPr>
            </w:pPr>
            <w:r w:rsidRPr="00B85713">
              <w:rPr>
                <w:rFonts w:cs="Arial"/>
                <w:sz w:val="18"/>
                <w:szCs w:val="18"/>
              </w:rPr>
              <w:t>137</w:t>
            </w:r>
          </w:p>
        </w:tc>
        <w:tc>
          <w:tcPr>
            <w:tcW w:w="1134" w:type="dxa"/>
            <w:vAlign w:val="center"/>
          </w:tcPr>
          <w:p w14:paraId="36465791" w14:textId="535E3AAD" w:rsidR="008A63D0" w:rsidRPr="00B85713" w:rsidRDefault="008A63D0" w:rsidP="00B85713">
            <w:pPr>
              <w:pStyle w:val="DHHSbody"/>
              <w:ind w:right="101"/>
              <w:jc w:val="right"/>
              <w:rPr>
                <w:rFonts w:cs="Arial"/>
                <w:sz w:val="18"/>
                <w:szCs w:val="18"/>
              </w:rPr>
            </w:pPr>
            <w:r w:rsidRPr="00B85713">
              <w:rPr>
                <w:rFonts w:cs="Arial"/>
                <w:sz w:val="18"/>
                <w:szCs w:val="18"/>
              </w:rPr>
              <w:t>14.3%</w:t>
            </w:r>
          </w:p>
        </w:tc>
        <w:tc>
          <w:tcPr>
            <w:tcW w:w="1134" w:type="dxa"/>
            <w:vAlign w:val="center"/>
          </w:tcPr>
          <w:p w14:paraId="439A17FD" w14:textId="09683BD5" w:rsidR="008A63D0" w:rsidRPr="00B85713" w:rsidRDefault="008A63D0" w:rsidP="00B85713">
            <w:pPr>
              <w:pStyle w:val="DHHSbody"/>
              <w:ind w:right="101"/>
              <w:jc w:val="right"/>
              <w:rPr>
                <w:rFonts w:cs="Arial"/>
                <w:sz w:val="18"/>
                <w:szCs w:val="18"/>
              </w:rPr>
            </w:pPr>
            <w:r w:rsidRPr="00B85713">
              <w:rPr>
                <w:rFonts w:cs="Arial"/>
                <w:sz w:val="18"/>
                <w:szCs w:val="18"/>
              </w:rPr>
              <w:t>515</w:t>
            </w:r>
          </w:p>
        </w:tc>
        <w:tc>
          <w:tcPr>
            <w:tcW w:w="1134" w:type="dxa"/>
            <w:vAlign w:val="center"/>
          </w:tcPr>
          <w:p w14:paraId="0997153D" w14:textId="7502DED0" w:rsidR="008A63D0" w:rsidRPr="00B85713" w:rsidRDefault="008A63D0" w:rsidP="00B85713">
            <w:pPr>
              <w:pStyle w:val="DHHSbody"/>
              <w:ind w:right="101"/>
              <w:jc w:val="right"/>
              <w:rPr>
                <w:rFonts w:cs="Arial"/>
                <w:sz w:val="18"/>
                <w:szCs w:val="18"/>
              </w:rPr>
            </w:pPr>
            <w:r w:rsidRPr="00B85713">
              <w:rPr>
                <w:rFonts w:cs="Arial"/>
                <w:sz w:val="18"/>
                <w:szCs w:val="18"/>
              </w:rPr>
              <w:t>33.7%</w:t>
            </w:r>
          </w:p>
        </w:tc>
        <w:tc>
          <w:tcPr>
            <w:tcW w:w="1134" w:type="dxa"/>
            <w:vAlign w:val="center"/>
          </w:tcPr>
          <w:p w14:paraId="04166DDA" w14:textId="288D14A4" w:rsidR="008A63D0" w:rsidRPr="00B85713" w:rsidRDefault="008A63D0" w:rsidP="00B85713">
            <w:pPr>
              <w:pStyle w:val="DHHSbody"/>
              <w:ind w:right="101"/>
              <w:jc w:val="right"/>
              <w:rPr>
                <w:rFonts w:cs="Arial"/>
                <w:sz w:val="18"/>
                <w:szCs w:val="18"/>
              </w:rPr>
            </w:pPr>
            <w:r w:rsidRPr="00B85713">
              <w:rPr>
                <w:rFonts w:cs="Arial"/>
                <w:sz w:val="18"/>
                <w:szCs w:val="18"/>
              </w:rPr>
              <w:t>662</w:t>
            </w:r>
          </w:p>
        </w:tc>
        <w:tc>
          <w:tcPr>
            <w:tcW w:w="1134" w:type="dxa"/>
            <w:vAlign w:val="center"/>
          </w:tcPr>
          <w:p w14:paraId="6B80E982" w14:textId="6D2D6CEA" w:rsidR="008A63D0" w:rsidRPr="00B85713" w:rsidRDefault="008A63D0" w:rsidP="00B85713">
            <w:pPr>
              <w:pStyle w:val="DHHSbody"/>
              <w:ind w:right="101"/>
              <w:jc w:val="right"/>
              <w:rPr>
                <w:rFonts w:cs="Arial"/>
                <w:sz w:val="18"/>
                <w:szCs w:val="18"/>
              </w:rPr>
            </w:pPr>
            <w:r w:rsidRPr="00B85713">
              <w:rPr>
                <w:rFonts w:cs="Arial"/>
                <w:sz w:val="18"/>
                <w:szCs w:val="18"/>
              </w:rPr>
              <w:t>24.6%</w:t>
            </w:r>
          </w:p>
        </w:tc>
      </w:tr>
      <w:tr w:rsidR="008A63D0" w14:paraId="559AD059" w14:textId="77777777" w:rsidTr="00B85713">
        <w:trPr>
          <w:trHeight w:hRule="exact" w:val="284"/>
        </w:trPr>
        <w:tc>
          <w:tcPr>
            <w:tcW w:w="2538" w:type="dxa"/>
            <w:vAlign w:val="center"/>
          </w:tcPr>
          <w:p w14:paraId="3048D1A9" w14:textId="0A1D8261" w:rsidR="008A63D0" w:rsidRPr="00B85713" w:rsidRDefault="008A63D0" w:rsidP="008A63D0">
            <w:pPr>
              <w:pStyle w:val="DHHSbody"/>
              <w:rPr>
                <w:sz w:val="18"/>
                <w:szCs w:val="18"/>
              </w:rPr>
            </w:pPr>
            <w:r w:rsidRPr="00B85713">
              <w:rPr>
                <w:sz w:val="18"/>
                <w:szCs w:val="18"/>
              </w:rPr>
              <w:t>Yarra</w:t>
            </w:r>
          </w:p>
        </w:tc>
        <w:tc>
          <w:tcPr>
            <w:tcW w:w="1134" w:type="dxa"/>
            <w:vAlign w:val="center"/>
          </w:tcPr>
          <w:p w14:paraId="74A01B81" w14:textId="73A7C016"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3D4C1F45" w14:textId="43AC582E" w:rsidR="008A63D0" w:rsidRPr="00B85713" w:rsidRDefault="008A63D0" w:rsidP="00B85713">
            <w:pPr>
              <w:pStyle w:val="DHHSbody"/>
              <w:ind w:right="101"/>
              <w:jc w:val="right"/>
              <w:rPr>
                <w:rFonts w:cs="Arial"/>
                <w:sz w:val="18"/>
                <w:szCs w:val="18"/>
              </w:rPr>
            </w:pPr>
            <w:r w:rsidRPr="00B85713">
              <w:rPr>
                <w:rFonts w:cs="Arial"/>
                <w:sz w:val="18"/>
                <w:szCs w:val="18"/>
              </w:rPr>
              <w:t>0.2%</w:t>
            </w:r>
          </w:p>
        </w:tc>
        <w:tc>
          <w:tcPr>
            <w:tcW w:w="1134" w:type="dxa"/>
            <w:vAlign w:val="center"/>
          </w:tcPr>
          <w:p w14:paraId="2C587A33" w14:textId="66E4EFBA" w:rsidR="008A63D0" w:rsidRPr="00B85713" w:rsidRDefault="008A63D0" w:rsidP="00B85713">
            <w:pPr>
              <w:pStyle w:val="DHHSbody"/>
              <w:ind w:right="101"/>
              <w:jc w:val="right"/>
              <w:rPr>
                <w:rFonts w:cs="Arial"/>
                <w:sz w:val="18"/>
                <w:szCs w:val="18"/>
              </w:rPr>
            </w:pPr>
            <w:r w:rsidRPr="00B85713">
              <w:rPr>
                <w:rFonts w:cs="Arial"/>
                <w:sz w:val="18"/>
                <w:szCs w:val="18"/>
              </w:rPr>
              <w:t>4</w:t>
            </w:r>
          </w:p>
        </w:tc>
        <w:tc>
          <w:tcPr>
            <w:tcW w:w="1134" w:type="dxa"/>
            <w:vAlign w:val="center"/>
          </w:tcPr>
          <w:p w14:paraId="5954D217" w14:textId="296FC62E" w:rsidR="008A63D0" w:rsidRPr="00B85713" w:rsidRDefault="008A63D0" w:rsidP="00B85713">
            <w:pPr>
              <w:pStyle w:val="DHHSbody"/>
              <w:ind w:right="101"/>
              <w:jc w:val="right"/>
              <w:rPr>
                <w:rFonts w:cs="Arial"/>
                <w:sz w:val="18"/>
                <w:szCs w:val="18"/>
              </w:rPr>
            </w:pPr>
            <w:r w:rsidRPr="00B85713">
              <w:rPr>
                <w:rFonts w:cs="Arial"/>
                <w:sz w:val="18"/>
                <w:szCs w:val="18"/>
              </w:rPr>
              <w:t>0.6%</w:t>
            </w:r>
          </w:p>
        </w:tc>
        <w:tc>
          <w:tcPr>
            <w:tcW w:w="1134" w:type="dxa"/>
            <w:vAlign w:val="center"/>
          </w:tcPr>
          <w:p w14:paraId="260C94D9" w14:textId="2658BB92" w:rsidR="008A63D0" w:rsidRPr="00B85713" w:rsidRDefault="008A63D0" w:rsidP="00B85713">
            <w:pPr>
              <w:pStyle w:val="DHHSbody"/>
              <w:ind w:right="101"/>
              <w:jc w:val="right"/>
              <w:rPr>
                <w:rFonts w:cs="Arial"/>
                <w:sz w:val="18"/>
                <w:szCs w:val="18"/>
              </w:rPr>
            </w:pPr>
            <w:r w:rsidRPr="00B85713">
              <w:rPr>
                <w:rFonts w:cs="Arial"/>
                <w:sz w:val="18"/>
                <w:szCs w:val="18"/>
              </w:rPr>
              <w:t>3</w:t>
            </w:r>
          </w:p>
        </w:tc>
        <w:tc>
          <w:tcPr>
            <w:tcW w:w="1134" w:type="dxa"/>
            <w:vAlign w:val="center"/>
          </w:tcPr>
          <w:p w14:paraId="4BB7102A" w14:textId="3E590E7C" w:rsidR="008A63D0" w:rsidRPr="00B85713" w:rsidRDefault="008A63D0" w:rsidP="00B85713">
            <w:pPr>
              <w:pStyle w:val="DHHSbody"/>
              <w:ind w:right="101"/>
              <w:jc w:val="right"/>
              <w:rPr>
                <w:rFonts w:cs="Arial"/>
                <w:sz w:val="18"/>
                <w:szCs w:val="18"/>
              </w:rPr>
            </w:pPr>
            <w:r w:rsidRPr="00B85713">
              <w:rPr>
                <w:rFonts w:cs="Arial"/>
                <w:sz w:val="18"/>
                <w:szCs w:val="18"/>
              </w:rPr>
              <w:t>1.4%</w:t>
            </w:r>
          </w:p>
        </w:tc>
        <w:tc>
          <w:tcPr>
            <w:tcW w:w="1134" w:type="dxa"/>
            <w:vAlign w:val="center"/>
          </w:tcPr>
          <w:p w14:paraId="48F3F219" w14:textId="430DA2B5"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519B96ED" w14:textId="7E37A581" w:rsidR="008A63D0" w:rsidRPr="00B85713" w:rsidRDefault="008A63D0" w:rsidP="00B85713">
            <w:pPr>
              <w:pStyle w:val="DHHSbody"/>
              <w:ind w:right="101"/>
              <w:jc w:val="right"/>
              <w:rPr>
                <w:rFonts w:cs="Arial"/>
                <w:sz w:val="18"/>
                <w:szCs w:val="18"/>
              </w:rPr>
            </w:pPr>
            <w:r w:rsidRPr="00B85713">
              <w:rPr>
                <w:rFonts w:cs="Arial"/>
                <w:sz w:val="18"/>
                <w:szCs w:val="18"/>
              </w:rPr>
              <w:t>6.9%</w:t>
            </w:r>
          </w:p>
        </w:tc>
        <w:tc>
          <w:tcPr>
            <w:tcW w:w="1134" w:type="dxa"/>
            <w:vAlign w:val="center"/>
          </w:tcPr>
          <w:p w14:paraId="58F9E6E0" w14:textId="0C60C6C1" w:rsidR="008A63D0" w:rsidRPr="00B85713" w:rsidRDefault="008A63D0" w:rsidP="00B85713">
            <w:pPr>
              <w:pStyle w:val="DHHSbody"/>
              <w:ind w:right="101"/>
              <w:jc w:val="right"/>
              <w:rPr>
                <w:rFonts w:cs="Arial"/>
                <w:sz w:val="18"/>
                <w:szCs w:val="18"/>
              </w:rPr>
            </w:pPr>
            <w:r w:rsidRPr="00B85713">
              <w:rPr>
                <w:rFonts w:cs="Arial"/>
                <w:sz w:val="18"/>
                <w:szCs w:val="18"/>
              </w:rPr>
              <w:t>10</w:t>
            </w:r>
          </w:p>
        </w:tc>
        <w:tc>
          <w:tcPr>
            <w:tcW w:w="1134" w:type="dxa"/>
            <w:vAlign w:val="center"/>
          </w:tcPr>
          <w:p w14:paraId="061B04FB" w14:textId="0A4AD3F0" w:rsidR="008A63D0" w:rsidRPr="00B85713" w:rsidRDefault="008A63D0" w:rsidP="00B85713">
            <w:pPr>
              <w:pStyle w:val="DHHSbody"/>
              <w:ind w:right="101"/>
              <w:jc w:val="right"/>
              <w:rPr>
                <w:rFonts w:cs="Arial"/>
                <w:sz w:val="18"/>
                <w:szCs w:val="18"/>
              </w:rPr>
            </w:pPr>
            <w:r w:rsidRPr="00B85713">
              <w:rPr>
                <w:rFonts w:cs="Arial"/>
                <w:sz w:val="18"/>
                <w:szCs w:val="18"/>
              </w:rPr>
              <w:t>0.7%</w:t>
            </w:r>
          </w:p>
        </w:tc>
      </w:tr>
      <w:tr w:rsidR="008A63D0" w14:paraId="45F88D9F" w14:textId="77777777" w:rsidTr="00B85713">
        <w:trPr>
          <w:trHeight w:hRule="exact" w:val="284"/>
        </w:trPr>
        <w:tc>
          <w:tcPr>
            <w:tcW w:w="2538" w:type="dxa"/>
            <w:vAlign w:val="center"/>
          </w:tcPr>
          <w:p w14:paraId="2F37C4E5" w14:textId="75E1D004" w:rsidR="008A63D0" w:rsidRPr="00B85713" w:rsidRDefault="008A63D0" w:rsidP="008A63D0">
            <w:pPr>
              <w:pStyle w:val="DHHSbody"/>
              <w:rPr>
                <w:sz w:val="18"/>
                <w:szCs w:val="18"/>
              </w:rPr>
            </w:pPr>
            <w:r w:rsidRPr="00B85713">
              <w:rPr>
                <w:sz w:val="18"/>
                <w:szCs w:val="18"/>
              </w:rPr>
              <w:t>Yarra Ranges</w:t>
            </w:r>
          </w:p>
        </w:tc>
        <w:tc>
          <w:tcPr>
            <w:tcW w:w="1134" w:type="dxa"/>
            <w:vAlign w:val="center"/>
          </w:tcPr>
          <w:p w14:paraId="09894183" w14:textId="746E7A3D"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71A2FA88" w14:textId="39624128"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1472193D" w14:textId="54B82896" w:rsidR="008A63D0" w:rsidRPr="00B85713" w:rsidRDefault="008A63D0" w:rsidP="00B85713">
            <w:pPr>
              <w:pStyle w:val="DHHSbody"/>
              <w:ind w:right="101"/>
              <w:jc w:val="right"/>
              <w:rPr>
                <w:rFonts w:cs="Arial"/>
                <w:sz w:val="18"/>
                <w:szCs w:val="18"/>
              </w:rPr>
            </w:pPr>
            <w:r w:rsidRPr="00B85713">
              <w:rPr>
                <w:rFonts w:cs="Arial"/>
                <w:sz w:val="18"/>
                <w:szCs w:val="18"/>
              </w:rPr>
              <w:t>1</w:t>
            </w:r>
          </w:p>
        </w:tc>
        <w:tc>
          <w:tcPr>
            <w:tcW w:w="1134" w:type="dxa"/>
            <w:vAlign w:val="center"/>
          </w:tcPr>
          <w:p w14:paraId="783EE6F0" w14:textId="0A74B8CD" w:rsidR="008A63D0" w:rsidRPr="00B85713" w:rsidRDefault="008A63D0" w:rsidP="00B85713">
            <w:pPr>
              <w:pStyle w:val="DHHSbody"/>
              <w:ind w:right="101"/>
              <w:jc w:val="right"/>
              <w:rPr>
                <w:rFonts w:cs="Arial"/>
                <w:sz w:val="18"/>
                <w:szCs w:val="18"/>
              </w:rPr>
            </w:pPr>
            <w:r w:rsidRPr="00B85713">
              <w:rPr>
                <w:rFonts w:cs="Arial"/>
                <w:sz w:val="18"/>
                <w:szCs w:val="18"/>
              </w:rPr>
              <w:t>1.2%</w:t>
            </w:r>
          </w:p>
        </w:tc>
        <w:tc>
          <w:tcPr>
            <w:tcW w:w="1134" w:type="dxa"/>
            <w:vAlign w:val="center"/>
          </w:tcPr>
          <w:p w14:paraId="202E84B8" w14:textId="150DB62F"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33A6402A" w14:textId="54839247" w:rsidR="008A63D0" w:rsidRPr="00B85713" w:rsidRDefault="008A63D0" w:rsidP="00B85713">
            <w:pPr>
              <w:pStyle w:val="DHHSbody"/>
              <w:ind w:right="101"/>
              <w:jc w:val="right"/>
              <w:rPr>
                <w:rFonts w:cs="Arial"/>
                <w:sz w:val="18"/>
                <w:szCs w:val="18"/>
              </w:rPr>
            </w:pPr>
            <w:r w:rsidRPr="00B85713">
              <w:rPr>
                <w:rFonts w:cs="Arial"/>
                <w:sz w:val="18"/>
                <w:szCs w:val="18"/>
              </w:rPr>
              <w:t>1.0%</w:t>
            </w:r>
          </w:p>
        </w:tc>
        <w:tc>
          <w:tcPr>
            <w:tcW w:w="1134" w:type="dxa"/>
            <w:vAlign w:val="center"/>
          </w:tcPr>
          <w:p w14:paraId="0BF86361" w14:textId="5AE8C84F" w:rsidR="008A63D0" w:rsidRPr="00B85713" w:rsidRDefault="008A63D0" w:rsidP="00B85713">
            <w:pPr>
              <w:pStyle w:val="DHHSbody"/>
              <w:ind w:right="101"/>
              <w:jc w:val="right"/>
              <w:rPr>
                <w:rFonts w:cs="Arial"/>
                <w:sz w:val="18"/>
                <w:szCs w:val="18"/>
              </w:rPr>
            </w:pPr>
            <w:r w:rsidRPr="00B85713">
              <w:rPr>
                <w:rFonts w:cs="Arial"/>
                <w:sz w:val="18"/>
                <w:szCs w:val="18"/>
              </w:rPr>
              <w:t>2</w:t>
            </w:r>
          </w:p>
        </w:tc>
        <w:tc>
          <w:tcPr>
            <w:tcW w:w="1134" w:type="dxa"/>
            <w:vAlign w:val="center"/>
          </w:tcPr>
          <w:p w14:paraId="530924BA" w14:textId="116FDA44" w:rsidR="008A63D0" w:rsidRPr="00B85713" w:rsidRDefault="008A63D0" w:rsidP="00B85713">
            <w:pPr>
              <w:pStyle w:val="DHHSbody"/>
              <w:ind w:right="101"/>
              <w:jc w:val="right"/>
              <w:rPr>
                <w:rFonts w:cs="Arial"/>
                <w:sz w:val="18"/>
                <w:szCs w:val="18"/>
              </w:rPr>
            </w:pPr>
            <w:r w:rsidRPr="00B85713">
              <w:rPr>
                <w:rFonts w:cs="Arial"/>
                <w:sz w:val="18"/>
                <w:szCs w:val="18"/>
              </w:rPr>
              <w:t>2.3%</w:t>
            </w:r>
          </w:p>
        </w:tc>
        <w:tc>
          <w:tcPr>
            <w:tcW w:w="1134" w:type="dxa"/>
            <w:vAlign w:val="center"/>
          </w:tcPr>
          <w:p w14:paraId="20D2DF05" w14:textId="432BD271" w:rsidR="008A63D0" w:rsidRPr="00B85713" w:rsidRDefault="008A63D0" w:rsidP="00B85713">
            <w:pPr>
              <w:pStyle w:val="DHHSbody"/>
              <w:ind w:right="101"/>
              <w:jc w:val="right"/>
              <w:rPr>
                <w:rFonts w:cs="Arial"/>
                <w:sz w:val="18"/>
                <w:szCs w:val="18"/>
              </w:rPr>
            </w:pPr>
            <w:r w:rsidRPr="00B85713">
              <w:rPr>
                <w:rFonts w:cs="Arial"/>
                <w:sz w:val="18"/>
                <w:szCs w:val="18"/>
              </w:rPr>
              <w:t>5</w:t>
            </w:r>
          </w:p>
        </w:tc>
        <w:tc>
          <w:tcPr>
            <w:tcW w:w="1134" w:type="dxa"/>
            <w:vAlign w:val="center"/>
          </w:tcPr>
          <w:p w14:paraId="54C2886D" w14:textId="284D4D8B" w:rsidR="008A63D0" w:rsidRPr="00B85713" w:rsidRDefault="008A63D0" w:rsidP="00B85713">
            <w:pPr>
              <w:pStyle w:val="DHHSbody"/>
              <w:ind w:right="101"/>
              <w:jc w:val="right"/>
              <w:rPr>
                <w:rFonts w:cs="Arial"/>
                <w:sz w:val="18"/>
                <w:szCs w:val="18"/>
              </w:rPr>
            </w:pPr>
            <w:r w:rsidRPr="00B85713">
              <w:rPr>
                <w:rFonts w:cs="Arial"/>
                <w:sz w:val="18"/>
                <w:szCs w:val="18"/>
              </w:rPr>
              <w:t>1.3%</w:t>
            </w:r>
          </w:p>
        </w:tc>
      </w:tr>
      <w:tr w:rsidR="008A63D0" w14:paraId="63FF87B5" w14:textId="77777777" w:rsidTr="00B85713">
        <w:trPr>
          <w:trHeight w:hRule="exact" w:val="284"/>
        </w:trPr>
        <w:tc>
          <w:tcPr>
            <w:tcW w:w="2538" w:type="dxa"/>
            <w:vAlign w:val="center"/>
          </w:tcPr>
          <w:p w14:paraId="6B5DE64C" w14:textId="7141DDAA" w:rsidR="008A63D0" w:rsidRPr="00B85713" w:rsidRDefault="008A63D0" w:rsidP="008A63D0">
            <w:pPr>
              <w:pStyle w:val="DHHSbody"/>
              <w:rPr>
                <w:sz w:val="18"/>
                <w:szCs w:val="18"/>
              </w:rPr>
            </w:pPr>
            <w:r w:rsidRPr="00B85713">
              <w:rPr>
                <w:sz w:val="18"/>
                <w:szCs w:val="18"/>
              </w:rPr>
              <w:t>Yarriambiack</w:t>
            </w:r>
          </w:p>
        </w:tc>
        <w:tc>
          <w:tcPr>
            <w:tcW w:w="1134" w:type="dxa"/>
            <w:vAlign w:val="center"/>
          </w:tcPr>
          <w:p w14:paraId="0C58F423" w14:textId="1B6D4831"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4B9AA63A" w14:textId="5DDF4F75"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06E7CBCD" w14:textId="7DD2BA8C" w:rsidR="008A63D0" w:rsidRPr="00B85713" w:rsidRDefault="008A63D0" w:rsidP="00B85713">
            <w:pPr>
              <w:pStyle w:val="DHHSbody"/>
              <w:ind w:right="101"/>
              <w:jc w:val="right"/>
              <w:rPr>
                <w:rFonts w:cs="Arial"/>
                <w:sz w:val="18"/>
                <w:szCs w:val="18"/>
              </w:rPr>
            </w:pPr>
            <w:r w:rsidRPr="00B85713">
              <w:rPr>
                <w:rFonts w:cs="Arial"/>
                <w:sz w:val="18"/>
                <w:szCs w:val="18"/>
              </w:rPr>
              <w:t>4</w:t>
            </w:r>
          </w:p>
        </w:tc>
        <w:tc>
          <w:tcPr>
            <w:tcW w:w="1134" w:type="dxa"/>
            <w:vAlign w:val="center"/>
          </w:tcPr>
          <w:p w14:paraId="05822AF4" w14:textId="23A38541" w:rsidR="008A63D0" w:rsidRPr="00B85713" w:rsidRDefault="008A63D0" w:rsidP="00B85713">
            <w:pPr>
              <w:pStyle w:val="DHHSbody"/>
              <w:ind w:right="101"/>
              <w:jc w:val="right"/>
              <w:rPr>
                <w:rFonts w:cs="Arial"/>
                <w:sz w:val="18"/>
                <w:szCs w:val="18"/>
              </w:rPr>
            </w:pPr>
            <w:r w:rsidRPr="00B85713">
              <w:rPr>
                <w:rFonts w:cs="Arial"/>
                <w:sz w:val="18"/>
                <w:szCs w:val="18"/>
              </w:rPr>
              <w:t>100.0%</w:t>
            </w:r>
          </w:p>
        </w:tc>
        <w:tc>
          <w:tcPr>
            <w:tcW w:w="1134" w:type="dxa"/>
            <w:vAlign w:val="center"/>
          </w:tcPr>
          <w:p w14:paraId="6DB67DF2" w14:textId="389FC65D" w:rsidR="008A63D0" w:rsidRPr="00B85713" w:rsidRDefault="008A63D0" w:rsidP="00B85713">
            <w:pPr>
              <w:pStyle w:val="DHHSbody"/>
              <w:ind w:right="101"/>
              <w:jc w:val="right"/>
              <w:rPr>
                <w:rFonts w:cs="Arial"/>
                <w:sz w:val="18"/>
                <w:szCs w:val="18"/>
              </w:rPr>
            </w:pPr>
            <w:r w:rsidRPr="00B85713">
              <w:rPr>
                <w:rFonts w:cs="Arial"/>
                <w:sz w:val="18"/>
                <w:szCs w:val="18"/>
              </w:rPr>
              <w:t>5</w:t>
            </w:r>
          </w:p>
        </w:tc>
        <w:tc>
          <w:tcPr>
            <w:tcW w:w="1134" w:type="dxa"/>
            <w:vAlign w:val="center"/>
          </w:tcPr>
          <w:p w14:paraId="0D0AACAC" w14:textId="0E7C5329" w:rsidR="008A63D0" w:rsidRPr="00B85713" w:rsidRDefault="008A63D0" w:rsidP="00B85713">
            <w:pPr>
              <w:pStyle w:val="DHHSbody"/>
              <w:ind w:right="101"/>
              <w:jc w:val="right"/>
              <w:rPr>
                <w:rFonts w:cs="Arial"/>
                <w:sz w:val="18"/>
                <w:szCs w:val="18"/>
              </w:rPr>
            </w:pPr>
            <w:r w:rsidRPr="00B85713">
              <w:rPr>
                <w:rFonts w:cs="Arial"/>
                <w:sz w:val="18"/>
                <w:szCs w:val="18"/>
              </w:rPr>
              <w:t>100.0%</w:t>
            </w:r>
          </w:p>
        </w:tc>
        <w:tc>
          <w:tcPr>
            <w:tcW w:w="1134" w:type="dxa"/>
            <w:vAlign w:val="center"/>
          </w:tcPr>
          <w:p w14:paraId="6D8EEA6B" w14:textId="51F35C2D" w:rsidR="008A63D0" w:rsidRPr="00B85713" w:rsidRDefault="008A63D0" w:rsidP="00B85713">
            <w:pPr>
              <w:pStyle w:val="DHHSbody"/>
              <w:ind w:right="101"/>
              <w:jc w:val="right"/>
              <w:rPr>
                <w:rFonts w:cs="Arial"/>
                <w:sz w:val="18"/>
                <w:szCs w:val="18"/>
              </w:rPr>
            </w:pPr>
            <w:r w:rsidRPr="00B85713">
              <w:rPr>
                <w:rFonts w:cs="Arial"/>
                <w:sz w:val="18"/>
                <w:szCs w:val="18"/>
              </w:rPr>
              <w:t>0</w:t>
            </w:r>
          </w:p>
        </w:tc>
        <w:tc>
          <w:tcPr>
            <w:tcW w:w="1134" w:type="dxa"/>
            <w:vAlign w:val="center"/>
          </w:tcPr>
          <w:p w14:paraId="1EC403F5" w14:textId="0170CF39" w:rsidR="008A63D0" w:rsidRPr="00B85713" w:rsidRDefault="008A63D0" w:rsidP="00B85713">
            <w:pPr>
              <w:pStyle w:val="DHHSbody"/>
              <w:ind w:right="101"/>
              <w:jc w:val="right"/>
              <w:rPr>
                <w:rFonts w:cs="Arial"/>
                <w:sz w:val="18"/>
                <w:szCs w:val="18"/>
              </w:rPr>
            </w:pPr>
            <w:r w:rsidRPr="00B85713">
              <w:rPr>
                <w:rFonts w:cs="Arial"/>
                <w:sz w:val="18"/>
                <w:szCs w:val="18"/>
              </w:rPr>
              <w:t>0.0%</w:t>
            </w:r>
          </w:p>
        </w:tc>
        <w:tc>
          <w:tcPr>
            <w:tcW w:w="1134" w:type="dxa"/>
            <w:vAlign w:val="center"/>
          </w:tcPr>
          <w:p w14:paraId="60D895DC" w14:textId="76E5FB47" w:rsidR="008A63D0" w:rsidRPr="00B85713" w:rsidRDefault="008A63D0" w:rsidP="00B85713">
            <w:pPr>
              <w:pStyle w:val="DHHSbody"/>
              <w:ind w:right="101"/>
              <w:jc w:val="right"/>
              <w:rPr>
                <w:rFonts w:cs="Arial"/>
                <w:sz w:val="18"/>
                <w:szCs w:val="18"/>
              </w:rPr>
            </w:pPr>
            <w:r w:rsidRPr="00B85713">
              <w:rPr>
                <w:rFonts w:cs="Arial"/>
                <w:sz w:val="18"/>
                <w:szCs w:val="18"/>
              </w:rPr>
              <w:t>9</w:t>
            </w:r>
          </w:p>
        </w:tc>
        <w:tc>
          <w:tcPr>
            <w:tcW w:w="1134" w:type="dxa"/>
            <w:vAlign w:val="center"/>
          </w:tcPr>
          <w:p w14:paraId="6FF9FA2D" w14:textId="5CA04C0B" w:rsidR="008A63D0" w:rsidRPr="00B85713" w:rsidRDefault="008A63D0" w:rsidP="00B85713">
            <w:pPr>
              <w:pStyle w:val="DHHSbody"/>
              <w:ind w:right="101"/>
              <w:jc w:val="right"/>
              <w:rPr>
                <w:rFonts w:cs="Arial"/>
                <w:sz w:val="18"/>
                <w:szCs w:val="18"/>
              </w:rPr>
            </w:pPr>
            <w:r w:rsidRPr="00B85713">
              <w:rPr>
                <w:rFonts w:cs="Arial"/>
                <w:sz w:val="18"/>
                <w:szCs w:val="18"/>
              </w:rPr>
              <w:t>100.0%</w:t>
            </w:r>
          </w:p>
        </w:tc>
      </w:tr>
      <w:tr w:rsidR="008A63D0" w14:paraId="4A9C9510" w14:textId="77777777" w:rsidTr="00B85713">
        <w:trPr>
          <w:trHeight w:hRule="exact" w:val="284"/>
        </w:trPr>
        <w:tc>
          <w:tcPr>
            <w:tcW w:w="2538" w:type="dxa"/>
            <w:shd w:val="clear" w:color="auto" w:fill="F0F7F3"/>
            <w:vAlign w:val="center"/>
          </w:tcPr>
          <w:p w14:paraId="5D06123A" w14:textId="2FEF028B" w:rsidR="008A63D0" w:rsidRPr="00B85713" w:rsidRDefault="008A63D0" w:rsidP="008A63D0">
            <w:pPr>
              <w:pStyle w:val="DHHSbody"/>
              <w:rPr>
                <w:sz w:val="18"/>
                <w:szCs w:val="18"/>
              </w:rPr>
            </w:pPr>
            <w:r w:rsidRPr="00B85713">
              <w:rPr>
                <w:sz w:val="18"/>
                <w:szCs w:val="18"/>
              </w:rPr>
              <w:t>Total</w:t>
            </w:r>
          </w:p>
        </w:tc>
        <w:tc>
          <w:tcPr>
            <w:tcW w:w="1134" w:type="dxa"/>
            <w:shd w:val="clear" w:color="auto" w:fill="F0F7F3"/>
            <w:vAlign w:val="center"/>
          </w:tcPr>
          <w:p w14:paraId="4CF6355A" w14:textId="5E5F1A19" w:rsidR="008A63D0" w:rsidRPr="00B85713" w:rsidRDefault="008A63D0" w:rsidP="00B85713">
            <w:pPr>
              <w:pStyle w:val="DHHSbody"/>
              <w:ind w:right="101"/>
              <w:jc w:val="right"/>
              <w:rPr>
                <w:rFonts w:cs="Arial"/>
                <w:b/>
                <w:bCs/>
                <w:sz w:val="18"/>
                <w:szCs w:val="18"/>
              </w:rPr>
            </w:pPr>
            <w:r w:rsidRPr="00B85713">
              <w:rPr>
                <w:rFonts w:cs="Arial"/>
                <w:b/>
                <w:bCs/>
                <w:sz w:val="18"/>
                <w:szCs w:val="18"/>
              </w:rPr>
              <w:t>196</w:t>
            </w:r>
          </w:p>
        </w:tc>
        <w:tc>
          <w:tcPr>
            <w:tcW w:w="1134" w:type="dxa"/>
            <w:shd w:val="clear" w:color="auto" w:fill="F0F7F3"/>
            <w:vAlign w:val="center"/>
          </w:tcPr>
          <w:p w14:paraId="1C69A852" w14:textId="2033DCE7" w:rsidR="008A63D0" w:rsidRPr="00B85713" w:rsidRDefault="008A63D0" w:rsidP="00B85713">
            <w:pPr>
              <w:pStyle w:val="DHHSbody"/>
              <w:ind w:right="101"/>
              <w:jc w:val="right"/>
              <w:rPr>
                <w:rFonts w:cs="Arial"/>
                <w:b/>
                <w:bCs/>
                <w:sz w:val="18"/>
                <w:szCs w:val="18"/>
              </w:rPr>
            </w:pPr>
            <w:r w:rsidRPr="00B85713">
              <w:rPr>
                <w:rFonts w:cs="Arial"/>
                <w:b/>
                <w:bCs/>
                <w:sz w:val="18"/>
                <w:szCs w:val="18"/>
              </w:rPr>
              <w:t>2.3%</w:t>
            </w:r>
          </w:p>
        </w:tc>
        <w:tc>
          <w:tcPr>
            <w:tcW w:w="1134" w:type="dxa"/>
            <w:shd w:val="clear" w:color="auto" w:fill="F0F7F3"/>
            <w:vAlign w:val="center"/>
          </w:tcPr>
          <w:p w14:paraId="1C6B177A" w14:textId="399E1009" w:rsidR="008A63D0" w:rsidRPr="00B85713" w:rsidRDefault="008A63D0" w:rsidP="00B85713">
            <w:pPr>
              <w:pStyle w:val="DHHSbody"/>
              <w:ind w:right="101"/>
              <w:jc w:val="right"/>
              <w:rPr>
                <w:rFonts w:cs="Arial"/>
                <w:b/>
                <w:bCs/>
                <w:sz w:val="18"/>
                <w:szCs w:val="18"/>
              </w:rPr>
            </w:pPr>
            <w:r w:rsidRPr="00B85713">
              <w:rPr>
                <w:rFonts w:cs="Arial"/>
                <w:b/>
                <w:bCs/>
                <w:sz w:val="18"/>
                <w:szCs w:val="18"/>
              </w:rPr>
              <w:t>600</w:t>
            </w:r>
          </w:p>
        </w:tc>
        <w:tc>
          <w:tcPr>
            <w:tcW w:w="1134" w:type="dxa"/>
            <w:shd w:val="clear" w:color="auto" w:fill="F0F7F3"/>
            <w:vAlign w:val="center"/>
          </w:tcPr>
          <w:p w14:paraId="537053F3" w14:textId="683F0738" w:rsidR="008A63D0" w:rsidRPr="00B85713" w:rsidRDefault="008A63D0" w:rsidP="00B85713">
            <w:pPr>
              <w:pStyle w:val="DHHSbody"/>
              <w:ind w:right="101"/>
              <w:jc w:val="right"/>
              <w:rPr>
                <w:rFonts w:cs="Arial"/>
                <w:b/>
                <w:bCs/>
                <w:sz w:val="18"/>
                <w:szCs w:val="18"/>
              </w:rPr>
            </w:pPr>
            <w:r w:rsidRPr="00B85713">
              <w:rPr>
                <w:rFonts w:cs="Arial"/>
                <w:b/>
                <w:bCs/>
                <w:sz w:val="18"/>
                <w:szCs w:val="18"/>
              </w:rPr>
              <w:t>3.7%</w:t>
            </w:r>
          </w:p>
        </w:tc>
        <w:tc>
          <w:tcPr>
            <w:tcW w:w="1134" w:type="dxa"/>
            <w:shd w:val="clear" w:color="auto" w:fill="F0F7F3"/>
            <w:vAlign w:val="center"/>
          </w:tcPr>
          <w:p w14:paraId="175166B3" w14:textId="38C5A6C6" w:rsidR="008A63D0" w:rsidRPr="00B85713" w:rsidRDefault="008A63D0" w:rsidP="00B85713">
            <w:pPr>
              <w:pStyle w:val="DHHSbody"/>
              <w:ind w:right="101"/>
              <w:jc w:val="right"/>
              <w:rPr>
                <w:rFonts w:cs="Arial"/>
                <w:b/>
                <w:bCs/>
                <w:sz w:val="18"/>
                <w:szCs w:val="18"/>
              </w:rPr>
            </w:pPr>
            <w:r w:rsidRPr="00B85713">
              <w:rPr>
                <w:rFonts w:cs="Arial"/>
                <w:b/>
                <w:bCs/>
                <w:sz w:val="18"/>
                <w:szCs w:val="18"/>
              </w:rPr>
              <w:t>2,179</w:t>
            </w:r>
          </w:p>
        </w:tc>
        <w:tc>
          <w:tcPr>
            <w:tcW w:w="1134" w:type="dxa"/>
            <w:shd w:val="clear" w:color="auto" w:fill="F0F7F3"/>
            <w:vAlign w:val="center"/>
          </w:tcPr>
          <w:p w14:paraId="28DD9734" w14:textId="221DBDFB" w:rsidR="008A63D0" w:rsidRPr="00B85713" w:rsidRDefault="008A63D0" w:rsidP="00B85713">
            <w:pPr>
              <w:pStyle w:val="DHHSbody"/>
              <w:ind w:right="101"/>
              <w:jc w:val="right"/>
              <w:rPr>
                <w:rFonts w:cs="Arial"/>
                <w:b/>
                <w:bCs/>
                <w:sz w:val="18"/>
                <w:szCs w:val="18"/>
              </w:rPr>
            </w:pPr>
            <w:r w:rsidRPr="00B85713">
              <w:rPr>
                <w:rFonts w:cs="Arial"/>
                <w:b/>
                <w:bCs/>
                <w:sz w:val="18"/>
                <w:szCs w:val="18"/>
              </w:rPr>
              <w:t>13.6%</w:t>
            </w:r>
          </w:p>
        </w:tc>
        <w:tc>
          <w:tcPr>
            <w:tcW w:w="1134" w:type="dxa"/>
            <w:shd w:val="clear" w:color="auto" w:fill="F0F7F3"/>
            <w:vAlign w:val="center"/>
          </w:tcPr>
          <w:p w14:paraId="57FE65E1" w14:textId="39A1E6DB" w:rsidR="008A63D0" w:rsidRPr="00B85713" w:rsidRDefault="008A63D0" w:rsidP="00B85713">
            <w:pPr>
              <w:pStyle w:val="DHHSbody"/>
              <w:ind w:right="101"/>
              <w:jc w:val="right"/>
              <w:rPr>
                <w:rFonts w:cs="Arial"/>
                <w:b/>
                <w:bCs/>
                <w:sz w:val="18"/>
                <w:szCs w:val="18"/>
              </w:rPr>
            </w:pPr>
            <w:r w:rsidRPr="00B85713">
              <w:rPr>
                <w:rFonts w:cs="Arial"/>
                <w:b/>
                <w:bCs/>
                <w:sz w:val="18"/>
                <w:szCs w:val="18"/>
              </w:rPr>
              <w:t>2,423</w:t>
            </w:r>
          </w:p>
        </w:tc>
        <w:tc>
          <w:tcPr>
            <w:tcW w:w="1134" w:type="dxa"/>
            <w:shd w:val="clear" w:color="auto" w:fill="F0F7F3"/>
            <w:vAlign w:val="center"/>
          </w:tcPr>
          <w:p w14:paraId="55974739" w14:textId="1FD63433" w:rsidR="008A63D0" w:rsidRPr="00B85713" w:rsidRDefault="008A63D0" w:rsidP="00B85713">
            <w:pPr>
              <w:pStyle w:val="DHHSbody"/>
              <w:ind w:right="101"/>
              <w:jc w:val="right"/>
              <w:rPr>
                <w:rFonts w:cs="Arial"/>
                <w:b/>
                <w:bCs/>
                <w:sz w:val="18"/>
                <w:szCs w:val="18"/>
              </w:rPr>
            </w:pPr>
            <w:r w:rsidRPr="00B85713">
              <w:rPr>
                <w:rFonts w:cs="Arial"/>
                <w:b/>
                <w:bCs/>
                <w:sz w:val="18"/>
                <w:szCs w:val="18"/>
              </w:rPr>
              <w:t>21.6%</w:t>
            </w:r>
          </w:p>
        </w:tc>
        <w:tc>
          <w:tcPr>
            <w:tcW w:w="1134" w:type="dxa"/>
            <w:shd w:val="clear" w:color="auto" w:fill="F0F7F3"/>
            <w:vAlign w:val="center"/>
          </w:tcPr>
          <w:p w14:paraId="2794316C" w14:textId="67B1B169" w:rsidR="008A63D0" w:rsidRPr="00B85713" w:rsidRDefault="008A63D0" w:rsidP="00B85713">
            <w:pPr>
              <w:pStyle w:val="DHHSbody"/>
              <w:ind w:right="101"/>
              <w:jc w:val="right"/>
              <w:rPr>
                <w:rFonts w:cs="Arial"/>
                <w:b/>
                <w:bCs/>
                <w:sz w:val="18"/>
                <w:szCs w:val="18"/>
              </w:rPr>
            </w:pPr>
            <w:r w:rsidRPr="00B85713">
              <w:rPr>
                <w:rFonts w:cs="Arial"/>
                <w:b/>
                <w:bCs/>
                <w:sz w:val="18"/>
                <w:szCs w:val="18"/>
              </w:rPr>
              <w:t>5,398</w:t>
            </w:r>
          </w:p>
        </w:tc>
        <w:tc>
          <w:tcPr>
            <w:tcW w:w="1134" w:type="dxa"/>
            <w:shd w:val="clear" w:color="auto" w:fill="F0F7F3"/>
            <w:vAlign w:val="center"/>
          </w:tcPr>
          <w:p w14:paraId="7B38BC4B" w14:textId="5EE60C8F" w:rsidR="008A63D0" w:rsidRPr="00B85713" w:rsidRDefault="008A63D0" w:rsidP="00B85713">
            <w:pPr>
              <w:pStyle w:val="DHHSbody"/>
              <w:ind w:right="101"/>
              <w:jc w:val="right"/>
              <w:rPr>
                <w:rFonts w:cs="Arial"/>
                <w:b/>
                <w:bCs/>
                <w:sz w:val="18"/>
                <w:szCs w:val="18"/>
              </w:rPr>
            </w:pPr>
            <w:r w:rsidRPr="00B85713">
              <w:rPr>
                <w:rFonts w:cs="Arial"/>
                <w:b/>
                <w:bCs/>
                <w:sz w:val="18"/>
                <w:szCs w:val="18"/>
              </w:rPr>
              <w:t>10.4%</w:t>
            </w:r>
          </w:p>
        </w:tc>
      </w:tr>
    </w:tbl>
    <w:p w14:paraId="27BD56EF" w14:textId="77777777" w:rsidR="00F879EB" w:rsidRDefault="00F879EB" w:rsidP="00F154F8">
      <w:pPr>
        <w:pStyle w:val="DHHSbody"/>
      </w:pPr>
    </w:p>
    <w:p w14:paraId="5974B7AB" w14:textId="77777777" w:rsidR="00F879EB" w:rsidRDefault="00F879EB" w:rsidP="00F154F8">
      <w:pPr>
        <w:pStyle w:val="DHHSbody"/>
      </w:pPr>
    </w:p>
    <w:p w14:paraId="73E331EF" w14:textId="77777777" w:rsidR="00FB393C" w:rsidRDefault="00FB393C" w:rsidP="00F154F8">
      <w:pPr>
        <w:pStyle w:val="DHHSbody"/>
        <w:sectPr w:rsidR="00FB393C" w:rsidSect="007D1A97">
          <w:footerReference w:type="even" r:id="rId33"/>
          <w:footerReference w:type="default" r:id="rId34"/>
          <w:pgSz w:w="16838" w:h="11906" w:orient="landscape"/>
          <w:pgMar w:top="1440" w:right="1080" w:bottom="1440" w:left="1080" w:header="709" w:footer="709" w:gutter="0"/>
          <w:cols w:space="708"/>
          <w:docGrid w:linePitch="360"/>
        </w:sectPr>
      </w:pPr>
    </w:p>
    <w:p w14:paraId="6DFF922F" w14:textId="7CA3FD81" w:rsidR="00FB393C" w:rsidRPr="0030108E" w:rsidRDefault="00FB393C" w:rsidP="00E46CD6">
      <w:pPr>
        <w:pStyle w:val="DHHStablecaption"/>
      </w:pPr>
      <w:bookmarkStart w:id="101" w:name="_Toc64302817"/>
      <w:bookmarkStart w:id="102" w:name="_Toc182932105"/>
      <w:r w:rsidRPr="0030108E">
        <w:lastRenderedPageBreak/>
        <w:t xml:space="preserve">Table </w:t>
      </w:r>
      <w:r>
        <w:rPr>
          <w:noProof/>
        </w:rPr>
        <w:fldChar w:fldCharType="begin"/>
      </w:r>
      <w:r>
        <w:rPr>
          <w:noProof/>
        </w:rPr>
        <w:instrText xml:space="preserve"> SEQ Table \* ARABIC </w:instrText>
      </w:r>
      <w:r>
        <w:rPr>
          <w:noProof/>
        </w:rPr>
        <w:fldChar w:fldCharType="separate"/>
      </w:r>
      <w:r w:rsidR="000A1910">
        <w:rPr>
          <w:noProof/>
        </w:rPr>
        <w:t>15</w:t>
      </w:r>
      <w:r>
        <w:rPr>
          <w:noProof/>
        </w:rPr>
        <w:fldChar w:fldCharType="end"/>
      </w:r>
      <w:r w:rsidRPr="0030108E">
        <w:t xml:space="preserve">: Active bonds by </w:t>
      </w:r>
      <w:r w:rsidR="00691620">
        <w:t>L</w:t>
      </w:r>
      <w:r w:rsidRPr="00E46CD6">
        <w:t>ocal</w:t>
      </w:r>
      <w:r w:rsidRPr="0030108E">
        <w:t xml:space="preserve"> </w:t>
      </w:r>
      <w:bookmarkStart w:id="103" w:name="table15"/>
      <w:r w:rsidR="00691620">
        <w:t>G</w:t>
      </w:r>
      <w:r w:rsidRPr="0030108E">
        <w:t xml:space="preserve">overnment </w:t>
      </w:r>
      <w:r w:rsidR="00691620">
        <w:t>A</w:t>
      </w:r>
      <w:r w:rsidRPr="0030108E">
        <w:t>rea</w:t>
      </w:r>
      <w:bookmarkEnd w:id="101"/>
      <w:bookmarkEnd w:id="102"/>
      <w:bookmarkEnd w:id="103"/>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7D1A97" w:rsidRPr="005B63C3" w14:paraId="45871F0C" w14:textId="77777777" w:rsidTr="001F5739">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7D1A97" w:rsidRPr="007D1A97" w:rsidRDefault="007D1A97" w:rsidP="007C65A2">
            <w:pPr>
              <w:pStyle w:val="DHHStablecolhead"/>
              <w:spacing w:before="0" w:after="0"/>
              <w:rPr>
                <w:lang w:eastAsia="en-AU"/>
              </w:rPr>
            </w:pPr>
            <w:r w:rsidRPr="007D1A97">
              <w:rPr>
                <w:lang w:eastAsia="en-AU"/>
              </w:rPr>
              <w:t>LGA</w:t>
            </w:r>
          </w:p>
        </w:tc>
        <w:tc>
          <w:tcPr>
            <w:tcW w:w="860" w:type="dxa"/>
            <w:vMerge w:val="restart"/>
            <w:noWrap/>
            <w:vAlign w:val="center"/>
          </w:tcPr>
          <w:p w14:paraId="65F95097" w14:textId="0D051426" w:rsidR="007D1A97" w:rsidRPr="007D1A97" w:rsidRDefault="00B5494F" w:rsidP="007D1A97">
            <w:pPr>
              <w:pStyle w:val="DHHStablecolhead"/>
              <w:spacing w:before="0" w:after="0"/>
              <w:jc w:val="center"/>
              <w:rPr>
                <w:lang w:eastAsia="en-AU"/>
              </w:rPr>
            </w:pPr>
            <w:r>
              <w:rPr>
                <w:rFonts w:cs="Arial"/>
              </w:rPr>
              <w:t>Sept</w:t>
            </w:r>
            <w:r w:rsidR="007D1A97" w:rsidRPr="007D1A97">
              <w:rPr>
                <w:rFonts w:cs="Arial"/>
              </w:rPr>
              <w:t xml:space="preserve"> 2024</w:t>
            </w:r>
          </w:p>
        </w:tc>
        <w:tc>
          <w:tcPr>
            <w:tcW w:w="1836" w:type="dxa"/>
            <w:gridSpan w:val="2"/>
            <w:tcBorders>
              <w:right w:val="single" w:sz="4" w:space="0" w:color="009639"/>
            </w:tcBorders>
            <w:noWrap/>
            <w:vAlign w:val="center"/>
          </w:tcPr>
          <w:p w14:paraId="28959377" w14:textId="77777777" w:rsidR="007D1A97" w:rsidRPr="007D1A97" w:rsidRDefault="007D1A97" w:rsidP="007D1A97">
            <w:pPr>
              <w:pStyle w:val="DHHStablecolhead"/>
              <w:spacing w:before="0" w:after="0"/>
              <w:jc w:val="center"/>
              <w:rPr>
                <w:lang w:eastAsia="en-AU"/>
              </w:rPr>
            </w:pPr>
            <w:r w:rsidRPr="007D1A97">
              <w:rPr>
                <w:lang w:eastAsia="en-AU"/>
              </w:rPr>
              <w:t>% change</w:t>
            </w:r>
          </w:p>
        </w:tc>
        <w:tc>
          <w:tcPr>
            <w:tcW w:w="287" w:type="dxa"/>
            <w:vMerge w:val="restart"/>
            <w:tcBorders>
              <w:top w:val="nil"/>
              <w:left w:val="single" w:sz="4" w:space="0" w:color="009639"/>
              <w:bottom w:val="nil"/>
              <w:right w:val="single" w:sz="4" w:space="0" w:color="009639"/>
            </w:tcBorders>
            <w:shd w:val="clear" w:color="auto" w:fill="auto"/>
            <w:vAlign w:val="center"/>
          </w:tcPr>
          <w:p w14:paraId="0D46FCAC" w14:textId="77777777" w:rsidR="007D1A97" w:rsidRPr="007D1A97" w:rsidRDefault="007D1A97" w:rsidP="007D1A97">
            <w:pPr>
              <w:pStyle w:val="DHHStablecolhead"/>
              <w:spacing w:before="0" w:after="0"/>
              <w:jc w:val="center"/>
              <w:rPr>
                <w:lang w:eastAsia="en-AU"/>
              </w:rPr>
            </w:pPr>
          </w:p>
        </w:tc>
        <w:tc>
          <w:tcPr>
            <w:tcW w:w="2006" w:type="dxa"/>
            <w:vMerge w:val="restart"/>
            <w:tcBorders>
              <w:left w:val="single" w:sz="4" w:space="0" w:color="009639"/>
            </w:tcBorders>
            <w:vAlign w:val="center"/>
          </w:tcPr>
          <w:p w14:paraId="77580E0D" w14:textId="77777777" w:rsidR="007D1A97" w:rsidRPr="007D1A97" w:rsidRDefault="007D1A97" w:rsidP="007C65A2">
            <w:pPr>
              <w:pStyle w:val="DHHStablecolhead"/>
              <w:spacing w:before="0" w:after="0"/>
              <w:rPr>
                <w:lang w:eastAsia="en-AU"/>
              </w:rPr>
            </w:pPr>
            <w:r w:rsidRPr="007D1A97">
              <w:rPr>
                <w:lang w:eastAsia="en-AU"/>
              </w:rPr>
              <w:t>LGA</w:t>
            </w:r>
          </w:p>
        </w:tc>
        <w:tc>
          <w:tcPr>
            <w:tcW w:w="918" w:type="dxa"/>
            <w:vMerge w:val="restart"/>
            <w:vAlign w:val="center"/>
          </w:tcPr>
          <w:p w14:paraId="081FF213" w14:textId="13FEE402" w:rsidR="007D1A97" w:rsidRPr="007D1A97" w:rsidRDefault="00B5494F" w:rsidP="007D1A97">
            <w:pPr>
              <w:pStyle w:val="DHHStablecolhead"/>
              <w:spacing w:before="0" w:after="0"/>
              <w:jc w:val="center"/>
              <w:rPr>
                <w:color w:val="FFFFFF" w:themeColor="background1"/>
                <w:lang w:eastAsia="en-AU"/>
              </w:rPr>
            </w:pPr>
            <w:r>
              <w:rPr>
                <w:color w:val="FFFFFF" w:themeColor="background1"/>
                <w:lang w:eastAsia="en-AU"/>
              </w:rPr>
              <w:t>Sept</w:t>
            </w:r>
            <w:r w:rsidR="007D1A97" w:rsidRPr="007D1A97">
              <w:rPr>
                <w:color w:val="FFFFFF" w:themeColor="background1"/>
                <w:lang w:eastAsia="en-AU"/>
              </w:rPr>
              <w:t xml:space="preserve"> 2024</w:t>
            </w:r>
          </w:p>
        </w:tc>
        <w:tc>
          <w:tcPr>
            <w:tcW w:w="1836" w:type="dxa"/>
            <w:gridSpan w:val="2"/>
            <w:vAlign w:val="center"/>
          </w:tcPr>
          <w:p w14:paraId="4C96855D" w14:textId="77777777" w:rsidR="007D1A97" w:rsidRPr="007D1A97" w:rsidRDefault="007D1A97" w:rsidP="007D1A97">
            <w:pPr>
              <w:pStyle w:val="DHHStablecolhead"/>
              <w:spacing w:before="0" w:after="0"/>
              <w:jc w:val="center"/>
              <w:rPr>
                <w:color w:val="FFFFFF" w:themeColor="background1"/>
                <w:lang w:eastAsia="en-AU"/>
              </w:rPr>
            </w:pPr>
            <w:r w:rsidRPr="007D1A97">
              <w:rPr>
                <w:color w:val="FFFFFF" w:themeColor="background1"/>
                <w:lang w:eastAsia="en-AU"/>
              </w:rPr>
              <w:t>% change</w:t>
            </w:r>
          </w:p>
        </w:tc>
      </w:tr>
      <w:tr w:rsidR="007D1A97" w:rsidRPr="005B63C3" w14:paraId="563B8987" w14:textId="77777777" w:rsidTr="001F5739">
        <w:trPr>
          <w:trHeight w:val="285"/>
        </w:trPr>
        <w:tc>
          <w:tcPr>
            <w:tcW w:w="2008" w:type="dxa"/>
            <w:vMerge/>
            <w:noWrap/>
            <w:vAlign w:val="center"/>
          </w:tcPr>
          <w:p w14:paraId="6BBED62A" w14:textId="77777777" w:rsidR="007D1A97" w:rsidRPr="007D1A97" w:rsidRDefault="007D1A97" w:rsidP="007D1A97">
            <w:pPr>
              <w:jc w:val="center"/>
              <w:rPr>
                <w:b/>
                <w:lang w:eastAsia="en-AU"/>
              </w:rPr>
            </w:pPr>
          </w:p>
        </w:tc>
        <w:tc>
          <w:tcPr>
            <w:tcW w:w="860" w:type="dxa"/>
            <w:vMerge/>
            <w:noWrap/>
            <w:vAlign w:val="center"/>
          </w:tcPr>
          <w:p w14:paraId="132AFC0D" w14:textId="77777777" w:rsidR="007D1A97" w:rsidRPr="007D1A97" w:rsidRDefault="007D1A97" w:rsidP="007D1A97">
            <w:pPr>
              <w:jc w:val="center"/>
              <w:rPr>
                <w:b/>
                <w:lang w:eastAsia="en-AU"/>
              </w:rPr>
            </w:pPr>
          </w:p>
        </w:tc>
        <w:tc>
          <w:tcPr>
            <w:tcW w:w="861" w:type="dxa"/>
            <w:shd w:val="clear" w:color="auto" w:fill="007A33"/>
            <w:noWrap/>
            <w:vAlign w:val="center"/>
          </w:tcPr>
          <w:p w14:paraId="73143CB0"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1 year</w:t>
            </w:r>
          </w:p>
        </w:tc>
        <w:tc>
          <w:tcPr>
            <w:tcW w:w="975" w:type="dxa"/>
            <w:tcBorders>
              <w:right w:val="single" w:sz="4" w:space="0" w:color="009639"/>
            </w:tcBorders>
            <w:shd w:val="clear" w:color="auto" w:fill="007A33"/>
            <w:noWrap/>
            <w:vAlign w:val="center"/>
          </w:tcPr>
          <w:p w14:paraId="6A690E17"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5 years</w:t>
            </w:r>
          </w:p>
        </w:tc>
        <w:tc>
          <w:tcPr>
            <w:tcW w:w="287" w:type="dxa"/>
            <w:vMerge/>
            <w:tcBorders>
              <w:top w:val="nil"/>
              <w:left w:val="single" w:sz="4" w:space="0" w:color="009639"/>
              <w:bottom w:val="nil"/>
              <w:right w:val="single" w:sz="4" w:space="0" w:color="009639"/>
            </w:tcBorders>
            <w:shd w:val="clear" w:color="auto" w:fill="auto"/>
            <w:vAlign w:val="center"/>
          </w:tcPr>
          <w:p w14:paraId="5B4E86C2" w14:textId="77777777" w:rsidR="007D1A97" w:rsidRPr="007D1A97" w:rsidRDefault="007D1A97" w:rsidP="007D1A97">
            <w:pPr>
              <w:jc w:val="center"/>
              <w:rPr>
                <w:b/>
                <w:lang w:eastAsia="en-AU"/>
              </w:rPr>
            </w:pPr>
          </w:p>
        </w:tc>
        <w:tc>
          <w:tcPr>
            <w:tcW w:w="2006" w:type="dxa"/>
            <w:vMerge/>
            <w:tcBorders>
              <w:left w:val="single" w:sz="4" w:space="0" w:color="009639"/>
            </w:tcBorders>
            <w:shd w:val="clear" w:color="auto" w:fill="007A33"/>
            <w:vAlign w:val="center"/>
          </w:tcPr>
          <w:p w14:paraId="064362CB" w14:textId="77777777" w:rsidR="007D1A97" w:rsidRPr="007D1A97" w:rsidRDefault="007D1A97" w:rsidP="007D1A97">
            <w:pPr>
              <w:jc w:val="center"/>
              <w:rPr>
                <w:b/>
                <w:color w:val="FFFFFF" w:themeColor="background1"/>
                <w:lang w:eastAsia="en-AU"/>
              </w:rPr>
            </w:pPr>
          </w:p>
        </w:tc>
        <w:tc>
          <w:tcPr>
            <w:tcW w:w="918" w:type="dxa"/>
            <w:vMerge/>
            <w:shd w:val="clear" w:color="auto" w:fill="007A33"/>
            <w:vAlign w:val="center"/>
          </w:tcPr>
          <w:p w14:paraId="58666AC6" w14:textId="6C514EA8" w:rsidR="007D1A97" w:rsidRPr="007D1A97" w:rsidRDefault="007D1A97" w:rsidP="007D1A97">
            <w:pPr>
              <w:jc w:val="center"/>
              <w:rPr>
                <w:b/>
                <w:color w:val="FFFFFF" w:themeColor="background1"/>
                <w:lang w:eastAsia="en-AU"/>
              </w:rPr>
            </w:pPr>
          </w:p>
        </w:tc>
        <w:tc>
          <w:tcPr>
            <w:tcW w:w="918" w:type="dxa"/>
            <w:shd w:val="clear" w:color="auto" w:fill="007A33"/>
            <w:vAlign w:val="center"/>
          </w:tcPr>
          <w:p w14:paraId="6C1B1999"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1 year</w:t>
            </w:r>
          </w:p>
        </w:tc>
        <w:tc>
          <w:tcPr>
            <w:tcW w:w="918" w:type="dxa"/>
            <w:shd w:val="clear" w:color="auto" w:fill="007A33"/>
            <w:vAlign w:val="center"/>
          </w:tcPr>
          <w:p w14:paraId="66B20375"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5 years</w:t>
            </w:r>
          </w:p>
        </w:tc>
      </w:tr>
      <w:tr w:rsidR="00E07257" w:rsidRPr="00CE698F" w14:paraId="2FE873B3" w14:textId="77777777" w:rsidTr="00E07257">
        <w:trPr>
          <w:trHeight w:hRule="exact" w:val="312"/>
        </w:trPr>
        <w:tc>
          <w:tcPr>
            <w:tcW w:w="2008" w:type="dxa"/>
            <w:noWrap/>
            <w:vAlign w:val="center"/>
          </w:tcPr>
          <w:p w14:paraId="2CDFC7BC" w14:textId="2C7FD018" w:rsidR="00E07257" w:rsidRPr="00CE698F" w:rsidRDefault="00E07257" w:rsidP="00E07257">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68D318D4" w:rsidR="00E07257" w:rsidRPr="006F4048" w:rsidRDefault="00E07257" w:rsidP="00E07257">
            <w:pPr>
              <w:pStyle w:val="DHHStabletext"/>
              <w:spacing w:before="0" w:after="0"/>
              <w:ind w:right="113"/>
              <w:jc w:val="right"/>
              <w:rPr>
                <w:rFonts w:cs="Arial"/>
                <w:sz w:val="18"/>
                <w:szCs w:val="18"/>
              </w:rPr>
            </w:pPr>
            <w:r>
              <w:rPr>
                <w:rFonts w:cs="Arial"/>
                <w:sz w:val="16"/>
                <w:szCs w:val="16"/>
              </w:rPr>
              <w:t>833</w:t>
            </w:r>
          </w:p>
        </w:tc>
        <w:tc>
          <w:tcPr>
            <w:tcW w:w="861" w:type="dxa"/>
            <w:noWrap/>
            <w:vAlign w:val="center"/>
          </w:tcPr>
          <w:p w14:paraId="7720040D" w14:textId="0249269D"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1.8%</w:t>
            </w:r>
          </w:p>
        </w:tc>
        <w:tc>
          <w:tcPr>
            <w:tcW w:w="975" w:type="dxa"/>
            <w:tcBorders>
              <w:right w:val="single" w:sz="4" w:space="0" w:color="009639"/>
            </w:tcBorders>
            <w:noWrap/>
            <w:vAlign w:val="center"/>
          </w:tcPr>
          <w:p w14:paraId="22486B0C" w14:textId="603EAC04" w:rsidR="00E07257" w:rsidRPr="006F4048" w:rsidRDefault="00E07257" w:rsidP="00E07257">
            <w:pPr>
              <w:pStyle w:val="DHHStabletext"/>
              <w:spacing w:before="0" w:after="0"/>
              <w:ind w:right="113"/>
              <w:jc w:val="right"/>
              <w:rPr>
                <w:rFonts w:cs="Arial"/>
                <w:sz w:val="18"/>
                <w:szCs w:val="18"/>
              </w:rPr>
            </w:pPr>
            <w:r>
              <w:rPr>
                <w:rFonts w:cs="Arial"/>
                <w:sz w:val="16"/>
                <w:szCs w:val="16"/>
              </w:rPr>
              <w:t>0.7%</w:t>
            </w:r>
          </w:p>
        </w:tc>
        <w:tc>
          <w:tcPr>
            <w:tcW w:w="287" w:type="dxa"/>
            <w:tcBorders>
              <w:top w:val="nil"/>
              <w:left w:val="single" w:sz="4" w:space="0" w:color="009639"/>
              <w:bottom w:val="nil"/>
              <w:right w:val="single" w:sz="4" w:space="0" w:color="009639"/>
            </w:tcBorders>
            <w:vAlign w:val="center"/>
          </w:tcPr>
          <w:p w14:paraId="4F3F7CCE"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1A3D5AF" w14:textId="31D282C6"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644825AE" w:rsidR="00E07257" w:rsidRPr="006F4048" w:rsidRDefault="00E07257" w:rsidP="00E07257">
            <w:pPr>
              <w:pStyle w:val="DHHStabletext"/>
              <w:spacing w:before="0" w:after="0"/>
              <w:ind w:right="113"/>
              <w:jc w:val="right"/>
              <w:rPr>
                <w:rFonts w:cs="Arial"/>
                <w:sz w:val="18"/>
                <w:szCs w:val="18"/>
              </w:rPr>
            </w:pPr>
            <w:r>
              <w:rPr>
                <w:rFonts w:cs="Arial"/>
                <w:sz w:val="16"/>
                <w:szCs w:val="16"/>
              </w:rPr>
              <w:t>438</w:t>
            </w:r>
          </w:p>
        </w:tc>
        <w:tc>
          <w:tcPr>
            <w:tcW w:w="918" w:type="dxa"/>
            <w:vAlign w:val="center"/>
          </w:tcPr>
          <w:p w14:paraId="3E2096E3" w14:textId="7C4BB351"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5.2%</w:t>
            </w:r>
          </w:p>
        </w:tc>
        <w:tc>
          <w:tcPr>
            <w:tcW w:w="918" w:type="dxa"/>
            <w:vAlign w:val="center"/>
          </w:tcPr>
          <w:p w14:paraId="03495903" w14:textId="713F530D" w:rsidR="00E07257" w:rsidRPr="006F4048" w:rsidRDefault="00E07257" w:rsidP="00E07257">
            <w:pPr>
              <w:pStyle w:val="DHHStabletext"/>
              <w:spacing w:before="0" w:after="0"/>
              <w:ind w:right="113"/>
              <w:jc w:val="right"/>
              <w:rPr>
                <w:rFonts w:cs="Arial"/>
                <w:sz w:val="18"/>
                <w:szCs w:val="18"/>
              </w:rPr>
            </w:pPr>
            <w:r>
              <w:rPr>
                <w:rFonts w:cs="Arial"/>
                <w:sz w:val="16"/>
                <w:szCs w:val="16"/>
              </w:rPr>
              <w:t>0.5%</w:t>
            </w:r>
          </w:p>
        </w:tc>
      </w:tr>
      <w:tr w:rsidR="00E07257" w:rsidRPr="00CE698F" w14:paraId="057014ED" w14:textId="77777777" w:rsidTr="00E07257">
        <w:trPr>
          <w:trHeight w:hRule="exact" w:val="312"/>
        </w:trPr>
        <w:tc>
          <w:tcPr>
            <w:tcW w:w="2008" w:type="dxa"/>
            <w:noWrap/>
            <w:vAlign w:val="center"/>
          </w:tcPr>
          <w:p w14:paraId="03AB68EF" w14:textId="0B4B79BE" w:rsidR="00E07257" w:rsidRPr="00CE698F" w:rsidRDefault="00E07257" w:rsidP="00E07257">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18F2F9C6" w:rsidR="00E07257" w:rsidRPr="006F4048" w:rsidRDefault="00E07257" w:rsidP="00E07257">
            <w:pPr>
              <w:pStyle w:val="DHHStabletext"/>
              <w:spacing w:before="0" w:after="0"/>
              <w:ind w:right="113"/>
              <w:jc w:val="right"/>
              <w:rPr>
                <w:rFonts w:cs="Arial"/>
                <w:sz w:val="18"/>
                <w:szCs w:val="18"/>
              </w:rPr>
            </w:pPr>
            <w:r>
              <w:rPr>
                <w:rFonts w:cs="Arial"/>
                <w:sz w:val="16"/>
                <w:szCs w:val="16"/>
              </w:rPr>
              <w:t>801</w:t>
            </w:r>
          </w:p>
        </w:tc>
        <w:tc>
          <w:tcPr>
            <w:tcW w:w="861" w:type="dxa"/>
            <w:noWrap/>
            <w:vAlign w:val="center"/>
          </w:tcPr>
          <w:p w14:paraId="33E98071" w14:textId="047A3CD8" w:rsidR="00E07257" w:rsidRPr="006F4048" w:rsidRDefault="00E07257" w:rsidP="00E07257">
            <w:pPr>
              <w:pStyle w:val="DHHStabletext"/>
              <w:spacing w:before="0" w:after="0"/>
              <w:ind w:right="113"/>
              <w:jc w:val="right"/>
              <w:rPr>
                <w:rFonts w:cs="Arial"/>
                <w:sz w:val="18"/>
                <w:szCs w:val="18"/>
              </w:rPr>
            </w:pPr>
            <w:r>
              <w:rPr>
                <w:rFonts w:cs="Arial"/>
                <w:sz w:val="16"/>
                <w:szCs w:val="16"/>
              </w:rPr>
              <w:t>2.8%</w:t>
            </w:r>
          </w:p>
        </w:tc>
        <w:tc>
          <w:tcPr>
            <w:tcW w:w="975" w:type="dxa"/>
            <w:tcBorders>
              <w:right w:val="single" w:sz="4" w:space="0" w:color="009639"/>
            </w:tcBorders>
            <w:noWrap/>
            <w:vAlign w:val="center"/>
          </w:tcPr>
          <w:p w14:paraId="1FF12DC5" w14:textId="307E088C" w:rsidR="00E07257" w:rsidRPr="006F4048" w:rsidRDefault="00E07257" w:rsidP="00E07257">
            <w:pPr>
              <w:pStyle w:val="DHHStabletext"/>
              <w:spacing w:before="0" w:after="0"/>
              <w:ind w:right="113"/>
              <w:jc w:val="right"/>
              <w:rPr>
                <w:rFonts w:cs="Arial"/>
                <w:sz w:val="18"/>
                <w:szCs w:val="18"/>
              </w:rPr>
            </w:pPr>
            <w:r>
              <w:rPr>
                <w:rFonts w:cs="Arial"/>
                <w:sz w:val="16"/>
                <w:szCs w:val="16"/>
              </w:rPr>
              <w:t>7.4%</w:t>
            </w:r>
          </w:p>
        </w:tc>
        <w:tc>
          <w:tcPr>
            <w:tcW w:w="287" w:type="dxa"/>
            <w:tcBorders>
              <w:top w:val="nil"/>
              <w:left w:val="single" w:sz="4" w:space="0" w:color="009639"/>
              <w:bottom w:val="nil"/>
              <w:right w:val="single" w:sz="4" w:space="0" w:color="009639"/>
            </w:tcBorders>
            <w:vAlign w:val="center"/>
          </w:tcPr>
          <w:p w14:paraId="02759352"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73A15F77" w14:textId="2EFB347A"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3CA0EC44" w:rsidR="00E07257" w:rsidRPr="006F4048" w:rsidRDefault="00E07257" w:rsidP="00E07257">
            <w:pPr>
              <w:pStyle w:val="DHHStabletext"/>
              <w:spacing w:before="0" w:after="0"/>
              <w:ind w:right="113"/>
              <w:jc w:val="right"/>
              <w:rPr>
                <w:rFonts w:cs="Arial"/>
                <w:sz w:val="18"/>
                <w:szCs w:val="18"/>
              </w:rPr>
            </w:pPr>
            <w:r>
              <w:rPr>
                <w:rFonts w:cs="Arial"/>
                <w:sz w:val="16"/>
                <w:szCs w:val="16"/>
              </w:rPr>
              <w:t>14,798</w:t>
            </w:r>
          </w:p>
        </w:tc>
        <w:tc>
          <w:tcPr>
            <w:tcW w:w="918" w:type="dxa"/>
            <w:vAlign w:val="center"/>
          </w:tcPr>
          <w:p w14:paraId="57B41857" w14:textId="3393F0BE"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4.5%</w:t>
            </w:r>
          </w:p>
        </w:tc>
        <w:tc>
          <w:tcPr>
            <w:tcW w:w="918" w:type="dxa"/>
            <w:vAlign w:val="center"/>
          </w:tcPr>
          <w:p w14:paraId="33169C1F" w14:textId="10D850A6" w:rsidR="00E07257" w:rsidRPr="006F4048" w:rsidRDefault="00E07257" w:rsidP="00E07257">
            <w:pPr>
              <w:pStyle w:val="DHHStabletext"/>
              <w:spacing w:before="0" w:after="0"/>
              <w:ind w:right="113"/>
              <w:jc w:val="right"/>
              <w:rPr>
                <w:rFonts w:cs="Arial"/>
                <w:sz w:val="18"/>
                <w:szCs w:val="18"/>
              </w:rPr>
            </w:pPr>
            <w:r>
              <w:rPr>
                <w:rFonts w:cs="Arial"/>
                <w:sz w:val="16"/>
                <w:szCs w:val="16"/>
              </w:rPr>
              <w:t>9.5%</w:t>
            </w:r>
          </w:p>
        </w:tc>
      </w:tr>
      <w:tr w:rsidR="00E07257" w:rsidRPr="00CE698F" w14:paraId="494A1F9C" w14:textId="77777777" w:rsidTr="00E07257">
        <w:trPr>
          <w:trHeight w:hRule="exact" w:val="312"/>
        </w:trPr>
        <w:tc>
          <w:tcPr>
            <w:tcW w:w="2008" w:type="dxa"/>
            <w:noWrap/>
            <w:vAlign w:val="center"/>
          </w:tcPr>
          <w:p w14:paraId="72A20199" w14:textId="4BCE80E1" w:rsidR="00E07257" w:rsidRPr="00CE698F" w:rsidRDefault="00E07257" w:rsidP="00E07257">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0E8481B8" w:rsidR="00E07257" w:rsidRPr="006F4048" w:rsidRDefault="00E07257" w:rsidP="00E07257">
            <w:pPr>
              <w:pStyle w:val="DHHStabletext"/>
              <w:spacing w:before="0" w:after="0"/>
              <w:ind w:right="113"/>
              <w:jc w:val="right"/>
              <w:rPr>
                <w:rFonts w:cs="Arial"/>
                <w:sz w:val="18"/>
                <w:szCs w:val="18"/>
              </w:rPr>
            </w:pPr>
            <w:r>
              <w:rPr>
                <w:rFonts w:cs="Arial"/>
                <w:sz w:val="16"/>
                <w:szCs w:val="16"/>
              </w:rPr>
              <w:t>13,529</w:t>
            </w:r>
          </w:p>
        </w:tc>
        <w:tc>
          <w:tcPr>
            <w:tcW w:w="861" w:type="dxa"/>
            <w:shd w:val="clear" w:color="auto" w:fill="auto"/>
            <w:noWrap/>
            <w:vAlign w:val="center"/>
          </w:tcPr>
          <w:p w14:paraId="2425777F" w14:textId="61277BCD"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0.3%</w:t>
            </w:r>
          </w:p>
        </w:tc>
        <w:tc>
          <w:tcPr>
            <w:tcW w:w="975" w:type="dxa"/>
            <w:tcBorders>
              <w:right w:val="single" w:sz="4" w:space="0" w:color="009639"/>
            </w:tcBorders>
            <w:noWrap/>
            <w:vAlign w:val="center"/>
          </w:tcPr>
          <w:p w14:paraId="4C66109D" w14:textId="77415D61" w:rsidR="00E07257" w:rsidRPr="006F4048" w:rsidRDefault="00E07257" w:rsidP="00E07257">
            <w:pPr>
              <w:pStyle w:val="DHHStabletext"/>
              <w:spacing w:before="0" w:after="0"/>
              <w:ind w:right="113"/>
              <w:jc w:val="right"/>
              <w:rPr>
                <w:rFonts w:cs="Arial"/>
                <w:sz w:val="18"/>
                <w:szCs w:val="18"/>
              </w:rPr>
            </w:pPr>
            <w:r>
              <w:rPr>
                <w:rFonts w:cs="Arial"/>
                <w:sz w:val="16"/>
                <w:szCs w:val="16"/>
              </w:rPr>
              <w:t>13.7%</w:t>
            </w:r>
          </w:p>
        </w:tc>
        <w:tc>
          <w:tcPr>
            <w:tcW w:w="287" w:type="dxa"/>
            <w:tcBorders>
              <w:top w:val="nil"/>
              <w:left w:val="single" w:sz="4" w:space="0" w:color="009639"/>
              <w:bottom w:val="nil"/>
              <w:right w:val="single" w:sz="4" w:space="0" w:color="009639"/>
            </w:tcBorders>
            <w:vAlign w:val="center"/>
          </w:tcPr>
          <w:p w14:paraId="029829D6"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22899F35" w14:textId="3ED6AC65"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2BA07DC4" w:rsidR="00E07257" w:rsidRPr="006F4048" w:rsidRDefault="00E07257" w:rsidP="00E07257">
            <w:pPr>
              <w:pStyle w:val="DHHStabletext"/>
              <w:spacing w:before="0" w:after="0"/>
              <w:ind w:right="113"/>
              <w:jc w:val="right"/>
              <w:rPr>
                <w:rFonts w:cs="Arial"/>
                <w:sz w:val="18"/>
                <w:szCs w:val="18"/>
              </w:rPr>
            </w:pPr>
            <w:r>
              <w:rPr>
                <w:rFonts w:cs="Arial"/>
                <w:sz w:val="16"/>
                <w:szCs w:val="16"/>
              </w:rPr>
              <w:t>9,045</w:t>
            </w:r>
          </w:p>
        </w:tc>
        <w:tc>
          <w:tcPr>
            <w:tcW w:w="918" w:type="dxa"/>
            <w:vAlign w:val="center"/>
          </w:tcPr>
          <w:p w14:paraId="5BEFD3EB" w14:textId="291335F0"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5.6%</w:t>
            </w:r>
          </w:p>
        </w:tc>
        <w:tc>
          <w:tcPr>
            <w:tcW w:w="918" w:type="dxa"/>
            <w:vAlign w:val="center"/>
          </w:tcPr>
          <w:p w14:paraId="1AA1B930" w14:textId="30005684"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6.6%</w:t>
            </w:r>
          </w:p>
        </w:tc>
      </w:tr>
      <w:tr w:rsidR="00E07257" w:rsidRPr="00CE698F" w14:paraId="5AA8317B" w14:textId="77777777" w:rsidTr="00E07257">
        <w:trPr>
          <w:trHeight w:hRule="exact" w:val="312"/>
        </w:trPr>
        <w:tc>
          <w:tcPr>
            <w:tcW w:w="2008" w:type="dxa"/>
            <w:noWrap/>
            <w:vAlign w:val="center"/>
          </w:tcPr>
          <w:p w14:paraId="3BAB6DDA" w14:textId="2F9822FD" w:rsidR="00E07257" w:rsidRPr="00CE698F" w:rsidRDefault="00E07257" w:rsidP="00E07257">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4F0E2637" w:rsidR="00E07257" w:rsidRPr="006F4048" w:rsidRDefault="00E07257" w:rsidP="00E07257">
            <w:pPr>
              <w:pStyle w:val="DHHStabletext"/>
              <w:spacing w:before="0" w:after="0"/>
              <w:ind w:right="113"/>
              <w:jc w:val="right"/>
              <w:rPr>
                <w:rFonts w:cs="Arial"/>
                <w:sz w:val="18"/>
                <w:szCs w:val="18"/>
              </w:rPr>
            </w:pPr>
            <w:r>
              <w:rPr>
                <w:rFonts w:cs="Arial"/>
                <w:sz w:val="16"/>
                <w:szCs w:val="16"/>
              </w:rPr>
              <w:t>13,338</w:t>
            </w:r>
          </w:p>
        </w:tc>
        <w:tc>
          <w:tcPr>
            <w:tcW w:w="861" w:type="dxa"/>
            <w:noWrap/>
            <w:vAlign w:val="center"/>
          </w:tcPr>
          <w:p w14:paraId="77645C94" w14:textId="647CE52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1.8%</w:t>
            </w:r>
          </w:p>
        </w:tc>
        <w:tc>
          <w:tcPr>
            <w:tcW w:w="975" w:type="dxa"/>
            <w:tcBorders>
              <w:right w:val="single" w:sz="4" w:space="0" w:color="009639"/>
            </w:tcBorders>
            <w:noWrap/>
            <w:vAlign w:val="center"/>
          </w:tcPr>
          <w:p w14:paraId="60408CC7" w14:textId="6E7D92C4" w:rsidR="00E07257" w:rsidRPr="006F4048" w:rsidRDefault="00E07257" w:rsidP="00E07257">
            <w:pPr>
              <w:pStyle w:val="DHHStabletext"/>
              <w:spacing w:before="0" w:after="0"/>
              <w:ind w:right="113"/>
              <w:jc w:val="right"/>
              <w:rPr>
                <w:rFonts w:cs="Arial"/>
                <w:sz w:val="18"/>
                <w:szCs w:val="18"/>
              </w:rPr>
            </w:pPr>
            <w:r>
              <w:rPr>
                <w:rFonts w:cs="Arial"/>
                <w:sz w:val="16"/>
                <w:szCs w:val="16"/>
              </w:rPr>
              <w:t>3.2%</w:t>
            </w:r>
          </w:p>
        </w:tc>
        <w:tc>
          <w:tcPr>
            <w:tcW w:w="287" w:type="dxa"/>
            <w:tcBorders>
              <w:top w:val="nil"/>
              <w:left w:val="single" w:sz="4" w:space="0" w:color="009639"/>
              <w:bottom w:val="nil"/>
              <w:right w:val="single" w:sz="4" w:space="0" w:color="009639"/>
            </w:tcBorders>
            <w:vAlign w:val="center"/>
          </w:tcPr>
          <w:p w14:paraId="2765A79B"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1DB9BB6" w14:textId="3B8CD7A9"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2603F68A" w:rsidR="00E07257" w:rsidRPr="006F4048" w:rsidRDefault="00E07257" w:rsidP="00E07257">
            <w:pPr>
              <w:pStyle w:val="DHHStabletext"/>
              <w:spacing w:before="0" w:after="0"/>
              <w:ind w:right="113"/>
              <w:jc w:val="right"/>
              <w:rPr>
                <w:rFonts w:cs="Arial"/>
                <w:sz w:val="18"/>
                <w:szCs w:val="18"/>
              </w:rPr>
            </w:pPr>
            <w:r>
              <w:rPr>
                <w:rFonts w:cs="Arial"/>
                <w:sz w:val="16"/>
                <w:szCs w:val="16"/>
              </w:rPr>
              <w:t>59,807</w:t>
            </w:r>
          </w:p>
        </w:tc>
        <w:tc>
          <w:tcPr>
            <w:tcW w:w="918" w:type="dxa"/>
            <w:vAlign w:val="center"/>
          </w:tcPr>
          <w:p w14:paraId="22BD096E" w14:textId="24BF38FB"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3.2%</w:t>
            </w:r>
          </w:p>
        </w:tc>
        <w:tc>
          <w:tcPr>
            <w:tcW w:w="918" w:type="dxa"/>
            <w:vAlign w:val="center"/>
          </w:tcPr>
          <w:p w14:paraId="491F8E70" w14:textId="4A393FE0" w:rsidR="00E07257" w:rsidRPr="006F4048" w:rsidRDefault="00E07257" w:rsidP="00E07257">
            <w:pPr>
              <w:pStyle w:val="DHHStabletext"/>
              <w:spacing w:before="0" w:after="0"/>
              <w:ind w:right="113"/>
              <w:jc w:val="right"/>
              <w:rPr>
                <w:rFonts w:cs="Arial"/>
                <w:sz w:val="18"/>
                <w:szCs w:val="18"/>
              </w:rPr>
            </w:pPr>
            <w:r>
              <w:rPr>
                <w:rFonts w:cs="Arial"/>
                <w:sz w:val="16"/>
                <w:szCs w:val="16"/>
              </w:rPr>
              <w:t>17.3%</w:t>
            </w:r>
          </w:p>
        </w:tc>
      </w:tr>
      <w:tr w:rsidR="00E07257" w:rsidRPr="00CE698F" w14:paraId="5A0E59BC" w14:textId="77777777" w:rsidTr="00E07257">
        <w:trPr>
          <w:trHeight w:hRule="exact" w:val="312"/>
        </w:trPr>
        <w:tc>
          <w:tcPr>
            <w:tcW w:w="2008" w:type="dxa"/>
            <w:noWrap/>
            <w:vAlign w:val="center"/>
          </w:tcPr>
          <w:p w14:paraId="017F30E0" w14:textId="6FF4F836" w:rsidR="00E07257" w:rsidRPr="00CE698F" w:rsidRDefault="00E07257" w:rsidP="00E07257">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235EF62C" w:rsidR="00E07257" w:rsidRPr="006F4048" w:rsidRDefault="00E07257" w:rsidP="00E07257">
            <w:pPr>
              <w:pStyle w:val="DHHStabletext"/>
              <w:spacing w:before="0" w:after="0"/>
              <w:ind w:right="113"/>
              <w:jc w:val="right"/>
              <w:rPr>
                <w:rFonts w:cs="Arial"/>
                <w:sz w:val="18"/>
                <w:szCs w:val="18"/>
              </w:rPr>
            </w:pPr>
            <w:r>
              <w:rPr>
                <w:rFonts w:cs="Arial"/>
                <w:sz w:val="16"/>
                <w:szCs w:val="16"/>
              </w:rPr>
              <w:t>2,936</w:t>
            </w:r>
          </w:p>
        </w:tc>
        <w:tc>
          <w:tcPr>
            <w:tcW w:w="861" w:type="dxa"/>
            <w:noWrap/>
            <w:vAlign w:val="center"/>
          </w:tcPr>
          <w:p w14:paraId="3CDF5B2E" w14:textId="3DCE133B" w:rsidR="00E07257" w:rsidRPr="006F4048" w:rsidRDefault="00E07257" w:rsidP="00E07257">
            <w:pPr>
              <w:pStyle w:val="DHHStabletext"/>
              <w:spacing w:before="0" w:after="0"/>
              <w:ind w:right="113"/>
              <w:jc w:val="right"/>
              <w:rPr>
                <w:rFonts w:cs="Arial"/>
                <w:sz w:val="18"/>
                <w:szCs w:val="18"/>
              </w:rPr>
            </w:pPr>
            <w:r>
              <w:rPr>
                <w:rFonts w:cs="Arial"/>
                <w:sz w:val="16"/>
                <w:szCs w:val="16"/>
              </w:rPr>
              <w:t>0.4%</w:t>
            </w:r>
          </w:p>
        </w:tc>
        <w:tc>
          <w:tcPr>
            <w:tcW w:w="975" w:type="dxa"/>
            <w:tcBorders>
              <w:right w:val="single" w:sz="4" w:space="0" w:color="009639"/>
            </w:tcBorders>
            <w:noWrap/>
            <w:vAlign w:val="center"/>
          </w:tcPr>
          <w:p w14:paraId="5FB9BCBA" w14:textId="46D2FE82"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1.0%</w:t>
            </w:r>
          </w:p>
        </w:tc>
        <w:tc>
          <w:tcPr>
            <w:tcW w:w="287" w:type="dxa"/>
            <w:tcBorders>
              <w:top w:val="nil"/>
              <w:left w:val="single" w:sz="4" w:space="0" w:color="009639"/>
              <w:bottom w:val="nil"/>
              <w:right w:val="single" w:sz="4" w:space="0" w:color="009639"/>
            </w:tcBorders>
            <w:vAlign w:val="center"/>
          </w:tcPr>
          <w:p w14:paraId="738A18F6"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3EC9D11" w14:textId="641A968C"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6C0CB159" w:rsidR="00E07257" w:rsidRPr="006F4048" w:rsidRDefault="00E07257" w:rsidP="00E07257">
            <w:pPr>
              <w:pStyle w:val="DHHStabletext"/>
              <w:spacing w:before="0" w:after="0"/>
              <w:ind w:right="113"/>
              <w:jc w:val="right"/>
              <w:rPr>
                <w:rFonts w:cs="Arial"/>
                <w:sz w:val="18"/>
                <w:szCs w:val="18"/>
              </w:rPr>
            </w:pPr>
            <w:r>
              <w:rPr>
                <w:rFonts w:cs="Arial"/>
                <w:sz w:val="16"/>
                <w:szCs w:val="16"/>
              </w:rPr>
              <w:t>21,237</w:t>
            </w:r>
          </w:p>
        </w:tc>
        <w:tc>
          <w:tcPr>
            <w:tcW w:w="918" w:type="dxa"/>
            <w:vAlign w:val="center"/>
          </w:tcPr>
          <w:p w14:paraId="2A750372" w14:textId="1B0FEAA9" w:rsidR="00E07257" w:rsidRPr="006F4048" w:rsidRDefault="00E07257" w:rsidP="00E07257">
            <w:pPr>
              <w:pStyle w:val="DHHStabletext"/>
              <w:spacing w:before="0" w:after="0"/>
              <w:ind w:right="113"/>
              <w:jc w:val="right"/>
              <w:rPr>
                <w:rFonts w:cs="Arial"/>
                <w:sz w:val="18"/>
                <w:szCs w:val="18"/>
              </w:rPr>
            </w:pPr>
            <w:r>
              <w:rPr>
                <w:rFonts w:cs="Arial"/>
                <w:sz w:val="16"/>
                <w:szCs w:val="16"/>
              </w:rPr>
              <w:t>3.5%</w:t>
            </w:r>
          </w:p>
        </w:tc>
        <w:tc>
          <w:tcPr>
            <w:tcW w:w="918" w:type="dxa"/>
            <w:vAlign w:val="center"/>
          </w:tcPr>
          <w:p w14:paraId="6611F5C4" w14:textId="357E9E04" w:rsidR="00E07257" w:rsidRPr="006F4048" w:rsidRDefault="00E07257" w:rsidP="00E07257">
            <w:pPr>
              <w:pStyle w:val="DHHStabletext"/>
              <w:spacing w:before="0" w:after="0"/>
              <w:ind w:right="113"/>
              <w:jc w:val="right"/>
              <w:rPr>
                <w:rFonts w:cs="Arial"/>
                <w:sz w:val="18"/>
                <w:szCs w:val="18"/>
              </w:rPr>
            </w:pPr>
            <w:r>
              <w:rPr>
                <w:rFonts w:cs="Arial"/>
                <w:sz w:val="16"/>
                <w:szCs w:val="16"/>
              </w:rPr>
              <w:t>52.8%</w:t>
            </w:r>
          </w:p>
        </w:tc>
      </w:tr>
      <w:tr w:rsidR="00E07257" w:rsidRPr="00CE698F" w14:paraId="0BDFC0B2" w14:textId="77777777" w:rsidTr="00E07257">
        <w:trPr>
          <w:trHeight w:hRule="exact" w:val="312"/>
        </w:trPr>
        <w:tc>
          <w:tcPr>
            <w:tcW w:w="2008" w:type="dxa"/>
            <w:noWrap/>
            <w:vAlign w:val="center"/>
          </w:tcPr>
          <w:p w14:paraId="29274B1B" w14:textId="751AEE4A" w:rsidR="00E07257" w:rsidRPr="00CE698F" w:rsidRDefault="00E07257" w:rsidP="00E07257">
            <w:pPr>
              <w:pStyle w:val="DHHStabletext"/>
              <w:spacing w:before="0" w:after="0"/>
              <w:rPr>
                <w:rFonts w:cs="Arial"/>
                <w:sz w:val="18"/>
                <w:szCs w:val="18"/>
              </w:rPr>
            </w:pPr>
            <w:r w:rsidRPr="00CE698F">
              <w:rPr>
                <w:rFonts w:cs="Arial"/>
                <w:sz w:val="18"/>
                <w:szCs w:val="18"/>
              </w:rPr>
              <w:t>Baw Baw</w:t>
            </w:r>
          </w:p>
        </w:tc>
        <w:tc>
          <w:tcPr>
            <w:tcW w:w="860" w:type="dxa"/>
            <w:noWrap/>
            <w:vAlign w:val="center"/>
          </w:tcPr>
          <w:p w14:paraId="637924A5" w14:textId="476129DB" w:rsidR="00E07257" w:rsidRPr="006F4048" w:rsidRDefault="00E07257" w:rsidP="00E07257">
            <w:pPr>
              <w:pStyle w:val="DHHStabletext"/>
              <w:spacing w:before="0" w:after="0"/>
              <w:ind w:right="113"/>
              <w:jc w:val="right"/>
              <w:rPr>
                <w:rFonts w:cs="Arial"/>
                <w:sz w:val="18"/>
                <w:szCs w:val="18"/>
              </w:rPr>
            </w:pPr>
            <w:r>
              <w:rPr>
                <w:rFonts w:cs="Arial"/>
                <w:sz w:val="16"/>
                <w:szCs w:val="16"/>
              </w:rPr>
              <w:t>3,453</w:t>
            </w:r>
          </w:p>
        </w:tc>
        <w:tc>
          <w:tcPr>
            <w:tcW w:w="861" w:type="dxa"/>
            <w:noWrap/>
            <w:vAlign w:val="center"/>
          </w:tcPr>
          <w:p w14:paraId="397FC5FA" w14:textId="276D57E6"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4.1%</w:t>
            </w:r>
          </w:p>
        </w:tc>
        <w:tc>
          <w:tcPr>
            <w:tcW w:w="975" w:type="dxa"/>
            <w:tcBorders>
              <w:right w:val="single" w:sz="4" w:space="0" w:color="009639"/>
            </w:tcBorders>
            <w:noWrap/>
            <w:vAlign w:val="center"/>
          </w:tcPr>
          <w:p w14:paraId="75DAE135" w14:textId="1EE1067B" w:rsidR="00E07257" w:rsidRPr="006F4048" w:rsidRDefault="00E07257" w:rsidP="00E07257">
            <w:pPr>
              <w:pStyle w:val="DHHStabletext"/>
              <w:spacing w:before="0" w:after="0"/>
              <w:ind w:right="113"/>
              <w:jc w:val="right"/>
              <w:rPr>
                <w:rFonts w:cs="Arial"/>
                <w:sz w:val="18"/>
                <w:szCs w:val="18"/>
              </w:rPr>
            </w:pPr>
            <w:r>
              <w:rPr>
                <w:rFonts w:cs="Arial"/>
                <w:sz w:val="16"/>
                <w:szCs w:val="16"/>
              </w:rPr>
              <w:t>6.9%</w:t>
            </w:r>
          </w:p>
        </w:tc>
        <w:tc>
          <w:tcPr>
            <w:tcW w:w="287" w:type="dxa"/>
            <w:tcBorders>
              <w:top w:val="nil"/>
              <w:left w:val="single" w:sz="4" w:space="0" w:color="009639"/>
              <w:bottom w:val="nil"/>
              <w:right w:val="single" w:sz="4" w:space="0" w:color="009639"/>
            </w:tcBorders>
            <w:vAlign w:val="center"/>
          </w:tcPr>
          <w:p w14:paraId="68FEA2D7"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BBA043A" w14:textId="16054BC9" w:rsidR="00E07257" w:rsidRPr="00CE698F" w:rsidRDefault="00E07257" w:rsidP="00E07257">
            <w:pPr>
              <w:pStyle w:val="DHHStabletext"/>
              <w:spacing w:before="0" w:after="0"/>
              <w:rPr>
                <w:rFonts w:cs="Arial"/>
                <w:color w:val="000000"/>
                <w:sz w:val="18"/>
                <w:szCs w:val="18"/>
                <w:lang w:eastAsia="en-AU"/>
              </w:rPr>
            </w:pPr>
            <w:r>
              <w:rPr>
                <w:rFonts w:cs="Arial"/>
                <w:color w:val="000000"/>
                <w:sz w:val="18"/>
                <w:szCs w:val="18"/>
                <w:lang w:eastAsia="en-AU"/>
              </w:rPr>
              <w:t>Merri</w:t>
            </w:r>
            <w:r w:rsidR="00900C43">
              <w:rPr>
                <w:rFonts w:cs="Arial"/>
                <w:color w:val="000000"/>
                <w:sz w:val="18"/>
                <w:szCs w:val="18"/>
                <w:lang w:eastAsia="en-AU"/>
              </w:rPr>
              <w:noBreakHyphen/>
            </w:r>
            <w:r>
              <w:rPr>
                <w:rFonts w:cs="Arial"/>
                <w:color w:val="000000"/>
                <w:sz w:val="18"/>
                <w:szCs w:val="18"/>
                <w:lang w:eastAsia="en-AU"/>
              </w:rPr>
              <w:t>bek</w:t>
            </w:r>
          </w:p>
        </w:tc>
        <w:tc>
          <w:tcPr>
            <w:tcW w:w="918" w:type="dxa"/>
            <w:vAlign w:val="center"/>
          </w:tcPr>
          <w:p w14:paraId="7A40CAAE" w14:textId="4A5C4C95" w:rsidR="00E07257" w:rsidRPr="006F4048" w:rsidRDefault="00E07257" w:rsidP="00E07257">
            <w:pPr>
              <w:pStyle w:val="DHHStabletext"/>
              <w:spacing w:before="0" w:after="0"/>
              <w:ind w:right="113"/>
              <w:jc w:val="right"/>
              <w:rPr>
                <w:rFonts w:cs="Arial"/>
                <w:sz w:val="18"/>
                <w:szCs w:val="18"/>
              </w:rPr>
            </w:pPr>
            <w:r>
              <w:rPr>
                <w:rFonts w:cs="Arial"/>
                <w:sz w:val="16"/>
                <w:szCs w:val="16"/>
              </w:rPr>
              <w:t>25,634</w:t>
            </w:r>
          </w:p>
        </w:tc>
        <w:tc>
          <w:tcPr>
            <w:tcW w:w="918" w:type="dxa"/>
            <w:vAlign w:val="center"/>
          </w:tcPr>
          <w:p w14:paraId="22AC7C75" w14:textId="7B02569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5.8%</w:t>
            </w:r>
          </w:p>
        </w:tc>
        <w:tc>
          <w:tcPr>
            <w:tcW w:w="918" w:type="dxa"/>
            <w:vAlign w:val="center"/>
          </w:tcPr>
          <w:p w14:paraId="4E2F6919" w14:textId="2E44926B"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3.7%</w:t>
            </w:r>
          </w:p>
        </w:tc>
      </w:tr>
      <w:tr w:rsidR="00E07257" w:rsidRPr="00CE698F" w14:paraId="66F75BAF" w14:textId="77777777" w:rsidTr="00E07257">
        <w:trPr>
          <w:trHeight w:hRule="exact" w:val="312"/>
        </w:trPr>
        <w:tc>
          <w:tcPr>
            <w:tcW w:w="2008" w:type="dxa"/>
            <w:noWrap/>
            <w:vAlign w:val="center"/>
          </w:tcPr>
          <w:p w14:paraId="739572F6" w14:textId="52E6C38A" w:rsidR="00E07257" w:rsidRPr="00CE698F" w:rsidRDefault="00E07257" w:rsidP="00E07257">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47683643" w14:textId="6F19C019" w:rsidR="00E07257" w:rsidRPr="006F4048" w:rsidRDefault="00E07257" w:rsidP="00E07257">
            <w:pPr>
              <w:pStyle w:val="DHHStabletext"/>
              <w:spacing w:before="0" w:after="0"/>
              <w:ind w:right="113"/>
              <w:jc w:val="right"/>
              <w:rPr>
                <w:rFonts w:cs="Arial"/>
                <w:sz w:val="18"/>
                <w:szCs w:val="18"/>
              </w:rPr>
            </w:pPr>
            <w:r>
              <w:rPr>
                <w:rFonts w:cs="Arial"/>
                <w:sz w:val="16"/>
                <w:szCs w:val="16"/>
              </w:rPr>
              <w:t>7,886</w:t>
            </w:r>
          </w:p>
        </w:tc>
        <w:tc>
          <w:tcPr>
            <w:tcW w:w="861" w:type="dxa"/>
            <w:noWrap/>
            <w:vAlign w:val="center"/>
          </w:tcPr>
          <w:p w14:paraId="03F67B97" w14:textId="1FE6F2E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2.1%</w:t>
            </w:r>
          </w:p>
        </w:tc>
        <w:tc>
          <w:tcPr>
            <w:tcW w:w="975" w:type="dxa"/>
            <w:tcBorders>
              <w:right w:val="single" w:sz="4" w:space="0" w:color="009639"/>
            </w:tcBorders>
            <w:noWrap/>
            <w:vAlign w:val="center"/>
          </w:tcPr>
          <w:p w14:paraId="21EFFBC4" w14:textId="06AD3C94"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7.2%</w:t>
            </w:r>
          </w:p>
        </w:tc>
        <w:tc>
          <w:tcPr>
            <w:tcW w:w="287" w:type="dxa"/>
            <w:tcBorders>
              <w:top w:val="nil"/>
              <w:left w:val="single" w:sz="4" w:space="0" w:color="009639"/>
              <w:bottom w:val="nil"/>
              <w:right w:val="single" w:sz="4" w:space="0" w:color="009639"/>
            </w:tcBorders>
            <w:vAlign w:val="center"/>
          </w:tcPr>
          <w:p w14:paraId="0E9A529E"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16024A8" w14:textId="723B5CE5"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23F5E3DD" w:rsidR="00E07257" w:rsidRPr="006F4048" w:rsidRDefault="00E07257" w:rsidP="00E07257">
            <w:pPr>
              <w:pStyle w:val="DHHStabletext"/>
              <w:spacing w:before="0" w:after="0"/>
              <w:ind w:right="113"/>
              <w:jc w:val="right"/>
              <w:rPr>
                <w:rFonts w:cs="Arial"/>
                <w:sz w:val="18"/>
                <w:szCs w:val="18"/>
              </w:rPr>
            </w:pPr>
            <w:r>
              <w:rPr>
                <w:rFonts w:cs="Arial"/>
                <w:sz w:val="16"/>
                <w:szCs w:val="16"/>
              </w:rPr>
              <w:t>4,902</w:t>
            </w:r>
          </w:p>
        </w:tc>
        <w:tc>
          <w:tcPr>
            <w:tcW w:w="918" w:type="dxa"/>
            <w:vAlign w:val="center"/>
          </w:tcPr>
          <w:p w14:paraId="564941D3" w14:textId="0B6C75B7"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4.8%</w:t>
            </w:r>
          </w:p>
        </w:tc>
        <w:tc>
          <w:tcPr>
            <w:tcW w:w="918" w:type="dxa"/>
            <w:vAlign w:val="center"/>
          </w:tcPr>
          <w:p w14:paraId="536F114B" w14:textId="454ECD00"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3.2%</w:t>
            </w:r>
          </w:p>
        </w:tc>
      </w:tr>
      <w:tr w:rsidR="00E07257" w:rsidRPr="00CE698F" w14:paraId="378E762A" w14:textId="77777777" w:rsidTr="00E07257">
        <w:trPr>
          <w:trHeight w:hRule="exact" w:val="312"/>
        </w:trPr>
        <w:tc>
          <w:tcPr>
            <w:tcW w:w="2008" w:type="dxa"/>
            <w:noWrap/>
            <w:vAlign w:val="center"/>
          </w:tcPr>
          <w:p w14:paraId="3A8548ED" w14:textId="03F92FB9" w:rsidR="00E07257" w:rsidRPr="00CE698F" w:rsidRDefault="00E07257" w:rsidP="00E07257">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264B8BB5" w14:textId="62CE054B" w:rsidR="00E07257" w:rsidRPr="006F4048" w:rsidRDefault="00E07257" w:rsidP="00E07257">
            <w:pPr>
              <w:pStyle w:val="DHHStabletext"/>
              <w:spacing w:before="0" w:after="0"/>
              <w:ind w:right="113"/>
              <w:jc w:val="right"/>
              <w:rPr>
                <w:rFonts w:cs="Arial"/>
                <w:sz w:val="18"/>
                <w:szCs w:val="18"/>
              </w:rPr>
            </w:pPr>
            <w:r>
              <w:rPr>
                <w:rFonts w:cs="Arial"/>
                <w:sz w:val="16"/>
                <w:szCs w:val="16"/>
              </w:rPr>
              <w:t>1,134</w:t>
            </w:r>
          </w:p>
        </w:tc>
        <w:tc>
          <w:tcPr>
            <w:tcW w:w="861" w:type="dxa"/>
            <w:noWrap/>
            <w:vAlign w:val="center"/>
          </w:tcPr>
          <w:p w14:paraId="3B3B6FE7" w14:textId="6245D3C7"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2.5%</w:t>
            </w:r>
          </w:p>
        </w:tc>
        <w:tc>
          <w:tcPr>
            <w:tcW w:w="975" w:type="dxa"/>
            <w:tcBorders>
              <w:right w:val="single" w:sz="4" w:space="0" w:color="009639"/>
            </w:tcBorders>
            <w:noWrap/>
            <w:vAlign w:val="center"/>
          </w:tcPr>
          <w:p w14:paraId="7240BFE4" w14:textId="61A0D95D" w:rsidR="00E07257" w:rsidRPr="006F4048" w:rsidRDefault="00E07257" w:rsidP="00E07257">
            <w:pPr>
              <w:pStyle w:val="DHHStabletext"/>
              <w:spacing w:before="0" w:after="0"/>
              <w:ind w:right="113"/>
              <w:jc w:val="right"/>
              <w:rPr>
                <w:rFonts w:cs="Arial"/>
                <w:sz w:val="18"/>
                <w:szCs w:val="18"/>
              </w:rPr>
            </w:pPr>
            <w:r>
              <w:rPr>
                <w:rFonts w:cs="Arial"/>
                <w:sz w:val="16"/>
                <w:szCs w:val="16"/>
              </w:rPr>
              <w:t>5.5%</w:t>
            </w:r>
          </w:p>
        </w:tc>
        <w:tc>
          <w:tcPr>
            <w:tcW w:w="287" w:type="dxa"/>
            <w:tcBorders>
              <w:top w:val="nil"/>
              <w:left w:val="single" w:sz="4" w:space="0" w:color="009639"/>
              <w:bottom w:val="nil"/>
              <w:right w:val="single" w:sz="4" w:space="0" w:color="009639"/>
            </w:tcBorders>
            <w:vAlign w:val="center"/>
          </w:tcPr>
          <w:p w14:paraId="390E78E7"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7B40FF1F" w14:textId="6C97C3E2"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5AC259A4" w:rsidR="00E07257" w:rsidRPr="006F4048" w:rsidRDefault="00E07257" w:rsidP="00E07257">
            <w:pPr>
              <w:pStyle w:val="DHHStabletext"/>
              <w:spacing w:before="0" w:after="0"/>
              <w:ind w:right="113"/>
              <w:jc w:val="right"/>
              <w:rPr>
                <w:rFonts w:cs="Arial"/>
                <w:sz w:val="18"/>
                <w:szCs w:val="18"/>
              </w:rPr>
            </w:pPr>
            <w:r>
              <w:rPr>
                <w:rFonts w:cs="Arial"/>
                <w:sz w:val="16"/>
                <w:szCs w:val="16"/>
              </w:rPr>
              <w:t>3,812</w:t>
            </w:r>
          </w:p>
        </w:tc>
        <w:tc>
          <w:tcPr>
            <w:tcW w:w="918" w:type="dxa"/>
            <w:vAlign w:val="center"/>
          </w:tcPr>
          <w:p w14:paraId="0F3A5278" w14:textId="2FEA7E19" w:rsidR="00E07257" w:rsidRPr="006F4048" w:rsidRDefault="00E07257" w:rsidP="00E07257">
            <w:pPr>
              <w:pStyle w:val="DHHStabletext"/>
              <w:spacing w:before="0" w:after="0"/>
              <w:ind w:right="113"/>
              <w:jc w:val="right"/>
              <w:rPr>
                <w:rFonts w:cs="Arial"/>
                <w:sz w:val="18"/>
                <w:szCs w:val="18"/>
              </w:rPr>
            </w:pPr>
            <w:r>
              <w:rPr>
                <w:rFonts w:cs="Arial"/>
                <w:sz w:val="16"/>
                <w:szCs w:val="16"/>
              </w:rPr>
              <w:t>8.9%</w:t>
            </w:r>
          </w:p>
        </w:tc>
        <w:tc>
          <w:tcPr>
            <w:tcW w:w="918" w:type="dxa"/>
            <w:vAlign w:val="center"/>
          </w:tcPr>
          <w:p w14:paraId="4B7A8D60" w14:textId="259164ED" w:rsidR="00E07257" w:rsidRPr="006F4048" w:rsidRDefault="00E07257" w:rsidP="00E07257">
            <w:pPr>
              <w:pStyle w:val="DHHStabletext"/>
              <w:spacing w:before="0" w:after="0"/>
              <w:ind w:right="113"/>
              <w:jc w:val="right"/>
              <w:rPr>
                <w:rFonts w:cs="Arial"/>
                <w:sz w:val="18"/>
                <w:szCs w:val="18"/>
              </w:rPr>
            </w:pPr>
            <w:r>
              <w:rPr>
                <w:rFonts w:cs="Arial"/>
                <w:sz w:val="16"/>
                <w:szCs w:val="16"/>
              </w:rPr>
              <w:t>39.6%</w:t>
            </w:r>
          </w:p>
        </w:tc>
      </w:tr>
      <w:tr w:rsidR="00E07257" w:rsidRPr="00CE698F" w14:paraId="4BBA0ADB" w14:textId="77777777" w:rsidTr="00E07257">
        <w:trPr>
          <w:trHeight w:hRule="exact" w:val="312"/>
        </w:trPr>
        <w:tc>
          <w:tcPr>
            <w:tcW w:w="2008" w:type="dxa"/>
            <w:noWrap/>
            <w:vAlign w:val="center"/>
          </w:tcPr>
          <w:p w14:paraId="6F57FE60" w14:textId="649F454C" w:rsidR="00E07257" w:rsidRPr="00CE698F" w:rsidRDefault="00E07257" w:rsidP="00E07257">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1DC68FE7" w14:textId="3FDE47A3" w:rsidR="00E07257" w:rsidRPr="006F4048" w:rsidRDefault="00E07257" w:rsidP="00E07257">
            <w:pPr>
              <w:pStyle w:val="DHHStabletext"/>
              <w:spacing w:before="0" w:after="0"/>
              <w:ind w:right="113"/>
              <w:jc w:val="right"/>
              <w:rPr>
                <w:rFonts w:cs="Arial"/>
                <w:sz w:val="18"/>
                <w:szCs w:val="18"/>
              </w:rPr>
            </w:pPr>
            <w:r>
              <w:rPr>
                <w:rFonts w:cs="Arial"/>
                <w:sz w:val="16"/>
                <w:szCs w:val="16"/>
              </w:rPr>
              <w:t>18,722</w:t>
            </w:r>
          </w:p>
        </w:tc>
        <w:tc>
          <w:tcPr>
            <w:tcW w:w="861" w:type="dxa"/>
            <w:noWrap/>
            <w:vAlign w:val="center"/>
          </w:tcPr>
          <w:p w14:paraId="658B6177" w14:textId="71A2D1CC"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6.2%</w:t>
            </w:r>
          </w:p>
        </w:tc>
        <w:tc>
          <w:tcPr>
            <w:tcW w:w="975" w:type="dxa"/>
            <w:tcBorders>
              <w:right w:val="single" w:sz="4" w:space="0" w:color="009639"/>
            </w:tcBorders>
            <w:noWrap/>
            <w:vAlign w:val="center"/>
          </w:tcPr>
          <w:p w14:paraId="2F26F630" w14:textId="4B9F8A1F"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8.9%</w:t>
            </w:r>
          </w:p>
        </w:tc>
        <w:tc>
          <w:tcPr>
            <w:tcW w:w="287" w:type="dxa"/>
            <w:tcBorders>
              <w:top w:val="nil"/>
              <w:left w:val="single" w:sz="4" w:space="0" w:color="009639"/>
              <w:bottom w:val="nil"/>
              <w:right w:val="single" w:sz="4" w:space="0" w:color="009639"/>
            </w:tcBorders>
            <w:vAlign w:val="center"/>
          </w:tcPr>
          <w:p w14:paraId="04BF4EC1"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A3D083F" w14:textId="0DDB2ECF"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1AD9DDE1" w:rsidR="00E07257" w:rsidRPr="006F4048" w:rsidRDefault="00E07257" w:rsidP="00E07257">
            <w:pPr>
              <w:pStyle w:val="DHHStabletext"/>
              <w:spacing w:before="0" w:after="0"/>
              <w:ind w:right="113"/>
              <w:jc w:val="right"/>
              <w:rPr>
                <w:rFonts w:cs="Arial"/>
                <w:sz w:val="18"/>
                <w:szCs w:val="18"/>
              </w:rPr>
            </w:pPr>
            <w:r>
              <w:rPr>
                <w:rFonts w:cs="Arial"/>
                <w:sz w:val="16"/>
                <w:szCs w:val="16"/>
              </w:rPr>
              <w:t>1,908</w:t>
            </w:r>
          </w:p>
        </w:tc>
        <w:tc>
          <w:tcPr>
            <w:tcW w:w="918" w:type="dxa"/>
            <w:vAlign w:val="center"/>
          </w:tcPr>
          <w:p w14:paraId="0227DA36" w14:textId="2A84BBEF"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1.0%</w:t>
            </w:r>
          </w:p>
        </w:tc>
        <w:tc>
          <w:tcPr>
            <w:tcW w:w="918" w:type="dxa"/>
            <w:vAlign w:val="center"/>
          </w:tcPr>
          <w:p w14:paraId="4DEB020A" w14:textId="19C34707"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2.3%</w:t>
            </w:r>
          </w:p>
        </w:tc>
      </w:tr>
      <w:tr w:rsidR="00E07257" w:rsidRPr="00CE698F" w14:paraId="67E3A5FB" w14:textId="77777777" w:rsidTr="00E07257">
        <w:trPr>
          <w:trHeight w:hRule="exact" w:val="312"/>
        </w:trPr>
        <w:tc>
          <w:tcPr>
            <w:tcW w:w="2008" w:type="dxa"/>
            <w:noWrap/>
            <w:vAlign w:val="center"/>
          </w:tcPr>
          <w:p w14:paraId="3B3F6081" w14:textId="5DEE2634" w:rsidR="00E07257" w:rsidRPr="00CE698F" w:rsidRDefault="00E07257" w:rsidP="00E07257">
            <w:pPr>
              <w:pStyle w:val="DHHStabletext"/>
              <w:spacing w:before="0" w:after="0"/>
              <w:rPr>
                <w:rFonts w:cs="Arial"/>
                <w:sz w:val="18"/>
                <w:szCs w:val="18"/>
              </w:rPr>
            </w:pPr>
            <w:r w:rsidRPr="00CE698F">
              <w:rPr>
                <w:rFonts w:cs="Arial"/>
                <w:sz w:val="18"/>
                <w:szCs w:val="18"/>
              </w:rPr>
              <w:t>Brimbank</w:t>
            </w:r>
          </w:p>
        </w:tc>
        <w:tc>
          <w:tcPr>
            <w:tcW w:w="860" w:type="dxa"/>
            <w:noWrap/>
            <w:vAlign w:val="center"/>
          </w:tcPr>
          <w:p w14:paraId="096612C1" w14:textId="6B91C589" w:rsidR="00E07257" w:rsidRPr="006F4048" w:rsidRDefault="00E07257" w:rsidP="00E07257">
            <w:pPr>
              <w:pStyle w:val="DHHStabletext"/>
              <w:spacing w:before="0" w:after="0"/>
              <w:ind w:right="113"/>
              <w:jc w:val="right"/>
              <w:rPr>
                <w:rFonts w:cs="Arial"/>
                <w:sz w:val="18"/>
                <w:szCs w:val="18"/>
              </w:rPr>
            </w:pPr>
            <w:r>
              <w:rPr>
                <w:rFonts w:cs="Arial"/>
                <w:sz w:val="16"/>
                <w:szCs w:val="16"/>
              </w:rPr>
              <w:t>16,315</w:t>
            </w:r>
          </w:p>
        </w:tc>
        <w:tc>
          <w:tcPr>
            <w:tcW w:w="861" w:type="dxa"/>
            <w:noWrap/>
            <w:vAlign w:val="center"/>
          </w:tcPr>
          <w:p w14:paraId="2BEA1A15" w14:textId="5AF91194"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4.4%</w:t>
            </w:r>
          </w:p>
        </w:tc>
        <w:tc>
          <w:tcPr>
            <w:tcW w:w="975" w:type="dxa"/>
            <w:tcBorders>
              <w:right w:val="single" w:sz="4" w:space="0" w:color="009639"/>
            </w:tcBorders>
            <w:noWrap/>
            <w:vAlign w:val="center"/>
          </w:tcPr>
          <w:p w14:paraId="4EF7524C" w14:textId="29D49B08"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2.2%</w:t>
            </w:r>
          </w:p>
        </w:tc>
        <w:tc>
          <w:tcPr>
            <w:tcW w:w="287" w:type="dxa"/>
            <w:tcBorders>
              <w:top w:val="nil"/>
              <w:left w:val="single" w:sz="4" w:space="0" w:color="009639"/>
              <w:bottom w:val="nil"/>
              <w:right w:val="single" w:sz="4" w:space="0" w:color="009639"/>
            </w:tcBorders>
            <w:vAlign w:val="center"/>
          </w:tcPr>
          <w:p w14:paraId="011D1012"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2FE2993" w14:textId="56F4B735"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4CE8F4DC" w:rsidR="00E07257" w:rsidRPr="006F4048" w:rsidRDefault="00E07257" w:rsidP="00E07257">
            <w:pPr>
              <w:pStyle w:val="DHHStabletext"/>
              <w:spacing w:before="0" w:after="0"/>
              <w:ind w:right="113"/>
              <w:jc w:val="right"/>
              <w:rPr>
                <w:rFonts w:cs="Arial"/>
                <w:sz w:val="18"/>
                <w:szCs w:val="18"/>
              </w:rPr>
            </w:pPr>
            <w:r>
              <w:rPr>
                <w:rFonts w:cs="Arial"/>
                <w:sz w:val="16"/>
                <w:szCs w:val="16"/>
              </w:rPr>
              <w:t>18,557</w:t>
            </w:r>
          </w:p>
        </w:tc>
        <w:tc>
          <w:tcPr>
            <w:tcW w:w="918" w:type="dxa"/>
            <w:vAlign w:val="center"/>
          </w:tcPr>
          <w:p w14:paraId="0CA14BA2" w14:textId="76071B79"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5.1%</w:t>
            </w:r>
          </w:p>
        </w:tc>
        <w:tc>
          <w:tcPr>
            <w:tcW w:w="918" w:type="dxa"/>
            <w:vAlign w:val="center"/>
          </w:tcPr>
          <w:p w14:paraId="22DF343C" w14:textId="503E295E" w:rsidR="00E07257" w:rsidRPr="006F4048" w:rsidRDefault="00E07257" w:rsidP="00E07257">
            <w:pPr>
              <w:pStyle w:val="DHHStabletext"/>
              <w:spacing w:before="0" w:after="0"/>
              <w:ind w:right="113"/>
              <w:jc w:val="right"/>
              <w:rPr>
                <w:rFonts w:cs="Arial"/>
                <w:sz w:val="18"/>
                <w:szCs w:val="18"/>
              </w:rPr>
            </w:pPr>
            <w:r>
              <w:rPr>
                <w:rFonts w:cs="Arial"/>
                <w:sz w:val="16"/>
                <w:szCs w:val="16"/>
              </w:rPr>
              <w:t>3.6%</w:t>
            </w:r>
          </w:p>
        </w:tc>
      </w:tr>
      <w:tr w:rsidR="00E07257" w:rsidRPr="00CE698F" w14:paraId="50F77EEB" w14:textId="77777777" w:rsidTr="00E07257">
        <w:trPr>
          <w:trHeight w:hRule="exact" w:val="312"/>
        </w:trPr>
        <w:tc>
          <w:tcPr>
            <w:tcW w:w="2008" w:type="dxa"/>
            <w:noWrap/>
            <w:vAlign w:val="center"/>
          </w:tcPr>
          <w:p w14:paraId="23637344" w14:textId="1A243D92" w:rsidR="00E07257" w:rsidRPr="00CE698F" w:rsidRDefault="00E07257" w:rsidP="00E07257">
            <w:pPr>
              <w:pStyle w:val="DHHStabletext"/>
              <w:spacing w:before="0" w:after="0"/>
              <w:rPr>
                <w:rFonts w:cs="Arial"/>
                <w:sz w:val="18"/>
                <w:szCs w:val="18"/>
              </w:rPr>
            </w:pPr>
            <w:r w:rsidRPr="00CE698F">
              <w:rPr>
                <w:rFonts w:cs="Arial"/>
                <w:sz w:val="18"/>
                <w:szCs w:val="18"/>
              </w:rPr>
              <w:t>Buloke</w:t>
            </w:r>
          </w:p>
        </w:tc>
        <w:tc>
          <w:tcPr>
            <w:tcW w:w="860" w:type="dxa"/>
            <w:noWrap/>
            <w:vAlign w:val="center"/>
          </w:tcPr>
          <w:p w14:paraId="3949AC74" w14:textId="3684C6F9" w:rsidR="00E07257" w:rsidRPr="006F4048" w:rsidRDefault="00E07257" w:rsidP="00E07257">
            <w:pPr>
              <w:pStyle w:val="DHHStabletext"/>
              <w:spacing w:before="0" w:after="0"/>
              <w:ind w:right="113"/>
              <w:jc w:val="right"/>
              <w:rPr>
                <w:rFonts w:cs="Arial"/>
                <w:sz w:val="18"/>
                <w:szCs w:val="18"/>
              </w:rPr>
            </w:pPr>
            <w:r>
              <w:rPr>
                <w:rFonts w:cs="Arial"/>
                <w:sz w:val="16"/>
                <w:szCs w:val="16"/>
              </w:rPr>
              <w:t>200</w:t>
            </w:r>
          </w:p>
        </w:tc>
        <w:tc>
          <w:tcPr>
            <w:tcW w:w="861" w:type="dxa"/>
            <w:noWrap/>
            <w:vAlign w:val="center"/>
          </w:tcPr>
          <w:p w14:paraId="5A69B32F" w14:textId="7B6B5F41" w:rsidR="00E07257" w:rsidRPr="006F4048" w:rsidRDefault="00E07257" w:rsidP="00E07257">
            <w:pPr>
              <w:pStyle w:val="DHHStabletext"/>
              <w:spacing w:before="0" w:after="0"/>
              <w:ind w:right="113"/>
              <w:jc w:val="right"/>
              <w:rPr>
                <w:rFonts w:cs="Arial"/>
                <w:sz w:val="18"/>
                <w:szCs w:val="18"/>
              </w:rPr>
            </w:pPr>
            <w:r>
              <w:rPr>
                <w:rFonts w:cs="Arial"/>
                <w:sz w:val="16"/>
                <w:szCs w:val="16"/>
              </w:rPr>
              <w:t>3.6%</w:t>
            </w:r>
          </w:p>
        </w:tc>
        <w:tc>
          <w:tcPr>
            <w:tcW w:w="975" w:type="dxa"/>
            <w:tcBorders>
              <w:right w:val="single" w:sz="4" w:space="0" w:color="009639"/>
            </w:tcBorders>
            <w:noWrap/>
            <w:vAlign w:val="center"/>
          </w:tcPr>
          <w:p w14:paraId="240BF222" w14:textId="5F77890C" w:rsidR="00E07257" w:rsidRPr="006F4048" w:rsidRDefault="00E07257" w:rsidP="00E07257">
            <w:pPr>
              <w:pStyle w:val="DHHStabletext"/>
              <w:spacing w:before="0" w:after="0"/>
              <w:ind w:right="113"/>
              <w:jc w:val="right"/>
              <w:rPr>
                <w:rFonts w:cs="Arial"/>
                <w:sz w:val="18"/>
                <w:szCs w:val="18"/>
              </w:rPr>
            </w:pPr>
            <w:r>
              <w:rPr>
                <w:rFonts w:cs="Arial"/>
                <w:sz w:val="16"/>
                <w:szCs w:val="16"/>
              </w:rPr>
              <w:t>5.8%</w:t>
            </w:r>
          </w:p>
        </w:tc>
        <w:tc>
          <w:tcPr>
            <w:tcW w:w="287" w:type="dxa"/>
            <w:tcBorders>
              <w:top w:val="nil"/>
              <w:left w:val="single" w:sz="4" w:space="0" w:color="009639"/>
              <w:bottom w:val="nil"/>
              <w:right w:val="single" w:sz="4" w:space="0" w:color="009639"/>
            </w:tcBorders>
            <w:vAlign w:val="center"/>
          </w:tcPr>
          <w:p w14:paraId="7954D6F1"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46C6DE86" w14:textId="74DEF8E1"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7012B95F" w:rsidR="00E07257" w:rsidRPr="006F4048" w:rsidRDefault="00E07257" w:rsidP="00E07257">
            <w:pPr>
              <w:pStyle w:val="DHHStabletext"/>
              <w:spacing w:before="0" w:after="0"/>
              <w:ind w:right="113"/>
              <w:jc w:val="right"/>
              <w:rPr>
                <w:rFonts w:cs="Arial"/>
                <w:sz w:val="18"/>
                <w:szCs w:val="18"/>
              </w:rPr>
            </w:pPr>
            <w:r>
              <w:rPr>
                <w:rFonts w:cs="Arial"/>
                <w:sz w:val="16"/>
                <w:szCs w:val="16"/>
              </w:rPr>
              <w:t>14,150</w:t>
            </w:r>
          </w:p>
        </w:tc>
        <w:tc>
          <w:tcPr>
            <w:tcW w:w="918" w:type="dxa"/>
            <w:vAlign w:val="center"/>
          </w:tcPr>
          <w:p w14:paraId="6260E25D" w14:textId="2292D36C"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3.8%</w:t>
            </w:r>
          </w:p>
        </w:tc>
        <w:tc>
          <w:tcPr>
            <w:tcW w:w="918" w:type="dxa"/>
            <w:vAlign w:val="center"/>
          </w:tcPr>
          <w:p w14:paraId="39D8E5DF" w14:textId="44ED8508" w:rsidR="00E07257" w:rsidRPr="006F4048" w:rsidRDefault="00E07257" w:rsidP="00E07257">
            <w:pPr>
              <w:pStyle w:val="DHHStabletext"/>
              <w:spacing w:before="0" w:after="0"/>
              <w:ind w:right="113"/>
              <w:jc w:val="right"/>
              <w:rPr>
                <w:rFonts w:cs="Arial"/>
                <w:sz w:val="18"/>
                <w:szCs w:val="18"/>
              </w:rPr>
            </w:pPr>
            <w:r>
              <w:rPr>
                <w:rFonts w:cs="Arial"/>
                <w:sz w:val="16"/>
                <w:szCs w:val="16"/>
              </w:rPr>
              <w:t>1.1%</w:t>
            </w:r>
          </w:p>
        </w:tc>
      </w:tr>
      <w:tr w:rsidR="00E07257" w:rsidRPr="00CE698F" w14:paraId="4DB5A0FE" w14:textId="77777777" w:rsidTr="00E07257">
        <w:trPr>
          <w:trHeight w:hRule="exact" w:val="312"/>
        </w:trPr>
        <w:tc>
          <w:tcPr>
            <w:tcW w:w="2008" w:type="dxa"/>
            <w:noWrap/>
            <w:vAlign w:val="center"/>
          </w:tcPr>
          <w:p w14:paraId="41CCCE38" w14:textId="25F79DDA" w:rsidR="00E07257" w:rsidRPr="00CE698F" w:rsidRDefault="00E07257" w:rsidP="00E07257">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691013CE" w14:textId="0C62C327" w:rsidR="00E07257" w:rsidRPr="006F4048" w:rsidRDefault="00E07257" w:rsidP="00E07257">
            <w:pPr>
              <w:pStyle w:val="DHHStabletext"/>
              <w:spacing w:before="0" w:after="0"/>
              <w:ind w:right="113"/>
              <w:jc w:val="right"/>
              <w:rPr>
                <w:rFonts w:cs="Arial"/>
                <w:sz w:val="18"/>
                <w:szCs w:val="18"/>
              </w:rPr>
            </w:pPr>
            <w:r>
              <w:rPr>
                <w:rFonts w:cs="Arial"/>
                <w:sz w:val="16"/>
                <w:szCs w:val="16"/>
              </w:rPr>
              <w:t>2,063</w:t>
            </w:r>
          </w:p>
        </w:tc>
        <w:tc>
          <w:tcPr>
            <w:tcW w:w="861" w:type="dxa"/>
            <w:noWrap/>
            <w:vAlign w:val="center"/>
          </w:tcPr>
          <w:p w14:paraId="28D4C165" w14:textId="37D62A8E"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1.6%</w:t>
            </w:r>
          </w:p>
        </w:tc>
        <w:tc>
          <w:tcPr>
            <w:tcW w:w="975" w:type="dxa"/>
            <w:tcBorders>
              <w:right w:val="single" w:sz="4" w:space="0" w:color="009639"/>
            </w:tcBorders>
            <w:noWrap/>
            <w:vAlign w:val="center"/>
          </w:tcPr>
          <w:p w14:paraId="050C0754" w14:textId="50AC289D"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8.6%</w:t>
            </w:r>
          </w:p>
        </w:tc>
        <w:tc>
          <w:tcPr>
            <w:tcW w:w="287" w:type="dxa"/>
            <w:tcBorders>
              <w:top w:val="nil"/>
              <w:left w:val="single" w:sz="4" w:space="0" w:color="009639"/>
              <w:bottom w:val="nil"/>
              <w:right w:val="single" w:sz="4" w:space="0" w:color="009639"/>
            </w:tcBorders>
            <w:vAlign w:val="center"/>
          </w:tcPr>
          <w:p w14:paraId="3981C781"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42CF7D39" w14:textId="7EF61682"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3BC282A7" w:rsidR="00E07257" w:rsidRPr="006F4048" w:rsidRDefault="00E07257" w:rsidP="00E07257">
            <w:pPr>
              <w:pStyle w:val="DHHStabletext"/>
              <w:spacing w:before="0" w:after="0"/>
              <w:ind w:right="113"/>
              <w:jc w:val="right"/>
              <w:rPr>
                <w:rFonts w:cs="Arial"/>
                <w:sz w:val="18"/>
                <w:szCs w:val="18"/>
              </w:rPr>
            </w:pPr>
            <w:r>
              <w:rPr>
                <w:rFonts w:cs="Arial"/>
                <w:sz w:val="16"/>
                <w:szCs w:val="16"/>
              </w:rPr>
              <w:t>1,930</w:t>
            </w:r>
          </w:p>
        </w:tc>
        <w:tc>
          <w:tcPr>
            <w:tcW w:w="918" w:type="dxa"/>
            <w:vAlign w:val="center"/>
          </w:tcPr>
          <w:p w14:paraId="07CE7011" w14:textId="29B14482"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1.0%</w:t>
            </w:r>
          </w:p>
        </w:tc>
        <w:tc>
          <w:tcPr>
            <w:tcW w:w="918" w:type="dxa"/>
            <w:vAlign w:val="center"/>
          </w:tcPr>
          <w:p w14:paraId="15ADF5A6" w14:textId="641B50E5" w:rsidR="00E07257" w:rsidRPr="006F4048" w:rsidRDefault="00E07257" w:rsidP="00E07257">
            <w:pPr>
              <w:pStyle w:val="DHHStabletext"/>
              <w:spacing w:before="0" w:after="0"/>
              <w:ind w:right="113"/>
              <w:jc w:val="right"/>
              <w:rPr>
                <w:rFonts w:cs="Arial"/>
                <w:sz w:val="18"/>
                <w:szCs w:val="18"/>
              </w:rPr>
            </w:pPr>
            <w:r>
              <w:rPr>
                <w:rFonts w:cs="Arial"/>
                <w:sz w:val="16"/>
                <w:szCs w:val="16"/>
              </w:rPr>
              <w:t>9.2%</w:t>
            </w:r>
          </w:p>
        </w:tc>
      </w:tr>
      <w:tr w:rsidR="00E07257" w:rsidRPr="00CE698F" w14:paraId="5CCE94AF" w14:textId="77777777" w:rsidTr="00E07257">
        <w:trPr>
          <w:trHeight w:hRule="exact" w:val="312"/>
        </w:trPr>
        <w:tc>
          <w:tcPr>
            <w:tcW w:w="2008" w:type="dxa"/>
            <w:noWrap/>
            <w:vAlign w:val="center"/>
          </w:tcPr>
          <w:p w14:paraId="4BEE193F" w14:textId="0EF71634" w:rsidR="00E07257" w:rsidRPr="00CE698F" w:rsidRDefault="00E07257" w:rsidP="00E07257">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084B7216" w14:textId="5B651ED4" w:rsidR="00E07257" w:rsidRPr="006F4048" w:rsidRDefault="00E07257" w:rsidP="00E07257">
            <w:pPr>
              <w:pStyle w:val="DHHStabletext"/>
              <w:spacing w:before="0" w:after="0"/>
              <w:ind w:right="113"/>
              <w:jc w:val="right"/>
              <w:rPr>
                <w:rFonts w:cs="Arial"/>
                <w:sz w:val="18"/>
                <w:szCs w:val="18"/>
              </w:rPr>
            </w:pPr>
            <w:r>
              <w:rPr>
                <w:rFonts w:cs="Arial"/>
                <w:sz w:val="16"/>
                <w:szCs w:val="16"/>
              </w:rPr>
              <w:t>8,665</w:t>
            </w:r>
          </w:p>
        </w:tc>
        <w:tc>
          <w:tcPr>
            <w:tcW w:w="861" w:type="dxa"/>
            <w:noWrap/>
            <w:vAlign w:val="center"/>
          </w:tcPr>
          <w:p w14:paraId="5164748E" w14:textId="19AC2467"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4.7%</w:t>
            </w:r>
          </w:p>
        </w:tc>
        <w:tc>
          <w:tcPr>
            <w:tcW w:w="975" w:type="dxa"/>
            <w:tcBorders>
              <w:right w:val="single" w:sz="4" w:space="0" w:color="009639"/>
            </w:tcBorders>
            <w:noWrap/>
            <w:vAlign w:val="center"/>
          </w:tcPr>
          <w:p w14:paraId="15D85F21" w14:textId="56B5E8B5" w:rsidR="00E07257" w:rsidRPr="006F4048" w:rsidRDefault="00E07257" w:rsidP="00E07257">
            <w:pPr>
              <w:pStyle w:val="DHHStabletext"/>
              <w:spacing w:before="0" w:after="0"/>
              <w:ind w:right="113"/>
              <w:jc w:val="right"/>
              <w:rPr>
                <w:rFonts w:cs="Arial"/>
                <w:sz w:val="18"/>
                <w:szCs w:val="18"/>
              </w:rPr>
            </w:pPr>
            <w:r>
              <w:rPr>
                <w:rFonts w:cs="Arial"/>
                <w:sz w:val="16"/>
                <w:szCs w:val="16"/>
              </w:rPr>
              <w:t>4.2%</w:t>
            </w:r>
          </w:p>
        </w:tc>
        <w:tc>
          <w:tcPr>
            <w:tcW w:w="287" w:type="dxa"/>
            <w:tcBorders>
              <w:top w:val="nil"/>
              <w:left w:val="single" w:sz="4" w:space="0" w:color="009639"/>
              <w:bottom w:val="nil"/>
              <w:right w:val="single" w:sz="4" w:space="0" w:color="009639"/>
            </w:tcBorders>
            <w:vAlign w:val="center"/>
          </w:tcPr>
          <w:p w14:paraId="28C62BEA"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58F68F4" w14:textId="4DF7C70E"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79BA3446" w14:textId="6F341227" w:rsidR="00E07257" w:rsidRPr="006F4048" w:rsidRDefault="00E07257" w:rsidP="00E07257">
            <w:pPr>
              <w:pStyle w:val="DHHStabletext"/>
              <w:spacing w:before="0" w:after="0"/>
              <w:ind w:right="113"/>
              <w:jc w:val="right"/>
              <w:rPr>
                <w:rFonts w:cs="Arial"/>
                <w:sz w:val="18"/>
                <w:szCs w:val="18"/>
              </w:rPr>
            </w:pPr>
            <w:r>
              <w:rPr>
                <w:rFonts w:cs="Arial"/>
                <w:sz w:val="16"/>
                <w:szCs w:val="16"/>
              </w:rPr>
              <w:t>10,410</w:t>
            </w:r>
          </w:p>
        </w:tc>
        <w:tc>
          <w:tcPr>
            <w:tcW w:w="918" w:type="dxa"/>
            <w:vAlign w:val="center"/>
          </w:tcPr>
          <w:p w14:paraId="77746740" w14:textId="3DC7EE80"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2.7%</w:t>
            </w:r>
          </w:p>
        </w:tc>
        <w:tc>
          <w:tcPr>
            <w:tcW w:w="918" w:type="dxa"/>
            <w:vAlign w:val="center"/>
          </w:tcPr>
          <w:p w14:paraId="47A9EBF9" w14:textId="6415B2DD"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8.1%</w:t>
            </w:r>
          </w:p>
        </w:tc>
      </w:tr>
      <w:tr w:rsidR="00E07257" w:rsidRPr="00CE698F" w14:paraId="6AF1E545" w14:textId="77777777" w:rsidTr="00E07257">
        <w:trPr>
          <w:trHeight w:hRule="exact" w:val="312"/>
        </w:trPr>
        <w:tc>
          <w:tcPr>
            <w:tcW w:w="2008" w:type="dxa"/>
            <w:noWrap/>
            <w:vAlign w:val="center"/>
          </w:tcPr>
          <w:p w14:paraId="7C2AE69F" w14:textId="7896D61C" w:rsidR="00E07257" w:rsidRPr="00CE698F" w:rsidRDefault="00E07257" w:rsidP="00E07257">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14DE54EE" w14:textId="61442FAE" w:rsidR="00E07257" w:rsidRPr="006F4048" w:rsidRDefault="00E07257" w:rsidP="00E07257">
            <w:pPr>
              <w:pStyle w:val="DHHStabletext"/>
              <w:spacing w:before="0" w:after="0"/>
              <w:ind w:right="113"/>
              <w:jc w:val="right"/>
              <w:rPr>
                <w:rFonts w:cs="Arial"/>
                <w:sz w:val="18"/>
                <w:szCs w:val="18"/>
              </w:rPr>
            </w:pPr>
            <w:r>
              <w:rPr>
                <w:rFonts w:cs="Arial"/>
                <w:sz w:val="16"/>
                <w:szCs w:val="16"/>
              </w:rPr>
              <w:t>25,531</w:t>
            </w:r>
          </w:p>
        </w:tc>
        <w:tc>
          <w:tcPr>
            <w:tcW w:w="861" w:type="dxa"/>
            <w:noWrap/>
            <w:vAlign w:val="center"/>
          </w:tcPr>
          <w:p w14:paraId="306CE8FB" w14:textId="38770FB9"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1.8%</w:t>
            </w:r>
          </w:p>
        </w:tc>
        <w:tc>
          <w:tcPr>
            <w:tcW w:w="975" w:type="dxa"/>
            <w:tcBorders>
              <w:right w:val="single" w:sz="4" w:space="0" w:color="009639"/>
            </w:tcBorders>
            <w:noWrap/>
            <w:vAlign w:val="center"/>
          </w:tcPr>
          <w:p w14:paraId="5D32B9B4" w14:textId="7969DA3B" w:rsidR="00E07257" w:rsidRPr="006F4048" w:rsidRDefault="00E07257" w:rsidP="00E07257">
            <w:pPr>
              <w:pStyle w:val="DHHStabletext"/>
              <w:spacing w:before="0" w:after="0"/>
              <w:ind w:right="113"/>
              <w:jc w:val="right"/>
              <w:rPr>
                <w:rFonts w:cs="Arial"/>
                <w:sz w:val="18"/>
                <w:szCs w:val="18"/>
              </w:rPr>
            </w:pPr>
            <w:r>
              <w:rPr>
                <w:rFonts w:cs="Arial"/>
                <w:sz w:val="16"/>
                <w:szCs w:val="16"/>
              </w:rPr>
              <w:t>14.6%</w:t>
            </w:r>
          </w:p>
        </w:tc>
        <w:tc>
          <w:tcPr>
            <w:tcW w:w="287" w:type="dxa"/>
            <w:tcBorders>
              <w:top w:val="nil"/>
              <w:left w:val="single" w:sz="4" w:space="0" w:color="009639"/>
              <w:bottom w:val="nil"/>
              <w:right w:val="single" w:sz="4" w:space="0" w:color="009639"/>
            </w:tcBorders>
            <w:vAlign w:val="center"/>
          </w:tcPr>
          <w:p w14:paraId="7E0B0408"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7A6985A" w14:textId="4532247D"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1D2F6879" w14:textId="55FCBEFF" w:rsidR="00E07257" w:rsidRPr="006F4048" w:rsidRDefault="00E07257" w:rsidP="00E07257">
            <w:pPr>
              <w:pStyle w:val="DHHStabletext"/>
              <w:spacing w:before="0" w:after="0"/>
              <w:ind w:right="113"/>
              <w:jc w:val="right"/>
              <w:rPr>
                <w:rFonts w:cs="Arial"/>
                <w:sz w:val="18"/>
                <w:szCs w:val="18"/>
              </w:rPr>
            </w:pPr>
            <w:r>
              <w:rPr>
                <w:rFonts w:cs="Arial"/>
                <w:sz w:val="16"/>
                <w:szCs w:val="16"/>
              </w:rPr>
              <w:t>901</w:t>
            </w:r>
          </w:p>
        </w:tc>
        <w:tc>
          <w:tcPr>
            <w:tcW w:w="918" w:type="dxa"/>
            <w:vAlign w:val="center"/>
          </w:tcPr>
          <w:p w14:paraId="3EC7B124" w14:textId="70E25F8C" w:rsidR="00E07257" w:rsidRPr="006F4048" w:rsidRDefault="00E07257" w:rsidP="00E07257">
            <w:pPr>
              <w:pStyle w:val="DHHStabletext"/>
              <w:spacing w:before="0" w:after="0"/>
              <w:ind w:right="113"/>
              <w:jc w:val="right"/>
              <w:rPr>
                <w:rFonts w:cs="Arial"/>
                <w:sz w:val="18"/>
                <w:szCs w:val="18"/>
              </w:rPr>
            </w:pPr>
            <w:r>
              <w:rPr>
                <w:rFonts w:cs="Arial"/>
                <w:sz w:val="16"/>
                <w:szCs w:val="16"/>
              </w:rPr>
              <w:t>1.9%</w:t>
            </w:r>
          </w:p>
        </w:tc>
        <w:tc>
          <w:tcPr>
            <w:tcW w:w="918" w:type="dxa"/>
            <w:vAlign w:val="center"/>
          </w:tcPr>
          <w:p w14:paraId="0DE37AFD" w14:textId="6BD8444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2.8%</w:t>
            </w:r>
          </w:p>
        </w:tc>
      </w:tr>
      <w:tr w:rsidR="00E07257" w:rsidRPr="00CE698F" w14:paraId="342A6969" w14:textId="77777777" w:rsidTr="00E07257">
        <w:trPr>
          <w:trHeight w:hRule="exact" w:val="312"/>
        </w:trPr>
        <w:tc>
          <w:tcPr>
            <w:tcW w:w="2008" w:type="dxa"/>
            <w:noWrap/>
            <w:vAlign w:val="center"/>
          </w:tcPr>
          <w:p w14:paraId="5CF56C18" w14:textId="7E321233" w:rsidR="00E07257" w:rsidRPr="00CE698F" w:rsidRDefault="00E07257" w:rsidP="00E07257">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E40C170" w14:textId="4D5AA300" w:rsidR="00E07257" w:rsidRPr="006F4048" w:rsidRDefault="00E07257" w:rsidP="00E07257">
            <w:pPr>
              <w:pStyle w:val="DHHStabletext"/>
              <w:spacing w:before="0" w:after="0"/>
              <w:ind w:right="113"/>
              <w:jc w:val="right"/>
              <w:rPr>
                <w:rFonts w:cs="Arial"/>
                <w:sz w:val="18"/>
                <w:szCs w:val="18"/>
              </w:rPr>
            </w:pPr>
            <w:r>
              <w:rPr>
                <w:rFonts w:cs="Arial"/>
                <w:sz w:val="16"/>
                <w:szCs w:val="16"/>
              </w:rPr>
              <w:t>811</w:t>
            </w:r>
          </w:p>
        </w:tc>
        <w:tc>
          <w:tcPr>
            <w:tcW w:w="861" w:type="dxa"/>
            <w:noWrap/>
            <w:vAlign w:val="center"/>
          </w:tcPr>
          <w:p w14:paraId="2549D508" w14:textId="79DC8612"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0.5%</w:t>
            </w:r>
          </w:p>
        </w:tc>
        <w:tc>
          <w:tcPr>
            <w:tcW w:w="975" w:type="dxa"/>
            <w:tcBorders>
              <w:right w:val="single" w:sz="4" w:space="0" w:color="009639"/>
            </w:tcBorders>
            <w:noWrap/>
            <w:vAlign w:val="center"/>
          </w:tcPr>
          <w:p w14:paraId="1C7E6A9A" w14:textId="3D1F7664"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1.6%</w:t>
            </w:r>
          </w:p>
        </w:tc>
        <w:tc>
          <w:tcPr>
            <w:tcW w:w="287" w:type="dxa"/>
            <w:tcBorders>
              <w:top w:val="nil"/>
              <w:left w:val="single" w:sz="4" w:space="0" w:color="009639"/>
              <w:bottom w:val="nil"/>
              <w:right w:val="single" w:sz="4" w:space="0" w:color="009639"/>
            </w:tcBorders>
            <w:vAlign w:val="center"/>
          </w:tcPr>
          <w:p w14:paraId="38CC4F7E"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1125B6F" w14:textId="51742180"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084A6FD1" w14:textId="7EC2950C" w:rsidR="00E07257" w:rsidRPr="006F4048" w:rsidRDefault="00E07257" w:rsidP="00E07257">
            <w:pPr>
              <w:pStyle w:val="DHHStabletext"/>
              <w:spacing w:before="0" w:after="0"/>
              <w:ind w:right="113"/>
              <w:jc w:val="right"/>
              <w:rPr>
                <w:rFonts w:cs="Arial"/>
                <w:sz w:val="18"/>
                <w:szCs w:val="18"/>
              </w:rPr>
            </w:pPr>
            <w:r>
              <w:rPr>
                <w:rFonts w:cs="Arial"/>
                <w:sz w:val="16"/>
                <w:szCs w:val="16"/>
              </w:rPr>
              <w:t>597</w:t>
            </w:r>
          </w:p>
        </w:tc>
        <w:tc>
          <w:tcPr>
            <w:tcW w:w="918" w:type="dxa"/>
            <w:vAlign w:val="center"/>
          </w:tcPr>
          <w:p w14:paraId="2AB06B23" w14:textId="587ABF2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5.2%</w:t>
            </w:r>
          </w:p>
        </w:tc>
        <w:tc>
          <w:tcPr>
            <w:tcW w:w="918" w:type="dxa"/>
            <w:vAlign w:val="center"/>
          </w:tcPr>
          <w:p w14:paraId="4D0AD8C2" w14:textId="456EF516"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13.9%</w:t>
            </w:r>
          </w:p>
        </w:tc>
      </w:tr>
      <w:tr w:rsidR="00E07257" w:rsidRPr="00CE698F" w14:paraId="5FFAF77A" w14:textId="77777777" w:rsidTr="00E07257">
        <w:trPr>
          <w:trHeight w:hRule="exact" w:val="312"/>
        </w:trPr>
        <w:tc>
          <w:tcPr>
            <w:tcW w:w="2008" w:type="dxa"/>
            <w:noWrap/>
            <w:vAlign w:val="center"/>
          </w:tcPr>
          <w:p w14:paraId="5A1AC04D" w14:textId="0E0C1C20" w:rsidR="00E07257" w:rsidRPr="00CE698F" w:rsidRDefault="00E07257" w:rsidP="00E07257">
            <w:pPr>
              <w:pStyle w:val="DHHStabletext"/>
              <w:spacing w:before="0" w:after="0"/>
              <w:rPr>
                <w:rFonts w:cs="Arial"/>
                <w:sz w:val="18"/>
                <w:szCs w:val="18"/>
              </w:rPr>
            </w:pPr>
            <w:r w:rsidRPr="00CE698F">
              <w:rPr>
                <w:rFonts w:cs="Arial"/>
                <w:sz w:val="18"/>
                <w:szCs w:val="18"/>
              </w:rPr>
              <w:t>Colac</w:t>
            </w:r>
            <w:r w:rsidR="00900C43">
              <w:rPr>
                <w:rFonts w:cs="Arial"/>
                <w:sz w:val="18"/>
                <w:szCs w:val="18"/>
              </w:rPr>
              <w:noBreakHyphen/>
            </w:r>
            <w:r w:rsidRPr="00CE698F">
              <w:rPr>
                <w:rFonts w:cs="Arial"/>
                <w:sz w:val="18"/>
                <w:szCs w:val="18"/>
              </w:rPr>
              <w:t>Otway</w:t>
            </w:r>
          </w:p>
        </w:tc>
        <w:tc>
          <w:tcPr>
            <w:tcW w:w="860" w:type="dxa"/>
            <w:noWrap/>
            <w:vAlign w:val="center"/>
          </w:tcPr>
          <w:p w14:paraId="4F503E09" w14:textId="17112A4C" w:rsidR="00E07257" w:rsidRPr="006F4048" w:rsidRDefault="00E07257" w:rsidP="00E07257">
            <w:pPr>
              <w:pStyle w:val="DHHStabletext"/>
              <w:spacing w:before="0" w:after="0"/>
              <w:ind w:right="113"/>
              <w:jc w:val="right"/>
              <w:rPr>
                <w:rFonts w:cs="Arial"/>
                <w:sz w:val="18"/>
                <w:szCs w:val="18"/>
              </w:rPr>
            </w:pPr>
            <w:r>
              <w:rPr>
                <w:rFonts w:cs="Arial"/>
                <w:sz w:val="16"/>
                <w:szCs w:val="16"/>
              </w:rPr>
              <w:t>1,392</w:t>
            </w:r>
          </w:p>
        </w:tc>
        <w:tc>
          <w:tcPr>
            <w:tcW w:w="861" w:type="dxa"/>
            <w:noWrap/>
            <w:vAlign w:val="center"/>
          </w:tcPr>
          <w:p w14:paraId="5468C6F8" w14:textId="666B0AFE"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2.1%</w:t>
            </w:r>
          </w:p>
        </w:tc>
        <w:tc>
          <w:tcPr>
            <w:tcW w:w="975" w:type="dxa"/>
            <w:tcBorders>
              <w:right w:val="single" w:sz="4" w:space="0" w:color="009639"/>
            </w:tcBorders>
            <w:noWrap/>
            <w:vAlign w:val="center"/>
          </w:tcPr>
          <w:p w14:paraId="52A600EB" w14:textId="7608E002"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1.0%</w:t>
            </w:r>
          </w:p>
        </w:tc>
        <w:tc>
          <w:tcPr>
            <w:tcW w:w="287" w:type="dxa"/>
            <w:tcBorders>
              <w:top w:val="nil"/>
              <w:left w:val="single" w:sz="4" w:space="0" w:color="009639"/>
              <w:bottom w:val="nil"/>
              <w:right w:val="single" w:sz="4" w:space="0" w:color="009639"/>
            </w:tcBorders>
            <w:vAlign w:val="center"/>
          </w:tcPr>
          <w:p w14:paraId="457E15A2"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110AEA9" w14:textId="4667D523"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480955D2" w14:textId="55886979" w:rsidR="00E07257" w:rsidRPr="006F4048" w:rsidRDefault="00E07257" w:rsidP="00E07257">
            <w:pPr>
              <w:pStyle w:val="DHHStabletext"/>
              <w:spacing w:before="0" w:after="0"/>
              <w:ind w:right="113"/>
              <w:jc w:val="right"/>
              <w:rPr>
                <w:rFonts w:cs="Arial"/>
                <w:sz w:val="18"/>
                <w:szCs w:val="18"/>
              </w:rPr>
            </w:pPr>
            <w:r>
              <w:rPr>
                <w:rFonts w:cs="Arial"/>
                <w:sz w:val="16"/>
                <w:szCs w:val="16"/>
              </w:rPr>
              <w:t>654</w:t>
            </w:r>
          </w:p>
        </w:tc>
        <w:tc>
          <w:tcPr>
            <w:tcW w:w="918" w:type="dxa"/>
            <w:vAlign w:val="center"/>
          </w:tcPr>
          <w:p w14:paraId="292E3D9F" w14:textId="3FF0374D"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0.5%</w:t>
            </w:r>
          </w:p>
        </w:tc>
        <w:tc>
          <w:tcPr>
            <w:tcW w:w="918" w:type="dxa"/>
            <w:vAlign w:val="center"/>
          </w:tcPr>
          <w:p w14:paraId="6DFEB88D" w14:textId="263B0B62"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0.2%</w:t>
            </w:r>
          </w:p>
        </w:tc>
      </w:tr>
      <w:tr w:rsidR="00E07257" w:rsidRPr="00CE698F" w14:paraId="7457EE01" w14:textId="77777777" w:rsidTr="00E07257">
        <w:trPr>
          <w:trHeight w:hRule="exact" w:val="312"/>
        </w:trPr>
        <w:tc>
          <w:tcPr>
            <w:tcW w:w="2008" w:type="dxa"/>
            <w:noWrap/>
            <w:vAlign w:val="center"/>
          </w:tcPr>
          <w:p w14:paraId="39F4DFB5" w14:textId="73527D68" w:rsidR="00E07257" w:rsidRPr="00CE698F" w:rsidRDefault="00E07257" w:rsidP="00E07257">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0236FB2C" w14:textId="21C427D0" w:rsidR="00E07257" w:rsidRPr="006F4048" w:rsidRDefault="00E07257" w:rsidP="00E07257">
            <w:pPr>
              <w:pStyle w:val="DHHStabletext"/>
              <w:spacing w:before="0" w:after="0"/>
              <w:ind w:right="113"/>
              <w:jc w:val="right"/>
              <w:rPr>
                <w:rFonts w:cs="Arial"/>
                <w:sz w:val="18"/>
                <w:szCs w:val="18"/>
              </w:rPr>
            </w:pPr>
            <w:r>
              <w:rPr>
                <w:rFonts w:cs="Arial"/>
                <w:sz w:val="16"/>
                <w:szCs w:val="16"/>
              </w:rPr>
              <w:t>657</w:t>
            </w:r>
          </w:p>
        </w:tc>
        <w:tc>
          <w:tcPr>
            <w:tcW w:w="861" w:type="dxa"/>
            <w:noWrap/>
            <w:vAlign w:val="center"/>
          </w:tcPr>
          <w:p w14:paraId="124E875A" w14:textId="598AB8C2"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6.3%</w:t>
            </w:r>
          </w:p>
        </w:tc>
        <w:tc>
          <w:tcPr>
            <w:tcW w:w="975" w:type="dxa"/>
            <w:tcBorders>
              <w:right w:val="single" w:sz="4" w:space="0" w:color="009639"/>
            </w:tcBorders>
            <w:noWrap/>
            <w:vAlign w:val="center"/>
          </w:tcPr>
          <w:p w14:paraId="69AB3C4C" w14:textId="33E454AA"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8.5%</w:t>
            </w:r>
          </w:p>
        </w:tc>
        <w:tc>
          <w:tcPr>
            <w:tcW w:w="287" w:type="dxa"/>
            <w:tcBorders>
              <w:top w:val="nil"/>
              <w:left w:val="single" w:sz="4" w:space="0" w:color="009639"/>
              <w:bottom w:val="nil"/>
              <w:right w:val="single" w:sz="4" w:space="0" w:color="009639"/>
            </w:tcBorders>
            <w:vAlign w:val="center"/>
          </w:tcPr>
          <w:p w14:paraId="69350DB8"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35C2B14" w14:textId="4031944B"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1ED72EF" w14:textId="1B40FBC5" w:rsidR="00E07257" w:rsidRPr="006F4048" w:rsidRDefault="00E07257" w:rsidP="00E07257">
            <w:pPr>
              <w:pStyle w:val="DHHStabletext"/>
              <w:spacing w:before="0" w:after="0"/>
              <w:ind w:right="113"/>
              <w:jc w:val="right"/>
              <w:rPr>
                <w:rFonts w:cs="Arial"/>
                <w:sz w:val="18"/>
                <w:szCs w:val="18"/>
              </w:rPr>
            </w:pPr>
            <w:r>
              <w:rPr>
                <w:rFonts w:cs="Arial"/>
                <w:sz w:val="16"/>
                <w:szCs w:val="16"/>
              </w:rPr>
              <w:t>3,163</w:t>
            </w:r>
          </w:p>
        </w:tc>
        <w:tc>
          <w:tcPr>
            <w:tcW w:w="918" w:type="dxa"/>
            <w:vAlign w:val="center"/>
          </w:tcPr>
          <w:p w14:paraId="3D5F1E68" w14:textId="24C2D939"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7.2%</w:t>
            </w:r>
          </w:p>
        </w:tc>
        <w:tc>
          <w:tcPr>
            <w:tcW w:w="918" w:type="dxa"/>
            <w:vAlign w:val="center"/>
          </w:tcPr>
          <w:p w14:paraId="051E3EB2" w14:textId="37EE7B36"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9.4%</w:t>
            </w:r>
          </w:p>
        </w:tc>
      </w:tr>
      <w:tr w:rsidR="00E07257" w:rsidRPr="00CE698F" w14:paraId="4FE6161F" w14:textId="77777777" w:rsidTr="00E07257">
        <w:trPr>
          <w:trHeight w:hRule="exact" w:val="312"/>
        </w:trPr>
        <w:tc>
          <w:tcPr>
            <w:tcW w:w="2008" w:type="dxa"/>
            <w:noWrap/>
            <w:vAlign w:val="center"/>
          </w:tcPr>
          <w:p w14:paraId="6C52972B" w14:textId="4CE72106" w:rsidR="00E07257" w:rsidRPr="00CE698F" w:rsidRDefault="00E07257" w:rsidP="00E07257">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377E41BC" w14:textId="44BF67E1" w:rsidR="00E07257" w:rsidRPr="006F4048" w:rsidRDefault="00E07257" w:rsidP="00E07257">
            <w:pPr>
              <w:pStyle w:val="DHHStabletext"/>
              <w:spacing w:before="0" w:after="0"/>
              <w:ind w:right="113"/>
              <w:jc w:val="right"/>
              <w:rPr>
                <w:rFonts w:cs="Arial"/>
                <w:sz w:val="18"/>
                <w:szCs w:val="18"/>
              </w:rPr>
            </w:pPr>
            <w:r>
              <w:rPr>
                <w:rFonts w:cs="Arial"/>
                <w:sz w:val="16"/>
                <w:szCs w:val="16"/>
              </w:rPr>
              <w:t>19,576</w:t>
            </w:r>
          </w:p>
        </w:tc>
        <w:tc>
          <w:tcPr>
            <w:tcW w:w="861" w:type="dxa"/>
            <w:noWrap/>
            <w:vAlign w:val="center"/>
          </w:tcPr>
          <w:p w14:paraId="01AC9F8B" w14:textId="4CF800E6"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4.7%</w:t>
            </w:r>
          </w:p>
        </w:tc>
        <w:tc>
          <w:tcPr>
            <w:tcW w:w="975" w:type="dxa"/>
            <w:tcBorders>
              <w:right w:val="single" w:sz="4" w:space="0" w:color="009639"/>
            </w:tcBorders>
            <w:noWrap/>
            <w:vAlign w:val="center"/>
          </w:tcPr>
          <w:p w14:paraId="56714D98" w14:textId="0B577B58"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3.9%</w:t>
            </w:r>
          </w:p>
        </w:tc>
        <w:tc>
          <w:tcPr>
            <w:tcW w:w="287" w:type="dxa"/>
            <w:tcBorders>
              <w:top w:val="nil"/>
              <w:left w:val="single" w:sz="4" w:space="0" w:color="009639"/>
              <w:bottom w:val="nil"/>
              <w:right w:val="single" w:sz="4" w:space="0" w:color="009639"/>
            </w:tcBorders>
            <w:vAlign w:val="center"/>
          </w:tcPr>
          <w:p w14:paraId="53BA9F9B"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989D08E" w14:textId="39EB21A2"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7712A9DB" w14:textId="247EECA1" w:rsidR="00E07257" w:rsidRPr="006F4048" w:rsidRDefault="00E07257" w:rsidP="00E07257">
            <w:pPr>
              <w:pStyle w:val="DHHStabletext"/>
              <w:spacing w:before="0" w:after="0"/>
              <w:ind w:right="113"/>
              <w:jc w:val="right"/>
              <w:rPr>
                <w:rFonts w:cs="Arial"/>
                <w:sz w:val="18"/>
                <w:szCs w:val="18"/>
              </w:rPr>
            </w:pPr>
            <w:r>
              <w:rPr>
                <w:rFonts w:cs="Arial"/>
                <w:sz w:val="16"/>
                <w:szCs w:val="16"/>
              </w:rPr>
              <w:t>712</w:t>
            </w:r>
          </w:p>
        </w:tc>
        <w:tc>
          <w:tcPr>
            <w:tcW w:w="918" w:type="dxa"/>
            <w:vAlign w:val="center"/>
          </w:tcPr>
          <w:p w14:paraId="220B2155" w14:textId="100BD630"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4.6%</w:t>
            </w:r>
          </w:p>
        </w:tc>
        <w:tc>
          <w:tcPr>
            <w:tcW w:w="918" w:type="dxa"/>
            <w:vAlign w:val="center"/>
          </w:tcPr>
          <w:p w14:paraId="200A8D93" w14:textId="693F5200"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2.9%</w:t>
            </w:r>
          </w:p>
        </w:tc>
      </w:tr>
      <w:tr w:rsidR="00E07257" w:rsidRPr="00CE698F" w14:paraId="07B4C8EF" w14:textId="77777777" w:rsidTr="00E07257">
        <w:trPr>
          <w:trHeight w:hRule="exact" w:val="312"/>
        </w:trPr>
        <w:tc>
          <w:tcPr>
            <w:tcW w:w="2008" w:type="dxa"/>
            <w:noWrap/>
            <w:vAlign w:val="center"/>
          </w:tcPr>
          <w:p w14:paraId="48EB754F" w14:textId="1CF8C5F7" w:rsidR="00E07257" w:rsidRPr="00CE698F" w:rsidRDefault="00E07257" w:rsidP="00E07257">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0C002D92" w14:textId="145F3579" w:rsidR="00E07257" w:rsidRPr="006F4048" w:rsidRDefault="00E07257" w:rsidP="00E07257">
            <w:pPr>
              <w:pStyle w:val="DHHStabletext"/>
              <w:spacing w:before="0" w:after="0"/>
              <w:ind w:right="113"/>
              <w:jc w:val="right"/>
              <w:rPr>
                <w:rFonts w:cs="Arial"/>
                <w:sz w:val="18"/>
                <w:szCs w:val="18"/>
              </w:rPr>
            </w:pPr>
            <w:r>
              <w:rPr>
                <w:rFonts w:cs="Arial"/>
                <w:sz w:val="16"/>
                <w:szCs w:val="16"/>
              </w:rPr>
              <w:t>2,994</w:t>
            </w:r>
          </w:p>
        </w:tc>
        <w:tc>
          <w:tcPr>
            <w:tcW w:w="861" w:type="dxa"/>
            <w:noWrap/>
            <w:vAlign w:val="center"/>
          </w:tcPr>
          <w:p w14:paraId="7DE0F3A8" w14:textId="6A689D1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0.6%</w:t>
            </w:r>
          </w:p>
        </w:tc>
        <w:tc>
          <w:tcPr>
            <w:tcW w:w="975" w:type="dxa"/>
            <w:tcBorders>
              <w:right w:val="single" w:sz="4" w:space="0" w:color="009639"/>
            </w:tcBorders>
            <w:noWrap/>
            <w:vAlign w:val="center"/>
          </w:tcPr>
          <w:p w14:paraId="39F06805" w14:textId="3CC8DEC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4.1%</w:t>
            </w:r>
          </w:p>
        </w:tc>
        <w:tc>
          <w:tcPr>
            <w:tcW w:w="287" w:type="dxa"/>
            <w:tcBorders>
              <w:top w:val="nil"/>
              <w:left w:val="single" w:sz="4" w:space="0" w:color="009639"/>
              <w:bottom w:val="nil"/>
              <w:right w:val="single" w:sz="4" w:space="0" w:color="009639"/>
            </w:tcBorders>
            <w:vAlign w:val="center"/>
          </w:tcPr>
          <w:p w14:paraId="56D3688C"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75EAFCF" w14:textId="240AF0EB"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568B4FB8" w14:textId="209C65EC" w:rsidR="00E07257" w:rsidRPr="006F4048" w:rsidRDefault="00E07257" w:rsidP="00E07257">
            <w:pPr>
              <w:pStyle w:val="DHHStabletext"/>
              <w:spacing w:before="0" w:after="0"/>
              <w:ind w:right="113"/>
              <w:jc w:val="right"/>
              <w:rPr>
                <w:rFonts w:cs="Arial"/>
                <w:sz w:val="18"/>
                <w:szCs w:val="18"/>
              </w:rPr>
            </w:pPr>
            <w:r>
              <w:rPr>
                <w:rFonts w:cs="Arial"/>
                <w:sz w:val="16"/>
                <w:szCs w:val="16"/>
              </w:rPr>
              <w:t>20,479</w:t>
            </w:r>
          </w:p>
        </w:tc>
        <w:tc>
          <w:tcPr>
            <w:tcW w:w="918" w:type="dxa"/>
            <w:vAlign w:val="center"/>
          </w:tcPr>
          <w:p w14:paraId="397E3689" w14:textId="616CA939"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6.2%</w:t>
            </w:r>
          </w:p>
        </w:tc>
        <w:tc>
          <w:tcPr>
            <w:tcW w:w="918" w:type="dxa"/>
            <w:vAlign w:val="center"/>
          </w:tcPr>
          <w:p w14:paraId="39FF06CD" w14:textId="70A07148"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8.1%</w:t>
            </w:r>
          </w:p>
        </w:tc>
      </w:tr>
      <w:tr w:rsidR="00E07257" w:rsidRPr="00CE698F" w14:paraId="24AF9D2C" w14:textId="77777777" w:rsidTr="00E07257">
        <w:trPr>
          <w:trHeight w:hRule="exact" w:val="312"/>
        </w:trPr>
        <w:tc>
          <w:tcPr>
            <w:tcW w:w="2008" w:type="dxa"/>
            <w:noWrap/>
            <w:vAlign w:val="center"/>
          </w:tcPr>
          <w:p w14:paraId="3D8D1FDD" w14:textId="206B7912" w:rsidR="00E07257" w:rsidRPr="00CE698F" w:rsidRDefault="00E07257" w:rsidP="00E07257">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A0C2D1C" w14:textId="46934EDB" w:rsidR="00E07257" w:rsidRPr="006F4048" w:rsidRDefault="00E07257" w:rsidP="00E07257">
            <w:pPr>
              <w:pStyle w:val="DHHStabletext"/>
              <w:spacing w:before="0" w:after="0"/>
              <w:ind w:right="113"/>
              <w:jc w:val="right"/>
              <w:rPr>
                <w:rFonts w:cs="Arial"/>
                <w:sz w:val="18"/>
                <w:szCs w:val="18"/>
              </w:rPr>
            </w:pPr>
            <w:r>
              <w:rPr>
                <w:rFonts w:cs="Arial"/>
                <w:sz w:val="16"/>
                <w:szCs w:val="16"/>
              </w:rPr>
              <w:t>13,036</w:t>
            </w:r>
          </w:p>
        </w:tc>
        <w:tc>
          <w:tcPr>
            <w:tcW w:w="861" w:type="dxa"/>
            <w:noWrap/>
            <w:vAlign w:val="center"/>
          </w:tcPr>
          <w:p w14:paraId="702B847A" w14:textId="2815B92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6.1%</w:t>
            </w:r>
          </w:p>
        </w:tc>
        <w:tc>
          <w:tcPr>
            <w:tcW w:w="975" w:type="dxa"/>
            <w:tcBorders>
              <w:right w:val="single" w:sz="4" w:space="0" w:color="009639"/>
            </w:tcBorders>
            <w:noWrap/>
            <w:vAlign w:val="center"/>
          </w:tcPr>
          <w:p w14:paraId="50863F72" w14:textId="303A697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8.7%</w:t>
            </w:r>
          </w:p>
        </w:tc>
        <w:tc>
          <w:tcPr>
            <w:tcW w:w="287" w:type="dxa"/>
            <w:tcBorders>
              <w:top w:val="nil"/>
              <w:left w:val="single" w:sz="4" w:space="0" w:color="009639"/>
              <w:bottom w:val="nil"/>
              <w:right w:val="single" w:sz="4" w:space="0" w:color="009639"/>
            </w:tcBorders>
            <w:vAlign w:val="center"/>
          </w:tcPr>
          <w:p w14:paraId="493CCD75"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CA2E190" w14:textId="35ABA8D4"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4FB425E8" w14:textId="320F0B87" w:rsidR="00E07257" w:rsidRPr="006F4048" w:rsidRDefault="00E07257" w:rsidP="00E07257">
            <w:pPr>
              <w:pStyle w:val="DHHStabletext"/>
              <w:spacing w:before="0" w:after="0"/>
              <w:ind w:right="113"/>
              <w:jc w:val="right"/>
              <w:rPr>
                <w:rFonts w:cs="Arial"/>
                <w:sz w:val="18"/>
                <w:szCs w:val="18"/>
              </w:rPr>
            </w:pPr>
            <w:r>
              <w:rPr>
                <w:rFonts w:cs="Arial"/>
                <w:sz w:val="16"/>
                <w:szCs w:val="16"/>
              </w:rPr>
              <w:t>230</w:t>
            </w:r>
          </w:p>
        </w:tc>
        <w:tc>
          <w:tcPr>
            <w:tcW w:w="918" w:type="dxa"/>
            <w:vAlign w:val="center"/>
          </w:tcPr>
          <w:p w14:paraId="4D1F11E4" w14:textId="3DC01188"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1.3%</w:t>
            </w:r>
          </w:p>
        </w:tc>
        <w:tc>
          <w:tcPr>
            <w:tcW w:w="918" w:type="dxa"/>
            <w:vAlign w:val="center"/>
          </w:tcPr>
          <w:p w14:paraId="3BFE4526" w14:textId="22483D94" w:rsidR="00E07257" w:rsidRPr="006F4048" w:rsidRDefault="00E07257" w:rsidP="00E07257">
            <w:pPr>
              <w:pStyle w:val="DHHStabletext"/>
              <w:spacing w:before="0" w:after="0"/>
              <w:ind w:right="113"/>
              <w:jc w:val="right"/>
              <w:rPr>
                <w:rFonts w:cs="Arial"/>
                <w:sz w:val="18"/>
                <w:szCs w:val="18"/>
              </w:rPr>
            </w:pPr>
            <w:r>
              <w:rPr>
                <w:rFonts w:cs="Arial"/>
                <w:sz w:val="16"/>
                <w:szCs w:val="16"/>
              </w:rPr>
              <w:t>1.3%</w:t>
            </w:r>
          </w:p>
        </w:tc>
      </w:tr>
      <w:tr w:rsidR="00E07257" w:rsidRPr="00CE698F" w14:paraId="714AB635" w14:textId="77777777" w:rsidTr="00E07257">
        <w:trPr>
          <w:trHeight w:hRule="exact" w:val="312"/>
        </w:trPr>
        <w:tc>
          <w:tcPr>
            <w:tcW w:w="2008" w:type="dxa"/>
            <w:noWrap/>
            <w:vAlign w:val="center"/>
          </w:tcPr>
          <w:p w14:paraId="002D56B6" w14:textId="46D5FDA8" w:rsidR="00E07257" w:rsidRPr="00CE698F" w:rsidRDefault="00E07257" w:rsidP="00E07257">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666440A8" w14:textId="3F9EB42D" w:rsidR="00E07257" w:rsidRPr="006F4048" w:rsidRDefault="00E07257" w:rsidP="00E07257">
            <w:pPr>
              <w:pStyle w:val="DHHStabletext"/>
              <w:spacing w:before="0" w:after="0"/>
              <w:ind w:right="113"/>
              <w:jc w:val="right"/>
              <w:rPr>
                <w:rFonts w:cs="Arial"/>
                <w:sz w:val="18"/>
                <w:szCs w:val="18"/>
              </w:rPr>
            </w:pPr>
            <w:r>
              <w:rPr>
                <w:rFonts w:cs="Arial"/>
                <w:sz w:val="16"/>
                <w:szCs w:val="16"/>
              </w:rPr>
              <w:t>437</w:t>
            </w:r>
          </w:p>
        </w:tc>
        <w:tc>
          <w:tcPr>
            <w:tcW w:w="861" w:type="dxa"/>
            <w:noWrap/>
            <w:vAlign w:val="center"/>
          </w:tcPr>
          <w:p w14:paraId="2F11643F" w14:textId="5BFD2DCA"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10.1%</w:t>
            </w:r>
          </w:p>
        </w:tc>
        <w:tc>
          <w:tcPr>
            <w:tcW w:w="975" w:type="dxa"/>
            <w:tcBorders>
              <w:right w:val="single" w:sz="4" w:space="0" w:color="009639"/>
            </w:tcBorders>
            <w:noWrap/>
            <w:vAlign w:val="center"/>
          </w:tcPr>
          <w:p w14:paraId="493F8660" w14:textId="1B3AA7C4"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15.6%</w:t>
            </w:r>
          </w:p>
        </w:tc>
        <w:tc>
          <w:tcPr>
            <w:tcW w:w="287" w:type="dxa"/>
            <w:tcBorders>
              <w:top w:val="nil"/>
              <w:left w:val="single" w:sz="4" w:space="0" w:color="009639"/>
              <w:bottom w:val="nil"/>
              <w:right w:val="single" w:sz="4" w:space="0" w:color="009639"/>
            </w:tcBorders>
            <w:vAlign w:val="center"/>
          </w:tcPr>
          <w:p w14:paraId="2512E146"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60591072" w14:textId="1B4BD21C"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53D8D355" w14:textId="6B07AEBB" w:rsidR="00E07257" w:rsidRPr="006F4048" w:rsidRDefault="00E07257" w:rsidP="00E07257">
            <w:pPr>
              <w:pStyle w:val="DHHStabletext"/>
              <w:spacing w:before="0" w:after="0"/>
              <w:ind w:right="113"/>
              <w:jc w:val="right"/>
              <w:rPr>
                <w:rFonts w:cs="Arial"/>
                <w:sz w:val="18"/>
                <w:szCs w:val="18"/>
              </w:rPr>
            </w:pPr>
            <w:r>
              <w:rPr>
                <w:rFonts w:cs="Arial"/>
                <w:sz w:val="16"/>
                <w:szCs w:val="16"/>
              </w:rPr>
              <w:t>99</w:t>
            </w:r>
          </w:p>
        </w:tc>
        <w:tc>
          <w:tcPr>
            <w:tcW w:w="918" w:type="dxa"/>
            <w:vAlign w:val="center"/>
          </w:tcPr>
          <w:p w14:paraId="40304FA0" w14:textId="13D9D93B" w:rsidR="00E07257" w:rsidRPr="006F4048" w:rsidRDefault="00E07257" w:rsidP="00E07257">
            <w:pPr>
              <w:pStyle w:val="DHHStabletext"/>
              <w:spacing w:before="0" w:after="0"/>
              <w:ind w:right="113"/>
              <w:jc w:val="right"/>
              <w:rPr>
                <w:rFonts w:cs="Arial"/>
                <w:sz w:val="18"/>
                <w:szCs w:val="18"/>
              </w:rPr>
            </w:pPr>
            <w:r>
              <w:rPr>
                <w:rFonts w:cs="Arial"/>
                <w:sz w:val="16"/>
                <w:szCs w:val="16"/>
              </w:rPr>
              <w:t>3.1%</w:t>
            </w:r>
          </w:p>
        </w:tc>
        <w:tc>
          <w:tcPr>
            <w:tcW w:w="918" w:type="dxa"/>
            <w:vAlign w:val="center"/>
          </w:tcPr>
          <w:p w14:paraId="186B8E9C" w14:textId="7F0932AA"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18.2%</w:t>
            </w:r>
          </w:p>
        </w:tc>
      </w:tr>
      <w:tr w:rsidR="00E07257" w:rsidRPr="00CE698F" w14:paraId="692569D4" w14:textId="77777777" w:rsidTr="00E07257">
        <w:trPr>
          <w:trHeight w:hRule="exact" w:val="312"/>
        </w:trPr>
        <w:tc>
          <w:tcPr>
            <w:tcW w:w="2008" w:type="dxa"/>
            <w:noWrap/>
            <w:vAlign w:val="center"/>
          </w:tcPr>
          <w:p w14:paraId="5A3D10A7" w14:textId="4831A154" w:rsidR="00E07257" w:rsidRPr="00CE698F" w:rsidRDefault="00E07257" w:rsidP="00E07257">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73B4CB2E" w14:textId="7ECB4424" w:rsidR="00E07257" w:rsidRPr="006F4048" w:rsidRDefault="00E07257" w:rsidP="00E07257">
            <w:pPr>
              <w:pStyle w:val="DHHStabletext"/>
              <w:spacing w:before="0" w:after="0"/>
              <w:ind w:right="113"/>
              <w:jc w:val="right"/>
              <w:rPr>
                <w:rFonts w:cs="Arial"/>
                <w:sz w:val="18"/>
                <w:szCs w:val="18"/>
              </w:rPr>
            </w:pPr>
            <w:r>
              <w:rPr>
                <w:rFonts w:cs="Arial"/>
                <w:sz w:val="16"/>
                <w:szCs w:val="16"/>
              </w:rPr>
              <w:t>22,651</w:t>
            </w:r>
          </w:p>
        </w:tc>
        <w:tc>
          <w:tcPr>
            <w:tcW w:w="861" w:type="dxa"/>
            <w:noWrap/>
            <w:vAlign w:val="center"/>
          </w:tcPr>
          <w:p w14:paraId="79E38EDB" w14:textId="040D4880"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5.0%</w:t>
            </w:r>
          </w:p>
        </w:tc>
        <w:tc>
          <w:tcPr>
            <w:tcW w:w="975" w:type="dxa"/>
            <w:tcBorders>
              <w:right w:val="single" w:sz="4" w:space="0" w:color="009639"/>
            </w:tcBorders>
            <w:noWrap/>
            <w:vAlign w:val="center"/>
          </w:tcPr>
          <w:p w14:paraId="29EC5E2C" w14:textId="65EDAB8D"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1.6%</w:t>
            </w:r>
          </w:p>
        </w:tc>
        <w:tc>
          <w:tcPr>
            <w:tcW w:w="287" w:type="dxa"/>
            <w:tcBorders>
              <w:top w:val="nil"/>
              <w:left w:val="single" w:sz="4" w:space="0" w:color="009639"/>
              <w:bottom w:val="nil"/>
              <w:right w:val="single" w:sz="4" w:space="0" w:color="009639"/>
            </w:tcBorders>
            <w:vAlign w:val="center"/>
          </w:tcPr>
          <w:p w14:paraId="6BE58623"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F57E9D8" w14:textId="2BA8777E"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4AB2EA7F" w14:textId="37AE0D46" w:rsidR="00E07257" w:rsidRPr="006F4048" w:rsidRDefault="00E07257" w:rsidP="00E07257">
            <w:pPr>
              <w:pStyle w:val="DHHStabletext"/>
              <w:spacing w:before="0" w:after="0"/>
              <w:ind w:right="113"/>
              <w:jc w:val="right"/>
              <w:rPr>
                <w:rFonts w:cs="Arial"/>
                <w:sz w:val="18"/>
                <w:szCs w:val="18"/>
              </w:rPr>
            </w:pPr>
            <w:r>
              <w:rPr>
                <w:rFonts w:cs="Arial"/>
                <w:sz w:val="16"/>
                <w:szCs w:val="16"/>
              </w:rPr>
              <w:t>1,324</w:t>
            </w:r>
          </w:p>
        </w:tc>
        <w:tc>
          <w:tcPr>
            <w:tcW w:w="918" w:type="dxa"/>
            <w:vAlign w:val="center"/>
          </w:tcPr>
          <w:p w14:paraId="4CDADA9C" w14:textId="4FAF476D" w:rsidR="00E07257" w:rsidRPr="006F4048" w:rsidRDefault="00E07257" w:rsidP="00E07257">
            <w:pPr>
              <w:pStyle w:val="DHHStabletext"/>
              <w:spacing w:before="0" w:after="0"/>
              <w:ind w:right="113"/>
              <w:jc w:val="right"/>
              <w:rPr>
                <w:rFonts w:cs="Arial"/>
                <w:sz w:val="18"/>
                <w:szCs w:val="18"/>
              </w:rPr>
            </w:pPr>
            <w:r>
              <w:rPr>
                <w:rFonts w:cs="Arial"/>
                <w:sz w:val="16"/>
                <w:szCs w:val="16"/>
              </w:rPr>
              <w:t>0.1%</w:t>
            </w:r>
          </w:p>
        </w:tc>
        <w:tc>
          <w:tcPr>
            <w:tcW w:w="918" w:type="dxa"/>
            <w:vAlign w:val="center"/>
          </w:tcPr>
          <w:p w14:paraId="03016FA9" w14:textId="17AE7087"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1.8%</w:t>
            </w:r>
          </w:p>
        </w:tc>
      </w:tr>
      <w:tr w:rsidR="00E07257" w:rsidRPr="00CE698F" w14:paraId="0BCF566B" w14:textId="77777777" w:rsidTr="00E07257">
        <w:trPr>
          <w:trHeight w:hRule="exact" w:val="312"/>
        </w:trPr>
        <w:tc>
          <w:tcPr>
            <w:tcW w:w="2008" w:type="dxa"/>
            <w:noWrap/>
            <w:vAlign w:val="center"/>
          </w:tcPr>
          <w:p w14:paraId="5B59D623" w14:textId="6C8EC20F" w:rsidR="00E07257" w:rsidRPr="00CE698F" w:rsidRDefault="00E07257" w:rsidP="00E07257">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2078F1AE" w14:textId="6B4F02F0" w:rsidR="00E07257" w:rsidRPr="006F4048" w:rsidRDefault="00E07257" w:rsidP="00E07257">
            <w:pPr>
              <w:pStyle w:val="DHHStabletext"/>
              <w:spacing w:before="0" w:after="0"/>
              <w:ind w:right="113"/>
              <w:jc w:val="right"/>
              <w:rPr>
                <w:rFonts w:cs="Arial"/>
                <w:sz w:val="18"/>
                <w:szCs w:val="18"/>
              </w:rPr>
            </w:pPr>
            <w:r>
              <w:rPr>
                <w:rFonts w:cs="Arial"/>
                <w:sz w:val="16"/>
                <w:szCs w:val="16"/>
              </w:rPr>
              <w:t>1,081</w:t>
            </w:r>
          </w:p>
        </w:tc>
        <w:tc>
          <w:tcPr>
            <w:tcW w:w="861" w:type="dxa"/>
            <w:noWrap/>
            <w:vAlign w:val="center"/>
          </w:tcPr>
          <w:p w14:paraId="5ADC6871" w14:textId="538DE106" w:rsidR="00E07257" w:rsidRPr="006F4048" w:rsidRDefault="00E07257" w:rsidP="00E07257">
            <w:pPr>
              <w:pStyle w:val="DHHStabletext"/>
              <w:spacing w:before="0" w:after="0"/>
              <w:ind w:right="113"/>
              <w:jc w:val="right"/>
              <w:rPr>
                <w:rFonts w:cs="Arial"/>
                <w:sz w:val="18"/>
                <w:szCs w:val="18"/>
              </w:rPr>
            </w:pPr>
            <w:r>
              <w:rPr>
                <w:rFonts w:cs="Arial"/>
                <w:sz w:val="16"/>
                <w:szCs w:val="16"/>
              </w:rPr>
              <w:t>0.1%</w:t>
            </w:r>
          </w:p>
        </w:tc>
        <w:tc>
          <w:tcPr>
            <w:tcW w:w="975" w:type="dxa"/>
            <w:tcBorders>
              <w:right w:val="single" w:sz="4" w:space="0" w:color="009639"/>
            </w:tcBorders>
            <w:noWrap/>
            <w:vAlign w:val="center"/>
          </w:tcPr>
          <w:p w14:paraId="549F94C9" w14:textId="4B89B50C"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4.1%</w:t>
            </w:r>
          </w:p>
        </w:tc>
        <w:tc>
          <w:tcPr>
            <w:tcW w:w="287" w:type="dxa"/>
            <w:tcBorders>
              <w:top w:val="nil"/>
              <w:left w:val="single" w:sz="4" w:space="0" w:color="009639"/>
              <w:bottom w:val="nil"/>
              <w:right w:val="single" w:sz="4" w:space="0" w:color="009639"/>
            </w:tcBorders>
            <w:vAlign w:val="center"/>
          </w:tcPr>
          <w:p w14:paraId="091BC5C7"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97F2635" w14:textId="0E7CB4E0"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6DE97A98" w14:textId="6F4F57A8" w:rsidR="00E07257" w:rsidRPr="006F4048" w:rsidRDefault="00E07257" w:rsidP="00E07257">
            <w:pPr>
              <w:pStyle w:val="DHHStabletext"/>
              <w:spacing w:before="0" w:after="0"/>
              <w:ind w:right="113"/>
              <w:jc w:val="right"/>
              <w:rPr>
                <w:rFonts w:cs="Arial"/>
                <w:sz w:val="18"/>
                <w:szCs w:val="18"/>
              </w:rPr>
            </w:pPr>
            <w:r>
              <w:rPr>
                <w:rFonts w:cs="Arial"/>
                <w:sz w:val="16"/>
                <w:szCs w:val="16"/>
              </w:rPr>
              <w:t>857</w:t>
            </w:r>
          </w:p>
        </w:tc>
        <w:tc>
          <w:tcPr>
            <w:tcW w:w="918" w:type="dxa"/>
            <w:vAlign w:val="center"/>
          </w:tcPr>
          <w:p w14:paraId="31111407" w14:textId="204F46C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0.2%</w:t>
            </w:r>
          </w:p>
        </w:tc>
        <w:tc>
          <w:tcPr>
            <w:tcW w:w="918" w:type="dxa"/>
            <w:vAlign w:val="center"/>
          </w:tcPr>
          <w:p w14:paraId="773A1F4A" w14:textId="54C87EBF"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9.5%</w:t>
            </w:r>
          </w:p>
        </w:tc>
      </w:tr>
      <w:tr w:rsidR="00E07257" w:rsidRPr="00CE698F" w14:paraId="0525AF84" w14:textId="77777777" w:rsidTr="00E07257">
        <w:trPr>
          <w:trHeight w:hRule="exact" w:val="312"/>
        </w:trPr>
        <w:tc>
          <w:tcPr>
            <w:tcW w:w="2008" w:type="dxa"/>
            <w:noWrap/>
            <w:vAlign w:val="center"/>
          </w:tcPr>
          <w:p w14:paraId="2C32F627" w14:textId="5B1FB918" w:rsidR="00E07257" w:rsidRPr="00CE698F" w:rsidRDefault="00E07257" w:rsidP="00E07257">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A1A013F" w14:textId="43EE7041" w:rsidR="00E07257" w:rsidRPr="006F4048" w:rsidRDefault="00E07257" w:rsidP="00E07257">
            <w:pPr>
              <w:pStyle w:val="DHHStabletext"/>
              <w:spacing w:before="0" w:after="0"/>
              <w:ind w:right="113"/>
              <w:jc w:val="right"/>
              <w:rPr>
                <w:rFonts w:cs="Arial"/>
                <w:sz w:val="18"/>
                <w:szCs w:val="18"/>
              </w:rPr>
            </w:pPr>
            <w:r>
              <w:rPr>
                <w:rFonts w:cs="Arial"/>
                <w:sz w:val="16"/>
                <w:szCs w:val="16"/>
              </w:rPr>
              <w:t>625</w:t>
            </w:r>
          </w:p>
        </w:tc>
        <w:tc>
          <w:tcPr>
            <w:tcW w:w="861" w:type="dxa"/>
            <w:noWrap/>
            <w:vAlign w:val="center"/>
          </w:tcPr>
          <w:p w14:paraId="12AEA7E1" w14:textId="3DF0444D" w:rsidR="00E07257" w:rsidRPr="006F4048" w:rsidRDefault="00E07257" w:rsidP="00E07257">
            <w:pPr>
              <w:pStyle w:val="DHHStabletext"/>
              <w:spacing w:before="0" w:after="0"/>
              <w:ind w:right="113"/>
              <w:jc w:val="right"/>
              <w:rPr>
                <w:rFonts w:cs="Arial"/>
                <w:sz w:val="18"/>
                <w:szCs w:val="18"/>
              </w:rPr>
            </w:pPr>
            <w:r>
              <w:rPr>
                <w:rFonts w:cs="Arial"/>
                <w:sz w:val="16"/>
                <w:szCs w:val="16"/>
              </w:rPr>
              <w:t>6.3%</w:t>
            </w:r>
          </w:p>
        </w:tc>
        <w:tc>
          <w:tcPr>
            <w:tcW w:w="975" w:type="dxa"/>
            <w:tcBorders>
              <w:right w:val="single" w:sz="4" w:space="0" w:color="009639"/>
            </w:tcBorders>
            <w:noWrap/>
            <w:vAlign w:val="center"/>
          </w:tcPr>
          <w:p w14:paraId="516B1BFC" w14:textId="51627A6F" w:rsidR="00E07257" w:rsidRPr="006F4048" w:rsidRDefault="00E07257" w:rsidP="00E07257">
            <w:pPr>
              <w:pStyle w:val="DHHStabletext"/>
              <w:spacing w:before="0" w:after="0"/>
              <w:ind w:right="113"/>
              <w:jc w:val="right"/>
              <w:rPr>
                <w:rFonts w:cs="Arial"/>
                <w:sz w:val="18"/>
                <w:szCs w:val="18"/>
              </w:rPr>
            </w:pPr>
            <w:r>
              <w:rPr>
                <w:rFonts w:cs="Arial"/>
                <w:sz w:val="16"/>
                <w:szCs w:val="16"/>
              </w:rPr>
              <w:t>47.4%</w:t>
            </w:r>
          </w:p>
        </w:tc>
        <w:tc>
          <w:tcPr>
            <w:tcW w:w="287" w:type="dxa"/>
            <w:tcBorders>
              <w:top w:val="nil"/>
              <w:left w:val="single" w:sz="4" w:space="0" w:color="009639"/>
              <w:bottom w:val="nil"/>
              <w:right w:val="single" w:sz="4" w:space="0" w:color="009639"/>
            </w:tcBorders>
            <w:vAlign w:val="center"/>
          </w:tcPr>
          <w:p w14:paraId="151D63B2"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238672A4" w14:textId="5A776D4A"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77E8C249" w14:textId="57EF6BD4" w:rsidR="00E07257" w:rsidRPr="006F4048" w:rsidRDefault="00E07257" w:rsidP="00E07257">
            <w:pPr>
              <w:pStyle w:val="DHHStabletext"/>
              <w:spacing w:before="0" w:after="0"/>
              <w:ind w:right="113"/>
              <w:jc w:val="right"/>
              <w:rPr>
                <w:rFonts w:cs="Arial"/>
                <w:sz w:val="18"/>
                <w:szCs w:val="18"/>
              </w:rPr>
            </w:pPr>
            <w:r>
              <w:rPr>
                <w:rFonts w:cs="Arial"/>
                <w:sz w:val="16"/>
                <w:szCs w:val="16"/>
              </w:rPr>
              <w:t>21,605</w:t>
            </w:r>
          </w:p>
        </w:tc>
        <w:tc>
          <w:tcPr>
            <w:tcW w:w="918" w:type="dxa"/>
            <w:vAlign w:val="center"/>
          </w:tcPr>
          <w:p w14:paraId="37725A04" w14:textId="3C450672"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5.8%</w:t>
            </w:r>
          </w:p>
        </w:tc>
        <w:tc>
          <w:tcPr>
            <w:tcW w:w="918" w:type="dxa"/>
            <w:vAlign w:val="center"/>
          </w:tcPr>
          <w:p w14:paraId="38F409B8" w14:textId="280498CE"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7.5%</w:t>
            </w:r>
          </w:p>
        </w:tc>
      </w:tr>
      <w:tr w:rsidR="00E07257" w:rsidRPr="00CE698F" w14:paraId="68D9336F" w14:textId="77777777" w:rsidTr="00E07257">
        <w:trPr>
          <w:trHeight w:hRule="exact" w:val="312"/>
        </w:trPr>
        <w:tc>
          <w:tcPr>
            <w:tcW w:w="2008" w:type="dxa"/>
            <w:noWrap/>
            <w:vAlign w:val="center"/>
          </w:tcPr>
          <w:p w14:paraId="11CAFC00" w14:textId="6CC9BA82" w:rsidR="00E07257" w:rsidRPr="00CE698F" w:rsidRDefault="00E07257" w:rsidP="00E07257">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33324373" w14:textId="7483DF36" w:rsidR="00E07257" w:rsidRPr="006F4048" w:rsidRDefault="00E07257" w:rsidP="00E07257">
            <w:pPr>
              <w:pStyle w:val="DHHStabletext"/>
              <w:spacing w:before="0" w:after="0"/>
              <w:ind w:right="113"/>
              <w:jc w:val="right"/>
              <w:rPr>
                <w:rFonts w:cs="Arial"/>
                <w:sz w:val="18"/>
                <w:szCs w:val="18"/>
              </w:rPr>
            </w:pPr>
            <w:r>
              <w:rPr>
                <w:rFonts w:cs="Arial"/>
                <w:sz w:val="16"/>
                <w:szCs w:val="16"/>
              </w:rPr>
              <w:t>10,108</w:t>
            </w:r>
          </w:p>
        </w:tc>
        <w:tc>
          <w:tcPr>
            <w:tcW w:w="861" w:type="dxa"/>
            <w:noWrap/>
            <w:vAlign w:val="center"/>
          </w:tcPr>
          <w:p w14:paraId="2A525624" w14:textId="2BD3550F"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2.0%</w:t>
            </w:r>
          </w:p>
        </w:tc>
        <w:tc>
          <w:tcPr>
            <w:tcW w:w="975" w:type="dxa"/>
            <w:tcBorders>
              <w:right w:val="single" w:sz="4" w:space="0" w:color="009639"/>
            </w:tcBorders>
            <w:noWrap/>
            <w:vAlign w:val="center"/>
          </w:tcPr>
          <w:p w14:paraId="33BF61DE" w14:textId="06F8BA8F"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4.1%</w:t>
            </w:r>
          </w:p>
        </w:tc>
        <w:tc>
          <w:tcPr>
            <w:tcW w:w="287" w:type="dxa"/>
            <w:tcBorders>
              <w:top w:val="nil"/>
              <w:left w:val="single" w:sz="4" w:space="0" w:color="009639"/>
              <w:bottom w:val="nil"/>
              <w:right w:val="single" w:sz="4" w:space="0" w:color="009639"/>
            </w:tcBorders>
            <w:vAlign w:val="center"/>
          </w:tcPr>
          <w:p w14:paraId="501A63BB"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F70CDDC" w14:textId="5D6112C9"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45962AFE" w14:textId="381C812F" w:rsidR="00E07257" w:rsidRPr="006F4048" w:rsidRDefault="00E07257" w:rsidP="00E07257">
            <w:pPr>
              <w:pStyle w:val="DHHStabletext"/>
              <w:spacing w:before="0" w:after="0"/>
              <w:ind w:right="113"/>
              <w:jc w:val="right"/>
              <w:rPr>
                <w:rFonts w:cs="Arial"/>
                <w:sz w:val="18"/>
                <w:szCs w:val="18"/>
              </w:rPr>
            </w:pPr>
            <w:r>
              <w:rPr>
                <w:rFonts w:cs="Arial"/>
                <w:sz w:val="16"/>
                <w:szCs w:val="16"/>
              </w:rPr>
              <w:t>607</w:t>
            </w:r>
          </w:p>
        </w:tc>
        <w:tc>
          <w:tcPr>
            <w:tcW w:w="918" w:type="dxa"/>
            <w:vAlign w:val="center"/>
          </w:tcPr>
          <w:p w14:paraId="2CFC2359" w14:textId="67F3EF0B"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5.3%</w:t>
            </w:r>
          </w:p>
        </w:tc>
        <w:tc>
          <w:tcPr>
            <w:tcW w:w="918" w:type="dxa"/>
            <w:vAlign w:val="center"/>
          </w:tcPr>
          <w:p w14:paraId="5FE4D556" w14:textId="63540C3F" w:rsidR="00E07257" w:rsidRPr="006F4048" w:rsidRDefault="00E07257" w:rsidP="00E07257">
            <w:pPr>
              <w:pStyle w:val="DHHStabletext"/>
              <w:spacing w:before="0" w:after="0"/>
              <w:ind w:right="113"/>
              <w:jc w:val="right"/>
              <w:rPr>
                <w:rFonts w:cs="Arial"/>
                <w:sz w:val="18"/>
                <w:szCs w:val="18"/>
              </w:rPr>
            </w:pPr>
            <w:r>
              <w:rPr>
                <w:rFonts w:cs="Arial"/>
                <w:sz w:val="16"/>
                <w:szCs w:val="16"/>
              </w:rPr>
              <w:t>1.8%</w:t>
            </w:r>
          </w:p>
        </w:tc>
      </w:tr>
      <w:tr w:rsidR="00E07257" w:rsidRPr="00CE698F" w14:paraId="1FCC86DD" w14:textId="77777777" w:rsidTr="00E07257">
        <w:trPr>
          <w:trHeight w:hRule="exact" w:val="312"/>
        </w:trPr>
        <w:tc>
          <w:tcPr>
            <w:tcW w:w="2008" w:type="dxa"/>
            <w:noWrap/>
            <w:vAlign w:val="center"/>
          </w:tcPr>
          <w:p w14:paraId="6F971871" w14:textId="4488EB44" w:rsidR="00E07257" w:rsidRPr="00CE698F" w:rsidRDefault="00E07257" w:rsidP="00E07257">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12918F34" w14:textId="1C6C8C55" w:rsidR="00E07257" w:rsidRPr="006F4048" w:rsidRDefault="00E07257" w:rsidP="00E07257">
            <w:pPr>
              <w:pStyle w:val="DHHStabletext"/>
              <w:spacing w:before="0" w:after="0"/>
              <w:ind w:right="113"/>
              <w:jc w:val="right"/>
              <w:rPr>
                <w:rFonts w:cs="Arial"/>
                <w:sz w:val="18"/>
                <w:szCs w:val="18"/>
              </w:rPr>
            </w:pPr>
            <w:r>
              <w:rPr>
                <w:rFonts w:cs="Arial"/>
                <w:sz w:val="16"/>
                <w:szCs w:val="16"/>
              </w:rPr>
              <w:t>15,980</w:t>
            </w:r>
          </w:p>
        </w:tc>
        <w:tc>
          <w:tcPr>
            <w:tcW w:w="861" w:type="dxa"/>
            <w:noWrap/>
            <w:vAlign w:val="center"/>
          </w:tcPr>
          <w:p w14:paraId="752F83F2" w14:textId="20E80384"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5.2%</w:t>
            </w:r>
          </w:p>
        </w:tc>
        <w:tc>
          <w:tcPr>
            <w:tcW w:w="975" w:type="dxa"/>
            <w:tcBorders>
              <w:right w:val="single" w:sz="4" w:space="0" w:color="009639"/>
            </w:tcBorders>
            <w:noWrap/>
            <w:vAlign w:val="center"/>
          </w:tcPr>
          <w:p w14:paraId="3AE5D4C0" w14:textId="269B8B7A"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4.9%</w:t>
            </w:r>
          </w:p>
        </w:tc>
        <w:tc>
          <w:tcPr>
            <w:tcW w:w="287" w:type="dxa"/>
            <w:tcBorders>
              <w:top w:val="nil"/>
              <w:left w:val="single" w:sz="4" w:space="0" w:color="009639"/>
              <w:bottom w:val="nil"/>
              <w:right w:val="single" w:sz="4" w:space="0" w:color="009639"/>
            </w:tcBorders>
            <w:vAlign w:val="center"/>
          </w:tcPr>
          <w:p w14:paraId="1E1F8AB7"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B195477" w14:textId="2B6FD128"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55CA25BB" w14:textId="42F3D2C1" w:rsidR="00E07257" w:rsidRPr="006F4048" w:rsidRDefault="00E07257" w:rsidP="00E07257">
            <w:pPr>
              <w:pStyle w:val="DHHStabletext"/>
              <w:spacing w:before="0" w:after="0"/>
              <w:ind w:right="113"/>
              <w:jc w:val="right"/>
              <w:rPr>
                <w:rFonts w:cs="Arial"/>
                <w:sz w:val="18"/>
                <w:szCs w:val="18"/>
              </w:rPr>
            </w:pPr>
            <w:r>
              <w:rPr>
                <w:rFonts w:cs="Arial"/>
                <w:sz w:val="16"/>
                <w:szCs w:val="16"/>
              </w:rPr>
              <w:t>4,080</w:t>
            </w:r>
          </w:p>
        </w:tc>
        <w:tc>
          <w:tcPr>
            <w:tcW w:w="918" w:type="dxa"/>
            <w:vAlign w:val="center"/>
          </w:tcPr>
          <w:p w14:paraId="4716623B" w14:textId="6E4992FB" w:rsidR="00E07257" w:rsidRPr="006F4048" w:rsidRDefault="00E07257" w:rsidP="00E07257">
            <w:pPr>
              <w:pStyle w:val="DHHStabletext"/>
              <w:spacing w:before="0" w:after="0"/>
              <w:ind w:right="113"/>
              <w:jc w:val="right"/>
              <w:rPr>
                <w:rFonts w:cs="Arial"/>
                <w:sz w:val="18"/>
                <w:szCs w:val="18"/>
              </w:rPr>
            </w:pPr>
            <w:r>
              <w:rPr>
                <w:rFonts w:cs="Arial"/>
                <w:sz w:val="16"/>
                <w:szCs w:val="16"/>
              </w:rPr>
              <w:t>14.5%</w:t>
            </w:r>
          </w:p>
        </w:tc>
        <w:tc>
          <w:tcPr>
            <w:tcW w:w="918" w:type="dxa"/>
            <w:vAlign w:val="center"/>
          </w:tcPr>
          <w:p w14:paraId="40C34F78" w14:textId="56AACF17" w:rsidR="00E07257" w:rsidRPr="006F4048" w:rsidRDefault="00E07257" w:rsidP="00E07257">
            <w:pPr>
              <w:pStyle w:val="DHHStabletext"/>
              <w:spacing w:before="0" w:after="0"/>
              <w:ind w:right="113"/>
              <w:jc w:val="right"/>
              <w:rPr>
                <w:rFonts w:cs="Arial"/>
                <w:sz w:val="18"/>
                <w:szCs w:val="18"/>
              </w:rPr>
            </w:pPr>
            <w:r>
              <w:rPr>
                <w:rFonts w:cs="Arial"/>
                <w:sz w:val="16"/>
                <w:szCs w:val="16"/>
              </w:rPr>
              <w:t>63.0%</w:t>
            </w:r>
          </w:p>
        </w:tc>
      </w:tr>
      <w:tr w:rsidR="00E07257" w:rsidRPr="00CE698F" w14:paraId="30BA503C" w14:textId="77777777" w:rsidTr="00E07257">
        <w:trPr>
          <w:trHeight w:hRule="exact" w:val="312"/>
        </w:trPr>
        <w:tc>
          <w:tcPr>
            <w:tcW w:w="2008" w:type="dxa"/>
            <w:noWrap/>
            <w:vAlign w:val="center"/>
          </w:tcPr>
          <w:p w14:paraId="045E7EB7" w14:textId="251078D6" w:rsidR="00E07257" w:rsidRPr="00CE698F" w:rsidRDefault="00E07257" w:rsidP="00E07257">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82FEF53" w14:textId="53A3A20E" w:rsidR="00E07257" w:rsidRPr="006F4048" w:rsidRDefault="00E07257" w:rsidP="00E07257">
            <w:pPr>
              <w:pStyle w:val="DHHStabletext"/>
              <w:spacing w:before="0" w:after="0"/>
              <w:ind w:right="113"/>
              <w:jc w:val="right"/>
              <w:rPr>
                <w:rFonts w:cs="Arial"/>
                <w:sz w:val="18"/>
                <w:szCs w:val="18"/>
              </w:rPr>
            </w:pPr>
            <w:r>
              <w:rPr>
                <w:rFonts w:cs="Arial"/>
                <w:sz w:val="16"/>
                <w:szCs w:val="16"/>
              </w:rPr>
              <w:t>25,226</w:t>
            </w:r>
          </w:p>
        </w:tc>
        <w:tc>
          <w:tcPr>
            <w:tcW w:w="861" w:type="dxa"/>
            <w:noWrap/>
            <w:vAlign w:val="center"/>
          </w:tcPr>
          <w:p w14:paraId="21FD0983" w14:textId="6E8C7ACE"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2.3%</w:t>
            </w:r>
          </w:p>
        </w:tc>
        <w:tc>
          <w:tcPr>
            <w:tcW w:w="975" w:type="dxa"/>
            <w:tcBorders>
              <w:right w:val="single" w:sz="4" w:space="0" w:color="009639"/>
            </w:tcBorders>
            <w:noWrap/>
            <w:vAlign w:val="center"/>
          </w:tcPr>
          <w:p w14:paraId="0362AF93" w14:textId="7D10AED8" w:rsidR="00E07257" w:rsidRPr="006F4048" w:rsidRDefault="00E07257" w:rsidP="00E07257">
            <w:pPr>
              <w:pStyle w:val="DHHStabletext"/>
              <w:spacing w:before="0" w:after="0"/>
              <w:ind w:right="113"/>
              <w:jc w:val="right"/>
              <w:rPr>
                <w:rFonts w:cs="Arial"/>
                <w:sz w:val="18"/>
                <w:szCs w:val="18"/>
              </w:rPr>
            </w:pPr>
            <w:r>
              <w:rPr>
                <w:rFonts w:cs="Arial"/>
                <w:sz w:val="16"/>
                <w:szCs w:val="16"/>
              </w:rPr>
              <w:t>5.2%</w:t>
            </w:r>
          </w:p>
        </w:tc>
        <w:tc>
          <w:tcPr>
            <w:tcW w:w="287" w:type="dxa"/>
            <w:tcBorders>
              <w:top w:val="nil"/>
              <w:left w:val="single" w:sz="4" w:space="0" w:color="009639"/>
              <w:bottom w:val="nil"/>
              <w:right w:val="single" w:sz="4" w:space="0" w:color="009639"/>
            </w:tcBorders>
            <w:vAlign w:val="center"/>
          </w:tcPr>
          <w:p w14:paraId="7BF64ABA"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29DC7D8" w14:textId="14A9CB80"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6A087020" w14:textId="74260819" w:rsidR="00E07257" w:rsidRPr="006F4048" w:rsidRDefault="00E07257" w:rsidP="00E07257">
            <w:pPr>
              <w:pStyle w:val="DHHStabletext"/>
              <w:spacing w:before="0" w:after="0"/>
              <w:ind w:right="113"/>
              <w:jc w:val="right"/>
              <w:rPr>
                <w:rFonts w:cs="Arial"/>
                <w:sz w:val="18"/>
                <w:szCs w:val="18"/>
              </w:rPr>
            </w:pPr>
            <w:r>
              <w:rPr>
                <w:rFonts w:cs="Arial"/>
                <w:sz w:val="16"/>
                <w:szCs w:val="16"/>
              </w:rPr>
              <w:t>1,303</w:t>
            </w:r>
          </w:p>
        </w:tc>
        <w:tc>
          <w:tcPr>
            <w:tcW w:w="918" w:type="dxa"/>
            <w:vAlign w:val="center"/>
          </w:tcPr>
          <w:p w14:paraId="60C2607A" w14:textId="057BDE20"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3.4%</w:t>
            </w:r>
          </w:p>
        </w:tc>
        <w:tc>
          <w:tcPr>
            <w:tcW w:w="918" w:type="dxa"/>
            <w:vAlign w:val="center"/>
          </w:tcPr>
          <w:p w14:paraId="1BFC14E5" w14:textId="6C2B0B17"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3.1%</w:t>
            </w:r>
          </w:p>
        </w:tc>
      </w:tr>
      <w:tr w:rsidR="00E07257" w:rsidRPr="00CE698F" w14:paraId="6100B53E" w14:textId="77777777" w:rsidTr="00E07257">
        <w:trPr>
          <w:trHeight w:hRule="exact" w:val="312"/>
        </w:trPr>
        <w:tc>
          <w:tcPr>
            <w:tcW w:w="2008" w:type="dxa"/>
            <w:noWrap/>
            <w:vAlign w:val="center"/>
          </w:tcPr>
          <w:p w14:paraId="76A4ECBA" w14:textId="74486C3A" w:rsidR="00E07257" w:rsidRPr="00CE698F" w:rsidRDefault="00E07257" w:rsidP="00E07257">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301AA118" w14:textId="0A49FCFE" w:rsidR="00E07257" w:rsidRPr="006F4048" w:rsidRDefault="00E07257" w:rsidP="00E07257">
            <w:pPr>
              <w:pStyle w:val="DHHStabletext"/>
              <w:spacing w:before="0" w:after="0"/>
              <w:ind w:right="113"/>
              <w:jc w:val="right"/>
              <w:rPr>
                <w:rFonts w:cs="Arial"/>
                <w:sz w:val="18"/>
                <w:szCs w:val="18"/>
              </w:rPr>
            </w:pPr>
            <w:r>
              <w:rPr>
                <w:rFonts w:cs="Arial"/>
                <w:sz w:val="16"/>
                <w:szCs w:val="16"/>
              </w:rPr>
              <w:t>5,556</w:t>
            </w:r>
          </w:p>
        </w:tc>
        <w:tc>
          <w:tcPr>
            <w:tcW w:w="861" w:type="dxa"/>
            <w:noWrap/>
            <w:vAlign w:val="center"/>
          </w:tcPr>
          <w:p w14:paraId="08A2E393" w14:textId="47D8F064"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1.9%</w:t>
            </w:r>
          </w:p>
        </w:tc>
        <w:tc>
          <w:tcPr>
            <w:tcW w:w="975" w:type="dxa"/>
            <w:tcBorders>
              <w:right w:val="single" w:sz="4" w:space="0" w:color="009639"/>
            </w:tcBorders>
            <w:noWrap/>
            <w:vAlign w:val="center"/>
          </w:tcPr>
          <w:p w14:paraId="6C012750" w14:textId="7B5251A1" w:rsidR="00E07257" w:rsidRPr="006F4048" w:rsidRDefault="00E07257" w:rsidP="00E07257">
            <w:pPr>
              <w:pStyle w:val="DHHStabletext"/>
              <w:spacing w:before="0" w:after="0"/>
              <w:ind w:right="113"/>
              <w:jc w:val="right"/>
              <w:rPr>
                <w:rFonts w:cs="Arial"/>
                <w:sz w:val="18"/>
                <w:szCs w:val="18"/>
              </w:rPr>
            </w:pPr>
            <w:r>
              <w:rPr>
                <w:rFonts w:cs="Arial"/>
                <w:sz w:val="16"/>
                <w:szCs w:val="16"/>
              </w:rPr>
              <w:t>2.4%</w:t>
            </w:r>
          </w:p>
        </w:tc>
        <w:tc>
          <w:tcPr>
            <w:tcW w:w="287" w:type="dxa"/>
            <w:tcBorders>
              <w:top w:val="nil"/>
              <w:left w:val="single" w:sz="4" w:space="0" w:color="009639"/>
              <w:bottom w:val="nil"/>
              <w:right w:val="single" w:sz="4" w:space="0" w:color="009639"/>
            </w:tcBorders>
            <w:vAlign w:val="center"/>
          </w:tcPr>
          <w:p w14:paraId="034E08A6"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63AE8106" w14:textId="2C8CC447"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3898B047" w14:textId="7446859A" w:rsidR="00E07257" w:rsidRPr="006F4048" w:rsidRDefault="00E07257" w:rsidP="00E07257">
            <w:pPr>
              <w:pStyle w:val="DHHStabletext"/>
              <w:spacing w:before="0" w:after="0"/>
              <w:ind w:right="113"/>
              <w:jc w:val="right"/>
              <w:rPr>
                <w:rFonts w:cs="Arial"/>
                <w:sz w:val="18"/>
                <w:szCs w:val="18"/>
              </w:rPr>
            </w:pPr>
            <w:r>
              <w:rPr>
                <w:rFonts w:cs="Arial"/>
                <w:sz w:val="16"/>
                <w:szCs w:val="16"/>
              </w:rPr>
              <w:t>247</w:t>
            </w:r>
          </w:p>
        </w:tc>
        <w:tc>
          <w:tcPr>
            <w:tcW w:w="918" w:type="dxa"/>
            <w:vAlign w:val="center"/>
          </w:tcPr>
          <w:p w14:paraId="54AF7041" w14:textId="376D1D52"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6.1%</w:t>
            </w:r>
          </w:p>
        </w:tc>
        <w:tc>
          <w:tcPr>
            <w:tcW w:w="918" w:type="dxa"/>
            <w:vAlign w:val="center"/>
          </w:tcPr>
          <w:p w14:paraId="69724CFF" w14:textId="646DCF9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10.5%</w:t>
            </w:r>
          </w:p>
        </w:tc>
      </w:tr>
      <w:tr w:rsidR="00E07257" w:rsidRPr="00CE698F" w14:paraId="63BD9EBE" w14:textId="77777777" w:rsidTr="00E07257">
        <w:trPr>
          <w:trHeight w:hRule="exact" w:val="312"/>
        </w:trPr>
        <w:tc>
          <w:tcPr>
            <w:tcW w:w="2008" w:type="dxa"/>
            <w:noWrap/>
            <w:vAlign w:val="center"/>
          </w:tcPr>
          <w:p w14:paraId="7335E6DC" w14:textId="0BC9F201" w:rsidR="00E07257" w:rsidRPr="00CE698F" w:rsidRDefault="00E07257" w:rsidP="00E07257">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75E66FDE" w14:textId="00688CC8" w:rsidR="00E07257" w:rsidRPr="006F4048" w:rsidRDefault="00E07257" w:rsidP="00E07257">
            <w:pPr>
              <w:pStyle w:val="DHHStabletext"/>
              <w:spacing w:before="0" w:after="0"/>
              <w:ind w:right="113"/>
              <w:jc w:val="right"/>
              <w:rPr>
                <w:rFonts w:cs="Arial"/>
                <w:sz w:val="18"/>
                <w:szCs w:val="18"/>
              </w:rPr>
            </w:pPr>
            <w:r>
              <w:rPr>
                <w:rFonts w:cs="Arial"/>
                <w:sz w:val="16"/>
                <w:szCs w:val="16"/>
              </w:rPr>
              <w:t>778</w:t>
            </w:r>
          </w:p>
        </w:tc>
        <w:tc>
          <w:tcPr>
            <w:tcW w:w="861" w:type="dxa"/>
            <w:noWrap/>
            <w:vAlign w:val="center"/>
          </w:tcPr>
          <w:p w14:paraId="245E91DC" w14:textId="4507EC77" w:rsidR="00E07257" w:rsidRPr="006F4048" w:rsidRDefault="00E07257" w:rsidP="00E07257">
            <w:pPr>
              <w:pStyle w:val="DHHStabletext"/>
              <w:spacing w:before="0" w:after="0"/>
              <w:ind w:right="113"/>
              <w:jc w:val="right"/>
              <w:rPr>
                <w:rFonts w:cs="Arial"/>
                <w:sz w:val="18"/>
                <w:szCs w:val="18"/>
              </w:rPr>
            </w:pPr>
            <w:r>
              <w:rPr>
                <w:rFonts w:cs="Arial"/>
                <w:sz w:val="16"/>
                <w:szCs w:val="16"/>
              </w:rPr>
              <w:t>1.0%</w:t>
            </w:r>
          </w:p>
        </w:tc>
        <w:tc>
          <w:tcPr>
            <w:tcW w:w="975" w:type="dxa"/>
            <w:tcBorders>
              <w:right w:val="single" w:sz="4" w:space="0" w:color="009639"/>
            </w:tcBorders>
            <w:noWrap/>
            <w:vAlign w:val="center"/>
          </w:tcPr>
          <w:p w14:paraId="5B0E6249" w14:textId="0DAED06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3.1%</w:t>
            </w:r>
          </w:p>
        </w:tc>
        <w:tc>
          <w:tcPr>
            <w:tcW w:w="287" w:type="dxa"/>
            <w:tcBorders>
              <w:top w:val="nil"/>
              <w:left w:val="single" w:sz="4" w:space="0" w:color="009639"/>
              <w:bottom w:val="nil"/>
              <w:right w:val="single" w:sz="4" w:space="0" w:color="009639"/>
            </w:tcBorders>
            <w:vAlign w:val="center"/>
          </w:tcPr>
          <w:p w14:paraId="51DD81A8"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9C3DC87" w14:textId="24110962"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9F0005C" w14:textId="32564AAE" w:rsidR="00E07257" w:rsidRPr="006F4048" w:rsidRDefault="00E07257" w:rsidP="00E07257">
            <w:pPr>
              <w:pStyle w:val="DHHStabletext"/>
              <w:spacing w:before="0" w:after="0"/>
              <w:ind w:right="113"/>
              <w:jc w:val="right"/>
              <w:rPr>
                <w:rFonts w:cs="Arial"/>
                <w:sz w:val="18"/>
                <w:szCs w:val="18"/>
              </w:rPr>
            </w:pPr>
            <w:r>
              <w:rPr>
                <w:rFonts w:cs="Arial"/>
                <w:sz w:val="16"/>
                <w:szCs w:val="16"/>
              </w:rPr>
              <w:t>2,077</w:t>
            </w:r>
          </w:p>
        </w:tc>
        <w:tc>
          <w:tcPr>
            <w:tcW w:w="918" w:type="dxa"/>
            <w:vAlign w:val="center"/>
          </w:tcPr>
          <w:p w14:paraId="774A90AD" w14:textId="0B59724A"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3.6%</w:t>
            </w:r>
          </w:p>
        </w:tc>
        <w:tc>
          <w:tcPr>
            <w:tcW w:w="918" w:type="dxa"/>
            <w:vAlign w:val="center"/>
          </w:tcPr>
          <w:p w14:paraId="029D3317" w14:textId="7E10D9C3" w:rsidR="00E07257" w:rsidRPr="006F4048" w:rsidRDefault="00E07257" w:rsidP="00E07257">
            <w:pPr>
              <w:pStyle w:val="DHHStabletext"/>
              <w:spacing w:before="0" w:after="0"/>
              <w:ind w:right="113"/>
              <w:jc w:val="right"/>
              <w:rPr>
                <w:rFonts w:cs="Arial"/>
                <w:sz w:val="18"/>
                <w:szCs w:val="18"/>
              </w:rPr>
            </w:pPr>
            <w:r>
              <w:rPr>
                <w:rFonts w:cs="Arial"/>
                <w:sz w:val="16"/>
                <w:szCs w:val="16"/>
              </w:rPr>
              <w:t>0.8%</w:t>
            </w:r>
          </w:p>
        </w:tc>
      </w:tr>
      <w:tr w:rsidR="00E07257" w:rsidRPr="00CE698F" w14:paraId="307419CB" w14:textId="77777777" w:rsidTr="00E07257">
        <w:trPr>
          <w:trHeight w:hRule="exact" w:val="312"/>
        </w:trPr>
        <w:tc>
          <w:tcPr>
            <w:tcW w:w="2008" w:type="dxa"/>
            <w:noWrap/>
            <w:vAlign w:val="center"/>
          </w:tcPr>
          <w:p w14:paraId="7C7FD15D" w14:textId="27A9E35A" w:rsidR="00E07257" w:rsidRPr="00CE698F" w:rsidRDefault="00E07257" w:rsidP="00E07257">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E8FD4AB" w14:textId="55C15863" w:rsidR="00E07257" w:rsidRPr="006F4048" w:rsidRDefault="00E07257" w:rsidP="00E07257">
            <w:pPr>
              <w:pStyle w:val="DHHStabletext"/>
              <w:spacing w:before="0" w:after="0"/>
              <w:ind w:right="113"/>
              <w:jc w:val="right"/>
              <w:rPr>
                <w:rFonts w:cs="Arial"/>
                <w:sz w:val="18"/>
                <w:szCs w:val="18"/>
              </w:rPr>
            </w:pPr>
            <w:r>
              <w:rPr>
                <w:rFonts w:cs="Arial"/>
                <w:sz w:val="16"/>
                <w:szCs w:val="16"/>
              </w:rPr>
              <w:t>272</w:t>
            </w:r>
          </w:p>
        </w:tc>
        <w:tc>
          <w:tcPr>
            <w:tcW w:w="861" w:type="dxa"/>
            <w:noWrap/>
            <w:vAlign w:val="center"/>
          </w:tcPr>
          <w:p w14:paraId="7EDE95EF" w14:textId="7E4FDA5D"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6.8%</w:t>
            </w:r>
          </w:p>
        </w:tc>
        <w:tc>
          <w:tcPr>
            <w:tcW w:w="975" w:type="dxa"/>
            <w:tcBorders>
              <w:right w:val="single" w:sz="4" w:space="0" w:color="009639"/>
            </w:tcBorders>
            <w:noWrap/>
            <w:vAlign w:val="center"/>
          </w:tcPr>
          <w:p w14:paraId="3C2AEEA8" w14:textId="371D267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9.3%</w:t>
            </w:r>
          </w:p>
        </w:tc>
        <w:tc>
          <w:tcPr>
            <w:tcW w:w="287" w:type="dxa"/>
            <w:tcBorders>
              <w:top w:val="nil"/>
              <w:left w:val="single" w:sz="4" w:space="0" w:color="009639"/>
              <w:bottom w:val="nil"/>
              <w:right w:val="single" w:sz="4" w:space="0" w:color="009639"/>
            </w:tcBorders>
            <w:vAlign w:val="center"/>
          </w:tcPr>
          <w:p w14:paraId="56126E2F"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C19E209" w14:textId="668ED620"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8012865" w14:textId="115301D9" w:rsidR="00E07257" w:rsidRPr="006F4048" w:rsidRDefault="00E07257" w:rsidP="00E07257">
            <w:pPr>
              <w:pStyle w:val="DHHStabletext"/>
              <w:spacing w:before="0" w:after="0"/>
              <w:ind w:right="113"/>
              <w:jc w:val="right"/>
              <w:rPr>
                <w:rFonts w:cs="Arial"/>
                <w:sz w:val="18"/>
                <w:szCs w:val="18"/>
              </w:rPr>
            </w:pPr>
            <w:r>
              <w:rPr>
                <w:rFonts w:cs="Arial"/>
                <w:sz w:val="16"/>
                <w:szCs w:val="16"/>
              </w:rPr>
              <w:t>2,981</w:t>
            </w:r>
          </w:p>
        </w:tc>
        <w:tc>
          <w:tcPr>
            <w:tcW w:w="918" w:type="dxa"/>
            <w:vAlign w:val="center"/>
          </w:tcPr>
          <w:p w14:paraId="4F777C36" w14:textId="0D6980E1"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3.7%</w:t>
            </w:r>
          </w:p>
        </w:tc>
        <w:tc>
          <w:tcPr>
            <w:tcW w:w="918" w:type="dxa"/>
            <w:vAlign w:val="center"/>
          </w:tcPr>
          <w:p w14:paraId="35E5156F" w14:textId="4D4E4A71"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10.7%</w:t>
            </w:r>
          </w:p>
        </w:tc>
      </w:tr>
      <w:tr w:rsidR="00E07257" w:rsidRPr="00CE698F" w14:paraId="77A7FF99" w14:textId="77777777" w:rsidTr="00E07257">
        <w:trPr>
          <w:trHeight w:hRule="exact" w:val="312"/>
        </w:trPr>
        <w:tc>
          <w:tcPr>
            <w:tcW w:w="2008" w:type="dxa"/>
            <w:noWrap/>
            <w:vAlign w:val="center"/>
          </w:tcPr>
          <w:p w14:paraId="710E4BBF" w14:textId="7E2A5319" w:rsidR="00E07257" w:rsidRPr="00CE698F" w:rsidRDefault="00E07257" w:rsidP="00E07257">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4C7CD7C5" w14:textId="1868FA64" w:rsidR="00E07257" w:rsidRPr="006F4048" w:rsidRDefault="00E07257" w:rsidP="00E07257">
            <w:pPr>
              <w:pStyle w:val="DHHStabletext"/>
              <w:spacing w:before="0" w:after="0"/>
              <w:ind w:right="113"/>
              <w:jc w:val="right"/>
              <w:rPr>
                <w:rFonts w:cs="Arial"/>
                <w:sz w:val="18"/>
                <w:szCs w:val="18"/>
              </w:rPr>
            </w:pPr>
            <w:r>
              <w:rPr>
                <w:rFonts w:cs="Arial"/>
                <w:sz w:val="16"/>
                <w:szCs w:val="16"/>
              </w:rPr>
              <w:t>8,508</w:t>
            </w:r>
          </w:p>
        </w:tc>
        <w:tc>
          <w:tcPr>
            <w:tcW w:w="861" w:type="dxa"/>
            <w:noWrap/>
            <w:vAlign w:val="center"/>
          </w:tcPr>
          <w:p w14:paraId="6C6E844B" w14:textId="15468474"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3.5%</w:t>
            </w:r>
          </w:p>
        </w:tc>
        <w:tc>
          <w:tcPr>
            <w:tcW w:w="975" w:type="dxa"/>
            <w:tcBorders>
              <w:right w:val="single" w:sz="4" w:space="0" w:color="009639"/>
            </w:tcBorders>
            <w:noWrap/>
            <w:vAlign w:val="center"/>
          </w:tcPr>
          <w:p w14:paraId="66D62861" w14:textId="2B9A48BA"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4.7%</w:t>
            </w:r>
          </w:p>
        </w:tc>
        <w:tc>
          <w:tcPr>
            <w:tcW w:w="287" w:type="dxa"/>
            <w:tcBorders>
              <w:top w:val="nil"/>
              <w:left w:val="single" w:sz="4" w:space="0" w:color="009639"/>
              <w:bottom w:val="nil"/>
              <w:right w:val="single" w:sz="4" w:space="0" w:color="009639"/>
            </w:tcBorders>
            <w:vAlign w:val="center"/>
          </w:tcPr>
          <w:p w14:paraId="40D80A3F"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B0DFA23" w14:textId="5633869A"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2241F618" w14:textId="49EB7E42" w:rsidR="00E07257" w:rsidRPr="006F4048" w:rsidRDefault="00E07257" w:rsidP="00E07257">
            <w:pPr>
              <w:pStyle w:val="DHHStabletext"/>
              <w:spacing w:before="0" w:after="0"/>
              <w:ind w:right="113"/>
              <w:jc w:val="right"/>
              <w:rPr>
                <w:rFonts w:cs="Arial"/>
                <w:sz w:val="18"/>
                <w:szCs w:val="18"/>
              </w:rPr>
            </w:pPr>
            <w:r>
              <w:rPr>
                <w:rFonts w:cs="Arial"/>
                <w:sz w:val="16"/>
                <w:szCs w:val="16"/>
              </w:rPr>
              <w:t>2,779</w:t>
            </w:r>
          </w:p>
        </w:tc>
        <w:tc>
          <w:tcPr>
            <w:tcW w:w="918" w:type="dxa"/>
            <w:vAlign w:val="center"/>
          </w:tcPr>
          <w:p w14:paraId="578AC757" w14:textId="5ED3946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2.4%</w:t>
            </w:r>
          </w:p>
        </w:tc>
        <w:tc>
          <w:tcPr>
            <w:tcW w:w="918" w:type="dxa"/>
            <w:vAlign w:val="center"/>
          </w:tcPr>
          <w:p w14:paraId="020E3F88" w14:textId="243B7BA6"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6.9%</w:t>
            </w:r>
          </w:p>
        </w:tc>
      </w:tr>
      <w:tr w:rsidR="00E07257" w:rsidRPr="00CE698F" w14:paraId="143D3BD3" w14:textId="77777777" w:rsidTr="00E07257">
        <w:trPr>
          <w:trHeight w:hRule="exact" w:val="312"/>
        </w:trPr>
        <w:tc>
          <w:tcPr>
            <w:tcW w:w="2008" w:type="dxa"/>
            <w:noWrap/>
            <w:vAlign w:val="center"/>
          </w:tcPr>
          <w:p w14:paraId="03057D76" w14:textId="7477FD77" w:rsidR="00E07257" w:rsidRPr="00CE698F" w:rsidRDefault="00E07257" w:rsidP="00E07257">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04AAB910" w14:textId="56569685" w:rsidR="00E07257" w:rsidRPr="006F4048" w:rsidRDefault="00E07257" w:rsidP="00E07257">
            <w:pPr>
              <w:pStyle w:val="DHHStabletext"/>
              <w:spacing w:before="0" w:after="0"/>
              <w:ind w:right="113"/>
              <w:jc w:val="right"/>
              <w:rPr>
                <w:rFonts w:cs="Arial"/>
                <w:sz w:val="18"/>
                <w:szCs w:val="18"/>
              </w:rPr>
            </w:pPr>
            <w:r>
              <w:rPr>
                <w:rFonts w:cs="Arial"/>
                <w:sz w:val="16"/>
                <w:szCs w:val="16"/>
              </w:rPr>
              <w:t>1,700</w:t>
            </w:r>
          </w:p>
        </w:tc>
        <w:tc>
          <w:tcPr>
            <w:tcW w:w="861" w:type="dxa"/>
            <w:noWrap/>
            <w:vAlign w:val="center"/>
          </w:tcPr>
          <w:p w14:paraId="248A6033" w14:textId="2F98682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0.6%</w:t>
            </w:r>
          </w:p>
        </w:tc>
        <w:tc>
          <w:tcPr>
            <w:tcW w:w="975" w:type="dxa"/>
            <w:tcBorders>
              <w:right w:val="single" w:sz="4" w:space="0" w:color="009639"/>
            </w:tcBorders>
            <w:noWrap/>
            <w:vAlign w:val="center"/>
          </w:tcPr>
          <w:p w14:paraId="6B9956A3" w14:textId="193E15B6"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6.1%</w:t>
            </w:r>
          </w:p>
        </w:tc>
        <w:tc>
          <w:tcPr>
            <w:tcW w:w="287" w:type="dxa"/>
            <w:tcBorders>
              <w:top w:val="nil"/>
              <w:left w:val="single" w:sz="4" w:space="0" w:color="009639"/>
              <w:bottom w:val="nil"/>
              <w:right w:val="single" w:sz="4" w:space="0" w:color="009639"/>
            </w:tcBorders>
            <w:vAlign w:val="center"/>
          </w:tcPr>
          <w:p w14:paraId="749D9F2A"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DEFFEB9" w14:textId="02639D1D"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5B0BF1C5" w14:textId="022A7356" w:rsidR="00E07257" w:rsidRPr="006F4048" w:rsidRDefault="00E07257" w:rsidP="00E07257">
            <w:pPr>
              <w:pStyle w:val="DHHStabletext"/>
              <w:spacing w:before="0" w:after="0"/>
              <w:ind w:right="113"/>
              <w:jc w:val="right"/>
              <w:rPr>
                <w:rFonts w:cs="Arial"/>
                <w:sz w:val="18"/>
                <w:szCs w:val="18"/>
              </w:rPr>
            </w:pPr>
            <w:r>
              <w:rPr>
                <w:rFonts w:cs="Arial"/>
                <w:sz w:val="16"/>
                <w:szCs w:val="16"/>
              </w:rPr>
              <w:t>104</w:t>
            </w:r>
          </w:p>
        </w:tc>
        <w:tc>
          <w:tcPr>
            <w:tcW w:w="918" w:type="dxa"/>
            <w:vAlign w:val="center"/>
          </w:tcPr>
          <w:p w14:paraId="7447085A" w14:textId="3D70A1C4"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1.0%</w:t>
            </w:r>
          </w:p>
        </w:tc>
        <w:tc>
          <w:tcPr>
            <w:tcW w:w="918" w:type="dxa"/>
            <w:vAlign w:val="center"/>
          </w:tcPr>
          <w:p w14:paraId="64185336" w14:textId="7A0B20FC" w:rsidR="00E07257" w:rsidRPr="006F4048" w:rsidRDefault="00E07257" w:rsidP="00E07257">
            <w:pPr>
              <w:pStyle w:val="DHHStabletext"/>
              <w:spacing w:before="0" w:after="0"/>
              <w:ind w:right="113"/>
              <w:jc w:val="right"/>
              <w:rPr>
                <w:rFonts w:cs="Arial"/>
                <w:sz w:val="18"/>
                <w:szCs w:val="18"/>
              </w:rPr>
            </w:pPr>
            <w:r>
              <w:rPr>
                <w:rFonts w:cs="Arial"/>
                <w:sz w:val="16"/>
                <w:szCs w:val="16"/>
              </w:rPr>
              <w:t>18.2%</w:t>
            </w:r>
          </w:p>
        </w:tc>
      </w:tr>
      <w:tr w:rsidR="00E07257" w:rsidRPr="00CE698F" w14:paraId="170D7CBA" w14:textId="77777777" w:rsidTr="00E07257">
        <w:trPr>
          <w:trHeight w:hRule="exact" w:val="312"/>
        </w:trPr>
        <w:tc>
          <w:tcPr>
            <w:tcW w:w="2008" w:type="dxa"/>
            <w:noWrap/>
            <w:vAlign w:val="center"/>
          </w:tcPr>
          <w:p w14:paraId="0C2CD523" w14:textId="4CA6D47B" w:rsidR="00E07257" w:rsidRPr="00CE698F" w:rsidRDefault="00E07257" w:rsidP="00E07257">
            <w:pPr>
              <w:pStyle w:val="DHHStabletext"/>
              <w:spacing w:before="0" w:after="0"/>
              <w:rPr>
                <w:rFonts w:cs="Arial"/>
                <w:sz w:val="18"/>
                <w:szCs w:val="18"/>
              </w:rPr>
            </w:pPr>
            <w:r w:rsidRPr="00CE698F">
              <w:rPr>
                <w:rFonts w:cs="Arial"/>
                <w:sz w:val="18"/>
                <w:szCs w:val="18"/>
              </w:rPr>
              <w:t>Hume</w:t>
            </w:r>
          </w:p>
        </w:tc>
        <w:tc>
          <w:tcPr>
            <w:tcW w:w="860" w:type="dxa"/>
            <w:noWrap/>
            <w:vAlign w:val="center"/>
          </w:tcPr>
          <w:p w14:paraId="2EF95E22" w14:textId="08BAE0AB" w:rsidR="00E07257" w:rsidRPr="006F4048" w:rsidRDefault="00E07257" w:rsidP="00E07257">
            <w:pPr>
              <w:pStyle w:val="DHHStabletext"/>
              <w:spacing w:before="0" w:after="0"/>
              <w:ind w:right="113"/>
              <w:jc w:val="right"/>
              <w:rPr>
                <w:rFonts w:cs="Arial"/>
                <w:sz w:val="18"/>
                <w:szCs w:val="18"/>
              </w:rPr>
            </w:pPr>
            <w:r>
              <w:rPr>
                <w:rFonts w:cs="Arial"/>
                <w:sz w:val="16"/>
                <w:szCs w:val="16"/>
              </w:rPr>
              <w:t>17,712</w:t>
            </w:r>
          </w:p>
        </w:tc>
        <w:tc>
          <w:tcPr>
            <w:tcW w:w="861" w:type="dxa"/>
            <w:noWrap/>
            <w:vAlign w:val="center"/>
          </w:tcPr>
          <w:p w14:paraId="2F9CFD98" w14:textId="4029A10D"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3.1%</w:t>
            </w:r>
          </w:p>
        </w:tc>
        <w:tc>
          <w:tcPr>
            <w:tcW w:w="975" w:type="dxa"/>
            <w:tcBorders>
              <w:right w:val="single" w:sz="4" w:space="0" w:color="009639"/>
            </w:tcBorders>
            <w:noWrap/>
            <w:vAlign w:val="center"/>
          </w:tcPr>
          <w:p w14:paraId="34B96F62" w14:textId="12D89423" w:rsidR="00E07257" w:rsidRPr="006F4048" w:rsidRDefault="00E07257" w:rsidP="00E07257">
            <w:pPr>
              <w:pStyle w:val="DHHStabletext"/>
              <w:spacing w:before="0" w:after="0"/>
              <w:ind w:right="113"/>
              <w:jc w:val="right"/>
              <w:rPr>
                <w:rFonts w:cs="Arial"/>
                <w:sz w:val="18"/>
                <w:szCs w:val="18"/>
              </w:rPr>
            </w:pPr>
            <w:r>
              <w:rPr>
                <w:rFonts w:cs="Arial"/>
                <w:sz w:val="16"/>
                <w:szCs w:val="16"/>
              </w:rPr>
              <w:t>11.9%</w:t>
            </w:r>
          </w:p>
        </w:tc>
        <w:tc>
          <w:tcPr>
            <w:tcW w:w="287" w:type="dxa"/>
            <w:tcBorders>
              <w:top w:val="nil"/>
              <w:left w:val="single" w:sz="4" w:space="0" w:color="009639"/>
              <w:bottom w:val="nil"/>
              <w:right w:val="single" w:sz="4" w:space="0" w:color="009639"/>
            </w:tcBorders>
            <w:vAlign w:val="center"/>
          </w:tcPr>
          <w:p w14:paraId="48F2E129"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28B4C494" w14:textId="3F3B308B"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39E61DB5" w14:textId="6E34E69D" w:rsidR="00E07257" w:rsidRPr="006F4048" w:rsidRDefault="00E07257" w:rsidP="00E07257">
            <w:pPr>
              <w:pStyle w:val="DHHStabletext"/>
              <w:spacing w:before="0" w:after="0"/>
              <w:ind w:right="113"/>
              <w:jc w:val="right"/>
              <w:rPr>
                <w:rFonts w:cs="Arial"/>
                <w:sz w:val="18"/>
                <w:szCs w:val="18"/>
              </w:rPr>
            </w:pPr>
            <w:r>
              <w:rPr>
                <w:rFonts w:cs="Arial"/>
                <w:sz w:val="16"/>
                <w:szCs w:val="16"/>
              </w:rPr>
              <w:t>17,848</w:t>
            </w:r>
          </w:p>
        </w:tc>
        <w:tc>
          <w:tcPr>
            <w:tcW w:w="918" w:type="dxa"/>
            <w:vAlign w:val="center"/>
          </w:tcPr>
          <w:p w14:paraId="4C0E8E95" w14:textId="5A20CFF8"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5.1%</w:t>
            </w:r>
          </w:p>
        </w:tc>
        <w:tc>
          <w:tcPr>
            <w:tcW w:w="918" w:type="dxa"/>
            <w:vAlign w:val="center"/>
          </w:tcPr>
          <w:p w14:paraId="6580BE32" w14:textId="6E3BEECE" w:rsidR="00E07257" w:rsidRPr="006F4048" w:rsidRDefault="00E07257" w:rsidP="00E07257">
            <w:pPr>
              <w:pStyle w:val="DHHStabletext"/>
              <w:spacing w:before="0" w:after="0"/>
              <w:ind w:right="113"/>
              <w:jc w:val="right"/>
              <w:rPr>
                <w:rFonts w:cs="Arial"/>
                <w:sz w:val="18"/>
                <w:szCs w:val="18"/>
              </w:rPr>
            </w:pPr>
            <w:r>
              <w:rPr>
                <w:rFonts w:cs="Arial"/>
                <w:sz w:val="16"/>
                <w:szCs w:val="16"/>
              </w:rPr>
              <w:t>1.8%</w:t>
            </w:r>
          </w:p>
        </w:tc>
      </w:tr>
      <w:tr w:rsidR="00E07257" w:rsidRPr="00CE698F" w14:paraId="1C3E05B1" w14:textId="77777777" w:rsidTr="00E07257">
        <w:trPr>
          <w:trHeight w:hRule="exact" w:val="312"/>
        </w:trPr>
        <w:tc>
          <w:tcPr>
            <w:tcW w:w="2008" w:type="dxa"/>
            <w:noWrap/>
            <w:vAlign w:val="center"/>
          </w:tcPr>
          <w:p w14:paraId="7B76A902" w14:textId="2E085294" w:rsidR="00E07257" w:rsidRPr="00CE698F" w:rsidRDefault="00E07257" w:rsidP="00E07257">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123EAFD6" w14:textId="36907616" w:rsidR="00E07257" w:rsidRPr="006F4048" w:rsidRDefault="00E07257" w:rsidP="00E07257">
            <w:pPr>
              <w:pStyle w:val="DHHStabletext"/>
              <w:spacing w:before="0" w:after="0"/>
              <w:ind w:right="113"/>
              <w:jc w:val="right"/>
              <w:rPr>
                <w:rFonts w:cs="Arial"/>
                <w:sz w:val="18"/>
                <w:szCs w:val="18"/>
              </w:rPr>
            </w:pPr>
            <w:r>
              <w:rPr>
                <w:rFonts w:cs="Arial"/>
                <w:sz w:val="16"/>
                <w:szCs w:val="16"/>
              </w:rPr>
              <w:t>750</w:t>
            </w:r>
          </w:p>
        </w:tc>
        <w:tc>
          <w:tcPr>
            <w:tcW w:w="861" w:type="dxa"/>
            <w:noWrap/>
            <w:vAlign w:val="center"/>
          </w:tcPr>
          <w:p w14:paraId="09EC4CD5" w14:textId="5A79916C"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0.7%</w:t>
            </w:r>
          </w:p>
        </w:tc>
        <w:tc>
          <w:tcPr>
            <w:tcW w:w="975" w:type="dxa"/>
            <w:tcBorders>
              <w:right w:val="single" w:sz="4" w:space="0" w:color="009639"/>
            </w:tcBorders>
            <w:noWrap/>
            <w:vAlign w:val="center"/>
          </w:tcPr>
          <w:p w14:paraId="494C41AC" w14:textId="3BCB101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2.0%</w:t>
            </w:r>
          </w:p>
        </w:tc>
        <w:tc>
          <w:tcPr>
            <w:tcW w:w="287" w:type="dxa"/>
            <w:tcBorders>
              <w:top w:val="nil"/>
              <w:left w:val="single" w:sz="4" w:space="0" w:color="009639"/>
              <w:bottom w:val="nil"/>
              <w:right w:val="single" w:sz="4" w:space="0" w:color="009639"/>
            </w:tcBorders>
            <w:vAlign w:val="center"/>
          </w:tcPr>
          <w:p w14:paraId="0D804977"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D8F15E0" w14:textId="4662BE4E"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4546FC54" w14:textId="595B03B5" w:rsidR="00E07257" w:rsidRPr="006F4048" w:rsidRDefault="00E07257" w:rsidP="00E07257">
            <w:pPr>
              <w:pStyle w:val="DHHStabletext"/>
              <w:spacing w:before="0" w:after="0"/>
              <w:ind w:right="113"/>
              <w:jc w:val="right"/>
              <w:rPr>
                <w:rFonts w:cs="Arial"/>
                <w:sz w:val="18"/>
                <w:szCs w:val="18"/>
              </w:rPr>
            </w:pPr>
            <w:r>
              <w:rPr>
                <w:rFonts w:cs="Arial"/>
                <w:sz w:val="16"/>
                <w:szCs w:val="16"/>
              </w:rPr>
              <w:t>15,915</w:t>
            </w:r>
          </w:p>
        </w:tc>
        <w:tc>
          <w:tcPr>
            <w:tcW w:w="918" w:type="dxa"/>
            <w:vAlign w:val="center"/>
          </w:tcPr>
          <w:p w14:paraId="4F4B0712" w14:textId="12CA7637"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2.7%</w:t>
            </w:r>
          </w:p>
        </w:tc>
        <w:tc>
          <w:tcPr>
            <w:tcW w:w="918" w:type="dxa"/>
            <w:vAlign w:val="center"/>
          </w:tcPr>
          <w:p w14:paraId="0C5B0E3E" w14:textId="1BE4D92C" w:rsidR="00E07257" w:rsidRPr="006F4048" w:rsidRDefault="00E07257" w:rsidP="00E07257">
            <w:pPr>
              <w:pStyle w:val="DHHStabletext"/>
              <w:spacing w:before="0" w:after="0"/>
              <w:ind w:right="113"/>
              <w:jc w:val="right"/>
              <w:rPr>
                <w:rFonts w:cs="Arial"/>
                <w:sz w:val="18"/>
                <w:szCs w:val="18"/>
              </w:rPr>
            </w:pPr>
            <w:r>
              <w:rPr>
                <w:rFonts w:cs="Arial"/>
                <w:sz w:val="16"/>
                <w:szCs w:val="16"/>
              </w:rPr>
              <w:t>12.7%</w:t>
            </w:r>
          </w:p>
        </w:tc>
      </w:tr>
      <w:tr w:rsidR="00E07257" w:rsidRPr="00CE698F" w14:paraId="7ADAD6D1" w14:textId="77777777" w:rsidTr="00E07257">
        <w:trPr>
          <w:trHeight w:hRule="exact" w:val="312"/>
        </w:trPr>
        <w:tc>
          <w:tcPr>
            <w:tcW w:w="2008" w:type="dxa"/>
            <w:noWrap/>
            <w:vAlign w:val="center"/>
          </w:tcPr>
          <w:p w14:paraId="126D0E60" w14:textId="0396E5F9" w:rsidR="00E07257" w:rsidRPr="00CE698F" w:rsidRDefault="00E07257" w:rsidP="00E07257">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7CCD3FC1" w14:textId="76CFEA1D" w:rsidR="00E07257" w:rsidRPr="006F4048" w:rsidRDefault="00E07257" w:rsidP="00E07257">
            <w:pPr>
              <w:pStyle w:val="DHHStabletext"/>
              <w:spacing w:before="0" w:after="0"/>
              <w:ind w:right="113"/>
              <w:jc w:val="right"/>
              <w:rPr>
                <w:rFonts w:cs="Arial"/>
                <w:sz w:val="18"/>
                <w:szCs w:val="18"/>
              </w:rPr>
            </w:pPr>
            <w:r>
              <w:rPr>
                <w:rFonts w:cs="Arial"/>
                <w:sz w:val="16"/>
                <w:szCs w:val="16"/>
              </w:rPr>
              <w:t>14,492</w:t>
            </w:r>
          </w:p>
        </w:tc>
        <w:tc>
          <w:tcPr>
            <w:tcW w:w="861" w:type="dxa"/>
            <w:noWrap/>
            <w:vAlign w:val="center"/>
          </w:tcPr>
          <w:p w14:paraId="6913C8DF" w14:textId="5155500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6.0%</w:t>
            </w:r>
          </w:p>
        </w:tc>
        <w:tc>
          <w:tcPr>
            <w:tcW w:w="975" w:type="dxa"/>
            <w:tcBorders>
              <w:right w:val="single" w:sz="4" w:space="0" w:color="009639"/>
            </w:tcBorders>
            <w:noWrap/>
            <w:vAlign w:val="center"/>
          </w:tcPr>
          <w:p w14:paraId="370DF34C" w14:textId="7DDDCC6C"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4.4%</w:t>
            </w:r>
          </w:p>
        </w:tc>
        <w:tc>
          <w:tcPr>
            <w:tcW w:w="287" w:type="dxa"/>
            <w:tcBorders>
              <w:top w:val="nil"/>
              <w:left w:val="single" w:sz="4" w:space="0" w:color="009639"/>
              <w:bottom w:val="nil"/>
              <w:right w:val="single" w:sz="4" w:space="0" w:color="009639"/>
            </w:tcBorders>
            <w:vAlign w:val="center"/>
          </w:tcPr>
          <w:p w14:paraId="2D3B6DBF"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BEE08A2" w14:textId="5A7D416F"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55CE1D4B" w14:textId="1277B5D6" w:rsidR="00E07257" w:rsidRPr="006F4048" w:rsidRDefault="00E07257" w:rsidP="00E07257">
            <w:pPr>
              <w:pStyle w:val="DHHStabletext"/>
              <w:spacing w:before="0" w:after="0"/>
              <w:ind w:right="113"/>
              <w:jc w:val="right"/>
              <w:rPr>
                <w:rFonts w:cs="Arial"/>
                <w:sz w:val="18"/>
                <w:szCs w:val="18"/>
              </w:rPr>
            </w:pPr>
            <w:r>
              <w:rPr>
                <w:rFonts w:cs="Arial"/>
                <w:sz w:val="16"/>
                <w:szCs w:val="16"/>
              </w:rPr>
              <w:t>4,254</w:t>
            </w:r>
          </w:p>
        </w:tc>
        <w:tc>
          <w:tcPr>
            <w:tcW w:w="918" w:type="dxa"/>
            <w:vAlign w:val="center"/>
          </w:tcPr>
          <w:p w14:paraId="5F46BC68" w14:textId="0E73307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2.4%</w:t>
            </w:r>
          </w:p>
        </w:tc>
        <w:tc>
          <w:tcPr>
            <w:tcW w:w="918" w:type="dxa"/>
            <w:vAlign w:val="center"/>
          </w:tcPr>
          <w:p w14:paraId="37B6CCC8" w14:textId="68A3CA87" w:rsidR="00E07257" w:rsidRPr="006F4048" w:rsidRDefault="00E07257" w:rsidP="00E07257">
            <w:pPr>
              <w:pStyle w:val="DHHStabletext"/>
              <w:spacing w:before="0" w:after="0"/>
              <w:ind w:right="113"/>
              <w:jc w:val="right"/>
              <w:rPr>
                <w:rFonts w:cs="Arial"/>
                <w:sz w:val="18"/>
                <w:szCs w:val="18"/>
              </w:rPr>
            </w:pPr>
            <w:r>
              <w:rPr>
                <w:rFonts w:cs="Arial"/>
                <w:sz w:val="16"/>
                <w:szCs w:val="16"/>
              </w:rPr>
              <w:t>1.5%</w:t>
            </w:r>
          </w:p>
        </w:tc>
      </w:tr>
      <w:tr w:rsidR="00E07257" w:rsidRPr="00CE698F" w14:paraId="42947774" w14:textId="77777777" w:rsidTr="00E07257">
        <w:trPr>
          <w:trHeight w:hRule="exact" w:val="312"/>
        </w:trPr>
        <w:tc>
          <w:tcPr>
            <w:tcW w:w="2008" w:type="dxa"/>
            <w:noWrap/>
            <w:vAlign w:val="center"/>
          </w:tcPr>
          <w:p w14:paraId="386FF8AD" w14:textId="7454FA48" w:rsidR="00E07257" w:rsidRPr="00CE698F" w:rsidRDefault="00E07257" w:rsidP="00E07257">
            <w:pPr>
              <w:pStyle w:val="DHHStabletext"/>
              <w:spacing w:before="0" w:after="0"/>
              <w:rPr>
                <w:rFonts w:cs="Arial"/>
                <w:sz w:val="18"/>
                <w:szCs w:val="18"/>
              </w:rPr>
            </w:pPr>
            <w:r w:rsidRPr="00CE698F">
              <w:rPr>
                <w:rFonts w:cs="Arial"/>
                <w:sz w:val="18"/>
                <w:szCs w:val="18"/>
              </w:rPr>
              <w:t>Knox</w:t>
            </w:r>
          </w:p>
        </w:tc>
        <w:tc>
          <w:tcPr>
            <w:tcW w:w="860" w:type="dxa"/>
            <w:noWrap/>
            <w:vAlign w:val="center"/>
          </w:tcPr>
          <w:p w14:paraId="3AA3DC4A" w14:textId="134F7480" w:rsidR="00E07257" w:rsidRPr="006F4048" w:rsidRDefault="00E07257" w:rsidP="00E07257">
            <w:pPr>
              <w:pStyle w:val="DHHStabletext"/>
              <w:spacing w:before="0" w:after="0"/>
              <w:ind w:right="113"/>
              <w:jc w:val="right"/>
              <w:rPr>
                <w:rFonts w:cs="Arial"/>
                <w:sz w:val="18"/>
                <w:szCs w:val="18"/>
              </w:rPr>
            </w:pPr>
            <w:r>
              <w:rPr>
                <w:rFonts w:cs="Arial"/>
                <w:sz w:val="16"/>
                <w:szCs w:val="16"/>
              </w:rPr>
              <w:t>10,890</w:t>
            </w:r>
          </w:p>
        </w:tc>
        <w:tc>
          <w:tcPr>
            <w:tcW w:w="861" w:type="dxa"/>
            <w:noWrap/>
            <w:vAlign w:val="center"/>
          </w:tcPr>
          <w:p w14:paraId="3B46DBC0" w14:textId="267CDA96"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5.8%</w:t>
            </w:r>
          </w:p>
        </w:tc>
        <w:tc>
          <w:tcPr>
            <w:tcW w:w="975" w:type="dxa"/>
            <w:tcBorders>
              <w:right w:val="single" w:sz="4" w:space="0" w:color="009639"/>
            </w:tcBorders>
            <w:noWrap/>
            <w:vAlign w:val="center"/>
          </w:tcPr>
          <w:p w14:paraId="28691890" w14:textId="40493D96"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3.5%</w:t>
            </w:r>
          </w:p>
        </w:tc>
        <w:tc>
          <w:tcPr>
            <w:tcW w:w="287" w:type="dxa"/>
            <w:tcBorders>
              <w:top w:val="nil"/>
              <w:left w:val="single" w:sz="4" w:space="0" w:color="009639"/>
              <w:bottom w:val="nil"/>
              <w:right w:val="single" w:sz="4" w:space="0" w:color="009639"/>
            </w:tcBorders>
            <w:vAlign w:val="center"/>
          </w:tcPr>
          <w:p w14:paraId="62E00E8C"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489B0094" w14:textId="5AC81965"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7D7200EF" w14:textId="2B2B5F29" w:rsidR="00E07257" w:rsidRPr="006F4048" w:rsidRDefault="00E07257" w:rsidP="00E07257">
            <w:pPr>
              <w:pStyle w:val="DHHStabletext"/>
              <w:spacing w:before="0" w:after="0"/>
              <w:ind w:right="113"/>
              <w:jc w:val="right"/>
              <w:rPr>
                <w:rFonts w:cs="Arial"/>
                <w:sz w:val="18"/>
                <w:szCs w:val="18"/>
              </w:rPr>
            </w:pPr>
            <w:r>
              <w:rPr>
                <w:rFonts w:cs="Arial"/>
                <w:sz w:val="16"/>
                <w:szCs w:val="16"/>
              </w:rPr>
              <w:t>30,102</w:t>
            </w:r>
          </w:p>
        </w:tc>
        <w:tc>
          <w:tcPr>
            <w:tcW w:w="918" w:type="dxa"/>
            <w:vAlign w:val="center"/>
          </w:tcPr>
          <w:p w14:paraId="199AC27E" w14:textId="4310C1A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2.9%</w:t>
            </w:r>
          </w:p>
        </w:tc>
        <w:tc>
          <w:tcPr>
            <w:tcW w:w="918" w:type="dxa"/>
            <w:vAlign w:val="center"/>
          </w:tcPr>
          <w:p w14:paraId="61242461" w14:textId="107CD4DD" w:rsidR="00E07257" w:rsidRPr="006F4048" w:rsidRDefault="00E07257" w:rsidP="00E07257">
            <w:pPr>
              <w:pStyle w:val="DHHStabletext"/>
              <w:spacing w:before="0" w:after="0"/>
              <w:ind w:right="113"/>
              <w:jc w:val="right"/>
              <w:rPr>
                <w:rFonts w:cs="Arial"/>
                <w:sz w:val="18"/>
                <w:szCs w:val="18"/>
              </w:rPr>
            </w:pPr>
            <w:r>
              <w:rPr>
                <w:rFonts w:cs="Arial"/>
                <w:sz w:val="16"/>
                <w:szCs w:val="16"/>
              </w:rPr>
              <w:t>22.6%</w:t>
            </w:r>
          </w:p>
        </w:tc>
      </w:tr>
      <w:tr w:rsidR="00E07257" w:rsidRPr="00CE698F" w14:paraId="667BF3C5" w14:textId="77777777" w:rsidTr="00E07257">
        <w:trPr>
          <w:trHeight w:hRule="exact" w:val="312"/>
        </w:trPr>
        <w:tc>
          <w:tcPr>
            <w:tcW w:w="2008" w:type="dxa"/>
            <w:noWrap/>
            <w:vAlign w:val="center"/>
          </w:tcPr>
          <w:p w14:paraId="54B76B4A" w14:textId="7780AF65" w:rsidR="00E07257" w:rsidRPr="00CE698F" w:rsidRDefault="00E07257" w:rsidP="00E07257">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1B9BE108" w14:textId="2BF2184D" w:rsidR="00E07257" w:rsidRPr="006F4048" w:rsidRDefault="00E07257" w:rsidP="00E07257">
            <w:pPr>
              <w:pStyle w:val="DHHStabletext"/>
              <w:spacing w:before="0" w:after="0"/>
              <w:ind w:right="113"/>
              <w:jc w:val="right"/>
              <w:rPr>
                <w:rFonts w:cs="Arial"/>
                <w:sz w:val="18"/>
                <w:szCs w:val="18"/>
              </w:rPr>
            </w:pPr>
            <w:r>
              <w:rPr>
                <w:rFonts w:cs="Arial"/>
                <w:sz w:val="16"/>
                <w:szCs w:val="16"/>
              </w:rPr>
              <w:t>6,533</w:t>
            </w:r>
          </w:p>
        </w:tc>
        <w:tc>
          <w:tcPr>
            <w:tcW w:w="861" w:type="dxa"/>
            <w:noWrap/>
            <w:vAlign w:val="center"/>
          </w:tcPr>
          <w:p w14:paraId="4614C001" w14:textId="07E4A67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4.3%</w:t>
            </w:r>
          </w:p>
        </w:tc>
        <w:tc>
          <w:tcPr>
            <w:tcW w:w="975" w:type="dxa"/>
            <w:tcBorders>
              <w:right w:val="single" w:sz="4" w:space="0" w:color="009639"/>
            </w:tcBorders>
            <w:noWrap/>
            <w:vAlign w:val="center"/>
          </w:tcPr>
          <w:p w14:paraId="2516C6DF" w14:textId="28D86A63" w:rsidR="00E07257" w:rsidRPr="006F4048" w:rsidRDefault="00E07257" w:rsidP="00E07257">
            <w:pPr>
              <w:pStyle w:val="DHHStabletext"/>
              <w:spacing w:before="0" w:after="0"/>
              <w:ind w:right="113"/>
              <w:jc w:val="right"/>
              <w:rPr>
                <w:rFonts w:cs="Arial"/>
                <w:sz w:val="18"/>
                <w:szCs w:val="18"/>
              </w:rPr>
            </w:pPr>
            <w:r>
              <w:rPr>
                <w:rFonts w:cs="Arial"/>
                <w:sz w:val="16"/>
                <w:szCs w:val="16"/>
              </w:rPr>
              <w:t>2.8%</w:t>
            </w:r>
          </w:p>
        </w:tc>
        <w:tc>
          <w:tcPr>
            <w:tcW w:w="287" w:type="dxa"/>
            <w:tcBorders>
              <w:top w:val="nil"/>
              <w:left w:val="single" w:sz="4" w:space="0" w:color="009639"/>
              <w:bottom w:val="nil"/>
              <w:right w:val="single" w:sz="4" w:space="0" w:color="009639"/>
            </w:tcBorders>
            <w:vAlign w:val="center"/>
          </w:tcPr>
          <w:p w14:paraId="75D8310D"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1DEA9FA" w14:textId="3E755BC4"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562B7ED0" w14:textId="11DC432A" w:rsidR="00E07257" w:rsidRPr="006F4048" w:rsidRDefault="00E07257" w:rsidP="00E07257">
            <w:pPr>
              <w:pStyle w:val="DHHStabletext"/>
              <w:spacing w:before="0" w:after="0"/>
              <w:ind w:right="113"/>
              <w:jc w:val="right"/>
              <w:rPr>
                <w:rFonts w:cs="Arial"/>
                <w:sz w:val="18"/>
                <w:szCs w:val="18"/>
              </w:rPr>
            </w:pPr>
            <w:r>
              <w:rPr>
                <w:rFonts w:cs="Arial"/>
                <w:sz w:val="16"/>
                <w:szCs w:val="16"/>
              </w:rPr>
              <w:t>18,448</w:t>
            </w:r>
          </w:p>
        </w:tc>
        <w:tc>
          <w:tcPr>
            <w:tcW w:w="918" w:type="dxa"/>
            <w:vAlign w:val="center"/>
          </w:tcPr>
          <w:p w14:paraId="5DACC4BC" w14:textId="405405FE"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6.5%</w:t>
            </w:r>
          </w:p>
        </w:tc>
        <w:tc>
          <w:tcPr>
            <w:tcW w:w="918" w:type="dxa"/>
            <w:vAlign w:val="center"/>
          </w:tcPr>
          <w:p w14:paraId="4804429A" w14:textId="521D0060"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2.3%</w:t>
            </w:r>
          </w:p>
        </w:tc>
      </w:tr>
      <w:tr w:rsidR="00E07257" w:rsidRPr="00CE698F" w14:paraId="5E2D56F1" w14:textId="77777777" w:rsidTr="00E07257">
        <w:trPr>
          <w:trHeight w:hRule="exact" w:val="312"/>
        </w:trPr>
        <w:tc>
          <w:tcPr>
            <w:tcW w:w="2008" w:type="dxa"/>
            <w:noWrap/>
            <w:vAlign w:val="center"/>
          </w:tcPr>
          <w:p w14:paraId="3C43C700" w14:textId="30D7439B" w:rsidR="00E07257" w:rsidRPr="00CE698F" w:rsidRDefault="00E07257" w:rsidP="00E07257">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0F361D33" w14:textId="7B92DDD6" w:rsidR="00E07257" w:rsidRPr="006F4048" w:rsidRDefault="00E07257" w:rsidP="00E07257">
            <w:pPr>
              <w:pStyle w:val="DHHStabletext"/>
              <w:spacing w:before="0" w:after="0"/>
              <w:ind w:right="113"/>
              <w:jc w:val="right"/>
              <w:rPr>
                <w:rFonts w:cs="Arial"/>
                <w:sz w:val="18"/>
                <w:szCs w:val="18"/>
              </w:rPr>
            </w:pPr>
            <w:r>
              <w:rPr>
                <w:rFonts w:cs="Arial"/>
                <w:sz w:val="16"/>
                <w:szCs w:val="16"/>
              </w:rPr>
              <w:t>197</w:t>
            </w:r>
          </w:p>
        </w:tc>
        <w:tc>
          <w:tcPr>
            <w:tcW w:w="861" w:type="dxa"/>
            <w:noWrap/>
            <w:vAlign w:val="center"/>
          </w:tcPr>
          <w:p w14:paraId="2A0AEAF8" w14:textId="00A8D203" w:rsidR="00E07257" w:rsidRPr="006F4048" w:rsidRDefault="00E07257" w:rsidP="00E07257">
            <w:pPr>
              <w:pStyle w:val="DHHStabletext"/>
              <w:spacing w:before="0" w:after="0"/>
              <w:ind w:right="113"/>
              <w:jc w:val="right"/>
              <w:rPr>
                <w:rFonts w:cs="Arial"/>
                <w:sz w:val="18"/>
                <w:szCs w:val="18"/>
              </w:rPr>
            </w:pPr>
            <w:r>
              <w:rPr>
                <w:rFonts w:cs="Arial"/>
                <w:sz w:val="16"/>
                <w:szCs w:val="16"/>
              </w:rPr>
              <w:t>1.0%</w:t>
            </w:r>
          </w:p>
        </w:tc>
        <w:tc>
          <w:tcPr>
            <w:tcW w:w="975" w:type="dxa"/>
            <w:tcBorders>
              <w:right w:val="single" w:sz="4" w:space="0" w:color="009639"/>
            </w:tcBorders>
            <w:noWrap/>
            <w:vAlign w:val="center"/>
          </w:tcPr>
          <w:p w14:paraId="7FE503D5" w14:textId="36C86C00" w:rsidR="00E07257" w:rsidRPr="006F4048" w:rsidRDefault="00E07257" w:rsidP="00E07257">
            <w:pPr>
              <w:pStyle w:val="DHHStabletext"/>
              <w:spacing w:before="0" w:after="0"/>
              <w:ind w:right="113"/>
              <w:jc w:val="right"/>
              <w:rPr>
                <w:rFonts w:cs="Arial"/>
                <w:sz w:val="18"/>
                <w:szCs w:val="18"/>
              </w:rPr>
            </w:pPr>
            <w:r>
              <w:rPr>
                <w:rFonts w:cs="Arial"/>
                <w:sz w:val="16"/>
                <w:szCs w:val="16"/>
              </w:rPr>
              <w:t>0.5%</w:t>
            </w:r>
          </w:p>
        </w:tc>
        <w:tc>
          <w:tcPr>
            <w:tcW w:w="287" w:type="dxa"/>
            <w:tcBorders>
              <w:top w:val="nil"/>
              <w:left w:val="single" w:sz="4" w:space="0" w:color="009639"/>
              <w:bottom w:val="nil"/>
              <w:right w:val="single" w:sz="4" w:space="0" w:color="009639"/>
            </w:tcBorders>
            <w:vAlign w:val="center"/>
          </w:tcPr>
          <w:p w14:paraId="0FD0F71F"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EA513BC" w14:textId="68AEFD3F"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7DF30B54" w14:textId="3569A369" w:rsidR="00E07257" w:rsidRPr="006F4048" w:rsidRDefault="00E07257" w:rsidP="00E07257">
            <w:pPr>
              <w:pStyle w:val="DHHStabletext"/>
              <w:spacing w:before="0" w:after="0"/>
              <w:ind w:right="113"/>
              <w:jc w:val="right"/>
              <w:rPr>
                <w:rFonts w:cs="Arial"/>
                <w:sz w:val="18"/>
                <w:szCs w:val="18"/>
              </w:rPr>
            </w:pPr>
            <w:r>
              <w:rPr>
                <w:rFonts w:cs="Arial"/>
                <w:sz w:val="16"/>
                <w:szCs w:val="16"/>
              </w:rPr>
              <w:t>6,522</w:t>
            </w:r>
          </w:p>
        </w:tc>
        <w:tc>
          <w:tcPr>
            <w:tcW w:w="918" w:type="dxa"/>
            <w:vAlign w:val="center"/>
          </w:tcPr>
          <w:p w14:paraId="70069544" w14:textId="62D0B219"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5.8%</w:t>
            </w:r>
          </w:p>
        </w:tc>
        <w:tc>
          <w:tcPr>
            <w:tcW w:w="918" w:type="dxa"/>
            <w:vAlign w:val="center"/>
          </w:tcPr>
          <w:p w14:paraId="4799465E" w14:textId="5E18A8E3"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8.8%</w:t>
            </w:r>
          </w:p>
        </w:tc>
      </w:tr>
      <w:tr w:rsidR="00E07257" w:rsidRPr="00CE698F" w14:paraId="2E6023D0" w14:textId="77777777" w:rsidTr="00E07257">
        <w:trPr>
          <w:trHeight w:hRule="exact" w:val="312"/>
        </w:trPr>
        <w:tc>
          <w:tcPr>
            <w:tcW w:w="2008" w:type="dxa"/>
            <w:noWrap/>
            <w:vAlign w:val="center"/>
          </w:tcPr>
          <w:p w14:paraId="0C6D50BE" w14:textId="453FF3C1" w:rsidR="00E07257" w:rsidRPr="00CE698F" w:rsidRDefault="00E07257" w:rsidP="00E07257">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58BF3FCB" w14:textId="620A9A1C" w:rsidR="00E07257" w:rsidRPr="006F4048" w:rsidRDefault="00E07257" w:rsidP="00E07257">
            <w:pPr>
              <w:pStyle w:val="DHHStabletext"/>
              <w:spacing w:before="0" w:after="0"/>
              <w:ind w:right="113"/>
              <w:jc w:val="right"/>
              <w:rPr>
                <w:rFonts w:cs="Arial"/>
                <w:sz w:val="18"/>
                <w:szCs w:val="18"/>
              </w:rPr>
            </w:pPr>
            <w:r>
              <w:rPr>
                <w:rFonts w:cs="Arial"/>
                <w:sz w:val="16"/>
                <w:szCs w:val="16"/>
              </w:rPr>
              <w:t>1,959</w:t>
            </w:r>
          </w:p>
        </w:tc>
        <w:tc>
          <w:tcPr>
            <w:tcW w:w="861" w:type="dxa"/>
            <w:noWrap/>
            <w:vAlign w:val="center"/>
          </w:tcPr>
          <w:p w14:paraId="3BFF467B" w14:textId="60AD2B0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2.4%</w:t>
            </w:r>
          </w:p>
        </w:tc>
        <w:tc>
          <w:tcPr>
            <w:tcW w:w="975" w:type="dxa"/>
            <w:tcBorders>
              <w:right w:val="single" w:sz="4" w:space="0" w:color="009639"/>
            </w:tcBorders>
            <w:noWrap/>
            <w:vAlign w:val="center"/>
          </w:tcPr>
          <w:p w14:paraId="4B3FC090" w14:textId="4B09451D"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0.1%</w:t>
            </w:r>
          </w:p>
        </w:tc>
        <w:tc>
          <w:tcPr>
            <w:tcW w:w="287" w:type="dxa"/>
            <w:tcBorders>
              <w:top w:val="nil"/>
              <w:left w:val="single" w:sz="4" w:space="0" w:color="009639"/>
              <w:bottom w:val="nil"/>
              <w:right w:val="single" w:sz="4" w:space="0" w:color="009639"/>
            </w:tcBorders>
            <w:vAlign w:val="center"/>
          </w:tcPr>
          <w:p w14:paraId="67CB3305"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bottom w:val="single" w:sz="4" w:space="0" w:color="009639"/>
            </w:tcBorders>
            <w:vAlign w:val="center"/>
          </w:tcPr>
          <w:p w14:paraId="7971376E" w14:textId="649CCFD1" w:rsidR="00E07257" w:rsidRPr="00CE698F" w:rsidRDefault="00E07257" w:rsidP="00E07257">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tcBorders>
              <w:bottom w:val="single" w:sz="4" w:space="0" w:color="009639"/>
            </w:tcBorders>
            <w:vAlign w:val="center"/>
          </w:tcPr>
          <w:p w14:paraId="07687764" w14:textId="1D00CA4E" w:rsidR="00E07257" w:rsidRPr="006F4048" w:rsidRDefault="00E07257" w:rsidP="00E07257">
            <w:pPr>
              <w:pStyle w:val="DHHStabletext"/>
              <w:spacing w:before="0" w:after="0"/>
              <w:ind w:right="113"/>
              <w:jc w:val="right"/>
              <w:rPr>
                <w:rFonts w:cs="Arial"/>
                <w:sz w:val="18"/>
                <w:szCs w:val="18"/>
              </w:rPr>
            </w:pPr>
            <w:r>
              <w:rPr>
                <w:rFonts w:cs="Arial"/>
                <w:sz w:val="16"/>
                <w:szCs w:val="16"/>
              </w:rPr>
              <w:t>209</w:t>
            </w:r>
          </w:p>
        </w:tc>
        <w:tc>
          <w:tcPr>
            <w:tcW w:w="918" w:type="dxa"/>
            <w:tcBorders>
              <w:bottom w:val="single" w:sz="4" w:space="0" w:color="009639"/>
            </w:tcBorders>
            <w:vAlign w:val="center"/>
          </w:tcPr>
          <w:p w14:paraId="4DB8F7B1" w14:textId="3D2C3275"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6.7%</w:t>
            </w:r>
          </w:p>
        </w:tc>
        <w:tc>
          <w:tcPr>
            <w:tcW w:w="918" w:type="dxa"/>
            <w:tcBorders>
              <w:bottom w:val="single" w:sz="4" w:space="0" w:color="009639"/>
            </w:tcBorders>
            <w:vAlign w:val="center"/>
          </w:tcPr>
          <w:p w14:paraId="4C031C43" w14:textId="6F2753CF"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18.0%</w:t>
            </w:r>
          </w:p>
        </w:tc>
      </w:tr>
      <w:tr w:rsidR="00E07257" w:rsidRPr="00CE698F" w14:paraId="236C2FA0" w14:textId="77777777" w:rsidTr="00E07257">
        <w:trPr>
          <w:trHeight w:hRule="exact" w:val="312"/>
        </w:trPr>
        <w:tc>
          <w:tcPr>
            <w:tcW w:w="2008" w:type="dxa"/>
            <w:tcBorders>
              <w:bottom w:val="single" w:sz="8" w:space="0" w:color="007A33"/>
            </w:tcBorders>
            <w:noWrap/>
            <w:vAlign w:val="center"/>
          </w:tcPr>
          <w:p w14:paraId="394AA480" w14:textId="65BDB96B" w:rsidR="00E07257" w:rsidRPr="00CE698F" w:rsidRDefault="00E07257" w:rsidP="00E07257">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7F959657" w14:textId="2E7A1730" w:rsidR="00E07257" w:rsidRPr="006F4048" w:rsidRDefault="00E07257" w:rsidP="00E07257">
            <w:pPr>
              <w:pStyle w:val="DHHStabletext"/>
              <w:spacing w:before="0" w:after="0"/>
              <w:ind w:right="113"/>
              <w:jc w:val="right"/>
              <w:rPr>
                <w:rFonts w:cs="Arial"/>
                <w:sz w:val="18"/>
                <w:szCs w:val="18"/>
              </w:rPr>
            </w:pPr>
            <w:r>
              <w:rPr>
                <w:rFonts w:cs="Arial"/>
                <w:sz w:val="16"/>
                <w:szCs w:val="16"/>
              </w:rPr>
              <w:t>8,713</w:t>
            </w:r>
          </w:p>
        </w:tc>
        <w:tc>
          <w:tcPr>
            <w:tcW w:w="861" w:type="dxa"/>
            <w:tcBorders>
              <w:bottom w:val="single" w:sz="8" w:space="0" w:color="007A33"/>
            </w:tcBorders>
            <w:noWrap/>
            <w:vAlign w:val="center"/>
          </w:tcPr>
          <w:p w14:paraId="28B591A0" w14:textId="3CFC88CE"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6.1%</w:t>
            </w:r>
          </w:p>
        </w:tc>
        <w:tc>
          <w:tcPr>
            <w:tcW w:w="975" w:type="dxa"/>
            <w:tcBorders>
              <w:bottom w:val="single" w:sz="8" w:space="0" w:color="007A33"/>
              <w:right w:val="single" w:sz="4" w:space="0" w:color="009639"/>
            </w:tcBorders>
            <w:noWrap/>
            <w:vAlign w:val="center"/>
          </w:tcPr>
          <w:p w14:paraId="58A07114" w14:textId="4118C941" w:rsidR="00E07257" w:rsidRPr="006F4048" w:rsidRDefault="00900C43" w:rsidP="00E07257">
            <w:pPr>
              <w:pStyle w:val="DHHStabletext"/>
              <w:spacing w:before="0" w:after="0"/>
              <w:ind w:right="113"/>
              <w:jc w:val="right"/>
              <w:rPr>
                <w:rFonts w:cs="Arial"/>
                <w:sz w:val="18"/>
                <w:szCs w:val="18"/>
              </w:rPr>
            </w:pPr>
            <w:r>
              <w:rPr>
                <w:rFonts w:cs="Arial"/>
                <w:sz w:val="16"/>
                <w:szCs w:val="16"/>
              </w:rPr>
              <w:noBreakHyphen/>
            </w:r>
            <w:r w:rsidR="00E07257">
              <w:rPr>
                <w:rFonts w:cs="Arial"/>
                <w:sz w:val="16"/>
                <w:szCs w:val="16"/>
              </w:rPr>
              <w:t>1.2%</w:t>
            </w:r>
          </w:p>
        </w:tc>
        <w:tc>
          <w:tcPr>
            <w:tcW w:w="287" w:type="dxa"/>
            <w:tcBorders>
              <w:top w:val="nil"/>
              <w:left w:val="single" w:sz="4" w:space="0" w:color="009639"/>
              <w:bottom w:val="nil"/>
              <w:right w:val="single" w:sz="4" w:space="0" w:color="009639"/>
            </w:tcBorders>
            <w:vAlign w:val="center"/>
          </w:tcPr>
          <w:p w14:paraId="1E1EF0D2" w14:textId="77777777" w:rsidR="00E07257" w:rsidRPr="00CE698F" w:rsidRDefault="00E07257" w:rsidP="00E07257">
            <w:pPr>
              <w:pStyle w:val="DHHStabletext"/>
              <w:spacing w:before="0" w:after="0"/>
              <w:jc w:val="center"/>
              <w:rPr>
                <w:rFonts w:cs="Arial"/>
                <w:color w:val="000000"/>
                <w:sz w:val="18"/>
                <w:szCs w:val="18"/>
                <w:lang w:eastAsia="en-AU"/>
              </w:rPr>
            </w:pPr>
          </w:p>
        </w:tc>
        <w:tc>
          <w:tcPr>
            <w:tcW w:w="2006" w:type="dxa"/>
            <w:tcBorders>
              <w:left w:val="single" w:sz="4" w:space="0" w:color="009639"/>
              <w:bottom w:val="single" w:sz="8" w:space="0" w:color="007A33"/>
            </w:tcBorders>
            <w:shd w:val="clear" w:color="auto" w:fill="F0F7F3"/>
            <w:vAlign w:val="center"/>
          </w:tcPr>
          <w:p w14:paraId="240978FD" w14:textId="303666B5" w:rsidR="00E07257" w:rsidRPr="007D1A97" w:rsidRDefault="00E07257" w:rsidP="00E07257">
            <w:pPr>
              <w:pStyle w:val="DHHStabletext"/>
              <w:spacing w:before="0" w:after="0"/>
              <w:jc w:val="right"/>
              <w:rPr>
                <w:rFonts w:cs="Arial"/>
                <w:b/>
                <w:i/>
                <w:color w:val="000000"/>
                <w:sz w:val="18"/>
                <w:szCs w:val="18"/>
                <w:lang w:eastAsia="en-AU"/>
              </w:rPr>
            </w:pPr>
            <w:r w:rsidRPr="007D1A97">
              <w:rPr>
                <w:rFonts w:cs="Arial"/>
                <w:b/>
                <w:i/>
                <w:color w:val="000000"/>
                <w:sz w:val="18"/>
                <w:szCs w:val="18"/>
                <w:lang w:eastAsia="en-AU"/>
              </w:rPr>
              <w:t>Total</w:t>
            </w:r>
          </w:p>
        </w:tc>
        <w:tc>
          <w:tcPr>
            <w:tcW w:w="918" w:type="dxa"/>
            <w:tcBorders>
              <w:bottom w:val="single" w:sz="8" w:space="0" w:color="007A33"/>
            </w:tcBorders>
            <w:shd w:val="clear" w:color="auto" w:fill="F0F7F3"/>
            <w:vAlign w:val="center"/>
          </w:tcPr>
          <w:p w14:paraId="1A734D71" w14:textId="1529EDAA" w:rsidR="00E07257" w:rsidRPr="00E07257" w:rsidRDefault="00E07257" w:rsidP="00E07257">
            <w:pPr>
              <w:pStyle w:val="DHHStabletext"/>
              <w:spacing w:before="0" w:after="0"/>
              <w:ind w:right="113"/>
              <w:jc w:val="right"/>
              <w:rPr>
                <w:rFonts w:cs="Arial"/>
                <w:b/>
                <w:bCs/>
                <w:i/>
                <w:iCs/>
                <w:sz w:val="18"/>
                <w:szCs w:val="18"/>
              </w:rPr>
            </w:pPr>
            <w:r w:rsidRPr="00E07257">
              <w:rPr>
                <w:rFonts w:cs="Arial"/>
                <w:b/>
                <w:bCs/>
                <w:sz w:val="16"/>
                <w:szCs w:val="16"/>
              </w:rPr>
              <w:t>652,765</w:t>
            </w:r>
          </w:p>
        </w:tc>
        <w:tc>
          <w:tcPr>
            <w:tcW w:w="918" w:type="dxa"/>
            <w:tcBorders>
              <w:bottom w:val="single" w:sz="8" w:space="0" w:color="007A33"/>
            </w:tcBorders>
            <w:shd w:val="clear" w:color="auto" w:fill="F0F7F3"/>
            <w:vAlign w:val="center"/>
          </w:tcPr>
          <w:p w14:paraId="546E9F1F" w14:textId="2C0B0627" w:rsidR="00E07257" w:rsidRPr="00E07257" w:rsidRDefault="00900C43" w:rsidP="00E07257">
            <w:pPr>
              <w:pStyle w:val="DHHStabletext"/>
              <w:spacing w:before="0" w:after="0"/>
              <w:ind w:right="113"/>
              <w:jc w:val="right"/>
              <w:rPr>
                <w:rFonts w:cs="Arial"/>
                <w:b/>
                <w:bCs/>
                <w:i/>
                <w:iCs/>
                <w:sz w:val="18"/>
                <w:szCs w:val="18"/>
              </w:rPr>
            </w:pPr>
            <w:r>
              <w:rPr>
                <w:rFonts w:cs="Arial"/>
                <w:b/>
                <w:bCs/>
                <w:sz w:val="16"/>
                <w:szCs w:val="16"/>
              </w:rPr>
              <w:noBreakHyphen/>
            </w:r>
            <w:r w:rsidR="00E07257" w:rsidRPr="00E07257">
              <w:rPr>
                <w:rFonts w:cs="Arial"/>
                <w:b/>
                <w:bCs/>
                <w:sz w:val="16"/>
                <w:szCs w:val="16"/>
              </w:rPr>
              <w:t>3.6%</w:t>
            </w:r>
          </w:p>
        </w:tc>
        <w:tc>
          <w:tcPr>
            <w:tcW w:w="918" w:type="dxa"/>
            <w:tcBorders>
              <w:bottom w:val="single" w:sz="8" w:space="0" w:color="007A33"/>
            </w:tcBorders>
            <w:shd w:val="clear" w:color="auto" w:fill="F0F7F3"/>
            <w:vAlign w:val="center"/>
          </w:tcPr>
          <w:p w14:paraId="32DB5582" w14:textId="6858F03F" w:rsidR="00E07257" w:rsidRPr="00E07257" w:rsidRDefault="00E07257" w:rsidP="00E07257">
            <w:pPr>
              <w:pStyle w:val="DHHStabletext"/>
              <w:spacing w:before="0" w:after="0"/>
              <w:ind w:right="113"/>
              <w:jc w:val="right"/>
              <w:rPr>
                <w:rFonts w:cs="Arial"/>
                <w:b/>
                <w:bCs/>
                <w:i/>
                <w:iCs/>
                <w:sz w:val="18"/>
                <w:szCs w:val="18"/>
              </w:rPr>
            </w:pPr>
            <w:r w:rsidRPr="00E07257">
              <w:rPr>
                <w:rFonts w:cs="Arial"/>
                <w:b/>
                <w:bCs/>
                <w:sz w:val="16"/>
                <w:szCs w:val="16"/>
              </w:rPr>
              <w:t>3.3%</w:t>
            </w:r>
          </w:p>
        </w:tc>
      </w:tr>
    </w:tbl>
    <w:p w14:paraId="57CB2639" w14:textId="77777777" w:rsidR="00FB393C" w:rsidRPr="00180B5B" w:rsidRDefault="00FB393C" w:rsidP="0018156B">
      <w:pPr>
        <w:pStyle w:val="Heading1"/>
      </w:pPr>
      <w:r w:rsidRPr="005A1E70">
        <w:br w:type="page"/>
      </w:r>
      <w:bookmarkStart w:id="104" w:name="_Toc64369617"/>
      <w:bookmarkStart w:id="105" w:name="_Toc174298645"/>
      <w:r w:rsidRPr="00DB3713">
        <w:lastRenderedPageBreak/>
        <w:t>Notes</w:t>
      </w:r>
      <w:bookmarkEnd w:id="104"/>
      <w:bookmarkEnd w:id="105"/>
    </w:p>
    <w:p w14:paraId="27863CBD" w14:textId="77777777" w:rsidR="00FB393C" w:rsidRPr="00A5558F" w:rsidRDefault="00FB393C" w:rsidP="00F40D6F">
      <w:pPr>
        <w:pStyle w:val="Heading4"/>
      </w:pPr>
      <w:r w:rsidRPr="00A5558F">
        <w:t>1. Major data source</w:t>
      </w:r>
    </w:p>
    <w:p w14:paraId="795FD9EC" w14:textId="5FE4E19B" w:rsidR="00FB393C" w:rsidRDefault="00FB393C" w:rsidP="005A6749">
      <w:pPr>
        <w:pStyle w:val="DHHStablefigurenote"/>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38ECE277" w14:textId="2FE5005B" w:rsidR="003D0C2F" w:rsidRPr="00A5679B" w:rsidRDefault="00AB15F9" w:rsidP="00A5679B">
      <w:pPr>
        <w:pStyle w:val="DHHStablefigurenote"/>
      </w:pPr>
      <w:r w:rsidRPr="00A5679B">
        <w:t xml:space="preserve">Where known, some tenancies are excluded from the Rental Report, viz. student housing, rooming houses, caravans, rooms in dwellings, carparks and storage units. Both student housing and rooming houses are different to normal tenancies as other costs (such as internet, utilities (water, gas, electricity), food and outings) may be included in </w:t>
      </w:r>
      <w:r w:rsidR="00223C9B">
        <w:t>rents for these properties</w:t>
      </w:r>
      <w:r w:rsidRPr="00A5679B">
        <w:t>.</w:t>
      </w:r>
      <w:r w:rsidR="00A862AE" w:rsidRPr="00A5679B">
        <w:t xml:space="preserve"> </w:t>
      </w:r>
      <w:r w:rsidR="003D0C2F" w:rsidRPr="00A5679B">
        <w:t xml:space="preserve">At times, the data is reviewed retrospectively </w:t>
      </w:r>
      <w:r w:rsidR="0061663F" w:rsidRPr="00A5679B">
        <w:t>to exclude these types of tenancies.</w:t>
      </w:r>
    </w:p>
    <w:p w14:paraId="6D3833E9" w14:textId="7DA95928" w:rsidR="00FB393C" w:rsidRPr="00A5558F" w:rsidRDefault="00FB393C" w:rsidP="00F40D6F">
      <w:pPr>
        <w:pStyle w:val="Heading4"/>
      </w:pPr>
      <w:r w:rsidRPr="00A5558F">
        <w:t xml:space="preserve">2. Rent </w:t>
      </w:r>
      <w:r w:rsidR="002D05DF">
        <w:t>I</w:t>
      </w:r>
      <w:r w:rsidRPr="00A5558F">
        <w:t xml:space="preserve">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35E84D84"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w:t>
      </w:r>
      <w:r w:rsidR="00600AF4" w:rsidRPr="00706644">
        <w:t>,’</w:t>
      </w:r>
      <w:r w:rsidRPr="00706644">
        <w:t xml:space="preserve">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03C5741F" w:rsidR="00FB393C" w:rsidRPr="00706644" w:rsidRDefault="00FB393C" w:rsidP="005A6749">
      <w:pPr>
        <w:pStyle w:val="DHHStablefigurenote"/>
      </w:pPr>
      <w:r w:rsidRPr="00706644">
        <w:t>For each of the major property types, metropolitan suburbs were ranked by median weekly rent for the five</w:t>
      </w:r>
      <w:r w:rsidR="00900C43">
        <w:noBreakHyphen/>
      </w:r>
      <w:r w:rsidRPr="00706644">
        <w:t xml:space="preserve">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w:t>
      </w:r>
      <w:r w:rsidR="00600AF4" w:rsidRPr="00706644">
        <w:t>Victoria,</w:t>
      </w:r>
      <w:r w:rsidRPr="00706644">
        <w:t xml:space="preserve">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w:t>
      </w:r>
      <w:r w:rsidR="00624C2D">
        <w:t xml:space="preserve">5 </w:t>
      </w:r>
      <w:r w:rsidRPr="00706644">
        <w:t xml:space="preserve">years) and this aggregated mean converted to </w:t>
      </w:r>
      <w:r w:rsidRPr="00125AB7">
        <w:t xml:space="preserve">an index with </w:t>
      </w:r>
      <w:r w:rsidR="00125AB7" w:rsidRPr="00125AB7">
        <w:t xml:space="preserve">June </w:t>
      </w:r>
      <w:r w:rsidRPr="00125AB7">
        <w:t>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3C883F12" w:rsidR="00FB393C" w:rsidRPr="00706644" w:rsidRDefault="00FB393C" w:rsidP="00F40D6F">
      <w:pPr>
        <w:pStyle w:val="DHHStablefigurenote"/>
      </w:pPr>
      <w:r>
        <w:t>In the</w:t>
      </w:r>
      <w:r w:rsidR="00CD350E">
        <w:t xml:space="preserve"> March</w:t>
      </w:r>
      <w:r w:rsidR="008409CE">
        <w:t xml:space="preserve"> </w:t>
      </w:r>
      <w:r>
        <w:t>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415C6485" w:rsidR="00FB393C" w:rsidRPr="00706644" w:rsidRDefault="00FB393C" w:rsidP="00F40D6F">
      <w:pPr>
        <w:pStyle w:val="DHHStablefigurenote"/>
      </w:pPr>
      <w:r w:rsidRPr="00706644">
        <w:t xml:space="preserve">To avoid a sudden shift in the indices due to this change, the new </w:t>
      </w:r>
      <w:r w:rsidR="002D05DF">
        <w:t>I</w:t>
      </w:r>
      <w:r w:rsidRPr="00706644">
        <w:t xml:space="preserve">ndex was linked to the old </w:t>
      </w:r>
      <w:r w:rsidR="002D05DF">
        <w:t>I</w:t>
      </w:r>
      <w:r w:rsidRPr="00706644">
        <w:t>ndex back t</w:t>
      </w:r>
      <w:r w:rsidR="00CD350E">
        <w:t xml:space="preserve">o March </w:t>
      </w:r>
      <w:r w:rsidRPr="00706644">
        <w:t xml:space="preserve">2009. The change has had a small but noticeable effect on the MRI over that time. </w:t>
      </w:r>
      <w:r w:rsidR="00303EC6">
        <w:t xml:space="preserve">Because </w:t>
      </w:r>
      <w:r w:rsidRPr="00706644">
        <w:t>of this change, MRI values viewed in editions of the Rental Report between</w:t>
      </w:r>
      <w:r w:rsidR="00CD350E">
        <w:t xml:space="preserve"> March</w:t>
      </w:r>
      <w:r w:rsidR="008409CE">
        <w:t xml:space="preserve"> </w:t>
      </w:r>
      <w:r w:rsidRPr="00706644">
        <w:t xml:space="preserve">2009 and </w:t>
      </w:r>
      <w:r w:rsidR="00741AEA">
        <w:t xml:space="preserve">December 2010 </w:t>
      </w:r>
      <w:r w:rsidRPr="00706644">
        <w:t xml:space="preserve">will differ from those cited in the current and future editions that relate to those earlier years. </w:t>
      </w:r>
    </w:p>
    <w:p w14:paraId="5045DBE7" w14:textId="64AF9035" w:rsidR="00125AB7" w:rsidRPr="00125AB7" w:rsidRDefault="00125AB7" w:rsidP="00DA4B86">
      <w:pPr>
        <w:pStyle w:val="DHHStablefigurenote"/>
        <w:rPr>
          <w:lang w:eastAsia="en-GB"/>
        </w:rPr>
      </w:pPr>
      <w:r w:rsidRPr="00125AB7">
        <w:rPr>
          <w:lang w:eastAsia="en-GB"/>
        </w:rPr>
        <w:t>To re</w:t>
      </w:r>
      <w:r w:rsidR="00900C43">
        <w:rPr>
          <w:lang w:eastAsia="en-GB"/>
        </w:rPr>
        <w:noBreakHyphen/>
      </w:r>
      <w:r w:rsidRPr="00125AB7">
        <w:rPr>
          <w:lang w:eastAsia="en-GB"/>
        </w:rPr>
        <w:t xml:space="preserve">reference the Metropolitan Rent Index (MRI) from the June quarter 1999 to the March quarter 2009 the index for the March quarter was divided by 100 (176.8/100 = 1.768) and all index numbers were subsequently adjusted by this figure. To link the two index series in the June quarter </w:t>
      </w:r>
      <w:r w:rsidR="00600AF4" w:rsidRPr="00125AB7">
        <w:rPr>
          <w:lang w:eastAsia="en-GB"/>
        </w:rPr>
        <w:t>2009,</w:t>
      </w:r>
      <w:r w:rsidRPr="00125AB7">
        <w:rPr>
          <w:lang w:eastAsia="en-GB"/>
        </w:rPr>
        <w:t xml:space="preserve"> take the ratio of the weighted median for the June quarter 2009 and March quarter 2009 and multiply by 100 (100 * $337/$335 = 100.6). Then adjust this figure by the factor derived above (100.6*1.768 = 177.9). Note that this is equivalent to the simpler calculation of the multiple of the pre</w:t>
      </w:r>
      <w:r w:rsidR="00900C43">
        <w:rPr>
          <w:lang w:eastAsia="en-GB"/>
        </w:rPr>
        <w:noBreakHyphen/>
      </w:r>
      <w:r w:rsidRPr="00125AB7">
        <w:rPr>
          <w:lang w:eastAsia="en-GB"/>
        </w:rPr>
        <w:t>review link period index and the ratio of the weighted median for June 2009 and the weighted median for March 2009 (176.8 * $337/$335 = 177.9).</w:t>
      </w:r>
    </w:p>
    <w:p w14:paraId="23120303" w14:textId="77777777" w:rsidR="00125AB7" w:rsidRPr="00125AB7" w:rsidRDefault="00125AB7" w:rsidP="00125AB7">
      <w:pPr>
        <w:rPr>
          <w:rFonts w:ascii="Times New Roman" w:hAnsi="Times New Roman"/>
          <w:sz w:val="24"/>
          <w:szCs w:val="24"/>
          <w:lang w:eastAsia="en-GB"/>
        </w:rPr>
      </w:pPr>
    </w:p>
    <w:p w14:paraId="7D904283" w14:textId="77777777" w:rsidR="00FB393C" w:rsidRPr="00A5558F" w:rsidRDefault="00FB393C" w:rsidP="00F40D6F">
      <w:pPr>
        <w:pStyle w:val="Heading4"/>
      </w:pPr>
      <w:r w:rsidRPr="00A5558F">
        <w:lastRenderedPageBreak/>
        <w:t>3. Median rents</w:t>
      </w:r>
    </w:p>
    <w:p w14:paraId="46168F5D" w14:textId="40B9EF28" w:rsidR="00A56FB7" w:rsidRDefault="00FB393C" w:rsidP="00F40D6F">
      <w:pPr>
        <w:pStyle w:val="DHHStablefigurenote"/>
      </w:pPr>
      <w:r w:rsidRPr="00706644">
        <w:t>The rent figures included in the Rental Report are weekly median rents. Median rents represent the mid</w:t>
      </w:r>
      <w:r w:rsidR="00900C43">
        <w:noBreakHyphen/>
      </w:r>
      <w:r w:rsidRPr="00706644">
        <w:t>point in the distribution of all rents. Fifty per cent of rents are higher than the median and fifty per cent are below the median.</w:t>
      </w:r>
    </w:p>
    <w:p w14:paraId="14DADED2" w14:textId="77777777" w:rsidR="00A56FB7" w:rsidRPr="00A56FB7" w:rsidRDefault="00A56FB7" w:rsidP="00E022D6">
      <w:pPr>
        <w:pStyle w:val="Heading4"/>
      </w:pPr>
      <w:bookmarkStart w:id="106" w:name="note4"/>
      <w:r>
        <w:t>4. Active bonds and new bonds</w:t>
      </w:r>
    </w:p>
    <w:bookmarkEnd w:id="106"/>
    <w:p w14:paraId="2C69D515" w14:textId="7F4B6A50" w:rsidR="006C1A0F" w:rsidRDefault="00A56FB7" w:rsidP="00F40D6F">
      <w:pPr>
        <w:pStyle w:val="DHHStablefigurenote"/>
      </w:pPr>
      <w:r w:rsidRPr="00E022D6">
        <w:t>Data on active bonds and new bonds is based on the data available from the RTBA at the end of quarter. It should be noted, however, that the data presented in this Report are subject to upward revision over time due to two factors: some bonds are lodged late with the R</w:t>
      </w:r>
      <w:r w:rsidR="00B36BDC">
        <w:t>TB</w:t>
      </w:r>
      <w:r w:rsidRPr="00E022D6">
        <w:t xml:space="preserve">A, and; the Residential Tenancies Act 1997 (VIC) allows for the preparation of residential rental agreements with a commencement date </w:t>
      </w:r>
      <w:r w:rsidR="00223C9B">
        <w:t>that</w:t>
      </w:r>
      <w:r w:rsidRPr="00E022D6">
        <w:t xml:space="preserve"> predates the written agreement. These revisions are included in subsequent quarterly Reports.</w:t>
      </w:r>
    </w:p>
    <w:p w14:paraId="753C128E" w14:textId="2549D483" w:rsidR="00FB393C" w:rsidRPr="00F40D6F" w:rsidRDefault="00A56FB7" w:rsidP="00F40D6F">
      <w:pPr>
        <w:pStyle w:val="Heading4"/>
      </w:pPr>
      <w:r>
        <w:t>5</w:t>
      </w:r>
      <w:r w:rsidR="00FB393C" w:rsidRPr="00F40D6F">
        <w:t>. Rental report geography</w:t>
      </w:r>
    </w:p>
    <w:p w14:paraId="4F3B1C9A" w14:textId="77777777" w:rsidR="00D62E8E" w:rsidRDefault="00FB393C" w:rsidP="00223C9B">
      <w:pPr>
        <w:pStyle w:val="DHHStablefigurenote"/>
      </w:pPr>
      <w:r w:rsidRPr="00706644">
        <w:t xml:space="preserve">The Rental Report presents statistics at four main geographic levels: </w:t>
      </w:r>
    </w:p>
    <w:p w14:paraId="60E7C0C4" w14:textId="6949BE50" w:rsidR="00FB393C" w:rsidRPr="00F40D6F" w:rsidRDefault="00FB393C" w:rsidP="00DA4B86">
      <w:pPr>
        <w:pStyle w:val="DHHStablefigurenote"/>
        <w:numPr>
          <w:ilvl w:val="0"/>
          <w:numId w:val="46"/>
        </w:numPr>
      </w:pPr>
      <w:r w:rsidRPr="00F40D6F">
        <w:t xml:space="preserve">Metropolitan Melbourne and </w:t>
      </w:r>
      <w:r w:rsidR="005B0175">
        <w:t>r</w:t>
      </w:r>
      <w:r w:rsidRPr="00F40D6F">
        <w:t>egional Victoria</w:t>
      </w:r>
    </w:p>
    <w:p w14:paraId="35DB0781" w14:textId="1C45C5F7" w:rsidR="00FB393C" w:rsidRPr="00F40D6F" w:rsidRDefault="00FB393C" w:rsidP="00DA4B86">
      <w:pPr>
        <w:pStyle w:val="DHHStablefigurenote"/>
        <w:numPr>
          <w:ilvl w:val="0"/>
          <w:numId w:val="46"/>
        </w:numPr>
      </w:pPr>
      <w:r w:rsidRPr="00F40D6F">
        <w:t>Regions</w:t>
      </w:r>
    </w:p>
    <w:p w14:paraId="2EBBB3B6" w14:textId="3BC85612" w:rsidR="00FB393C" w:rsidRPr="00F40D6F" w:rsidRDefault="00FB393C" w:rsidP="00DA4B86">
      <w:pPr>
        <w:pStyle w:val="DHHStablefigurenote"/>
        <w:numPr>
          <w:ilvl w:val="0"/>
          <w:numId w:val="46"/>
        </w:numPr>
      </w:pPr>
      <w:r w:rsidRPr="00F40D6F">
        <w:t>Local Government Areas, and</w:t>
      </w:r>
    </w:p>
    <w:p w14:paraId="71EA0A68" w14:textId="0F9AB301" w:rsidR="00FB393C" w:rsidRPr="00F40D6F" w:rsidRDefault="00FB393C" w:rsidP="00DA4B86">
      <w:pPr>
        <w:pStyle w:val="DHHStablefigurenote"/>
        <w:numPr>
          <w:ilvl w:val="0"/>
          <w:numId w:val="46"/>
        </w:numPr>
      </w:pPr>
      <w:r w:rsidRPr="00F40D6F">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1F1DAF55" w:rsidR="00FB393C" w:rsidRPr="00706644" w:rsidRDefault="00FB393C" w:rsidP="00F40D6F">
      <w:pPr>
        <w:pStyle w:val="DHHStablefigurenote"/>
      </w:pPr>
      <w:r w:rsidRPr="00706644">
        <w:t>The suburbs and towns are derived from the Victorian Gazetted localities.</w:t>
      </w:r>
      <w:r w:rsidR="00CB74E7">
        <w:t xml:space="preserve"> </w:t>
      </w:r>
      <w:r w:rsidR="00223C9B">
        <w:t xml:space="preserve">Where </w:t>
      </w:r>
      <w:r w:rsidRPr="00706644">
        <w:t xml:space="preserve">the distribution of rental properties </w:t>
      </w:r>
      <w:r w:rsidR="00223C9B">
        <w:t xml:space="preserve">in a suburb </w:t>
      </w:r>
      <w:r w:rsidRPr="00706644">
        <w:t>is insufficient for regular statistical reporting o</w:t>
      </w:r>
      <w:r>
        <w:t xml:space="preserve">f median rents </w:t>
      </w:r>
      <w:r w:rsidR="00EF1C64">
        <w:t xml:space="preserve">(for </w:t>
      </w:r>
      <w:r>
        <w:t>at least two</w:t>
      </w:r>
      <w:r w:rsidR="00900C43">
        <w:noBreakHyphen/>
      </w:r>
      <w:r>
        <w:t>bedroom flats or three</w:t>
      </w:r>
      <w:r w:rsidR="00900C43">
        <w:noBreakHyphen/>
      </w:r>
      <w:r w:rsidRPr="00706644">
        <w:t>bedroom houses</w:t>
      </w:r>
      <w:r w:rsidR="00EF1C64">
        <w:t>)</w:t>
      </w:r>
      <w:r w:rsidR="006A6B7A">
        <w:t xml:space="preserve"> </w:t>
      </w:r>
      <w:r w:rsidR="00EF1C64">
        <w:t>s</w:t>
      </w:r>
      <w:r w:rsidR="00223C9B" w:rsidRPr="00706644">
        <w:t xml:space="preserve">uburbs have been </w:t>
      </w:r>
      <w:r w:rsidR="00A03103">
        <w:t>aggregated</w:t>
      </w:r>
      <w:r w:rsidR="00223C9B" w:rsidRPr="00706644">
        <w:t xml:space="preserve"> into synthetic suburbs</w:t>
      </w:r>
      <w:r w:rsidR="00EF1C64">
        <w:t>.</w:t>
      </w:r>
      <w:r w:rsidR="00CB74E7">
        <w:t xml:space="preserve"> </w:t>
      </w:r>
      <w:r w:rsidRPr="00706644">
        <w:t xml:space="preserve">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1C6A7A30" w:rsidR="00FB393C" w:rsidRPr="00F40D6F" w:rsidRDefault="00A56FB7" w:rsidP="00F40D6F">
      <w:pPr>
        <w:pStyle w:val="Heading4"/>
      </w:pPr>
      <w:r>
        <w:t>6</w:t>
      </w:r>
      <w:r w:rsidR="00FB393C" w:rsidRPr="00F40D6F">
        <w:t>. Tenancy duration and turnover</w:t>
      </w:r>
    </w:p>
    <w:p w14:paraId="32CC2E19" w14:textId="0791B99F"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Median tena</w:t>
      </w:r>
      <w:r>
        <w:t>ncy duration represents the mid</w:t>
      </w:r>
      <w:r w:rsidRPr="00706644">
        <w:t xml:space="preserve">point in the distribution of all tenancies terminated in the quarter </w:t>
      </w:r>
      <w:r w:rsidR="00900C43">
        <w:noBreakHyphen/>
      </w:r>
      <w:r w:rsidRPr="00706644">
        <w:t xml:space="preserve"> fifty per cent of tenancies were longer than the median and fifty per cent shorter than the median.</w:t>
      </w:r>
    </w:p>
    <w:bookmarkStart w:id="107" w:name="OLE_LINK1"/>
    <w:bookmarkStart w:id="108" w:name="note7"/>
    <w:bookmarkEnd w:id="107"/>
    <w:p w14:paraId="573BDA5B" w14:textId="7D32848D" w:rsidR="00FB393C" w:rsidRPr="00F40D6F" w:rsidRDefault="0079319D" w:rsidP="00F40D6F">
      <w:pPr>
        <w:pStyle w:val="Heading4"/>
      </w:pPr>
      <w:r>
        <w:fldChar w:fldCharType="begin"/>
      </w:r>
      <w:r>
        <w:instrText xml:space="preserve"> REF OLE_LINK1 \h </w:instrText>
      </w:r>
      <w:r>
        <w:fldChar w:fldCharType="end"/>
      </w:r>
      <w:r>
        <w:fldChar w:fldCharType="begin"/>
      </w:r>
      <w:r>
        <w:instrText xml:space="preserve"> REF OLE_LINK1 \h </w:instrText>
      </w:r>
      <w:r>
        <w:fldChar w:fldCharType="end"/>
      </w:r>
      <w:r w:rsidR="00A56FB7">
        <w:t>7</w:t>
      </w:r>
      <w:r w:rsidR="00FB393C" w:rsidRPr="00F40D6F">
        <w:t>. Investor finance</w:t>
      </w:r>
    </w:p>
    <w:bookmarkEnd w:id="108"/>
    <w:p w14:paraId="1F2F57CA" w14:textId="77777777" w:rsidR="0099512E" w:rsidRDefault="0099512E" w:rsidP="00DD78BF">
      <w:pPr>
        <w:pStyle w:val="DHHStablefigurenote"/>
      </w:pPr>
      <w:r w:rsidRPr="0099512E">
        <w:t xml:space="preserve">Figure 6 on lending to household investors in residential housing in Victoria is constructed from the ABS series, 5601.0 </w:t>
      </w:r>
      <w:r w:rsidRPr="0099512E">
        <w:rPr>
          <w:rFonts w:ascii="Cambria Math" w:hAnsi="Cambria Math" w:cs="Cambria Math"/>
        </w:rPr>
        <w:t>‑</w:t>
      </w:r>
      <w:r w:rsidRPr="0099512E">
        <w:t xml:space="preserve"> Lending indicators. For household investor data, Table 16: Households; Housing finance; Investors; By detailed purpose; New loan commitments; Victoria; Numbers and values (A108299731L). For owner</w:t>
      </w:r>
      <w:r w:rsidRPr="0099512E">
        <w:rPr>
          <w:rFonts w:ascii="Cambria Math" w:hAnsi="Cambria Math" w:cs="Cambria Math"/>
        </w:rPr>
        <w:t>‑</w:t>
      </w:r>
      <w:r w:rsidRPr="0099512E">
        <w:t>occupied housing data, Table 6: Households; Housing finance; Owner occupiers; By detailed purpose; New loan commitments; Victoria; Numbers and values (A108289777J). The monthly values are smoothed to dampen random fluctuations using the Henderson 13 term moving average. These values are converted in current dollars using the Consumer Price Index.</w:t>
      </w:r>
    </w:p>
    <w:p w14:paraId="778550E5" w14:textId="6F8A1408" w:rsidR="00FD3615" w:rsidRPr="00706644" w:rsidRDefault="00FD3615" w:rsidP="00DD78BF">
      <w:pPr>
        <w:pStyle w:val="DHHStablefigurenote"/>
      </w:pPr>
      <w:r>
        <w:rPr>
          <w:rFonts w:cs="Arial"/>
          <w:color w:val="222222"/>
          <w:szCs w:val="18"/>
          <w:shd w:val="clear" w:color="auto" w:fill="FFFFFF"/>
        </w:rPr>
        <w:t xml:space="preserve">Figure 6 is not comparable with Figure 6 in editions of </w:t>
      </w:r>
      <w:r w:rsidRPr="00AB500F">
        <w:rPr>
          <w:rFonts w:cs="Arial"/>
          <w:color w:val="222222"/>
          <w:szCs w:val="18"/>
          <w:shd w:val="clear" w:color="auto" w:fill="FFFFFF"/>
        </w:rPr>
        <w:t>the Rental Report prior to the December quarter 2018.</w:t>
      </w:r>
      <w:r>
        <w:rPr>
          <w:rFonts w:cs="Arial"/>
          <w:color w:val="222222"/>
          <w:szCs w:val="18"/>
          <w:shd w:val="clear" w:color="auto" w:fill="FFFFFF"/>
        </w:rPr>
        <w:t xml:space="preserve"> At that time, the Australian Bureau of Statistics consolidated its data on business finance, including finance for construction, and for the purchase of property. It now no longer differentiates, as a separate data item, loan commitments by businesses for the construction or purchase of residential dwellings, from loan commitments for construction or property purchase for other purposes. Consequently, the data presented here in Figure 6 includes only loan commitments made by households. It does not include loan commitments made by businesses. Over the 10 years to the December quarter 2018, lending to businesses for the construction or purchase of residential dwellings averaged around 23 per cent of the total loan commitments made by businesses for construction, or for the purchase of property, for all purposes.</w:t>
      </w:r>
    </w:p>
    <w:p w14:paraId="04CD7A29" w14:textId="77777777" w:rsidR="00B752CB" w:rsidRDefault="00B752CB">
      <w:pPr>
        <w:rPr>
          <w:rFonts w:ascii="Arial" w:eastAsia="MS Mincho" w:hAnsi="Arial"/>
          <w:b/>
          <w:bCs/>
        </w:rPr>
      </w:pPr>
      <w:r>
        <w:br w:type="page"/>
      </w:r>
    </w:p>
    <w:p w14:paraId="24EE6798" w14:textId="27230041" w:rsidR="00FB393C" w:rsidRPr="00F40D6F" w:rsidRDefault="00A56FB7" w:rsidP="00F40D6F">
      <w:pPr>
        <w:pStyle w:val="Heading4"/>
      </w:pPr>
      <w:r>
        <w:lastRenderedPageBreak/>
        <w:t>8</w:t>
      </w:r>
      <w:r w:rsidR="00FB393C" w:rsidRPr="00F40D6F">
        <w:t>. Vacancy rate</w:t>
      </w:r>
    </w:p>
    <w:p w14:paraId="21E1DEDD" w14:textId="75E0DA96" w:rsidR="00142794" w:rsidRDefault="00FB393C" w:rsidP="00DD78BF">
      <w:pPr>
        <w:pStyle w:val="DHHStablefigurenote"/>
      </w:pPr>
      <w:r w:rsidRPr="00706644">
        <w:t xml:space="preserve">The rental vacancy rate is calculated monthly by the Real Estate Institute of </w:t>
      </w:r>
      <w:r w:rsidR="00435BE6">
        <w:t>Victoria</w:t>
      </w:r>
      <w:r w:rsidRPr="00706644">
        <w:t xml:space="preserve"> based on a survey of real estate </w:t>
      </w:r>
      <w:r w:rsidR="00600AF4" w:rsidRPr="00706644">
        <w:t>agents</w:t>
      </w:r>
      <w:r w:rsidR="00600AF4">
        <w:t xml:space="preserve"> and</w:t>
      </w:r>
      <w:r w:rsidRPr="00706644">
        <w:t xml:space="preserve">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3A9C0D7D" w:rsidR="00FB393C" w:rsidRPr="00A5558F" w:rsidRDefault="00A56FB7" w:rsidP="000533F2">
      <w:pPr>
        <w:pStyle w:val="Heading4"/>
      </w:pPr>
      <w:r>
        <w:t>9</w:t>
      </w:r>
      <w:r w:rsidR="00FB393C" w:rsidRPr="00A5558F">
        <w:t xml:space="preserve">. Rental market affordability </w:t>
      </w:r>
      <w:r w:rsidR="00900C43">
        <w:noBreakHyphen/>
      </w:r>
      <w:r w:rsidR="00FB393C" w:rsidRPr="00A5558F">
        <w:t xml:space="preserve"> methods used</w:t>
      </w:r>
    </w:p>
    <w:p w14:paraId="006DB739" w14:textId="77777777" w:rsidR="000C7F30" w:rsidRDefault="00FB393C" w:rsidP="000C7F30">
      <w:pPr>
        <w:pStyle w:val="DHHStablefigurenote"/>
        <w:spacing w:after="0"/>
        <w:rPr>
          <w:i/>
        </w:rPr>
      </w:pPr>
      <w:r w:rsidRPr="00DD78BF">
        <w:rPr>
          <w:i/>
        </w:rPr>
        <w:t>Fitting statutory income households to dwellings by bedroom number</w:t>
      </w:r>
    </w:p>
    <w:p w14:paraId="2FACA2B8" w14:textId="7586F572" w:rsidR="000C7F30" w:rsidRDefault="00FB393C" w:rsidP="000C7F30">
      <w:pPr>
        <w:pStyle w:val="DHHStablefigurenote"/>
        <w:spacing w:after="0"/>
        <w:rPr>
          <w:i/>
        </w:rPr>
      </w:pPr>
      <w:r w:rsidRPr="00362485">
        <w:t xml:space="preserve">These calculations show the distribution of private rental properties in Victoria </w:t>
      </w:r>
      <w:r w:rsidR="00170CFC" w:rsidRPr="00362485">
        <w:t xml:space="preserve">that were </w:t>
      </w:r>
      <w:r w:rsidRPr="00362485">
        <w:t>affordable to households on statutory incomes</w:t>
      </w:r>
      <w:r w:rsidR="00170CFC" w:rsidRPr="00362485">
        <w:t>,</w:t>
      </w:r>
      <w:r w:rsidRPr="00362485">
        <w:t xml:space="preserve"> by bedroom number</w:t>
      </w:r>
      <w:r w:rsidR="00170CFC" w:rsidRPr="00362485">
        <w:t>,</w:t>
      </w:r>
      <w:r w:rsidRPr="00362485">
        <w:t xml:space="preserve"> for newly leased properties during the current quarter. It shows the number of properties by </w:t>
      </w:r>
      <w:r w:rsidR="00691620">
        <w:t>L</w:t>
      </w:r>
      <w:r w:rsidR="00170CFC" w:rsidRPr="00362485">
        <w:t xml:space="preserve">ocal </w:t>
      </w:r>
      <w:r w:rsidR="00691620">
        <w:t>G</w:t>
      </w:r>
      <w:r w:rsidR="00170CFC" w:rsidRPr="00362485">
        <w:t xml:space="preserve">overnment </w:t>
      </w:r>
      <w:r w:rsidR="00691620">
        <w:t>A</w:t>
      </w:r>
      <w:r w:rsidR="00170CFC" w:rsidRPr="00362485">
        <w:t>rea</w:t>
      </w:r>
      <w:r w:rsidRPr="00362485">
        <w:t xml:space="preserve"> that were affordable for different bedroom numbers, and the proportion of that</w:t>
      </w:r>
      <w:r w:rsidRPr="00706644">
        <w:t xml:space="preserve"> </w:t>
      </w:r>
      <w:r w:rsidR="00170CFC">
        <w:t>LGA</w:t>
      </w:r>
      <w:r w:rsidRPr="00706644">
        <w:t>’s stock of those properties. Fo</w:t>
      </w:r>
      <w:r>
        <w:t>r example, if there are 100 one</w:t>
      </w:r>
      <w:r w:rsidR="00900C43">
        <w:noBreakHyphen/>
      </w:r>
      <w:r w:rsidRPr="00706644">
        <w:t xml:space="preserve">bedroom properties deemed to be affordable in Port </w:t>
      </w:r>
      <w:r>
        <w:t>Phillip, and there are 1000 one</w:t>
      </w:r>
      <w:r w:rsidR="00900C43">
        <w:noBreakHyphen/>
      </w:r>
      <w:r w:rsidRPr="00706644">
        <w:t>bedroom properties leased during that quarter, then t</w:t>
      </w:r>
      <w:r>
        <w:t xml:space="preserve">he percentage of affordable </w:t>
      </w:r>
      <w:r w:rsidRPr="004133AA">
        <w:t>one</w:t>
      </w:r>
      <w:r w:rsidR="00900C43">
        <w:noBreakHyphen/>
      </w:r>
      <w:r w:rsidRPr="004133AA">
        <w:t xml:space="preserve">bedroom properties in Port Phillip during the quarter will be 10.0 per cent. </w:t>
      </w:r>
    </w:p>
    <w:p w14:paraId="1C3597B7" w14:textId="77777777" w:rsidR="000C7F30" w:rsidRDefault="00D831BF" w:rsidP="000C7F30">
      <w:pPr>
        <w:pStyle w:val="DHHStablefigurenote"/>
        <w:spacing w:after="0"/>
      </w:pPr>
      <w:r w:rsidRPr="004133AA">
        <w:rPr>
          <w:i/>
          <w:iCs/>
        </w:rPr>
        <w:t xml:space="preserve">Calculating </w:t>
      </w:r>
      <w:r w:rsidR="00D352CD" w:rsidRPr="004133AA">
        <w:rPr>
          <w:i/>
          <w:iCs/>
        </w:rPr>
        <w:t>Incomes</w:t>
      </w:r>
      <w:r w:rsidR="00D352CD" w:rsidRPr="000C7F30">
        <w:rPr>
          <w:i/>
          <w:iCs/>
        </w:rPr>
        <w:t xml:space="preserve"> </w:t>
      </w:r>
      <w:r w:rsidR="0088168A" w:rsidRPr="000C7F30">
        <w:rPr>
          <w:i/>
          <w:iCs/>
        </w:rPr>
        <w:t xml:space="preserve">for </w:t>
      </w:r>
      <w:r w:rsidR="000C7F30" w:rsidRPr="000C7F30">
        <w:rPr>
          <w:i/>
          <w:iCs/>
        </w:rPr>
        <w:t>Age Pension</w:t>
      </w:r>
      <w:r w:rsidR="000C7F30">
        <w:rPr>
          <w:i/>
          <w:iCs/>
        </w:rPr>
        <w:t>ers</w:t>
      </w:r>
      <w:r w:rsidR="000C7F30" w:rsidRPr="000C7F30">
        <w:rPr>
          <w:i/>
          <w:iCs/>
        </w:rPr>
        <w:t xml:space="preserve"> or Disability Support Pension</w:t>
      </w:r>
      <w:r w:rsidR="000C7F30">
        <w:rPr>
          <w:i/>
          <w:iCs/>
        </w:rPr>
        <w:t>ers</w:t>
      </w:r>
    </w:p>
    <w:p w14:paraId="43BBFE8E" w14:textId="77777777" w:rsidR="00F60D65" w:rsidRDefault="00D831BF" w:rsidP="00F60D65">
      <w:pPr>
        <w:pStyle w:val="DHHStablefigurenote"/>
        <w:spacing w:after="0"/>
        <w:rPr>
          <w:i/>
        </w:rPr>
      </w:pPr>
      <w:r w:rsidRPr="004133AA">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particular costs, viz. phone, internet, utility and pharmaceutical costs.</w:t>
      </w:r>
    </w:p>
    <w:p w14:paraId="4DC0817E" w14:textId="77777777" w:rsidR="00F60D65" w:rsidRDefault="00FB393C" w:rsidP="00F60D65">
      <w:pPr>
        <w:pStyle w:val="DHHStablefigurenote"/>
        <w:spacing w:after="0"/>
        <w:rPr>
          <w:i/>
        </w:rPr>
      </w:pPr>
      <w:r w:rsidRPr="00DD78BF">
        <w:rPr>
          <w:i/>
        </w:rPr>
        <w:t>Calculating affordability – net rent method</w:t>
      </w:r>
    </w:p>
    <w:p w14:paraId="2AEA06C6" w14:textId="7FF74FE2" w:rsidR="00FB393C" w:rsidRPr="00F60D65" w:rsidRDefault="00FB393C" w:rsidP="00F60D65">
      <w:pPr>
        <w:pStyle w:val="DHHStablefigurenote"/>
        <w:spacing w:after="0"/>
        <w:rPr>
          <w:i/>
        </w:rPr>
      </w:pPr>
      <w:r w:rsidRPr="00706644">
        <w:t xml:space="preserve">The assessment of affordable supply is based on the number of </w:t>
      </w:r>
      <w:r w:rsidR="000C7F30" w:rsidRPr="00706644">
        <w:t>suitably sized</w:t>
      </w:r>
      <w:r w:rsidRPr="00706644">
        <w:t xml:space="preserve"> properties that are within 30 p</w:t>
      </w:r>
      <w:r>
        <w:t>er cent of gross income for low</w:t>
      </w:r>
      <w:r w:rsidR="00900C43">
        <w:noBreakHyphen/>
      </w:r>
      <w:r w:rsidRPr="00706644">
        <w:t>income households. The rental thresholds are taken from the household incomes for whom that number of bedrooms is a minimum and may have been rounded up to th</w:t>
      </w:r>
      <w:r>
        <w:t>e nearest $5 increment. For one</w:t>
      </w:r>
      <w:r w:rsidR="00900C43">
        <w:noBreakHyphen/>
      </w:r>
      <w:r w:rsidRPr="00706644">
        <w:t xml:space="preserve">bedroom properties, we have taken the income of singles on </w:t>
      </w:r>
      <w:r>
        <w:t>Jobseeker</w:t>
      </w:r>
      <w:r w:rsidRPr="00706644">
        <w:t xml:space="preserve"> allowance; for two</w:t>
      </w:r>
      <w:r w:rsidR="00900C43">
        <w:noBreakHyphen/>
      </w:r>
      <w:r w:rsidRPr="00706644">
        <w:t>bedroom properties, we have taken a single parent pensioner with on</w:t>
      </w:r>
      <w:r>
        <w:t>e child aged under 5; for three</w:t>
      </w:r>
      <w:r w:rsidR="00900C43">
        <w:noBreakHyphen/>
      </w:r>
      <w:r w:rsidRPr="00706644">
        <w:t xml:space="preserve">bedroom properties we have taken a couple on </w:t>
      </w:r>
      <w:r>
        <w:t>Jobseeker</w:t>
      </w:r>
      <w:r w:rsidRPr="00706644">
        <w:t xml:space="preserve"> </w:t>
      </w:r>
      <w:r>
        <w:t>with two children; and for four</w:t>
      </w:r>
      <w:r w:rsidR="00900C43">
        <w:noBreakHyphen/>
      </w:r>
      <w:r w:rsidRPr="00706644">
        <w:t xml:space="preserve">bedroom properties, we have taken a couple on </w:t>
      </w:r>
      <w:r>
        <w:t>Jobseeker</w:t>
      </w:r>
      <w:r w:rsidRPr="00706644">
        <w:t xml:space="preserve"> with four children.</w:t>
      </w:r>
    </w:p>
    <w:p w14:paraId="39BB72EE" w14:textId="450DF152"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w:t>
      </w:r>
      <w:r w:rsidR="00900C43">
        <w:noBreakHyphen/>
      </w:r>
      <w:r w:rsidRPr="00706644">
        <w:t>rent method which treats rent assistance as a housing payment, not an income supplement. Other methods are available, such as used by the Australian Institute of Health and Welfare.</w:t>
      </w:r>
    </w:p>
    <w:p w14:paraId="75AF45BE" w14:textId="5150B5AC" w:rsidR="00FB393C" w:rsidRPr="00A5558F" w:rsidRDefault="00A56FB7" w:rsidP="000533F2">
      <w:pPr>
        <w:pStyle w:val="Heading4"/>
      </w:pPr>
      <w:r>
        <w:t>10</w:t>
      </w:r>
      <w:r w:rsidR="00FB393C" w:rsidRPr="00A5558F">
        <w:t xml:space="preserve">. Cells with no data </w:t>
      </w:r>
    </w:p>
    <w:p w14:paraId="60138E45" w14:textId="6B2D09B9" w:rsidR="00FB393C" w:rsidRPr="00706644" w:rsidRDefault="00FB393C" w:rsidP="002B0DA8">
      <w:pPr>
        <w:pStyle w:val="DHHStablefigurenote"/>
      </w:pPr>
      <w:r w:rsidRPr="002B0DA8">
        <w:t>Where tables have cells with no data (particularly Table 1</w:t>
      </w:r>
      <w:r w:rsidR="00081500" w:rsidRPr="002B0DA8">
        <w:t>2</w:t>
      </w:r>
      <w:r w:rsidRPr="002B0DA8">
        <w:t xml:space="preserve"> and Table 1</w:t>
      </w:r>
      <w:r w:rsidR="00081500" w:rsidRPr="002B0DA8">
        <w:t>3</w:t>
      </w:r>
      <w:r w:rsidRPr="002B0DA8">
        <w:t>), this is because we have limited the reporting of median rents to cells with at least 10 cases to report. A blank cell, therefore, means there may have been no lettings, or fewer than 10 for</w:t>
      </w:r>
      <w:r w:rsidR="00912895" w:rsidRPr="002B0DA8">
        <w:t xml:space="preserve"> that quarter (Table 13),</w:t>
      </w:r>
      <w:r w:rsidRPr="002B0DA8">
        <w:t xml:space="preserve"> </w:t>
      </w:r>
      <w:r w:rsidR="002B0DA8" w:rsidRPr="002B0DA8">
        <w:t xml:space="preserve">or for </w:t>
      </w:r>
      <w:r w:rsidR="002B0DA8">
        <w:t xml:space="preserve">the </w:t>
      </w:r>
      <w:r w:rsidR="00912895" w:rsidRPr="002B0DA8">
        <w:t>year to that quarter (Table 12), or for previous years or quarters to which indicated change is being compared.</w:t>
      </w:r>
    </w:p>
    <w:p w14:paraId="385C1C61" w14:textId="20566A64" w:rsidR="00FB393C" w:rsidRPr="00A5558F" w:rsidRDefault="00A56FB7" w:rsidP="000533F2">
      <w:pPr>
        <w:pStyle w:val="Heading4"/>
      </w:pPr>
      <w:r>
        <w:t>11</w:t>
      </w:r>
      <w:r w:rsidR="00FB393C" w:rsidRPr="00A5558F">
        <w:t xml:space="preserve">. Spreadsheets </w:t>
      </w:r>
    </w:p>
    <w:p w14:paraId="40B99393" w14:textId="7FC268E2" w:rsidR="00FB393C" w:rsidRPr="00DD78BF" w:rsidRDefault="00FB393C" w:rsidP="00DD78BF">
      <w:pPr>
        <w:pStyle w:val="DHHStablefigurenote"/>
      </w:pPr>
      <w:r w:rsidRPr="00FE4D28">
        <w:t>Tables 1–1</w:t>
      </w:r>
      <w:r w:rsidR="004133AA">
        <w:t>5</w:t>
      </w:r>
      <w:r w:rsidRPr="00FE4D28">
        <w:t xml:space="preserve"> are available for download in Excel format from the </w:t>
      </w:r>
      <w:r w:rsidR="000A16D9" w:rsidRPr="00FE4D28">
        <w:t>Homes Victoria</w:t>
      </w:r>
      <w:r w:rsidRPr="00FE4D28">
        <w:t xml:space="preserve"> website: </w:t>
      </w:r>
      <w:hyperlink r:id="rId35" w:history="1">
        <w:r w:rsidR="000A16D9" w:rsidRPr="00FE4D28">
          <w:rPr>
            <w:rStyle w:val="Hyperlink"/>
          </w:rPr>
          <w:t>https://www.dffh.vic.gov.au/publications/rental</w:t>
        </w:r>
        <w:r w:rsidR="00900C43">
          <w:rPr>
            <w:rStyle w:val="Hyperlink"/>
          </w:rPr>
          <w:noBreakHyphen/>
        </w:r>
        <w:r w:rsidR="000A16D9" w:rsidRPr="00FE4D28">
          <w:rPr>
            <w:rStyle w:val="Hyperlink"/>
          </w:rPr>
          <w:t>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154F8">
      <w:pPr>
        <w:pStyle w:val="DHHSbody"/>
      </w:pPr>
    </w:p>
    <w:p w14:paraId="7A95A42A" w14:textId="77777777" w:rsidR="00FB393C" w:rsidRDefault="00FB393C" w:rsidP="00F154F8">
      <w:pPr>
        <w:pStyle w:val="DHHSbody"/>
      </w:pPr>
    </w:p>
    <w:p w14:paraId="59C7C8E8" w14:textId="77777777" w:rsidR="00FB393C" w:rsidRDefault="00FB393C" w:rsidP="00F154F8">
      <w:pPr>
        <w:pStyle w:val="DHHSbody"/>
      </w:pPr>
    </w:p>
    <w:p w14:paraId="60734A9D" w14:textId="77777777" w:rsidR="00FB393C" w:rsidRDefault="00FB393C" w:rsidP="00F154F8">
      <w:pPr>
        <w:pStyle w:val="DHHSbody"/>
      </w:pPr>
    </w:p>
    <w:p w14:paraId="42025D2D" w14:textId="77777777" w:rsidR="00FB393C" w:rsidRDefault="00FB393C" w:rsidP="00F154F8">
      <w:pPr>
        <w:pStyle w:val="DHHSbody"/>
      </w:pPr>
    </w:p>
    <w:p w14:paraId="6FBD4FA7" w14:textId="77777777" w:rsidR="00FB393C" w:rsidRDefault="00FB393C" w:rsidP="00F154F8">
      <w:pPr>
        <w:pStyle w:val="DHHSbody"/>
      </w:pPr>
    </w:p>
    <w:p w14:paraId="4CA59E5F" w14:textId="77777777" w:rsidR="00FB393C" w:rsidRDefault="00FB393C" w:rsidP="00F154F8">
      <w:pPr>
        <w:pStyle w:val="DHHSbody"/>
      </w:pPr>
    </w:p>
    <w:p w14:paraId="08B98126" w14:textId="77777777" w:rsidR="00FB393C" w:rsidRDefault="00FB393C" w:rsidP="00F154F8">
      <w:pPr>
        <w:pStyle w:val="DHHSbody"/>
      </w:pPr>
    </w:p>
    <w:p w14:paraId="4F9C5217" w14:textId="77777777" w:rsidR="00FB393C" w:rsidRDefault="00FB393C" w:rsidP="00F154F8">
      <w:pPr>
        <w:pStyle w:val="DHHSbody"/>
      </w:pPr>
    </w:p>
    <w:p w14:paraId="3B061A8A" w14:textId="7B3F397D" w:rsidR="00FB393C" w:rsidRPr="00BE0993" w:rsidRDefault="00FB393C" w:rsidP="00F154F8">
      <w:pPr>
        <w:pStyle w:val="DHHSbody"/>
      </w:pPr>
      <w:r w:rsidRPr="00BE0993">
        <w:t xml:space="preserve">Published by </w:t>
      </w:r>
      <w:r w:rsidR="006C4269">
        <w:t>Homes Victoria</w:t>
      </w:r>
      <w:r w:rsidRPr="00BE0993">
        <w:t>, Victorian Government, Australia.</w:t>
      </w:r>
      <w:r w:rsidRPr="00BE0993">
        <w:br/>
      </w:r>
      <w:r w:rsidR="00B5494F">
        <w:t>September</w:t>
      </w:r>
      <w:r w:rsidR="008409CE">
        <w:t xml:space="preserve"> </w:t>
      </w:r>
      <w:r w:rsidR="00877CBE">
        <w:t>202</w:t>
      </w:r>
      <w:r w:rsidR="00EB60FB">
        <w:t>4</w:t>
      </w:r>
    </w:p>
    <w:p w14:paraId="74350655" w14:textId="1C3909AD" w:rsidR="00FB393C" w:rsidRPr="00BE0993" w:rsidRDefault="00FB393C" w:rsidP="00F154F8">
      <w:pPr>
        <w:pStyle w:val="DHHSbody"/>
      </w:pPr>
      <w:r w:rsidRPr="00BE0993">
        <w:t xml:space="preserve">© Copyright State of Victoria </w:t>
      </w:r>
      <w:r w:rsidR="00877CBE">
        <w:t>202</w:t>
      </w:r>
      <w:r w:rsidR="00EB60FB">
        <w:t>4</w:t>
      </w:r>
    </w:p>
    <w:p w14:paraId="3140E1CB" w14:textId="77777777" w:rsidR="00FB393C" w:rsidRPr="00BE0993" w:rsidRDefault="00FB393C" w:rsidP="00F154F8">
      <w:pPr>
        <w:pStyle w:val="DHHSbody"/>
      </w:pPr>
      <w:r w:rsidRPr="00BE0993">
        <w:t xml:space="preserve">This publication is copyright; no part may be reproduced by any process except in accordance with the provisions of the Copyright Act 1968. </w:t>
      </w:r>
    </w:p>
    <w:p w14:paraId="2122E66A" w14:textId="4C937F0B" w:rsidR="00FB393C" w:rsidRPr="00BE0993" w:rsidRDefault="00FB393C" w:rsidP="00F154F8">
      <w:pPr>
        <w:pStyle w:val="DHHSbody"/>
      </w:pPr>
      <w:r w:rsidRPr="00BE0993">
        <w:t>ISBN 978</w:t>
      </w:r>
      <w:r w:rsidR="00900C43">
        <w:noBreakHyphen/>
      </w:r>
      <w:r w:rsidRPr="00BE0993">
        <w:t>0</w:t>
      </w:r>
      <w:r w:rsidR="00900C43">
        <w:noBreakHyphen/>
      </w:r>
      <w:r w:rsidRPr="00BE0993">
        <w:t>7311</w:t>
      </w:r>
      <w:r w:rsidR="00900C43">
        <w:noBreakHyphen/>
      </w:r>
      <w:r w:rsidRPr="00BE0993">
        <w:t>6446</w:t>
      </w:r>
      <w:r w:rsidR="00900C43">
        <w:noBreakHyphen/>
      </w:r>
      <w:r w:rsidRPr="00BE0993">
        <w:t>2</w:t>
      </w:r>
    </w:p>
    <w:p w14:paraId="52EE36CA" w14:textId="5E621EBA" w:rsidR="00FB393C" w:rsidRPr="00BE0993" w:rsidRDefault="00FB393C" w:rsidP="00F154F8">
      <w:pPr>
        <w:pStyle w:val="DHHSbody"/>
      </w:pPr>
      <w:r w:rsidRPr="00FE4D28">
        <w:t xml:space="preserve">This document may also be downloaded from: </w:t>
      </w:r>
      <w:hyperlink r:id="rId36" w:history="1">
        <w:r w:rsidR="005D7A61" w:rsidRPr="00FE4D28">
          <w:rPr>
            <w:rStyle w:val="Hyperlink"/>
          </w:rPr>
          <w:t>https://www.dffh.vic.gov.au/publications/rental</w:t>
        </w:r>
        <w:r w:rsidR="00900C43">
          <w:rPr>
            <w:rStyle w:val="Hyperlink"/>
          </w:rPr>
          <w:noBreakHyphen/>
        </w:r>
        <w:r w:rsidR="005D7A61" w:rsidRPr="00FE4D28">
          <w:rPr>
            <w:rStyle w:val="Hyperlink"/>
          </w:rPr>
          <w:t>report</w:t>
        </w:r>
      </w:hyperlink>
      <w:r w:rsidR="005D7A61" w:rsidRPr="00FE4D28">
        <w:t>.</w:t>
      </w:r>
      <w:r w:rsidR="005D7A61">
        <w:t xml:space="preserve"> </w:t>
      </w:r>
    </w:p>
    <w:p w14:paraId="17B8CBC3" w14:textId="77777777" w:rsidR="00FB393C" w:rsidRPr="00BE0993" w:rsidRDefault="00FB393C" w:rsidP="00F154F8">
      <w:pPr>
        <w:pStyle w:val="DHHSbody"/>
      </w:pPr>
      <w:r w:rsidRPr="00BE0993">
        <w:t>Authorised by the State Government of Victoria, 50 Lonsdale Street, Melbourne.</w:t>
      </w:r>
    </w:p>
    <w:p w14:paraId="276DAC4B" w14:textId="63C36A2F" w:rsidR="00FB393C" w:rsidRPr="00143EEF" w:rsidRDefault="00FB393C" w:rsidP="00F154F8">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7"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154F8">
      <w:pPr>
        <w:pStyle w:val="DHHSbody"/>
      </w:pPr>
    </w:p>
    <w:p w14:paraId="73CBEED1" w14:textId="77777777" w:rsidR="00FB393C" w:rsidRPr="00143EEF" w:rsidRDefault="00FB393C" w:rsidP="00F154F8">
      <w:pPr>
        <w:pStyle w:val="DHHSbody"/>
      </w:pPr>
    </w:p>
    <w:p w14:paraId="7195B29F" w14:textId="77777777" w:rsidR="00FB393C" w:rsidRPr="00706644" w:rsidRDefault="00FB393C" w:rsidP="00F154F8">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48DEC9AA" w:rsidR="00805D52" w:rsidRPr="00A5558F" w:rsidRDefault="00143EEF" w:rsidP="00F154F8">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8"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strokecolor="#6687a4">
                <v:textbox>
                  <w:txbxContent>
                    <w:p w14:paraId="2CF50DC3" w14:textId="48DEC9AA" w:rsidR="00805D52" w:rsidRPr="00A5558F" w:rsidRDefault="00143EEF" w:rsidP="00F154F8">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9"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154F8">
      <w:pPr>
        <w:pStyle w:val="DHHSbody"/>
      </w:pPr>
    </w:p>
    <w:p w14:paraId="6BFD2DF5" w14:textId="307FC214" w:rsidR="00FB393C" w:rsidRDefault="00FB393C" w:rsidP="00F154F8">
      <w:pPr>
        <w:pStyle w:val="DHHSbody"/>
      </w:pPr>
    </w:p>
    <w:p w14:paraId="304534D6" w14:textId="77777777" w:rsidR="00FB393C" w:rsidRPr="00FB393C" w:rsidRDefault="00FB393C" w:rsidP="00F154F8">
      <w:pPr>
        <w:pStyle w:val="DHHSbody"/>
      </w:pPr>
    </w:p>
    <w:sectPr w:rsidR="00FB393C" w:rsidRPr="00FB393C" w:rsidSect="00251682">
      <w:headerReference w:type="even" r:id="rId40"/>
      <w:headerReference w:type="default" r:id="rId41"/>
      <w:footerReference w:type="even" r:id="rId42"/>
      <w:footerReference w:type="default" r:id="rId43"/>
      <w:footerReference w:type="first" r:id="rId4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BEF90" w14:textId="77777777" w:rsidR="00C74EF1" w:rsidRDefault="00C74EF1">
      <w:r>
        <w:separator/>
      </w:r>
    </w:p>
  </w:endnote>
  <w:endnote w:type="continuationSeparator" w:id="0">
    <w:p w14:paraId="082A4298" w14:textId="77777777" w:rsidR="00C74EF1" w:rsidRDefault="00C74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B6165" w14:textId="65DFBED1"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223161">
      <w:t>September</w:t>
    </w:r>
    <w:r w:rsidR="00CC4EE3">
      <w:t xml:space="preserve"> </w:t>
    </w:r>
    <w:r w:rsidR="001F3777">
      <w:t>Quarter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286CA" w14:textId="48FB0413"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223161">
      <w:t>September</w:t>
    </w:r>
    <w:r w:rsidR="00424A33">
      <w:t xml:space="preserve"> </w:t>
    </w:r>
    <w:r>
      <w:t xml:space="preserve">Quarter </w:t>
    </w:r>
    <w:r w:rsidR="00877CBE">
      <w:t>202</w:t>
    </w:r>
    <w:r w:rsidR="001F3777">
      <w:t>4</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75961" w14:textId="30C06A38"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Rental Report</w:t>
    </w:r>
    <w:r w:rsidR="00785BA4">
      <w:t xml:space="preserve"> </w:t>
    </w:r>
    <w:r w:rsidR="001528A9">
      <w:t>September</w:t>
    </w:r>
    <w:r w:rsidR="008409CE">
      <w:t xml:space="preserve"> </w:t>
    </w:r>
    <w:r>
      <w:t xml:space="preserve">Quarter </w:t>
    </w:r>
    <w:r w:rsidR="00877CBE">
      <w:t>202</w:t>
    </w:r>
    <w:r w:rsidR="00301D3B">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5ABD2" w14:textId="35900DD7"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 xml:space="preserve">Rental Report </w:t>
    </w:r>
    <w:r w:rsidR="001528A9">
      <w:t>September</w:t>
    </w:r>
    <w:r w:rsidR="008409CE">
      <w:t xml:space="preserve"> </w:t>
    </w:r>
    <w:r>
      <w:t xml:space="preserve">Quarter </w:t>
    </w:r>
    <w:r w:rsidR="00877CBE">
      <w:t>202</w:t>
    </w:r>
    <w:r w:rsidR="00301D3B">
      <w:t>4</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9776F" w14:textId="3E939EB8" w:rsidR="00AB22F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Rental Report</w:t>
    </w:r>
    <w:r w:rsidR="00AB22F2">
      <w:t xml:space="preserve"> </w:t>
    </w:r>
    <w:r w:rsidR="00B5494F">
      <w:t>September</w:t>
    </w:r>
    <w:r w:rsidR="008409CE">
      <w:t xml:space="preserve"> </w:t>
    </w:r>
    <w:r>
      <w:t xml:space="preserve">Quarter </w:t>
    </w:r>
    <w:r w:rsidR="00877CBE">
      <w:t>202</w:t>
    </w:r>
    <w:r w:rsidR="00AB22F2">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30B42" w14:textId="178D3620"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B5494F">
      <w:t>September</w:t>
    </w:r>
    <w:r w:rsidR="00AB22F2">
      <w:t xml:space="preserve"> Quarter 2024</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66BE0" w14:textId="77777777" w:rsidR="00C74EF1" w:rsidRDefault="00C74EF1">
      <w:r>
        <w:separator/>
      </w:r>
    </w:p>
  </w:footnote>
  <w:footnote w:type="continuationSeparator" w:id="0">
    <w:p w14:paraId="28454066" w14:textId="77777777" w:rsidR="00C74EF1" w:rsidRDefault="00C74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2E924A11"/>
    <w:multiLevelType w:val="hybridMultilevel"/>
    <w:tmpl w:val="725A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B464B8"/>
    <w:multiLevelType w:val="hybridMultilevel"/>
    <w:tmpl w:val="4EEE5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1C3860"/>
    <w:multiLevelType w:val="hybridMultilevel"/>
    <w:tmpl w:val="DA72E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CC5D3B"/>
    <w:multiLevelType w:val="hybridMultilevel"/>
    <w:tmpl w:val="DD30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852949">
    <w:abstractNumId w:val="17"/>
  </w:num>
  <w:num w:numId="2" w16cid:durableId="357850688">
    <w:abstractNumId w:val="13"/>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3"/>
  </w:num>
  <w:num w:numId="16" w16cid:durableId="369888388">
    <w:abstractNumId w:val="13"/>
  </w:num>
  <w:num w:numId="17" w16cid:durableId="54087383">
    <w:abstractNumId w:val="10"/>
  </w:num>
  <w:num w:numId="18" w16cid:durableId="830096732">
    <w:abstractNumId w:val="10"/>
  </w:num>
  <w:num w:numId="19" w16cid:durableId="302199175">
    <w:abstractNumId w:val="9"/>
  </w:num>
  <w:num w:numId="20" w16cid:durableId="1833720998">
    <w:abstractNumId w:val="1"/>
  </w:num>
  <w:num w:numId="21" w16cid:durableId="1073308489">
    <w:abstractNumId w:val="10"/>
  </w:num>
  <w:num w:numId="22" w16cid:durableId="1288119040">
    <w:abstractNumId w:val="1"/>
  </w:num>
  <w:num w:numId="23" w16cid:durableId="1513107182">
    <w:abstractNumId w:val="11"/>
  </w:num>
  <w:num w:numId="24" w16cid:durableId="1001547064">
    <w:abstractNumId w:val="11"/>
  </w:num>
  <w:num w:numId="25" w16cid:durableId="1980259958">
    <w:abstractNumId w:val="14"/>
  </w:num>
  <w:num w:numId="26" w16cid:durableId="1175916913">
    <w:abstractNumId w:val="14"/>
  </w:num>
  <w:num w:numId="27" w16cid:durableId="1646548852">
    <w:abstractNumId w:val="12"/>
  </w:num>
  <w:num w:numId="28" w16cid:durableId="1716585676">
    <w:abstractNumId w:val="12"/>
  </w:num>
  <w:num w:numId="29" w16cid:durableId="395058216">
    <w:abstractNumId w:val="13"/>
  </w:num>
  <w:num w:numId="30" w16cid:durableId="1469081054">
    <w:abstractNumId w:val="10"/>
  </w:num>
  <w:num w:numId="31" w16cid:durableId="1220022590">
    <w:abstractNumId w:val="1"/>
  </w:num>
  <w:num w:numId="32" w16cid:durableId="1603105720">
    <w:abstractNumId w:val="14"/>
  </w:num>
  <w:num w:numId="33" w16cid:durableId="479275020">
    <w:abstractNumId w:val="11"/>
  </w:num>
  <w:num w:numId="34" w16cid:durableId="341052773">
    <w:abstractNumId w:val="12"/>
  </w:num>
  <w:num w:numId="35" w16cid:durableId="14312000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5"/>
  </w:num>
  <w:num w:numId="40" w16cid:durableId="602108261">
    <w:abstractNumId w:val="0"/>
  </w:num>
  <w:num w:numId="41" w16cid:durableId="96484249">
    <w:abstractNumId w:val="4"/>
  </w:num>
  <w:num w:numId="42" w16cid:durableId="1679890221">
    <w:abstractNumId w:val="2"/>
  </w:num>
  <w:num w:numId="43" w16cid:durableId="372972613">
    <w:abstractNumId w:val="7"/>
  </w:num>
  <w:num w:numId="44" w16cid:durableId="1227035329">
    <w:abstractNumId w:val="8"/>
  </w:num>
  <w:num w:numId="45" w16cid:durableId="1474634633">
    <w:abstractNumId w:val="16"/>
  </w:num>
  <w:num w:numId="46" w16cid:durableId="19759117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markup="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0FF6"/>
    <w:rsid w:val="000028DB"/>
    <w:rsid w:val="00002990"/>
    <w:rsid w:val="00003F92"/>
    <w:rsid w:val="000048AC"/>
    <w:rsid w:val="000051F0"/>
    <w:rsid w:val="00005662"/>
    <w:rsid w:val="00005DC8"/>
    <w:rsid w:val="000064A8"/>
    <w:rsid w:val="00010989"/>
    <w:rsid w:val="00011D3A"/>
    <w:rsid w:val="000130E6"/>
    <w:rsid w:val="00013DE1"/>
    <w:rsid w:val="00014FC4"/>
    <w:rsid w:val="00015409"/>
    <w:rsid w:val="00020AAB"/>
    <w:rsid w:val="00021404"/>
    <w:rsid w:val="00021F43"/>
    <w:rsid w:val="000223A4"/>
    <w:rsid w:val="00022DAD"/>
    <w:rsid w:val="00022E60"/>
    <w:rsid w:val="00023571"/>
    <w:rsid w:val="00023717"/>
    <w:rsid w:val="000239E6"/>
    <w:rsid w:val="00023D81"/>
    <w:rsid w:val="0002413E"/>
    <w:rsid w:val="000247ED"/>
    <w:rsid w:val="000253FC"/>
    <w:rsid w:val="000258CC"/>
    <w:rsid w:val="000260A5"/>
    <w:rsid w:val="000266BF"/>
    <w:rsid w:val="00026C19"/>
    <w:rsid w:val="00030DF4"/>
    <w:rsid w:val="000310C8"/>
    <w:rsid w:val="00031263"/>
    <w:rsid w:val="000336C5"/>
    <w:rsid w:val="0003375E"/>
    <w:rsid w:val="000342EE"/>
    <w:rsid w:val="00034B21"/>
    <w:rsid w:val="0003543F"/>
    <w:rsid w:val="00036BAF"/>
    <w:rsid w:val="00037434"/>
    <w:rsid w:val="00037A06"/>
    <w:rsid w:val="000408E5"/>
    <w:rsid w:val="00041C20"/>
    <w:rsid w:val="0004209B"/>
    <w:rsid w:val="00043E2E"/>
    <w:rsid w:val="00043F71"/>
    <w:rsid w:val="00046358"/>
    <w:rsid w:val="00046958"/>
    <w:rsid w:val="000471F0"/>
    <w:rsid w:val="00047260"/>
    <w:rsid w:val="000472DA"/>
    <w:rsid w:val="000476D1"/>
    <w:rsid w:val="00047893"/>
    <w:rsid w:val="0005010E"/>
    <w:rsid w:val="00050A8A"/>
    <w:rsid w:val="00050C2F"/>
    <w:rsid w:val="000517A9"/>
    <w:rsid w:val="000533F2"/>
    <w:rsid w:val="00053403"/>
    <w:rsid w:val="0005587D"/>
    <w:rsid w:val="00055CC5"/>
    <w:rsid w:val="0005633B"/>
    <w:rsid w:val="00056ADB"/>
    <w:rsid w:val="00056F75"/>
    <w:rsid w:val="0005710E"/>
    <w:rsid w:val="00057A1A"/>
    <w:rsid w:val="00057A2C"/>
    <w:rsid w:val="00057CCE"/>
    <w:rsid w:val="00060E93"/>
    <w:rsid w:val="00061BA3"/>
    <w:rsid w:val="00061C25"/>
    <w:rsid w:val="00062251"/>
    <w:rsid w:val="000627A2"/>
    <w:rsid w:val="00064729"/>
    <w:rsid w:val="00064936"/>
    <w:rsid w:val="00066D3A"/>
    <w:rsid w:val="000671A0"/>
    <w:rsid w:val="00067B76"/>
    <w:rsid w:val="00071391"/>
    <w:rsid w:val="00072BB8"/>
    <w:rsid w:val="0007317A"/>
    <w:rsid w:val="000734F8"/>
    <w:rsid w:val="000736B8"/>
    <w:rsid w:val="000761AD"/>
    <w:rsid w:val="000767E6"/>
    <w:rsid w:val="00076842"/>
    <w:rsid w:val="00077DB5"/>
    <w:rsid w:val="000802AB"/>
    <w:rsid w:val="00080CBA"/>
    <w:rsid w:val="00081500"/>
    <w:rsid w:val="000817CB"/>
    <w:rsid w:val="00082172"/>
    <w:rsid w:val="0008418E"/>
    <w:rsid w:val="00084B26"/>
    <w:rsid w:val="00084CE1"/>
    <w:rsid w:val="00085504"/>
    <w:rsid w:val="000860B2"/>
    <w:rsid w:val="000864E4"/>
    <w:rsid w:val="000873EF"/>
    <w:rsid w:val="00087569"/>
    <w:rsid w:val="000900A1"/>
    <w:rsid w:val="00090D92"/>
    <w:rsid w:val="00091C09"/>
    <w:rsid w:val="00091D22"/>
    <w:rsid w:val="00092361"/>
    <w:rsid w:val="00092605"/>
    <w:rsid w:val="000926C1"/>
    <w:rsid w:val="00094CFA"/>
    <w:rsid w:val="00094D20"/>
    <w:rsid w:val="000956F8"/>
    <w:rsid w:val="000963C4"/>
    <w:rsid w:val="00096C95"/>
    <w:rsid w:val="000970D6"/>
    <w:rsid w:val="000A0863"/>
    <w:rsid w:val="000A16D9"/>
    <w:rsid w:val="000A1910"/>
    <w:rsid w:val="000A3A5C"/>
    <w:rsid w:val="000A660C"/>
    <w:rsid w:val="000A6C99"/>
    <w:rsid w:val="000A75A2"/>
    <w:rsid w:val="000A79CA"/>
    <w:rsid w:val="000B1FAF"/>
    <w:rsid w:val="000B3792"/>
    <w:rsid w:val="000B4577"/>
    <w:rsid w:val="000B588C"/>
    <w:rsid w:val="000B77B5"/>
    <w:rsid w:val="000C14D1"/>
    <w:rsid w:val="000C22B6"/>
    <w:rsid w:val="000C5883"/>
    <w:rsid w:val="000C5F94"/>
    <w:rsid w:val="000C6242"/>
    <w:rsid w:val="000C682B"/>
    <w:rsid w:val="000C68DB"/>
    <w:rsid w:val="000C78EC"/>
    <w:rsid w:val="000C79A8"/>
    <w:rsid w:val="000C7EBB"/>
    <w:rsid w:val="000C7F30"/>
    <w:rsid w:val="000D2C32"/>
    <w:rsid w:val="000D2CF3"/>
    <w:rsid w:val="000D41EE"/>
    <w:rsid w:val="000D45DD"/>
    <w:rsid w:val="000D49C3"/>
    <w:rsid w:val="000D7C59"/>
    <w:rsid w:val="000D7F60"/>
    <w:rsid w:val="000E063B"/>
    <w:rsid w:val="000E0A4C"/>
    <w:rsid w:val="000E1AF7"/>
    <w:rsid w:val="000E2547"/>
    <w:rsid w:val="000E2FD2"/>
    <w:rsid w:val="000E323A"/>
    <w:rsid w:val="000E324F"/>
    <w:rsid w:val="000E37E1"/>
    <w:rsid w:val="000E4F75"/>
    <w:rsid w:val="000E6F72"/>
    <w:rsid w:val="000F0478"/>
    <w:rsid w:val="000F06E1"/>
    <w:rsid w:val="000F0A50"/>
    <w:rsid w:val="000F103C"/>
    <w:rsid w:val="000F1CAD"/>
    <w:rsid w:val="000F1FC1"/>
    <w:rsid w:val="000F25EF"/>
    <w:rsid w:val="000F6660"/>
    <w:rsid w:val="000F7F43"/>
    <w:rsid w:val="001035B4"/>
    <w:rsid w:val="00103D5E"/>
    <w:rsid w:val="00104EA7"/>
    <w:rsid w:val="00105164"/>
    <w:rsid w:val="001051DF"/>
    <w:rsid w:val="00105FAD"/>
    <w:rsid w:val="00107C8B"/>
    <w:rsid w:val="00110645"/>
    <w:rsid w:val="00110B74"/>
    <w:rsid w:val="00110C28"/>
    <w:rsid w:val="001113F7"/>
    <w:rsid w:val="0011155B"/>
    <w:rsid w:val="00111A6A"/>
    <w:rsid w:val="00111D21"/>
    <w:rsid w:val="00112C1B"/>
    <w:rsid w:val="0011348D"/>
    <w:rsid w:val="0011602B"/>
    <w:rsid w:val="001212BF"/>
    <w:rsid w:val="00121BF1"/>
    <w:rsid w:val="00122B5B"/>
    <w:rsid w:val="00122E2A"/>
    <w:rsid w:val="00123724"/>
    <w:rsid w:val="00124D92"/>
    <w:rsid w:val="001259DC"/>
    <w:rsid w:val="00125AB7"/>
    <w:rsid w:val="001260F4"/>
    <w:rsid w:val="00126787"/>
    <w:rsid w:val="0012688A"/>
    <w:rsid w:val="00126F78"/>
    <w:rsid w:val="0012703C"/>
    <w:rsid w:val="00127A8B"/>
    <w:rsid w:val="001336CE"/>
    <w:rsid w:val="00134BE5"/>
    <w:rsid w:val="00134ED4"/>
    <w:rsid w:val="00134FA3"/>
    <w:rsid w:val="00136E63"/>
    <w:rsid w:val="00140DF6"/>
    <w:rsid w:val="001412D1"/>
    <w:rsid w:val="001423E3"/>
    <w:rsid w:val="00142794"/>
    <w:rsid w:val="001436EB"/>
    <w:rsid w:val="00143EEF"/>
    <w:rsid w:val="0014463F"/>
    <w:rsid w:val="00144B7D"/>
    <w:rsid w:val="00144FA6"/>
    <w:rsid w:val="001455E4"/>
    <w:rsid w:val="001470E0"/>
    <w:rsid w:val="001475EA"/>
    <w:rsid w:val="001479D5"/>
    <w:rsid w:val="001504F5"/>
    <w:rsid w:val="00150DC6"/>
    <w:rsid w:val="001517BD"/>
    <w:rsid w:val="001528A9"/>
    <w:rsid w:val="001535AE"/>
    <w:rsid w:val="00156A79"/>
    <w:rsid w:val="00157614"/>
    <w:rsid w:val="00160D3A"/>
    <w:rsid w:val="00161BE7"/>
    <w:rsid w:val="0016265B"/>
    <w:rsid w:val="00162B20"/>
    <w:rsid w:val="00163581"/>
    <w:rsid w:val="001639CA"/>
    <w:rsid w:val="00163F1E"/>
    <w:rsid w:val="0016485E"/>
    <w:rsid w:val="00164987"/>
    <w:rsid w:val="001657EF"/>
    <w:rsid w:val="00166924"/>
    <w:rsid w:val="00166D29"/>
    <w:rsid w:val="00166EB9"/>
    <w:rsid w:val="00170CFC"/>
    <w:rsid w:val="00170E34"/>
    <w:rsid w:val="00171EB5"/>
    <w:rsid w:val="0017248D"/>
    <w:rsid w:val="00172CF8"/>
    <w:rsid w:val="00173626"/>
    <w:rsid w:val="001740F7"/>
    <w:rsid w:val="001756E7"/>
    <w:rsid w:val="0017614A"/>
    <w:rsid w:val="001778A8"/>
    <w:rsid w:val="00181511"/>
    <w:rsid w:val="0018156B"/>
    <w:rsid w:val="0018177B"/>
    <w:rsid w:val="001817CD"/>
    <w:rsid w:val="0018235E"/>
    <w:rsid w:val="00182EF8"/>
    <w:rsid w:val="0018533B"/>
    <w:rsid w:val="0018612F"/>
    <w:rsid w:val="0018768C"/>
    <w:rsid w:val="00187938"/>
    <w:rsid w:val="00192BA0"/>
    <w:rsid w:val="00197303"/>
    <w:rsid w:val="0019770F"/>
    <w:rsid w:val="00197A05"/>
    <w:rsid w:val="001A00BE"/>
    <w:rsid w:val="001A10F9"/>
    <w:rsid w:val="001A1352"/>
    <w:rsid w:val="001A17EA"/>
    <w:rsid w:val="001A1D17"/>
    <w:rsid w:val="001A22AA"/>
    <w:rsid w:val="001A4721"/>
    <w:rsid w:val="001A479D"/>
    <w:rsid w:val="001A71E8"/>
    <w:rsid w:val="001A7A18"/>
    <w:rsid w:val="001A7B01"/>
    <w:rsid w:val="001B1153"/>
    <w:rsid w:val="001B1565"/>
    <w:rsid w:val="001B166D"/>
    <w:rsid w:val="001B187A"/>
    <w:rsid w:val="001B1B64"/>
    <w:rsid w:val="001B1BCF"/>
    <w:rsid w:val="001B28B5"/>
    <w:rsid w:val="001B2975"/>
    <w:rsid w:val="001B3F7F"/>
    <w:rsid w:val="001B4AD9"/>
    <w:rsid w:val="001B4CAF"/>
    <w:rsid w:val="001B4D9B"/>
    <w:rsid w:val="001B5B63"/>
    <w:rsid w:val="001B69E0"/>
    <w:rsid w:val="001B7D0E"/>
    <w:rsid w:val="001B7FEE"/>
    <w:rsid w:val="001C08A3"/>
    <w:rsid w:val="001C08A9"/>
    <w:rsid w:val="001C122D"/>
    <w:rsid w:val="001C17FC"/>
    <w:rsid w:val="001C1822"/>
    <w:rsid w:val="001C2127"/>
    <w:rsid w:val="001C2E43"/>
    <w:rsid w:val="001C475E"/>
    <w:rsid w:val="001C501C"/>
    <w:rsid w:val="001C5290"/>
    <w:rsid w:val="001D18D2"/>
    <w:rsid w:val="001D2A82"/>
    <w:rsid w:val="001D2C09"/>
    <w:rsid w:val="001D2ECE"/>
    <w:rsid w:val="001D3199"/>
    <w:rsid w:val="001D322C"/>
    <w:rsid w:val="001D3B99"/>
    <w:rsid w:val="001D569B"/>
    <w:rsid w:val="001D5BE7"/>
    <w:rsid w:val="001D6FCC"/>
    <w:rsid w:val="001E0EA3"/>
    <w:rsid w:val="001E13E7"/>
    <w:rsid w:val="001E2099"/>
    <w:rsid w:val="001E34D4"/>
    <w:rsid w:val="001E4995"/>
    <w:rsid w:val="001E597F"/>
    <w:rsid w:val="001E6377"/>
    <w:rsid w:val="001E6668"/>
    <w:rsid w:val="001E6BDF"/>
    <w:rsid w:val="001E7A42"/>
    <w:rsid w:val="001F09DC"/>
    <w:rsid w:val="001F2139"/>
    <w:rsid w:val="001F3777"/>
    <w:rsid w:val="001F39EE"/>
    <w:rsid w:val="001F43E6"/>
    <w:rsid w:val="001F5739"/>
    <w:rsid w:val="002000C0"/>
    <w:rsid w:val="002045CB"/>
    <w:rsid w:val="00204E55"/>
    <w:rsid w:val="002060E8"/>
    <w:rsid w:val="00207FAE"/>
    <w:rsid w:val="00210F47"/>
    <w:rsid w:val="00211928"/>
    <w:rsid w:val="00211CFA"/>
    <w:rsid w:val="00213772"/>
    <w:rsid w:val="002137DC"/>
    <w:rsid w:val="002143CD"/>
    <w:rsid w:val="002158EE"/>
    <w:rsid w:val="00215D68"/>
    <w:rsid w:val="00216DB2"/>
    <w:rsid w:val="0022012E"/>
    <w:rsid w:val="00220749"/>
    <w:rsid w:val="00221E76"/>
    <w:rsid w:val="00223161"/>
    <w:rsid w:val="0022343C"/>
    <w:rsid w:val="00223C9B"/>
    <w:rsid w:val="0022422C"/>
    <w:rsid w:val="00225F17"/>
    <w:rsid w:val="0022724E"/>
    <w:rsid w:val="002276FC"/>
    <w:rsid w:val="00230666"/>
    <w:rsid w:val="00231153"/>
    <w:rsid w:val="00231E2E"/>
    <w:rsid w:val="0023252E"/>
    <w:rsid w:val="0023628F"/>
    <w:rsid w:val="002363D9"/>
    <w:rsid w:val="00240C52"/>
    <w:rsid w:val="00240E40"/>
    <w:rsid w:val="00241C31"/>
    <w:rsid w:val="00242765"/>
    <w:rsid w:val="00242FEE"/>
    <w:rsid w:val="00243E7C"/>
    <w:rsid w:val="0024524A"/>
    <w:rsid w:val="0024579B"/>
    <w:rsid w:val="00245A63"/>
    <w:rsid w:val="00246EF1"/>
    <w:rsid w:val="00251682"/>
    <w:rsid w:val="00251D1F"/>
    <w:rsid w:val="002529BB"/>
    <w:rsid w:val="002536FE"/>
    <w:rsid w:val="0025421C"/>
    <w:rsid w:val="002548F8"/>
    <w:rsid w:val="002566AD"/>
    <w:rsid w:val="00256E7C"/>
    <w:rsid w:val="00260529"/>
    <w:rsid w:val="00262012"/>
    <w:rsid w:val="00263225"/>
    <w:rsid w:val="002679D5"/>
    <w:rsid w:val="00267A03"/>
    <w:rsid w:val="00270BB0"/>
    <w:rsid w:val="00270C2F"/>
    <w:rsid w:val="00270CAA"/>
    <w:rsid w:val="002714FD"/>
    <w:rsid w:val="00271E27"/>
    <w:rsid w:val="002724C1"/>
    <w:rsid w:val="002726A6"/>
    <w:rsid w:val="0027276E"/>
    <w:rsid w:val="002734CB"/>
    <w:rsid w:val="00274A87"/>
    <w:rsid w:val="00274CA4"/>
    <w:rsid w:val="00275F94"/>
    <w:rsid w:val="00276444"/>
    <w:rsid w:val="002772DD"/>
    <w:rsid w:val="00280BC9"/>
    <w:rsid w:val="00280FB1"/>
    <w:rsid w:val="00281095"/>
    <w:rsid w:val="00281319"/>
    <w:rsid w:val="00281785"/>
    <w:rsid w:val="00281AC3"/>
    <w:rsid w:val="00281B9C"/>
    <w:rsid w:val="002848C2"/>
    <w:rsid w:val="00284C9B"/>
    <w:rsid w:val="00285EB2"/>
    <w:rsid w:val="00285F9F"/>
    <w:rsid w:val="00286B75"/>
    <w:rsid w:val="00286DAB"/>
    <w:rsid w:val="00287C14"/>
    <w:rsid w:val="00287E32"/>
    <w:rsid w:val="0029070A"/>
    <w:rsid w:val="00290901"/>
    <w:rsid w:val="00290DEC"/>
    <w:rsid w:val="002919F2"/>
    <w:rsid w:val="00291EFD"/>
    <w:rsid w:val="00293CC9"/>
    <w:rsid w:val="00293DBE"/>
    <w:rsid w:val="0029491F"/>
    <w:rsid w:val="0029538C"/>
    <w:rsid w:val="00295D6D"/>
    <w:rsid w:val="002965BE"/>
    <w:rsid w:val="002A141B"/>
    <w:rsid w:val="002A164E"/>
    <w:rsid w:val="002A236B"/>
    <w:rsid w:val="002A26B6"/>
    <w:rsid w:val="002A2C91"/>
    <w:rsid w:val="002A5237"/>
    <w:rsid w:val="002A57BC"/>
    <w:rsid w:val="002A616A"/>
    <w:rsid w:val="002A6735"/>
    <w:rsid w:val="002A6A4E"/>
    <w:rsid w:val="002B00BA"/>
    <w:rsid w:val="002B0DA8"/>
    <w:rsid w:val="002B13C3"/>
    <w:rsid w:val="002B1480"/>
    <w:rsid w:val="002B425B"/>
    <w:rsid w:val="002B4DA6"/>
    <w:rsid w:val="002B532B"/>
    <w:rsid w:val="002B5A85"/>
    <w:rsid w:val="002B63A7"/>
    <w:rsid w:val="002B6FEF"/>
    <w:rsid w:val="002C0C9B"/>
    <w:rsid w:val="002C1F93"/>
    <w:rsid w:val="002C26EB"/>
    <w:rsid w:val="002C4774"/>
    <w:rsid w:val="002C479D"/>
    <w:rsid w:val="002C5139"/>
    <w:rsid w:val="002C5543"/>
    <w:rsid w:val="002C5957"/>
    <w:rsid w:val="002C59BC"/>
    <w:rsid w:val="002C5BC3"/>
    <w:rsid w:val="002C6D33"/>
    <w:rsid w:val="002D05DF"/>
    <w:rsid w:val="002D0F7F"/>
    <w:rsid w:val="002D442A"/>
    <w:rsid w:val="002D56DD"/>
    <w:rsid w:val="002D576B"/>
    <w:rsid w:val="002D5D22"/>
    <w:rsid w:val="002D7421"/>
    <w:rsid w:val="002D756D"/>
    <w:rsid w:val="002D7630"/>
    <w:rsid w:val="002D7ED5"/>
    <w:rsid w:val="002E0198"/>
    <w:rsid w:val="002E0E3A"/>
    <w:rsid w:val="002E1715"/>
    <w:rsid w:val="002E1D7C"/>
    <w:rsid w:val="002E2722"/>
    <w:rsid w:val="002E2A7A"/>
    <w:rsid w:val="002E32BF"/>
    <w:rsid w:val="002E4AA6"/>
    <w:rsid w:val="002E7ABA"/>
    <w:rsid w:val="002F0467"/>
    <w:rsid w:val="002F1D3C"/>
    <w:rsid w:val="002F449B"/>
    <w:rsid w:val="002F4D86"/>
    <w:rsid w:val="002F5D69"/>
    <w:rsid w:val="002F6E93"/>
    <w:rsid w:val="002F7C77"/>
    <w:rsid w:val="00300CB3"/>
    <w:rsid w:val="00301D3B"/>
    <w:rsid w:val="003030E9"/>
    <w:rsid w:val="0030394B"/>
    <w:rsid w:val="00303EC6"/>
    <w:rsid w:val="00305944"/>
    <w:rsid w:val="00305C30"/>
    <w:rsid w:val="00305EA2"/>
    <w:rsid w:val="003072C6"/>
    <w:rsid w:val="00310D8E"/>
    <w:rsid w:val="00312149"/>
    <w:rsid w:val="0031217C"/>
    <w:rsid w:val="003128F7"/>
    <w:rsid w:val="00312F93"/>
    <w:rsid w:val="00315BBD"/>
    <w:rsid w:val="0031743E"/>
    <w:rsid w:val="0031753A"/>
    <w:rsid w:val="00320293"/>
    <w:rsid w:val="0032093A"/>
    <w:rsid w:val="00322CC2"/>
    <w:rsid w:val="003239A9"/>
    <w:rsid w:val="00323E68"/>
    <w:rsid w:val="00326F0A"/>
    <w:rsid w:val="00326F1E"/>
    <w:rsid w:val="003271DC"/>
    <w:rsid w:val="00327B2C"/>
    <w:rsid w:val="0033100B"/>
    <w:rsid w:val="0033142B"/>
    <w:rsid w:val="00332E1E"/>
    <w:rsid w:val="0033300E"/>
    <w:rsid w:val="0033317A"/>
    <w:rsid w:val="00334497"/>
    <w:rsid w:val="00334B54"/>
    <w:rsid w:val="00335572"/>
    <w:rsid w:val="00336425"/>
    <w:rsid w:val="00336FD4"/>
    <w:rsid w:val="0033739E"/>
    <w:rsid w:val="00337CF3"/>
    <w:rsid w:val="0034056B"/>
    <w:rsid w:val="00340BA1"/>
    <w:rsid w:val="0034279E"/>
    <w:rsid w:val="00343733"/>
    <w:rsid w:val="00343FCF"/>
    <w:rsid w:val="00344F45"/>
    <w:rsid w:val="00345CE1"/>
    <w:rsid w:val="00350FC6"/>
    <w:rsid w:val="003514F5"/>
    <w:rsid w:val="003533CF"/>
    <w:rsid w:val="00355886"/>
    <w:rsid w:val="00356814"/>
    <w:rsid w:val="00357638"/>
    <w:rsid w:val="00360314"/>
    <w:rsid w:val="00361243"/>
    <w:rsid w:val="00361E9B"/>
    <w:rsid w:val="00362485"/>
    <w:rsid w:val="003626C5"/>
    <w:rsid w:val="00363AE6"/>
    <w:rsid w:val="003640F0"/>
    <w:rsid w:val="003651B1"/>
    <w:rsid w:val="00366FE9"/>
    <w:rsid w:val="00371A91"/>
    <w:rsid w:val="003741AD"/>
    <w:rsid w:val="0037604D"/>
    <w:rsid w:val="00376758"/>
    <w:rsid w:val="00376890"/>
    <w:rsid w:val="00377067"/>
    <w:rsid w:val="0038019F"/>
    <w:rsid w:val="00381DB7"/>
    <w:rsid w:val="00382071"/>
    <w:rsid w:val="00382093"/>
    <w:rsid w:val="003822A7"/>
    <w:rsid w:val="003827C9"/>
    <w:rsid w:val="00383E4D"/>
    <w:rsid w:val="00384952"/>
    <w:rsid w:val="00386825"/>
    <w:rsid w:val="003870C0"/>
    <w:rsid w:val="0038773F"/>
    <w:rsid w:val="00390BB2"/>
    <w:rsid w:val="00390C42"/>
    <w:rsid w:val="00392F14"/>
    <w:rsid w:val="00393E63"/>
    <w:rsid w:val="0039428B"/>
    <w:rsid w:val="00394872"/>
    <w:rsid w:val="00395395"/>
    <w:rsid w:val="003957CF"/>
    <w:rsid w:val="00396790"/>
    <w:rsid w:val="003968AB"/>
    <w:rsid w:val="003974CA"/>
    <w:rsid w:val="003A0219"/>
    <w:rsid w:val="003A040C"/>
    <w:rsid w:val="003A1E62"/>
    <w:rsid w:val="003A242D"/>
    <w:rsid w:val="003A2A44"/>
    <w:rsid w:val="003A2F25"/>
    <w:rsid w:val="003A392E"/>
    <w:rsid w:val="003A455F"/>
    <w:rsid w:val="003A59AE"/>
    <w:rsid w:val="003A5E08"/>
    <w:rsid w:val="003A5E86"/>
    <w:rsid w:val="003A6789"/>
    <w:rsid w:val="003A6BA4"/>
    <w:rsid w:val="003A763E"/>
    <w:rsid w:val="003A7B20"/>
    <w:rsid w:val="003B1429"/>
    <w:rsid w:val="003B2807"/>
    <w:rsid w:val="003B3981"/>
    <w:rsid w:val="003B4E4F"/>
    <w:rsid w:val="003B50BA"/>
    <w:rsid w:val="003B657D"/>
    <w:rsid w:val="003B6768"/>
    <w:rsid w:val="003B677F"/>
    <w:rsid w:val="003B74E4"/>
    <w:rsid w:val="003B78B3"/>
    <w:rsid w:val="003B793D"/>
    <w:rsid w:val="003C1759"/>
    <w:rsid w:val="003C18DD"/>
    <w:rsid w:val="003C2B7F"/>
    <w:rsid w:val="003C41AF"/>
    <w:rsid w:val="003C5236"/>
    <w:rsid w:val="003C68F2"/>
    <w:rsid w:val="003C7968"/>
    <w:rsid w:val="003D0123"/>
    <w:rsid w:val="003D0C2F"/>
    <w:rsid w:val="003D0F76"/>
    <w:rsid w:val="003D1E04"/>
    <w:rsid w:val="003D2A4D"/>
    <w:rsid w:val="003D3E05"/>
    <w:rsid w:val="003D416C"/>
    <w:rsid w:val="003D53F4"/>
    <w:rsid w:val="003D5508"/>
    <w:rsid w:val="003D58B8"/>
    <w:rsid w:val="003D5A7D"/>
    <w:rsid w:val="003D5CFB"/>
    <w:rsid w:val="003D625C"/>
    <w:rsid w:val="003D644A"/>
    <w:rsid w:val="003D69D7"/>
    <w:rsid w:val="003D6A58"/>
    <w:rsid w:val="003D76FD"/>
    <w:rsid w:val="003D7B73"/>
    <w:rsid w:val="003D7F94"/>
    <w:rsid w:val="003E18DC"/>
    <w:rsid w:val="003E1B50"/>
    <w:rsid w:val="003E2312"/>
    <w:rsid w:val="003E2636"/>
    <w:rsid w:val="003E2E12"/>
    <w:rsid w:val="003F068A"/>
    <w:rsid w:val="003F0F3D"/>
    <w:rsid w:val="003F39CE"/>
    <w:rsid w:val="003F511E"/>
    <w:rsid w:val="003F60A2"/>
    <w:rsid w:val="003F6BF4"/>
    <w:rsid w:val="003F7B8B"/>
    <w:rsid w:val="00401108"/>
    <w:rsid w:val="00402927"/>
    <w:rsid w:val="00402D5D"/>
    <w:rsid w:val="00402ED0"/>
    <w:rsid w:val="00405A6A"/>
    <w:rsid w:val="00407993"/>
    <w:rsid w:val="004102AB"/>
    <w:rsid w:val="004108C0"/>
    <w:rsid w:val="00410AEE"/>
    <w:rsid w:val="00410AFD"/>
    <w:rsid w:val="00411833"/>
    <w:rsid w:val="00412673"/>
    <w:rsid w:val="00412B52"/>
    <w:rsid w:val="00412D49"/>
    <w:rsid w:val="00412F64"/>
    <w:rsid w:val="00413382"/>
    <w:rsid w:val="004133AA"/>
    <w:rsid w:val="004135CC"/>
    <w:rsid w:val="00413FD5"/>
    <w:rsid w:val="00414B3B"/>
    <w:rsid w:val="00415404"/>
    <w:rsid w:val="00415B92"/>
    <w:rsid w:val="00417BEB"/>
    <w:rsid w:val="00417CC6"/>
    <w:rsid w:val="00420091"/>
    <w:rsid w:val="004207C4"/>
    <w:rsid w:val="00420C89"/>
    <w:rsid w:val="00421507"/>
    <w:rsid w:val="00424A33"/>
    <w:rsid w:val="00424B03"/>
    <w:rsid w:val="00424DDE"/>
    <w:rsid w:val="00424DEC"/>
    <w:rsid w:val="004266AF"/>
    <w:rsid w:val="00427BE7"/>
    <w:rsid w:val="00430C46"/>
    <w:rsid w:val="00431AC5"/>
    <w:rsid w:val="004324FF"/>
    <w:rsid w:val="00432A55"/>
    <w:rsid w:val="00432BDC"/>
    <w:rsid w:val="00435BE6"/>
    <w:rsid w:val="00437085"/>
    <w:rsid w:val="004372B7"/>
    <w:rsid w:val="0044260A"/>
    <w:rsid w:val="004447FB"/>
    <w:rsid w:val="00444D82"/>
    <w:rsid w:val="004459A0"/>
    <w:rsid w:val="00445BAD"/>
    <w:rsid w:val="00445C4D"/>
    <w:rsid w:val="0044628D"/>
    <w:rsid w:val="00450151"/>
    <w:rsid w:val="004535BF"/>
    <w:rsid w:val="00453913"/>
    <w:rsid w:val="00453C69"/>
    <w:rsid w:val="00453EBB"/>
    <w:rsid w:val="004557DA"/>
    <w:rsid w:val="004564C6"/>
    <w:rsid w:val="0045659F"/>
    <w:rsid w:val="00456F12"/>
    <w:rsid w:val="0045787D"/>
    <w:rsid w:val="004606F5"/>
    <w:rsid w:val="004608AD"/>
    <w:rsid w:val="004610CC"/>
    <w:rsid w:val="00461915"/>
    <w:rsid w:val="004636EA"/>
    <w:rsid w:val="00465464"/>
    <w:rsid w:val="004656F9"/>
    <w:rsid w:val="00465842"/>
    <w:rsid w:val="00465E87"/>
    <w:rsid w:val="00471B49"/>
    <w:rsid w:val="0047264D"/>
    <w:rsid w:val="004728CE"/>
    <w:rsid w:val="00475DD3"/>
    <w:rsid w:val="00476288"/>
    <w:rsid w:val="00476432"/>
    <w:rsid w:val="0047752B"/>
    <w:rsid w:val="0047786A"/>
    <w:rsid w:val="00477A65"/>
    <w:rsid w:val="0048256D"/>
    <w:rsid w:val="004829B9"/>
    <w:rsid w:val="00482DB3"/>
    <w:rsid w:val="00484F7F"/>
    <w:rsid w:val="00486C62"/>
    <w:rsid w:val="004875EC"/>
    <w:rsid w:val="00487693"/>
    <w:rsid w:val="00492112"/>
    <w:rsid w:val="00493D99"/>
    <w:rsid w:val="00493DB0"/>
    <w:rsid w:val="00493F41"/>
    <w:rsid w:val="00495A1E"/>
    <w:rsid w:val="00497392"/>
    <w:rsid w:val="004A0236"/>
    <w:rsid w:val="004A0614"/>
    <w:rsid w:val="004A10D7"/>
    <w:rsid w:val="004A11D1"/>
    <w:rsid w:val="004A14F8"/>
    <w:rsid w:val="004A1777"/>
    <w:rsid w:val="004A1A09"/>
    <w:rsid w:val="004A2991"/>
    <w:rsid w:val="004A34B0"/>
    <w:rsid w:val="004A369A"/>
    <w:rsid w:val="004A3B3E"/>
    <w:rsid w:val="004A4195"/>
    <w:rsid w:val="004A6203"/>
    <w:rsid w:val="004A63F4"/>
    <w:rsid w:val="004A66F8"/>
    <w:rsid w:val="004B1090"/>
    <w:rsid w:val="004B11C2"/>
    <w:rsid w:val="004B29FA"/>
    <w:rsid w:val="004B2A8E"/>
    <w:rsid w:val="004B38DA"/>
    <w:rsid w:val="004B3E1D"/>
    <w:rsid w:val="004B418C"/>
    <w:rsid w:val="004B7CDB"/>
    <w:rsid w:val="004C02B5"/>
    <w:rsid w:val="004C03C1"/>
    <w:rsid w:val="004C03F4"/>
    <w:rsid w:val="004C041A"/>
    <w:rsid w:val="004C0FD5"/>
    <w:rsid w:val="004C14C6"/>
    <w:rsid w:val="004C1B54"/>
    <w:rsid w:val="004C1C24"/>
    <w:rsid w:val="004C1D92"/>
    <w:rsid w:val="004C278E"/>
    <w:rsid w:val="004C349F"/>
    <w:rsid w:val="004C4F12"/>
    <w:rsid w:val="004C5777"/>
    <w:rsid w:val="004C5AB8"/>
    <w:rsid w:val="004C5B5C"/>
    <w:rsid w:val="004D0091"/>
    <w:rsid w:val="004D0173"/>
    <w:rsid w:val="004D0467"/>
    <w:rsid w:val="004D0535"/>
    <w:rsid w:val="004D0AE3"/>
    <w:rsid w:val="004D1056"/>
    <w:rsid w:val="004D221D"/>
    <w:rsid w:val="004D2B7B"/>
    <w:rsid w:val="004D3577"/>
    <w:rsid w:val="004D37A6"/>
    <w:rsid w:val="004D4A00"/>
    <w:rsid w:val="004D6695"/>
    <w:rsid w:val="004E1EDE"/>
    <w:rsid w:val="004E21E2"/>
    <w:rsid w:val="004E23F3"/>
    <w:rsid w:val="004E293F"/>
    <w:rsid w:val="004E30B2"/>
    <w:rsid w:val="004E380D"/>
    <w:rsid w:val="004E420E"/>
    <w:rsid w:val="004E431A"/>
    <w:rsid w:val="004E7035"/>
    <w:rsid w:val="004E7470"/>
    <w:rsid w:val="004E7922"/>
    <w:rsid w:val="004E7A91"/>
    <w:rsid w:val="004F0DFC"/>
    <w:rsid w:val="004F120F"/>
    <w:rsid w:val="004F1F8E"/>
    <w:rsid w:val="004F281A"/>
    <w:rsid w:val="004F287D"/>
    <w:rsid w:val="004F2991"/>
    <w:rsid w:val="004F3441"/>
    <w:rsid w:val="004F41B2"/>
    <w:rsid w:val="004F43B6"/>
    <w:rsid w:val="004F4AFC"/>
    <w:rsid w:val="004F4F36"/>
    <w:rsid w:val="004F52A5"/>
    <w:rsid w:val="004F647B"/>
    <w:rsid w:val="004F6EB9"/>
    <w:rsid w:val="004F7160"/>
    <w:rsid w:val="00500C8C"/>
    <w:rsid w:val="00500FBC"/>
    <w:rsid w:val="0050136E"/>
    <w:rsid w:val="00501375"/>
    <w:rsid w:val="00501D3B"/>
    <w:rsid w:val="005020BE"/>
    <w:rsid w:val="005022C9"/>
    <w:rsid w:val="00502B8F"/>
    <w:rsid w:val="00503A90"/>
    <w:rsid w:val="0050578F"/>
    <w:rsid w:val="005064E0"/>
    <w:rsid w:val="0050779D"/>
    <w:rsid w:val="00507E60"/>
    <w:rsid w:val="00510F20"/>
    <w:rsid w:val="005139EA"/>
    <w:rsid w:val="00514F43"/>
    <w:rsid w:val="005151D3"/>
    <w:rsid w:val="0051548A"/>
    <w:rsid w:val="0051621B"/>
    <w:rsid w:val="005165D9"/>
    <w:rsid w:val="0051681A"/>
    <w:rsid w:val="00520249"/>
    <w:rsid w:val="00520650"/>
    <w:rsid w:val="00520790"/>
    <w:rsid w:val="00520BBB"/>
    <w:rsid w:val="00521F22"/>
    <w:rsid w:val="00523339"/>
    <w:rsid w:val="0052410B"/>
    <w:rsid w:val="00524310"/>
    <w:rsid w:val="00524861"/>
    <w:rsid w:val="00524FF7"/>
    <w:rsid w:val="00525456"/>
    <w:rsid w:val="00525BBA"/>
    <w:rsid w:val="005265DD"/>
    <w:rsid w:val="00526B64"/>
    <w:rsid w:val="00527D2B"/>
    <w:rsid w:val="00530796"/>
    <w:rsid w:val="00531EE9"/>
    <w:rsid w:val="00532236"/>
    <w:rsid w:val="005324B4"/>
    <w:rsid w:val="005333CF"/>
    <w:rsid w:val="005338EA"/>
    <w:rsid w:val="00533E26"/>
    <w:rsid w:val="005365F7"/>
    <w:rsid w:val="00540F44"/>
    <w:rsid w:val="00541334"/>
    <w:rsid w:val="00541853"/>
    <w:rsid w:val="00541DFE"/>
    <w:rsid w:val="00543088"/>
    <w:rsid w:val="00543E6C"/>
    <w:rsid w:val="00544184"/>
    <w:rsid w:val="00544B60"/>
    <w:rsid w:val="00546567"/>
    <w:rsid w:val="005467A9"/>
    <w:rsid w:val="00551789"/>
    <w:rsid w:val="00553F68"/>
    <w:rsid w:val="0055440F"/>
    <w:rsid w:val="00554B67"/>
    <w:rsid w:val="005552FD"/>
    <w:rsid w:val="005561F8"/>
    <w:rsid w:val="005600E5"/>
    <w:rsid w:val="005619B9"/>
    <w:rsid w:val="00563BB7"/>
    <w:rsid w:val="00564E8F"/>
    <w:rsid w:val="00565A53"/>
    <w:rsid w:val="00566EE1"/>
    <w:rsid w:val="005673F0"/>
    <w:rsid w:val="00567DD9"/>
    <w:rsid w:val="005728A4"/>
    <w:rsid w:val="005763FC"/>
    <w:rsid w:val="00576EB4"/>
    <w:rsid w:val="00577428"/>
    <w:rsid w:val="00577B30"/>
    <w:rsid w:val="0058030B"/>
    <w:rsid w:val="00582766"/>
    <w:rsid w:val="00582768"/>
    <w:rsid w:val="00583461"/>
    <w:rsid w:val="00583C40"/>
    <w:rsid w:val="005840F9"/>
    <w:rsid w:val="00584121"/>
    <w:rsid w:val="00584300"/>
    <w:rsid w:val="005856A4"/>
    <w:rsid w:val="005863C3"/>
    <w:rsid w:val="00590730"/>
    <w:rsid w:val="00592695"/>
    <w:rsid w:val="00592A8B"/>
    <w:rsid w:val="00593F69"/>
    <w:rsid w:val="00595057"/>
    <w:rsid w:val="00597B4E"/>
    <w:rsid w:val="005A1637"/>
    <w:rsid w:val="005A2A32"/>
    <w:rsid w:val="005A3051"/>
    <w:rsid w:val="005A3180"/>
    <w:rsid w:val="005A53FE"/>
    <w:rsid w:val="005A5491"/>
    <w:rsid w:val="005A5EDD"/>
    <w:rsid w:val="005A6749"/>
    <w:rsid w:val="005B0175"/>
    <w:rsid w:val="005B0DAB"/>
    <w:rsid w:val="005B2F44"/>
    <w:rsid w:val="005B3A08"/>
    <w:rsid w:val="005B3A7C"/>
    <w:rsid w:val="005B65CA"/>
    <w:rsid w:val="005B711F"/>
    <w:rsid w:val="005B7920"/>
    <w:rsid w:val="005B7D22"/>
    <w:rsid w:val="005C029E"/>
    <w:rsid w:val="005C0947"/>
    <w:rsid w:val="005C1408"/>
    <w:rsid w:val="005C1703"/>
    <w:rsid w:val="005C1A52"/>
    <w:rsid w:val="005C1E94"/>
    <w:rsid w:val="005C31B4"/>
    <w:rsid w:val="005C3ACB"/>
    <w:rsid w:val="005C4767"/>
    <w:rsid w:val="005C566D"/>
    <w:rsid w:val="005D083B"/>
    <w:rsid w:val="005D088C"/>
    <w:rsid w:val="005D10B5"/>
    <w:rsid w:val="005D26C8"/>
    <w:rsid w:val="005D5AC3"/>
    <w:rsid w:val="005D7A61"/>
    <w:rsid w:val="005E085D"/>
    <w:rsid w:val="005E0DAB"/>
    <w:rsid w:val="005E1B14"/>
    <w:rsid w:val="005E2ACC"/>
    <w:rsid w:val="005E2E03"/>
    <w:rsid w:val="005E350A"/>
    <w:rsid w:val="005E3FA7"/>
    <w:rsid w:val="005E4B44"/>
    <w:rsid w:val="005E51D3"/>
    <w:rsid w:val="005E7963"/>
    <w:rsid w:val="005F218C"/>
    <w:rsid w:val="005F2769"/>
    <w:rsid w:val="005F3CCD"/>
    <w:rsid w:val="005F4523"/>
    <w:rsid w:val="005F4A93"/>
    <w:rsid w:val="005F4BFF"/>
    <w:rsid w:val="005F54AA"/>
    <w:rsid w:val="005F5955"/>
    <w:rsid w:val="005F6354"/>
    <w:rsid w:val="005F7689"/>
    <w:rsid w:val="00600AF4"/>
    <w:rsid w:val="00601D4D"/>
    <w:rsid w:val="006021B4"/>
    <w:rsid w:val="00603A9D"/>
    <w:rsid w:val="00605698"/>
    <w:rsid w:val="00605B5B"/>
    <w:rsid w:val="00605EF7"/>
    <w:rsid w:val="006060D1"/>
    <w:rsid w:val="00606100"/>
    <w:rsid w:val="006062D8"/>
    <w:rsid w:val="00606827"/>
    <w:rsid w:val="00610529"/>
    <w:rsid w:val="00611A1A"/>
    <w:rsid w:val="00612ABB"/>
    <w:rsid w:val="00612F94"/>
    <w:rsid w:val="00613A94"/>
    <w:rsid w:val="006148B6"/>
    <w:rsid w:val="00615F11"/>
    <w:rsid w:val="0061663F"/>
    <w:rsid w:val="00620262"/>
    <w:rsid w:val="00620363"/>
    <w:rsid w:val="0062144E"/>
    <w:rsid w:val="00621B4C"/>
    <w:rsid w:val="00622294"/>
    <w:rsid w:val="006228BC"/>
    <w:rsid w:val="00624924"/>
    <w:rsid w:val="00624C2D"/>
    <w:rsid w:val="00627C52"/>
    <w:rsid w:val="00630937"/>
    <w:rsid w:val="00630CC5"/>
    <w:rsid w:val="00631D04"/>
    <w:rsid w:val="00632174"/>
    <w:rsid w:val="0063281A"/>
    <w:rsid w:val="00635F4D"/>
    <w:rsid w:val="00636715"/>
    <w:rsid w:val="00636A55"/>
    <w:rsid w:val="006405EC"/>
    <w:rsid w:val="00641C2E"/>
    <w:rsid w:val="0064216A"/>
    <w:rsid w:val="006442FF"/>
    <w:rsid w:val="00645FAD"/>
    <w:rsid w:val="006463FB"/>
    <w:rsid w:val="00647635"/>
    <w:rsid w:val="00647BCA"/>
    <w:rsid w:val="0065025F"/>
    <w:rsid w:val="006503D9"/>
    <w:rsid w:val="00650494"/>
    <w:rsid w:val="00651B1B"/>
    <w:rsid w:val="00653B84"/>
    <w:rsid w:val="00653E0D"/>
    <w:rsid w:val="00653EEA"/>
    <w:rsid w:val="00654A75"/>
    <w:rsid w:val="00655028"/>
    <w:rsid w:val="00655B75"/>
    <w:rsid w:val="00657B7B"/>
    <w:rsid w:val="00661A33"/>
    <w:rsid w:val="00662C94"/>
    <w:rsid w:val="00662EDD"/>
    <w:rsid w:val="0066456D"/>
    <w:rsid w:val="00670AF0"/>
    <w:rsid w:val="00670E45"/>
    <w:rsid w:val="00673D69"/>
    <w:rsid w:val="00674358"/>
    <w:rsid w:val="00675E17"/>
    <w:rsid w:val="00677DE6"/>
    <w:rsid w:val="00681BD1"/>
    <w:rsid w:val="00682193"/>
    <w:rsid w:val="0068235B"/>
    <w:rsid w:val="00683038"/>
    <w:rsid w:val="00683F48"/>
    <w:rsid w:val="00685398"/>
    <w:rsid w:val="0068592C"/>
    <w:rsid w:val="006865C8"/>
    <w:rsid w:val="00686B48"/>
    <w:rsid w:val="00687038"/>
    <w:rsid w:val="0068707B"/>
    <w:rsid w:val="0068714E"/>
    <w:rsid w:val="006872F5"/>
    <w:rsid w:val="00687667"/>
    <w:rsid w:val="00691620"/>
    <w:rsid w:val="006929F7"/>
    <w:rsid w:val="0069374A"/>
    <w:rsid w:val="00693D5C"/>
    <w:rsid w:val="00694AB8"/>
    <w:rsid w:val="00694D47"/>
    <w:rsid w:val="00695191"/>
    <w:rsid w:val="00695EF7"/>
    <w:rsid w:val="0069699D"/>
    <w:rsid w:val="0069702F"/>
    <w:rsid w:val="00697956"/>
    <w:rsid w:val="006A0FEA"/>
    <w:rsid w:val="006A114A"/>
    <w:rsid w:val="006A2852"/>
    <w:rsid w:val="006A2C9D"/>
    <w:rsid w:val="006A50A6"/>
    <w:rsid w:val="006A5B5E"/>
    <w:rsid w:val="006A680A"/>
    <w:rsid w:val="006A6B7A"/>
    <w:rsid w:val="006B1BC8"/>
    <w:rsid w:val="006B1D93"/>
    <w:rsid w:val="006B2689"/>
    <w:rsid w:val="006B2C51"/>
    <w:rsid w:val="006B3529"/>
    <w:rsid w:val="006B4367"/>
    <w:rsid w:val="006B4835"/>
    <w:rsid w:val="006B5402"/>
    <w:rsid w:val="006B60EB"/>
    <w:rsid w:val="006B6361"/>
    <w:rsid w:val="006B6867"/>
    <w:rsid w:val="006B791B"/>
    <w:rsid w:val="006C01C4"/>
    <w:rsid w:val="006C09CD"/>
    <w:rsid w:val="006C1A0F"/>
    <w:rsid w:val="006C1C94"/>
    <w:rsid w:val="006C2C2A"/>
    <w:rsid w:val="006C3085"/>
    <w:rsid w:val="006C3AA6"/>
    <w:rsid w:val="006C4269"/>
    <w:rsid w:val="006C478D"/>
    <w:rsid w:val="006C5476"/>
    <w:rsid w:val="006C5614"/>
    <w:rsid w:val="006C5F18"/>
    <w:rsid w:val="006C6D64"/>
    <w:rsid w:val="006C7093"/>
    <w:rsid w:val="006D1A6B"/>
    <w:rsid w:val="006D1DBD"/>
    <w:rsid w:val="006D231C"/>
    <w:rsid w:val="006D24CE"/>
    <w:rsid w:val="006D24FE"/>
    <w:rsid w:val="006D28A3"/>
    <w:rsid w:val="006D29C5"/>
    <w:rsid w:val="006D360C"/>
    <w:rsid w:val="006D3C34"/>
    <w:rsid w:val="006D5607"/>
    <w:rsid w:val="006D5AC9"/>
    <w:rsid w:val="006D66ED"/>
    <w:rsid w:val="006D78AA"/>
    <w:rsid w:val="006E132E"/>
    <w:rsid w:val="006E276C"/>
    <w:rsid w:val="006E388F"/>
    <w:rsid w:val="006E5092"/>
    <w:rsid w:val="006E6D1E"/>
    <w:rsid w:val="006E786B"/>
    <w:rsid w:val="006F0617"/>
    <w:rsid w:val="006F1A4C"/>
    <w:rsid w:val="006F1E28"/>
    <w:rsid w:val="006F1E44"/>
    <w:rsid w:val="006F25DF"/>
    <w:rsid w:val="006F2CF7"/>
    <w:rsid w:val="006F2DA4"/>
    <w:rsid w:val="006F2FE1"/>
    <w:rsid w:val="006F3550"/>
    <w:rsid w:val="006F371E"/>
    <w:rsid w:val="006F3E0E"/>
    <w:rsid w:val="006F4048"/>
    <w:rsid w:val="006F559E"/>
    <w:rsid w:val="006F73BC"/>
    <w:rsid w:val="006F75AF"/>
    <w:rsid w:val="007002B1"/>
    <w:rsid w:val="0070196C"/>
    <w:rsid w:val="00701B11"/>
    <w:rsid w:val="00701B51"/>
    <w:rsid w:val="007020EF"/>
    <w:rsid w:val="00702364"/>
    <w:rsid w:val="007024CA"/>
    <w:rsid w:val="007031A7"/>
    <w:rsid w:val="007033C2"/>
    <w:rsid w:val="007037AF"/>
    <w:rsid w:val="00704EB7"/>
    <w:rsid w:val="00705742"/>
    <w:rsid w:val="0070588C"/>
    <w:rsid w:val="007076D1"/>
    <w:rsid w:val="0071027F"/>
    <w:rsid w:val="0071042D"/>
    <w:rsid w:val="007104FE"/>
    <w:rsid w:val="00710A23"/>
    <w:rsid w:val="00711B0C"/>
    <w:rsid w:val="00711C96"/>
    <w:rsid w:val="007121A2"/>
    <w:rsid w:val="00712B3C"/>
    <w:rsid w:val="00713981"/>
    <w:rsid w:val="00713D42"/>
    <w:rsid w:val="00715805"/>
    <w:rsid w:val="00715C5B"/>
    <w:rsid w:val="007161F6"/>
    <w:rsid w:val="00716970"/>
    <w:rsid w:val="00717055"/>
    <w:rsid w:val="00717563"/>
    <w:rsid w:val="007176D6"/>
    <w:rsid w:val="00717BB7"/>
    <w:rsid w:val="007211D1"/>
    <w:rsid w:val="00722E33"/>
    <w:rsid w:val="00723CCC"/>
    <w:rsid w:val="00724A3D"/>
    <w:rsid w:val="007250F2"/>
    <w:rsid w:val="007261DC"/>
    <w:rsid w:val="00726F77"/>
    <w:rsid w:val="00727CA3"/>
    <w:rsid w:val="00727D54"/>
    <w:rsid w:val="00731B0C"/>
    <w:rsid w:val="00731EF2"/>
    <w:rsid w:val="007344C5"/>
    <w:rsid w:val="00734959"/>
    <w:rsid w:val="00735137"/>
    <w:rsid w:val="0073520D"/>
    <w:rsid w:val="007409D3"/>
    <w:rsid w:val="007413B9"/>
    <w:rsid w:val="00741AEA"/>
    <w:rsid w:val="00742907"/>
    <w:rsid w:val="00742CB7"/>
    <w:rsid w:val="00743451"/>
    <w:rsid w:val="00744889"/>
    <w:rsid w:val="00745D96"/>
    <w:rsid w:val="00746827"/>
    <w:rsid w:val="00746A5C"/>
    <w:rsid w:val="00746D9E"/>
    <w:rsid w:val="00746FB0"/>
    <w:rsid w:val="00747838"/>
    <w:rsid w:val="00747F50"/>
    <w:rsid w:val="00751761"/>
    <w:rsid w:val="0075359C"/>
    <w:rsid w:val="00754F66"/>
    <w:rsid w:val="007552AE"/>
    <w:rsid w:val="0075674F"/>
    <w:rsid w:val="00756D95"/>
    <w:rsid w:val="00757ED4"/>
    <w:rsid w:val="00760265"/>
    <w:rsid w:val="00760D27"/>
    <w:rsid w:val="00760D5F"/>
    <w:rsid w:val="007620A2"/>
    <w:rsid w:val="007623DD"/>
    <w:rsid w:val="00762BDD"/>
    <w:rsid w:val="00762E70"/>
    <w:rsid w:val="007630C9"/>
    <w:rsid w:val="0076365A"/>
    <w:rsid w:val="00764710"/>
    <w:rsid w:val="00764915"/>
    <w:rsid w:val="007717B5"/>
    <w:rsid w:val="00772992"/>
    <w:rsid w:val="00772C76"/>
    <w:rsid w:val="00772EC8"/>
    <w:rsid w:val="00773E7F"/>
    <w:rsid w:val="00774B10"/>
    <w:rsid w:val="00777DA3"/>
    <w:rsid w:val="00780226"/>
    <w:rsid w:val="00781579"/>
    <w:rsid w:val="00781AB4"/>
    <w:rsid w:val="00782D78"/>
    <w:rsid w:val="0078301D"/>
    <w:rsid w:val="00783308"/>
    <w:rsid w:val="007834E1"/>
    <w:rsid w:val="00783965"/>
    <w:rsid w:val="0078442E"/>
    <w:rsid w:val="00784EC8"/>
    <w:rsid w:val="00785A91"/>
    <w:rsid w:val="00785BA4"/>
    <w:rsid w:val="00786A95"/>
    <w:rsid w:val="007874C8"/>
    <w:rsid w:val="00790056"/>
    <w:rsid w:val="0079083C"/>
    <w:rsid w:val="00791E3D"/>
    <w:rsid w:val="007923B7"/>
    <w:rsid w:val="007925F5"/>
    <w:rsid w:val="00792616"/>
    <w:rsid w:val="007926BB"/>
    <w:rsid w:val="0079319D"/>
    <w:rsid w:val="0079344C"/>
    <w:rsid w:val="007943E6"/>
    <w:rsid w:val="00795160"/>
    <w:rsid w:val="0079601D"/>
    <w:rsid w:val="007961B2"/>
    <w:rsid w:val="007968AE"/>
    <w:rsid w:val="007970CA"/>
    <w:rsid w:val="007A0283"/>
    <w:rsid w:val="007A168F"/>
    <w:rsid w:val="007A1AA3"/>
    <w:rsid w:val="007A2659"/>
    <w:rsid w:val="007A3FDC"/>
    <w:rsid w:val="007A4454"/>
    <w:rsid w:val="007A6B88"/>
    <w:rsid w:val="007A7C26"/>
    <w:rsid w:val="007B165F"/>
    <w:rsid w:val="007B1B2A"/>
    <w:rsid w:val="007B2F91"/>
    <w:rsid w:val="007B5029"/>
    <w:rsid w:val="007B54DE"/>
    <w:rsid w:val="007B5C5D"/>
    <w:rsid w:val="007C02C7"/>
    <w:rsid w:val="007C045F"/>
    <w:rsid w:val="007C07F7"/>
    <w:rsid w:val="007C1789"/>
    <w:rsid w:val="007C21EE"/>
    <w:rsid w:val="007C2515"/>
    <w:rsid w:val="007C478D"/>
    <w:rsid w:val="007C48C9"/>
    <w:rsid w:val="007C4D35"/>
    <w:rsid w:val="007C65A2"/>
    <w:rsid w:val="007C70B6"/>
    <w:rsid w:val="007C7DBB"/>
    <w:rsid w:val="007D032A"/>
    <w:rsid w:val="007D1062"/>
    <w:rsid w:val="007D1A97"/>
    <w:rsid w:val="007D3A2E"/>
    <w:rsid w:val="007D3B5E"/>
    <w:rsid w:val="007D3D37"/>
    <w:rsid w:val="007D5458"/>
    <w:rsid w:val="007D6098"/>
    <w:rsid w:val="007D6652"/>
    <w:rsid w:val="007E081F"/>
    <w:rsid w:val="007E0D7E"/>
    <w:rsid w:val="007E1496"/>
    <w:rsid w:val="007E245D"/>
    <w:rsid w:val="007E25B9"/>
    <w:rsid w:val="007E2612"/>
    <w:rsid w:val="007E343D"/>
    <w:rsid w:val="007E3B0B"/>
    <w:rsid w:val="007E42B6"/>
    <w:rsid w:val="007E52DF"/>
    <w:rsid w:val="007E6D18"/>
    <w:rsid w:val="007F3122"/>
    <w:rsid w:val="007F4383"/>
    <w:rsid w:val="007F5858"/>
    <w:rsid w:val="007F6125"/>
    <w:rsid w:val="007F636C"/>
    <w:rsid w:val="007F64E3"/>
    <w:rsid w:val="007F6862"/>
    <w:rsid w:val="007F6A0D"/>
    <w:rsid w:val="007F7571"/>
    <w:rsid w:val="007F76F4"/>
    <w:rsid w:val="007F779B"/>
    <w:rsid w:val="00801601"/>
    <w:rsid w:val="0080169A"/>
    <w:rsid w:val="00801FC6"/>
    <w:rsid w:val="00802D08"/>
    <w:rsid w:val="008036A7"/>
    <w:rsid w:val="00804056"/>
    <w:rsid w:val="00804625"/>
    <w:rsid w:val="00805D52"/>
    <w:rsid w:val="00806B3D"/>
    <w:rsid w:val="00810955"/>
    <w:rsid w:val="00810991"/>
    <w:rsid w:val="00810E99"/>
    <w:rsid w:val="00812FE1"/>
    <w:rsid w:val="00814A9B"/>
    <w:rsid w:val="00814F66"/>
    <w:rsid w:val="00815F58"/>
    <w:rsid w:val="00816649"/>
    <w:rsid w:val="00816D98"/>
    <w:rsid w:val="00817C9E"/>
    <w:rsid w:val="008205AF"/>
    <w:rsid w:val="008209C2"/>
    <w:rsid w:val="0082102A"/>
    <w:rsid w:val="008225E5"/>
    <w:rsid w:val="00825208"/>
    <w:rsid w:val="0082523D"/>
    <w:rsid w:val="00830EC1"/>
    <w:rsid w:val="00831053"/>
    <w:rsid w:val="008314D2"/>
    <w:rsid w:val="0083218E"/>
    <w:rsid w:val="0083254D"/>
    <w:rsid w:val="008326A4"/>
    <w:rsid w:val="008341FD"/>
    <w:rsid w:val="00834AD9"/>
    <w:rsid w:val="0083523A"/>
    <w:rsid w:val="008356E5"/>
    <w:rsid w:val="00835C96"/>
    <w:rsid w:val="00836249"/>
    <w:rsid w:val="00836F00"/>
    <w:rsid w:val="00837424"/>
    <w:rsid w:val="008409CE"/>
    <w:rsid w:val="0084187F"/>
    <w:rsid w:val="00843037"/>
    <w:rsid w:val="00844229"/>
    <w:rsid w:val="008444C8"/>
    <w:rsid w:val="00846192"/>
    <w:rsid w:val="008473CC"/>
    <w:rsid w:val="00850806"/>
    <w:rsid w:val="00851155"/>
    <w:rsid w:val="008516B0"/>
    <w:rsid w:val="00852B1B"/>
    <w:rsid w:val="00853445"/>
    <w:rsid w:val="00853FCD"/>
    <w:rsid w:val="00854D37"/>
    <w:rsid w:val="00855DEC"/>
    <w:rsid w:val="0085620C"/>
    <w:rsid w:val="00856A1B"/>
    <w:rsid w:val="00856F2D"/>
    <w:rsid w:val="0085734A"/>
    <w:rsid w:val="00861730"/>
    <w:rsid w:val="00861D76"/>
    <w:rsid w:val="008621C3"/>
    <w:rsid w:val="0086383E"/>
    <w:rsid w:val="00864521"/>
    <w:rsid w:val="00864B2B"/>
    <w:rsid w:val="00865486"/>
    <w:rsid w:val="008669BE"/>
    <w:rsid w:val="0087169B"/>
    <w:rsid w:val="00871F0C"/>
    <w:rsid w:val="00872F08"/>
    <w:rsid w:val="00873EE8"/>
    <w:rsid w:val="008744B1"/>
    <w:rsid w:val="00874721"/>
    <w:rsid w:val="00874E2B"/>
    <w:rsid w:val="00875157"/>
    <w:rsid w:val="0087554A"/>
    <w:rsid w:val="0087557F"/>
    <w:rsid w:val="0087578D"/>
    <w:rsid w:val="0087609F"/>
    <w:rsid w:val="00876275"/>
    <w:rsid w:val="00876EC0"/>
    <w:rsid w:val="00877CBE"/>
    <w:rsid w:val="00877E4A"/>
    <w:rsid w:val="0088168A"/>
    <w:rsid w:val="00881AC0"/>
    <w:rsid w:val="00882B99"/>
    <w:rsid w:val="008845C9"/>
    <w:rsid w:val="00884697"/>
    <w:rsid w:val="00884A16"/>
    <w:rsid w:val="00885776"/>
    <w:rsid w:val="00886121"/>
    <w:rsid w:val="008906F4"/>
    <w:rsid w:val="0089354D"/>
    <w:rsid w:val="00893A02"/>
    <w:rsid w:val="00894A8B"/>
    <w:rsid w:val="00894DDA"/>
    <w:rsid w:val="008963F3"/>
    <w:rsid w:val="00897E68"/>
    <w:rsid w:val="008A1DB5"/>
    <w:rsid w:val="008A1E74"/>
    <w:rsid w:val="008A295B"/>
    <w:rsid w:val="008A5B97"/>
    <w:rsid w:val="008A63D0"/>
    <w:rsid w:val="008A6604"/>
    <w:rsid w:val="008A72D4"/>
    <w:rsid w:val="008A78CC"/>
    <w:rsid w:val="008A7F94"/>
    <w:rsid w:val="008B03C9"/>
    <w:rsid w:val="008B1C73"/>
    <w:rsid w:val="008B5482"/>
    <w:rsid w:val="008C0BE1"/>
    <w:rsid w:val="008C11F4"/>
    <w:rsid w:val="008C273C"/>
    <w:rsid w:val="008C2B8B"/>
    <w:rsid w:val="008C2BEC"/>
    <w:rsid w:val="008C3837"/>
    <w:rsid w:val="008C4C9D"/>
    <w:rsid w:val="008C6523"/>
    <w:rsid w:val="008C6D0E"/>
    <w:rsid w:val="008C6E2A"/>
    <w:rsid w:val="008C7307"/>
    <w:rsid w:val="008C735C"/>
    <w:rsid w:val="008D00E9"/>
    <w:rsid w:val="008D09D2"/>
    <w:rsid w:val="008D2667"/>
    <w:rsid w:val="008D2674"/>
    <w:rsid w:val="008D39C5"/>
    <w:rsid w:val="008E1D89"/>
    <w:rsid w:val="008E2EAA"/>
    <w:rsid w:val="008E31FD"/>
    <w:rsid w:val="008E39D6"/>
    <w:rsid w:val="008E3E3E"/>
    <w:rsid w:val="008E47E7"/>
    <w:rsid w:val="008E55AD"/>
    <w:rsid w:val="008E5D57"/>
    <w:rsid w:val="008F11F5"/>
    <w:rsid w:val="008F1BB3"/>
    <w:rsid w:val="008F5F87"/>
    <w:rsid w:val="008F654E"/>
    <w:rsid w:val="008F68DA"/>
    <w:rsid w:val="008F70C9"/>
    <w:rsid w:val="008F78E5"/>
    <w:rsid w:val="0090030B"/>
    <w:rsid w:val="00900A34"/>
    <w:rsid w:val="00900C43"/>
    <w:rsid w:val="0090279D"/>
    <w:rsid w:val="0090305A"/>
    <w:rsid w:val="009037CD"/>
    <w:rsid w:val="00904185"/>
    <w:rsid w:val="00906132"/>
    <w:rsid w:val="00907073"/>
    <w:rsid w:val="00910406"/>
    <w:rsid w:val="00912895"/>
    <w:rsid w:val="00913D72"/>
    <w:rsid w:val="0091527B"/>
    <w:rsid w:val="00916D25"/>
    <w:rsid w:val="00917F4E"/>
    <w:rsid w:val="009208F5"/>
    <w:rsid w:val="009210D6"/>
    <w:rsid w:val="00924F51"/>
    <w:rsid w:val="00927D51"/>
    <w:rsid w:val="00927DE3"/>
    <w:rsid w:val="00930589"/>
    <w:rsid w:val="00930AF6"/>
    <w:rsid w:val="00932272"/>
    <w:rsid w:val="00932862"/>
    <w:rsid w:val="00933578"/>
    <w:rsid w:val="00935D60"/>
    <w:rsid w:val="00936B9C"/>
    <w:rsid w:val="009409D1"/>
    <w:rsid w:val="00941B75"/>
    <w:rsid w:val="00941DFC"/>
    <w:rsid w:val="00942934"/>
    <w:rsid w:val="00943DF0"/>
    <w:rsid w:val="0094422C"/>
    <w:rsid w:val="009447BB"/>
    <w:rsid w:val="00944C48"/>
    <w:rsid w:val="0094544E"/>
    <w:rsid w:val="00946335"/>
    <w:rsid w:val="009465AC"/>
    <w:rsid w:val="009467D3"/>
    <w:rsid w:val="009505C1"/>
    <w:rsid w:val="00950C8D"/>
    <w:rsid w:val="009513C4"/>
    <w:rsid w:val="00951AB9"/>
    <w:rsid w:val="009521A9"/>
    <w:rsid w:val="009523AA"/>
    <w:rsid w:val="009538E6"/>
    <w:rsid w:val="00954507"/>
    <w:rsid w:val="00955E55"/>
    <w:rsid w:val="00956AE4"/>
    <w:rsid w:val="0095721E"/>
    <w:rsid w:val="00960144"/>
    <w:rsid w:val="00960808"/>
    <w:rsid w:val="00961334"/>
    <w:rsid w:val="00961C75"/>
    <w:rsid w:val="00962200"/>
    <w:rsid w:val="009625B9"/>
    <w:rsid w:val="00962BE6"/>
    <w:rsid w:val="00963FC7"/>
    <w:rsid w:val="009642AE"/>
    <w:rsid w:val="00964E71"/>
    <w:rsid w:val="00966F54"/>
    <w:rsid w:val="00967D67"/>
    <w:rsid w:val="00970402"/>
    <w:rsid w:val="00971096"/>
    <w:rsid w:val="00971228"/>
    <w:rsid w:val="00971DEE"/>
    <w:rsid w:val="0097204D"/>
    <w:rsid w:val="0097282B"/>
    <w:rsid w:val="00974F1E"/>
    <w:rsid w:val="00975E61"/>
    <w:rsid w:val="009765EB"/>
    <w:rsid w:val="00976E31"/>
    <w:rsid w:val="00976ED5"/>
    <w:rsid w:val="0097794D"/>
    <w:rsid w:val="009779E2"/>
    <w:rsid w:val="00977C63"/>
    <w:rsid w:val="00980087"/>
    <w:rsid w:val="0098008C"/>
    <w:rsid w:val="00980415"/>
    <w:rsid w:val="00980BE7"/>
    <w:rsid w:val="00980C0B"/>
    <w:rsid w:val="00981144"/>
    <w:rsid w:val="009817A1"/>
    <w:rsid w:val="009817AC"/>
    <w:rsid w:val="00981C14"/>
    <w:rsid w:val="00981EDE"/>
    <w:rsid w:val="00983568"/>
    <w:rsid w:val="009847B6"/>
    <w:rsid w:val="0098481B"/>
    <w:rsid w:val="0098498F"/>
    <w:rsid w:val="0098524F"/>
    <w:rsid w:val="00986991"/>
    <w:rsid w:val="00987ABE"/>
    <w:rsid w:val="00990158"/>
    <w:rsid w:val="009906C7"/>
    <w:rsid w:val="00992CAA"/>
    <w:rsid w:val="00992D11"/>
    <w:rsid w:val="00993075"/>
    <w:rsid w:val="00993DAC"/>
    <w:rsid w:val="0099512E"/>
    <w:rsid w:val="009963CD"/>
    <w:rsid w:val="009A2932"/>
    <w:rsid w:val="009A29E4"/>
    <w:rsid w:val="009A2CE3"/>
    <w:rsid w:val="009A5651"/>
    <w:rsid w:val="009A6136"/>
    <w:rsid w:val="009A615B"/>
    <w:rsid w:val="009A6EF2"/>
    <w:rsid w:val="009A757F"/>
    <w:rsid w:val="009A7783"/>
    <w:rsid w:val="009B0FBC"/>
    <w:rsid w:val="009B2346"/>
    <w:rsid w:val="009B266D"/>
    <w:rsid w:val="009B3106"/>
    <w:rsid w:val="009B3539"/>
    <w:rsid w:val="009B3556"/>
    <w:rsid w:val="009B3FFF"/>
    <w:rsid w:val="009B4371"/>
    <w:rsid w:val="009B5498"/>
    <w:rsid w:val="009B5B88"/>
    <w:rsid w:val="009B5CBF"/>
    <w:rsid w:val="009B5CED"/>
    <w:rsid w:val="009B5D8F"/>
    <w:rsid w:val="009B6D7C"/>
    <w:rsid w:val="009B730F"/>
    <w:rsid w:val="009C0775"/>
    <w:rsid w:val="009C0838"/>
    <w:rsid w:val="009C184A"/>
    <w:rsid w:val="009C2111"/>
    <w:rsid w:val="009C2146"/>
    <w:rsid w:val="009C2496"/>
    <w:rsid w:val="009C2973"/>
    <w:rsid w:val="009C2CA5"/>
    <w:rsid w:val="009C2E8D"/>
    <w:rsid w:val="009C366D"/>
    <w:rsid w:val="009C69A0"/>
    <w:rsid w:val="009C7531"/>
    <w:rsid w:val="009C7DC2"/>
    <w:rsid w:val="009D149F"/>
    <w:rsid w:val="009D2954"/>
    <w:rsid w:val="009D2F0F"/>
    <w:rsid w:val="009D31F8"/>
    <w:rsid w:val="009D3BD7"/>
    <w:rsid w:val="009D3E45"/>
    <w:rsid w:val="009D482C"/>
    <w:rsid w:val="009D588C"/>
    <w:rsid w:val="009D596D"/>
    <w:rsid w:val="009D6ECF"/>
    <w:rsid w:val="009D75D0"/>
    <w:rsid w:val="009E2C60"/>
    <w:rsid w:val="009E4322"/>
    <w:rsid w:val="009E5065"/>
    <w:rsid w:val="009E59EC"/>
    <w:rsid w:val="009E628F"/>
    <w:rsid w:val="009E6770"/>
    <w:rsid w:val="009F1DB6"/>
    <w:rsid w:val="009F351F"/>
    <w:rsid w:val="009F3AC3"/>
    <w:rsid w:val="009F3B6E"/>
    <w:rsid w:val="009F3EC3"/>
    <w:rsid w:val="009F3F89"/>
    <w:rsid w:val="009F3FD2"/>
    <w:rsid w:val="009F480E"/>
    <w:rsid w:val="009F4C25"/>
    <w:rsid w:val="009F5547"/>
    <w:rsid w:val="009F61EF"/>
    <w:rsid w:val="009F7113"/>
    <w:rsid w:val="009F7725"/>
    <w:rsid w:val="00A022A2"/>
    <w:rsid w:val="00A02637"/>
    <w:rsid w:val="00A02861"/>
    <w:rsid w:val="00A02D15"/>
    <w:rsid w:val="00A03103"/>
    <w:rsid w:val="00A036B4"/>
    <w:rsid w:val="00A03880"/>
    <w:rsid w:val="00A054B4"/>
    <w:rsid w:val="00A07A01"/>
    <w:rsid w:val="00A07E3D"/>
    <w:rsid w:val="00A10064"/>
    <w:rsid w:val="00A11272"/>
    <w:rsid w:val="00A11403"/>
    <w:rsid w:val="00A1431B"/>
    <w:rsid w:val="00A15635"/>
    <w:rsid w:val="00A161F3"/>
    <w:rsid w:val="00A17556"/>
    <w:rsid w:val="00A22094"/>
    <w:rsid w:val="00A2309B"/>
    <w:rsid w:val="00A2477E"/>
    <w:rsid w:val="00A24E74"/>
    <w:rsid w:val="00A2585F"/>
    <w:rsid w:val="00A26167"/>
    <w:rsid w:val="00A26226"/>
    <w:rsid w:val="00A26B0D"/>
    <w:rsid w:val="00A27411"/>
    <w:rsid w:val="00A304C1"/>
    <w:rsid w:val="00A318C2"/>
    <w:rsid w:val="00A33599"/>
    <w:rsid w:val="00A3451E"/>
    <w:rsid w:val="00A360AC"/>
    <w:rsid w:val="00A3729B"/>
    <w:rsid w:val="00A3735A"/>
    <w:rsid w:val="00A3744A"/>
    <w:rsid w:val="00A411DA"/>
    <w:rsid w:val="00A428F7"/>
    <w:rsid w:val="00A42CAF"/>
    <w:rsid w:val="00A42EC6"/>
    <w:rsid w:val="00A42F1B"/>
    <w:rsid w:val="00A4312C"/>
    <w:rsid w:val="00A437DF"/>
    <w:rsid w:val="00A441B6"/>
    <w:rsid w:val="00A44BCA"/>
    <w:rsid w:val="00A44EBE"/>
    <w:rsid w:val="00A45661"/>
    <w:rsid w:val="00A46A92"/>
    <w:rsid w:val="00A4758A"/>
    <w:rsid w:val="00A51B68"/>
    <w:rsid w:val="00A52B6C"/>
    <w:rsid w:val="00A546BC"/>
    <w:rsid w:val="00A55989"/>
    <w:rsid w:val="00A56649"/>
    <w:rsid w:val="00A5673F"/>
    <w:rsid w:val="00A5679B"/>
    <w:rsid w:val="00A5694A"/>
    <w:rsid w:val="00A56FB7"/>
    <w:rsid w:val="00A575A2"/>
    <w:rsid w:val="00A60751"/>
    <w:rsid w:val="00A60B6D"/>
    <w:rsid w:val="00A61CB9"/>
    <w:rsid w:val="00A62608"/>
    <w:rsid w:val="00A6352C"/>
    <w:rsid w:val="00A63DA4"/>
    <w:rsid w:val="00A63E1A"/>
    <w:rsid w:val="00A64287"/>
    <w:rsid w:val="00A64CE5"/>
    <w:rsid w:val="00A651A8"/>
    <w:rsid w:val="00A65631"/>
    <w:rsid w:val="00A65BE5"/>
    <w:rsid w:val="00A71802"/>
    <w:rsid w:val="00A736B5"/>
    <w:rsid w:val="00A746D1"/>
    <w:rsid w:val="00A74743"/>
    <w:rsid w:val="00A75636"/>
    <w:rsid w:val="00A756F4"/>
    <w:rsid w:val="00A75CD5"/>
    <w:rsid w:val="00A763D5"/>
    <w:rsid w:val="00A77795"/>
    <w:rsid w:val="00A77B68"/>
    <w:rsid w:val="00A801FB"/>
    <w:rsid w:val="00A80588"/>
    <w:rsid w:val="00A80D8B"/>
    <w:rsid w:val="00A82387"/>
    <w:rsid w:val="00A82AE0"/>
    <w:rsid w:val="00A82EB1"/>
    <w:rsid w:val="00A83DF3"/>
    <w:rsid w:val="00A85915"/>
    <w:rsid w:val="00A86270"/>
    <w:rsid w:val="00A862AE"/>
    <w:rsid w:val="00A8701A"/>
    <w:rsid w:val="00A90C8C"/>
    <w:rsid w:val="00A91207"/>
    <w:rsid w:val="00A91E7A"/>
    <w:rsid w:val="00A934B2"/>
    <w:rsid w:val="00A93827"/>
    <w:rsid w:val="00A952AB"/>
    <w:rsid w:val="00A955F0"/>
    <w:rsid w:val="00A9783D"/>
    <w:rsid w:val="00AA2210"/>
    <w:rsid w:val="00AA45E6"/>
    <w:rsid w:val="00AA4B8F"/>
    <w:rsid w:val="00AA52C3"/>
    <w:rsid w:val="00AA5A37"/>
    <w:rsid w:val="00AA671C"/>
    <w:rsid w:val="00AB0A37"/>
    <w:rsid w:val="00AB15F9"/>
    <w:rsid w:val="00AB1C74"/>
    <w:rsid w:val="00AB22F2"/>
    <w:rsid w:val="00AB2C38"/>
    <w:rsid w:val="00AB489C"/>
    <w:rsid w:val="00AB500F"/>
    <w:rsid w:val="00AB50C1"/>
    <w:rsid w:val="00AB58A3"/>
    <w:rsid w:val="00AB6936"/>
    <w:rsid w:val="00AB7262"/>
    <w:rsid w:val="00AB7276"/>
    <w:rsid w:val="00AB7358"/>
    <w:rsid w:val="00AB7384"/>
    <w:rsid w:val="00AC0C3B"/>
    <w:rsid w:val="00AC2331"/>
    <w:rsid w:val="00AC2D63"/>
    <w:rsid w:val="00AC346A"/>
    <w:rsid w:val="00AC6A05"/>
    <w:rsid w:val="00AC709A"/>
    <w:rsid w:val="00AC72E5"/>
    <w:rsid w:val="00AC77FD"/>
    <w:rsid w:val="00AD0209"/>
    <w:rsid w:val="00AD036F"/>
    <w:rsid w:val="00AD03D8"/>
    <w:rsid w:val="00AD0711"/>
    <w:rsid w:val="00AD3EAE"/>
    <w:rsid w:val="00AD4168"/>
    <w:rsid w:val="00AD524A"/>
    <w:rsid w:val="00AD5358"/>
    <w:rsid w:val="00AD5952"/>
    <w:rsid w:val="00AD5EEE"/>
    <w:rsid w:val="00AD704E"/>
    <w:rsid w:val="00AE2C1C"/>
    <w:rsid w:val="00AE3D64"/>
    <w:rsid w:val="00AE43F6"/>
    <w:rsid w:val="00AE5FE0"/>
    <w:rsid w:val="00AE60B7"/>
    <w:rsid w:val="00AE64BD"/>
    <w:rsid w:val="00AE7076"/>
    <w:rsid w:val="00AE7B49"/>
    <w:rsid w:val="00AF0449"/>
    <w:rsid w:val="00AF063A"/>
    <w:rsid w:val="00AF275F"/>
    <w:rsid w:val="00AF2AB7"/>
    <w:rsid w:val="00AF2B1C"/>
    <w:rsid w:val="00AF4D3F"/>
    <w:rsid w:val="00AF6963"/>
    <w:rsid w:val="00AF7B3F"/>
    <w:rsid w:val="00AF7F5E"/>
    <w:rsid w:val="00B00D28"/>
    <w:rsid w:val="00B01222"/>
    <w:rsid w:val="00B0249D"/>
    <w:rsid w:val="00B0300B"/>
    <w:rsid w:val="00B03203"/>
    <w:rsid w:val="00B040FD"/>
    <w:rsid w:val="00B04B3E"/>
    <w:rsid w:val="00B05457"/>
    <w:rsid w:val="00B057F5"/>
    <w:rsid w:val="00B05D41"/>
    <w:rsid w:val="00B114B1"/>
    <w:rsid w:val="00B12669"/>
    <w:rsid w:val="00B128A0"/>
    <w:rsid w:val="00B20240"/>
    <w:rsid w:val="00B20624"/>
    <w:rsid w:val="00B21E42"/>
    <w:rsid w:val="00B221E6"/>
    <w:rsid w:val="00B23281"/>
    <w:rsid w:val="00B24FE9"/>
    <w:rsid w:val="00B25959"/>
    <w:rsid w:val="00B2614A"/>
    <w:rsid w:val="00B26B83"/>
    <w:rsid w:val="00B27571"/>
    <w:rsid w:val="00B30301"/>
    <w:rsid w:val="00B33C41"/>
    <w:rsid w:val="00B347D8"/>
    <w:rsid w:val="00B35033"/>
    <w:rsid w:val="00B35367"/>
    <w:rsid w:val="00B355C3"/>
    <w:rsid w:val="00B356F0"/>
    <w:rsid w:val="00B36190"/>
    <w:rsid w:val="00B36791"/>
    <w:rsid w:val="00B36BDC"/>
    <w:rsid w:val="00B37B8A"/>
    <w:rsid w:val="00B40330"/>
    <w:rsid w:val="00B4164B"/>
    <w:rsid w:val="00B43338"/>
    <w:rsid w:val="00B45CD8"/>
    <w:rsid w:val="00B45D61"/>
    <w:rsid w:val="00B46013"/>
    <w:rsid w:val="00B47619"/>
    <w:rsid w:val="00B51A51"/>
    <w:rsid w:val="00B53D65"/>
    <w:rsid w:val="00B5409A"/>
    <w:rsid w:val="00B5494F"/>
    <w:rsid w:val="00B55574"/>
    <w:rsid w:val="00B567BF"/>
    <w:rsid w:val="00B62901"/>
    <w:rsid w:val="00B6343A"/>
    <w:rsid w:val="00B63E3C"/>
    <w:rsid w:val="00B6525D"/>
    <w:rsid w:val="00B65370"/>
    <w:rsid w:val="00B65ABA"/>
    <w:rsid w:val="00B65DB5"/>
    <w:rsid w:val="00B67097"/>
    <w:rsid w:val="00B67814"/>
    <w:rsid w:val="00B6790F"/>
    <w:rsid w:val="00B679A0"/>
    <w:rsid w:val="00B67A9E"/>
    <w:rsid w:val="00B70294"/>
    <w:rsid w:val="00B71641"/>
    <w:rsid w:val="00B71B3B"/>
    <w:rsid w:val="00B729F1"/>
    <w:rsid w:val="00B73B04"/>
    <w:rsid w:val="00B73D05"/>
    <w:rsid w:val="00B752CB"/>
    <w:rsid w:val="00B76C6B"/>
    <w:rsid w:val="00B76E06"/>
    <w:rsid w:val="00B76ED5"/>
    <w:rsid w:val="00B773A1"/>
    <w:rsid w:val="00B77F2C"/>
    <w:rsid w:val="00B82665"/>
    <w:rsid w:val="00B84D7A"/>
    <w:rsid w:val="00B853DB"/>
    <w:rsid w:val="00B85713"/>
    <w:rsid w:val="00B86906"/>
    <w:rsid w:val="00B879B9"/>
    <w:rsid w:val="00B87D61"/>
    <w:rsid w:val="00B903ED"/>
    <w:rsid w:val="00B929D3"/>
    <w:rsid w:val="00B93548"/>
    <w:rsid w:val="00B93948"/>
    <w:rsid w:val="00B95120"/>
    <w:rsid w:val="00B95D30"/>
    <w:rsid w:val="00B95DFD"/>
    <w:rsid w:val="00BA0165"/>
    <w:rsid w:val="00BA028C"/>
    <w:rsid w:val="00BA0C09"/>
    <w:rsid w:val="00BA0C49"/>
    <w:rsid w:val="00BA22E5"/>
    <w:rsid w:val="00BA2745"/>
    <w:rsid w:val="00BA379E"/>
    <w:rsid w:val="00BA463D"/>
    <w:rsid w:val="00BA4BC7"/>
    <w:rsid w:val="00BA4D56"/>
    <w:rsid w:val="00BA4F7D"/>
    <w:rsid w:val="00BA55B7"/>
    <w:rsid w:val="00BA5E47"/>
    <w:rsid w:val="00BA62EF"/>
    <w:rsid w:val="00BA631B"/>
    <w:rsid w:val="00BA67F5"/>
    <w:rsid w:val="00BA71B2"/>
    <w:rsid w:val="00BA7376"/>
    <w:rsid w:val="00BA76A8"/>
    <w:rsid w:val="00BA7A0F"/>
    <w:rsid w:val="00BA7D57"/>
    <w:rsid w:val="00BA7EC3"/>
    <w:rsid w:val="00BB0D37"/>
    <w:rsid w:val="00BB0E02"/>
    <w:rsid w:val="00BB0F4D"/>
    <w:rsid w:val="00BB156E"/>
    <w:rsid w:val="00BB1F27"/>
    <w:rsid w:val="00BB2A1E"/>
    <w:rsid w:val="00BB3330"/>
    <w:rsid w:val="00BB47D7"/>
    <w:rsid w:val="00BB4A62"/>
    <w:rsid w:val="00BB613D"/>
    <w:rsid w:val="00BB62A4"/>
    <w:rsid w:val="00BC01C1"/>
    <w:rsid w:val="00BC1980"/>
    <w:rsid w:val="00BC1D03"/>
    <w:rsid w:val="00BC269E"/>
    <w:rsid w:val="00BC2B44"/>
    <w:rsid w:val="00BC40BA"/>
    <w:rsid w:val="00BC45A1"/>
    <w:rsid w:val="00BC5A34"/>
    <w:rsid w:val="00BC61D0"/>
    <w:rsid w:val="00BD04A1"/>
    <w:rsid w:val="00BD04AE"/>
    <w:rsid w:val="00BD0DA2"/>
    <w:rsid w:val="00BD17F5"/>
    <w:rsid w:val="00BD2832"/>
    <w:rsid w:val="00BD2E90"/>
    <w:rsid w:val="00BD43C5"/>
    <w:rsid w:val="00BD5CAB"/>
    <w:rsid w:val="00BD665C"/>
    <w:rsid w:val="00BD6E05"/>
    <w:rsid w:val="00BE0C38"/>
    <w:rsid w:val="00BE1B2F"/>
    <w:rsid w:val="00BE523B"/>
    <w:rsid w:val="00BE547B"/>
    <w:rsid w:val="00BE54D0"/>
    <w:rsid w:val="00BF1008"/>
    <w:rsid w:val="00BF1D7B"/>
    <w:rsid w:val="00BF3784"/>
    <w:rsid w:val="00BF4FB4"/>
    <w:rsid w:val="00BF6B6C"/>
    <w:rsid w:val="00BF7251"/>
    <w:rsid w:val="00BF79B7"/>
    <w:rsid w:val="00BF7F28"/>
    <w:rsid w:val="00C0026D"/>
    <w:rsid w:val="00C0059B"/>
    <w:rsid w:val="00C007FE"/>
    <w:rsid w:val="00C01909"/>
    <w:rsid w:val="00C025CF"/>
    <w:rsid w:val="00C03034"/>
    <w:rsid w:val="00C05787"/>
    <w:rsid w:val="00C072B0"/>
    <w:rsid w:val="00C072CD"/>
    <w:rsid w:val="00C0757B"/>
    <w:rsid w:val="00C07726"/>
    <w:rsid w:val="00C11871"/>
    <w:rsid w:val="00C11CBA"/>
    <w:rsid w:val="00C13059"/>
    <w:rsid w:val="00C1329A"/>
    <w:rsid w:val="00C13B01"/>
    <w:rsid w:val="00C156D4"/>
    <w:rsid w:val="00C167A3"/>
    <w:rsid w:val="00C17089"/>
    <w:rsid w:val="00C172CC"/>
    <w:rsid w:val="00C173D3"/>
    <w:rsid w:val="00C1772B"/>
    <w:rsid w:val="00C17F67"/>
    <w:rsid w:val="00C2111C"/>
    <w:rsid w:val="00C2181C"/>
    <w:rsid w:val="00C21B88"/>
    <w:rsid w:val="00C2240F"/>
    <w:rsid w:val="00C227A9"/>
    <w:rsid w:val="00C24764"/>
    <w:rsid w:val="00C25A3D"/>
    <w:rsid w:val="00C25B8E"/>
    <w:rsid w:val="00C263DD"/>
    <w:rsid w:val="00C2657D"/>
    <w:rsid w:val="00C26A87"/>
    <w:rsid w:val="00C277FA"/>
    <w:rsid w:val="00C27972"/>
    <w:rsid w:val="00C311A1"/>
    <w:rsid w:val="00C3163D"/>
    <w:rsid w:val="00C31DDC"/>
    <w:rsid w:val="00C32909"/>
    <w:rsid w:val="00C34113"/>
    <w:rsid w:val="00C371A4"/>
    <w:rsid w:val="00C3745D"/>
    <w:rsid w:val="00C376EC"/>
    <w:rsid w:val="00C37CC9"/>
    <w:rsid w:val="00C416E1"/>
    <w:rsid w:val="00C41CA7"/>
    <w:rsid w:val="00C41F9C"/>
    <w:rsid w:val="00C42F0E"/>
    <w:rsid w:val="00C4650E"/>
    <w:rsid w:val="00C46930"/>
    <w:rsid w:val="00C472B9"/>
    <w:rsid w:val="00C47846"/>
    <w:rsid w:val="00C47BF8"/>
    <w:rsid w:val="00C517ED"/>
    <w:rsid w:val="00C51B1C"/>
    <w:rsid w:val="00C53743"/>
    <w:rsid w:val="00C53DCE"/>
    <w:rsid w:val="00C53ECE"/>
    <w:rsid w:val="00C56DD7"/>
    <w:rsid w:val="00C5711D"/>
    <w:rsid w:val="00C6235A"/>
    <w:rsid w:val="00C6287D"/>
    <w:rsid w:val="00C630D7"/>
    <w:rsid w:val="00C638BA"/>
    <w:rsid w:val="00C6469B"/>
    <w:rsid w:val="00C65121"/>
    <w:rsid w:val="00C655F2"/>
    <w:rsid w:val="00C65B4C"/>
    <w:rsid w:val="00C65B61"/>
    <w:rsid w:val="00C665B6"/>
    <w:rsid w:val="00C67A16"/>
    <w:rsid w:val="00C70E53"/>
    <w:rsid w:val="00C71A94"/>
    <w:rsid w:val="00C71DEA"/>
    <w:rsid w:val="00C7209A"/>
    <w:rsid w:val="00C728EC"/>
    <w:rsid w:val="00C72979"/>
    <w:rsid w:val="00C72A4A"/>
    <w:rsid w:val="00C74EF1"/>
    <w:rsid w:val="00C764E9"/>
    <w:rsid w:val="00C77230"/>
    <w:rsid w:val="00C77E0A"/>
    <w:rsid w:val="00C811E0"/>
    <w:rsid w:val="00C812C6"/>
    <w:rsid w:val="00C81529"/>
    <w:rsid w:val="00C81BA6"/>
    <w:rsid w:val="00C8377C"/>
    <w:rsid w:val="00C8440A"/>
    <w:rsid w:val="00C86744"/>
    <w:rsid w:val="00C86B44"/>
    <w:rsid w:val="00C877CD"/>
    <w:rsid w:val="00C902E9"/>
    <w:rsid w:val="00C908B7"/>
    <w:rsid w:val="00C91546"/>
    <w:rsid w:val="00C91D81"/>
    <w:rsid w:val="00C92A42"/>
    <w:rsid w:val="00C9300C"/>
    <w:rsid w:val="00C93B6A"/>
    <w:rsid w:val="00C94D9B"/>
    <w:rsid w:val="00C964E1"/>
    <w:rsid w:val="00C965F2"/>
    <w:rsid w:val="00C96621"/>
    <w:rsid w:val="00CA0BC4"/>
    <w:rsid w:val="00CA18F2"/>
    <w:rsid w:val="00CA2B31"/>
    <w:rsid w:val="00CA46B9"/>
    <w:rsid w:val="00CA4871"/>
    <w:rsid w:val="00CA4AA6"/>
    <w:rsid w:val="00CA6360"/>
    <w:rsid w:val="00CA6722"/>
    <w:rsid w:val="00CA6D4E"/>
    <w:rsid w:val="00CA73AE"/>
    <w:rsid w:val="00CA7B4B"/>
    <w:rsid w:val="00CB2F65"/>
    <w:rsid w:val="00CB36A8"/>
    <w:rsid w:val="00CB40C4"/>
    <w:rsid w:val="00CB45DB"/>
    <w:rsid w:val="00CB4FC7"/>
    <w:rsid w:val="00CB56E7"/>
    <w:rsid w:val="00CB596D"/>
    <w:rsid w:val="00CB5EA8"/>
    <w:rsid w:val="00CB719F"/>
    <w:rsid w:val="00CB74D1"/>
    <w:rsid w:val="00CB74E7"/>
    <w:rsid w:val="00CC139A"/>
    <w:rsid w:val="00CC16A3"/>
    <w:rsid w:val="00CC1E7A"/>
    <w:rsid w:val="00CC21F5"/>
    <w:rsid w:val="00CC2893"/>
    <w:rsid w:val="00CC3DF4"/>
    <w:rsid w:val="00CC4D14"/>
    <w:rsid w:val="00CC4EE3"/>
    <w:rsid w:val="00CC4F64"/>
    <w:rsid w:val="00CC5222"/>
    <w:rsid w:val="00CC6E64"/>
    <w:rsid w:val="00CC7055"/>
    <w:rsid w:val="00CD0418"/>
    <w:rsid w:val="00CD04C7"/>
    <w:rsid w:val="00CD058C"/>
    <w:rsid w:val="00CD0F38"/>
    <w:rsid w:val="00CD154D"/>
    <w:rsid w:val="00CD350E"/>
    <w:rsid w:val="00CD3B98"/>
    <w:rsid w:val="00CD3FC8"/>
    <w:rsid w:val="00CD4216"/>
    <w:rsid w:val="00CD518C"/>
    <w:rsid w:val="00CD5D9F"/>
    <w:rsid w:val="00CD63E6"/>
    <w:rsid w:val="00CD733F"/>
    <w:rsid w:val="00CD7B5A"/>
    <w:rsid w:val="00CD7C65"/>
    <w:rsid w:val="00CE0274"/>
    <w:rsid w:val="00CE0942"/>
    <w:rsid w:val="00CE1D61"/>
    <w:rsid w:val="00CE33C4"/>
    <w:rsid w:val="00CE53E6"/>
    <w:rsid w:val="00CE62CF"/>
    <w:rsid w:val="00CE698F"/>
    <w:rsid w:val="00CE7AEE"/>
    <w:rsid w:val="00CE7CA5"/>
    <w:rsid w:val="00CF1386"/>
    <w:rsid w:val="00CF1D81"/>
    <w:rsid w:val="00CF2DAD"/>
    <w:rsid w:val="00CF2DC9"/>
    <w:rsid w:val="00CF38B1"/>
    <w:rsid w:val="00CF43C6"/>
    <w:rsid w:val="00CF4FF2"/>
    <w:rsid w:val="00CF68EA"/>
    <w:rsid w:val="00CF7295"/>
    <w:rsid w:val="00CF7CB6"/>
    <w:rsid w:val="00D00139"/>
    <w:rsid w:val="00D0385C"/>
    <w:rsid w:val="00D0440B"/>
    <w:rsid w:val="00D0508E"/>
    <w:rsid w:val="00D059EB"/>
    <w:rsid w:val="00D10BE2"/>
    <w:rsid w:val="00D111A8"/>
    <w:rsid w:val="00D114EA"/>
    <w:rsid w:val="00D1483F"/>
    <w:rsid w:val="00D1594C"/>
    <w:rsid w:val="00D161A8"/>
    <w:rsid w:val="00D162D4"/>
    <w:rsid w:val="00D16796"/>
    <w:rsid w:val="00D20D5C"/>
    <w:rsid w:val="00D21197"/>
    <w:rsid w:val="00D213DC"/>
    <w:rsid w:val="00D227DB"/>
    <w:rsid w:val="00D228BD"/>
    <w:rsid w:val="00D23820"/>
    <w:rsid w:val="00D23E65"/>
    <w:rsid w:val="00D300D0"/>
    <w:rsid w:val="00D31091"/>
    <w:rsid w:val="00D311AB"/>
    <w:rsid w:val="00D319C6"/>
    <w:rsid w:val="00D32290"/>
    <w:rsid w:val="00D325A8"/>
    <w:rsid w:val="00D32601"/>
    <w:rsid w:val="00D33B29"/>
    <w:rsid w:val="00D352CD"/>
    <w:rsid w:val="00D35404"/>
    <w:rsid w:val="00D36C7D"/>
    <w:rsid w:val="00D40ACD"/>
    <w:rsid w:val="00D40BB1"/>
    <w:rsid w:val="00D427AD"/>
    <w:rsid w:val="00D43D14"/>
    <w:rsid w:val="00D442AD"/>
    <w:rsid w:val="00D447E0"/>
    <w:rsid w:val="00D44BB6"/>
    <w:rsid w:val="00D44F10"/>
    <w:rsid w:val="00D45DDA"/>
    <w:rsid w:val="00D4610A"/>
    <w:rsid w:val="00D471AB"/>
    <w:rsid w:val="00D5618A"/>
    <w:rsid w:val="00D56ED1"/>
    <w:rsid w:val="00D57611"/>
    <w:rsid w:val="00D5784B"/>
    <w:rsid w:val="00D579B9"/>
    <w:rsid w:val="00D618FC"/>
    <w:rsid w:val="00D62660"/>
    <w:rsid w:val="00D62866"/>
    <w:rsid w:val="00D62C70"/>
    <w:rsid w:val="00D62E8E"/>
    <w:rsid w:val="00D638FF"/>
    <w:rsid w:val="00D63EFB"/>
    <w:rsid w:val="00D64910"/>
    <w:rsid w:val="00D64F57"/>
    <w:rsid w:val="00D658AF"/>
    <w:rsid w:val="00D66036"/>
    <w:rsid w:val="00D70A79"/>
    <w:rsid w:val="00D71713"/>
    <w:rsid w:val="00D71874"/>
    <w:rsid w:val="00D71A86"/>
    <w:rsid w:val="00D71E24"/>
    <w:rsid w:val="00D722E2"/>
    <w:rsid w:val="00D72C4C"/>
    <w:rsid w:val="00D738D6"/>
    <w:rsid w:val="00D74012"/>
    <w:rsid w:val="00D74D23"/>
    <w:rsid w:val="00D75C4C"/>
    <w:rsid w:val="00D80360"/>
    <w:rsid w:val="00D80802"/>
    <w:rsid w:val="00D820FD"/>
    <w:rsid w:val="00D82870"/>
    <w:rsid w:val="00D831BF"/>
    <w:rsid w:val="00D832A2"/>
    <w:rsid w:val="00D83DE9"/>
    <w:rsid w:val="00D8450D"/>
    <w:rsid w:val="00D84C4D"/>
    <w:rsid w:val="00D86C19"/>
    <w:rsid w:val="00D870E4"/>
    <w:rsid w:val="00D87CDE"/>
    <w:rsid w:val="00D907BA"/>
    <w:rsid w:val="00D909FC"/>
    <w:rsid w:val="00D918D0"/>
    <w:rsid w:val="00D921E7"/>
    <w:rsid w:val="00D924E8"/>
    <w:rsid w:val="00D929BF"/>
    <w:rsid w:val="00D92C6D"/>
    <w:rsid w:val="00D92EFA"/>
    <w:rsid w:val="00D93303"/>
    <w:rsid w:val="00D93816"/>
    <w:rsid w:val="00D95AF9"/>
    <w:rsid w:val="00D95E14"/>
    <w:rsid w:val="00D96191"/>
    <w:rsid w:val="00D962C5"/>
    <w:rsid w:val="00D96693"/>
    <w:rsid w:val="00D968BE"/>
    <w:rsid w:val="00D97210"/>
    <w:rsid w:val="00DA01F4"/>
    <w:rsid w:val="00DA09C9"/>
    <w:rsid w:val="00DA1822"/>
    <w:rsid w:val="00DA1A09"/>
    <w:rsid w:val="00DA2525"/>
    <w:rsid w:val="00DA3CF1"/>
    <w:rsid w:val="00DA4B86"/>
    <w:rsid w:val="00DA4C94"/>
    <w:rsid w:val="00DA5859"/>
    <w:rsid w:val="00DB02DA"/>
    <w:rsid w:val="00DB0446"/>
    <w:rsid w:val="00DB32C8"/>
    <w:rsid w:val="00DB3B67"/>
    <w:rsid w:val="00DB5BC1"/>
    <w:rsid w:val="00DB5C16"/>
    <w:rsid w:val="00DB5E1F"/>
    <w:rsid w:val="00DB61C4"/>
    <w:rsid w:val="00DB700B"/>
    <w:rsid w:val="00DB7928"/>
    <w:rsid w:val="00DC175E"/>
    <w:rsid w:val="00DC19D8"/>
    <w:rsid w:val="00DC2613"/>
    <w:rsid w:val="00DC2B47"/>
    <w:rsid w:val="00DC4512"/>
    <w:rsid w:val="00DC4675"/>
    <w:rsid w:val="00DC5003"/>
    <w:rsid w:val="00DC5A54"/>
    <w:rsid w:val="00DC76E3"/>
    <w:rsid w:val="00DC7B2B"/>
    <w:rsid w:val="00DD0922"/>
    <w:rsid w:val="00DD0D22"/>
    <w:rsid w:val="00DD12FC"/>
    <w:rsid w:val="00DD30D2"/>
    <w:rsid w:val="00DD3691"/>
    <w:rsid w:val="00DD4B55"/>
    <w:rsid w:val="00DD5720"/>
    <w:rsid w:val="00DD78BF"/>
    <w:rsid w:val="00DE0BA8"/>
    <w:rsid w:val="00DE163A"/>
    <w:rsid w:val="00DE176F"/>
    <w:rsid w:val="00DE1BC5"/>
    <w:rsid w:val="00DE1E90"/>
    <w:rsid w:val="00DE24E6"/>
    <w:rsid w:val="00DE36C6"/>
    <w:rsid w:val="00DE3835"/>
    <w:rsid w:val="00DE411D"/>
    <w:rsid w:val="00DE43DC"/>
    <w:rsid w:val="00DE533A"/>
    <w:rsid w:val="00DE5C8A"/>
    <w:rsid w:val="00DE76FA"/>
    <w:rsid w:val="00DE7C9E"/>
    <w:rsid w:val="00DF07AD"/>
    <w:rsid w:val="00DF0B68"/>
    <w:rsid w:val="00DF160C"/>
    <w:rsid w:val="00DF21A8"/>
    <w:rsid w:val="00DF23A3"/>
    <w:rsid w:val="00DF3364"/>
    <w:rsid w:val="00DF54E6"/>
    <w:rsid w:val="00DF5C40"/>
    <w:rsid w:val="00DF7563"/>
    <w:rsid w:val="00DF7B6A"/>
    <w:rsid w:val="00E002CA"/>
    <w:rsid w:val="00E0062D"/>
    <w:rsid w:val="00E00665"/>
    <w:rsid w:val="00E0145A"/>
    <w:rsid w:val="00E022D6"/>
    <w:rsid w:val="00E02DBF"/>
    <w:rsid w:val="00E03D0F"/>
    <w:rsid w:val="00E055BB"/>
    <w:rsid w:val="00E07257"/>
    <w:rsid w:val="00E07EB3"/>
    <w:rsid w:val="00E11988"/>
    <w:rsid w:val="00E13392"/>
    <w:rsid w:val="00E15B87"/>
    <w:rsid w:val="00E15DA9"/>
    <w:rsid w:val="00E16808"/>
    <w:rsid w:val="00E2095D"/>
    <w:rsid w:val="00E211B2"/>
    <w:rsid w:val="00E2166D"/>
    <w:rsid w:val="00E21CC5"/>
    <w:rsid w:val="00E2233F"/>
    <w:rsid w:val="00E23778"/>
    <w:rsid w:val="00E23C2C"/>
    <w:rsid w:val="00E2667F"/>
    <w:rsid w:val="00E30360"/>
    <w:rsid w:val="00E30414"/>
    <w:rsid w:val="00E30D6F"/>
    <w:rsid w:val="00E31583"/>
    <w:rsid w:val="00E3452C"/>
    <w:rsid w:val="00E346E9"/>
    <w:rsid w:val="00E34D42"/>
    <w:rsid w:val="00E3599E"/>
    <w:rsid w:val="00E35DD1"/>
    <w:rsid w:val="00E35F14"/>
    <w:rsid w:val="00E36694"/>
    <w:rsid w:val="00E40769"/>
    <w:rsid w:val="00E421A6"/>
    <w:rsid w:val="00E42E8B"/>
    <w:rsid w:val="00E42F78"/>
    <w:rsid w:val="00E44ADF"/>
    <w:rsid w:val="00E46CD6"/>
    <w:rsid w:val="00E47158"/>
    <w:rsid w:val="00E471E1"/>
    <w:rsid w:val="00E47C9C"/>
    <w:rsid w:val="00E47E18"/>
    <w:rsid w:val="00E514EA"/>
    <w:rsid w:val="00E51809"/>
    <w:rsid w:val="00E51F16"/>
    <w:rsid w:val="00E56553"/>
    <w:rsid w:val="00E570E2"/>
    <w:rsid w:val="00E60AC8"/>
    <w:rsid w:val="00E60EEA"/>
    <w:rsid w:val="00E60F12"/>
    <w:rsid w:val="00E61FC8"/>
    <w:rsid w:val="00E62497"/>
    <w:rsid w:val="00E652FB"/>
    <w:rsid w:val="00E65432"/>
    <w:rsid w:val="00E66C20"/>
    <w:rsid w:val="00E6775D"/>
    <w:rsid w:val="00E70891"/>
    <w:rsid w:val="00E71B47"/>
    <w:rsid w:val="00E71C46"/>
    <w:rsid w:val="00E731B7"/>
    <w:rsid w:val="00E752E8"/>
    <w:rsid w:val="00E75ED2"/>
    <w:rsid w:val="00E7767F"/>
    <w:rsid w:val="00E80653"/>
    <w:rsid w:val="00E80C0A"/>
    <w:rsid w:val="00E81488"/>
    <w:rsid w:val="00E8280C"/>
    <w:rsid w:val="00E82DDE"/>
    <w:rsid w:val="00E83E4C"/>
    <w:rsid w:val="00E8506E"/>
    <w:rsid w:val="00E865E4"/>
    <w:rsid w:val="00E87574"/>
    <w:rsid w:val="00E908D3"/>
    <w:rsid w:val="00E91035"/>
    <w:rsid w:val="00E9156F"/>
    <w:rsid w:val="00E91933"/>
    <w:rsid w:val="00E92731"/>
    <w:rsid w:val="00E92A81"/>
    <w:rsid w:val="00E93483"/>
    <w:rsid w:val="00E938DA"/>
    <w:rsid w:val="00E93A07"/>
    <w:rsid w:val="00E96659"/>
    <w:rsid w:val="00E969B1"/>
    <w:rsid w:val="00EA1D32"/>
    <w:rsid w:val="00EA2CDA"/>
    <w:rsid w:val="00EA2D29"/>
    <w:rsid w:val="00EA55C7"/>
    <w:rsid w:val="00EA6265"/>
    <w:rsid w:val="00EA662E"/>
    <w:rsid w:val="00EA6BCB"/>
    <w:rsid w:val="00EB0185"/>
    <w:rsid w:val="00EB1607"/>
    <w:rsid w:val="00EB29DB"/>
    <w:rsid w:val="00EB2DD3"/>
    <w:rsid w:val="00EB386F"/>
    <w:rsid w:val="00EB47D5"/>
    <w:rsid w:val="00EB4925"/>
    <w:rsid w:val="00EB4A3D"/>
    <w:rsid w:val="00EB60FB"/>
    <w:rsid w:val="00EB6552"/>
    <w:rsid w:val="00EB715B"/>
    <w:rsid w:val="00EC01F9"/>
    <w:rsid w:val="00EC18E6"/>
    <w:rsid w:val="00EC1984"/>
    <w:rsid w:val="00EC1C83"/>
    <w:rsid w:val="00EC1FB8"/>
    <w:rsid w:val="00EC234C"/>
    <w:rsid w:val="00EC397F"/>
    <w:rsid w:val="00EC3F4E"/>
    <w:rsid w:val="00EC457C"/>
    <w:rsid w:val="00EC4FD3"/>
    <w:rsid w:val="00EC6A9A"/>
    <w:rsid w:val="00EC6EF3"/>
    <w:rsid w:val="00ED0C23"/>
    <w:rsid w:val="00ED222B"/>
    <w:rsid w:val="00ED2C7E"/>
    <w:rsid w:val="00ED34F0"/>
    <w:rsid w:val="00ED3529"/>
    <w:rsid w:val="00ED4D17"/>
    <w:rsid w:val="00ED6E0D"/>
    <w:rsid w:val="00EE0C64"/>
    <w:rsid w:val="00EE2140"/>
    <w:rsid w:val="00EE29CC"/>
    <w:rsid w:val="00EE6928"/>
    <w:rsid w:val="00EE6CD3"/>
    <w:rsid w:val="00EF0131"/>
    <w:rsid w:val="00EF1C64"/>
    <w:rsid w:val="00EF1E9A"/>
    <w:rsid w:val="00EF20D7"/>
    <w:rsid w:val="00EF3419"/>
    <w:rsid w:val="00EF4660"/>
    <w:rsid w:val="00EF65DB"/>
    <w:rsid w:val="00EF7FEF"/>
    <w:rsid w:val="00F004AC"/>
    <w:rsid w:val="00F008F0"/>
    <w:rsid w:val="00F00AC2"/>
    <w:rsid w:val="00F0119C"/>
    <w:rsid w:val="00F02264"/>
    <w:rsid w:val="00F02BDB"/>
    <w:rsid w:val="00F02E26"/>
    <w:rsid w:val="00F039A2"/>
    <w:rsid w:val="00F0441B"/>
    <w:rsid w:val="00F05A11"/>
    <w:rsid w:val="00F05A57"/>
    <w:rsid w:val="00F06BEE"/>
    <w:rsid w:val="00F06CBA"/>
    <w:rsid w:val="00F07623"/>
    <w:rsid w:val="00F07D0B"/>
    <w:rsid w:val="00F07FE1"/>
    <w:rsid w:val="00F10492"/>
    <w:rsid w:val="00F12C95"/>
    <w:rsid w:val="00F1429D"/>
    <w:rsid w:val="00F154F8"/>
    <w:rsid w:val="00F16AD3"/>
    <w:rsid w:val="00F2073E"/>
    <w:rsid w:val="00F255F5"/>
    <w:rsid w:val="00F271E2"/>
    <w:rsid w:val="00F27F22"/>
    <w:rsid w:val="00F3136B"/>
    <w:rsid w:val="00F314F1"/>
    <w:rsid w:val="00F31F9C"/>
    <w:rsid w:val="00F327EA"/>
    <w:rsid w:val="00F332AC"/>
    <w:rsid w:val="00F33641"/>
    <w:rsid w:val="00F3469D"/>
    <w:rsid w:val="00F34F69"/>
    <w:rsid w:val="00F358F9"/>
    <w:rsid w:val="00F35CDD"/>
    <w:rsid w:val="00F36995"/>
    <w:rsid w:val="00F37606"/>
    <w:rsid w:val="00F37CE6"/>
    <w:rsid w:val="00F40D6F"/>
    <w:rsid w:val="00F4224E"/>
    <w:rsid w:val="00F42553"/>
    <w:rsid w:val="00F42842"/>
    <w:rsid w:val="00F42D3C"/>
    <w:rsid w:val="00F43578"/>
    <w:rsid w:val="00F43EE0"/>
    <w:rsid w:val="00F44BDF"/>
    <w:rsid w:val="00F46E40"/>
    <w:rsid w:val="00F4760A"/>
    <w:rsid w:val="00F504AC"/>
    <w:rsid w:val="00F51659"/>
    <w:rsid w:val="00F522FC"/>
    <w:rsid w:val="00F52916"/>
    <w:rsid w:val="00F529FE"/>
    <w:rsid w:val="00F52B13"/>
    <w:rsid w:val="00F52B8E"/>
    <w:rsid w:val="00F52F39"/>
    <w:rsid w:val="00F5399C"/>
    <w:rsid w:val="00F53CFD"/>
    <w:rsid w:val="00F54697"/>
    <w:rsid w:val="00F54995"/>
    <w:rsid w:val="00F54AF5"/>
    <w:rsid w:val="00F557E3"/>
    <w:rsid w:val="00F60C7E"/>
    <w:rsid w:val="00F60D65"/>
    <w:rsid w:val="00F60EF5"/>
    <w:rsid w:val="00F613CD"/>
    <w:rsid w:val="00F61586"/>
    <w:rsid w:val="00F618A0"/>
    <w:rsid w:val="00F61E78"/>
    <w:rsid w:val="00F635C5"/>
    <w:rsid w:val="00F64241"/>
    <w:rsid w:val="00F65E99"/>
    <w:rsid w:val="00F67565"/>
    <w:rsid w:val="00F67D09"/>
    <w:rsid w:val="00F722A8"/>
    <w:rsid w:val="00F72B2F"/>
    <w:rsid w:val="00F72D54"/>
    <w:rsid w:val="00F73510"/>
    <w:rsid w:val="00F736E3"/>
    <w:rsid w:val="00F75089"/>
    <w:rsid w:val="00F767E8"/>
    <w:rsid w:val="00F77E77"/>
    <w:rsid w:val="00F81BC0"/>
    <w:rsid w:val="00F82699"/>
    <w:rsid w:val="00F8474E"/>
    <w:rsid w:val="00F85090"/>
    <w:rsid w:val="00F863F3"/>
    <w:rsid w:val="00F86A3F"/>
    <w:rsid w:val="00F8775A"/>
    <w:rsid w:val="00F879EB"/>
    <w:rsid w:val="00F87D80"/>
    <w:rsid w:val="00F87F4B"/>
    <w:rsid w:val="00F91181"/>
    <w:rsid w:val="00F91297"/>
    <w:rsid w:val="00F9133B"/>
    <w:rsid w:val="00F918C5"/>
    <w:rsid w:val="00F92A7E"/>
    <w:rsid w:val="00F92A8E"/>
    <w:rsid w:val="00F957C1"/>
    <w:rsid w:val="00F95C2C"/>
    <w:rsid w:val="00F95E74"/>
    <w:rsid w:val="00F96AF4"/>
    <w:rsid w:val="00F97730"/>
    <w:rsid w:val="00FA2356"/>
    <w:rsid w:val="00FA24B6"/>
    <w:rsid w:val="00FA29FE"/>
    <w:rsid w:val="00FA2DE6"/>
    <w:rsid w:val="00FA3FF3"/>
    <w:rsid w:val="00FA5BA2"/>
    <w:rsid w:val="00FA6BF0"/>
    <w:rsid w:val="00FA6D87"/>
    <w:rsid w:val="00FA70C6"/>
    <w:rsid w:val="00FA781E"/>
    <w:rsid w:val="00FB01CA"/>
    <w:rsid w:val="00FB1CB0"/>
    <w:rsid w:val="00FB1DD1"/>
    <w:rsid w:val="00FB24C2"/>
    <w:rsid w:val="00FB296E"/>
    <w:rsid w:val="00FB2D1B"/>
    <w:rsid w:val="00FB32A4"/>
    <w:rsid w:val="00FB385B"/>
    <w:rsid w:val="00FB393C"/>
    <w:rsid w:val="00FB3969"/>
    <w:rsid w:val="00FB594D"/>
    <w:rsid w:val="00FB5A9E"/>
    <w:rsid w:val="00FB5DEC"/>
    <w:rsid w:val="00FB6EE1"/>
    <w:rsid w:val="00FC0D80"/>
    <w:rsid w:val="00FC0D81"/>
    <w:rsid w:val="00FC182F"/>
    <w:rsid w:val="00FC1C52"/>
    <w:rsid w:val="00FC3017"/>
    <w:rsid w:val="00FC4728"/>
    <w:rsid w:val="00FC49BB"/>
    <w:rsid w:val="00FC75E7"/>
    <w:rsid w:val="00FC7989"/>
    <w:rsid w:val="00FD0F8D"/>
    <w:rsid w:val="00FD3615"/>
    <w:rsid w:val="00FD53E3"/>
    <w:rsid w:val="00FD5B75"/>
    <w:rsid w:val="00FD616B"/>
    <w:rsid w:val="00FD678C"/>
    <w:rsid w:val="00FE17ED"/>
    <w:rsid w:val="00FE2BAD"/>
    <w:rsid w:val="00FE367F"/>
    <w:rsid w:val="00FE421D"/>
    <w:rsid w:val="00FE4D28"/>
    <w:rsid w:val="00FE5DE8"/>
    <w:rsid w:val="00FE5ECA"/>
    <w:rsid w:val="00FE6124"/>
    <w:rsid w:val="00FE7466"/>
    <w:rsid w:val="00FF2327"/>
    <w:rsid w:val="00FF2970"/>
    <w:rsid w:val="00FF29DC"/>
    <w:rsid w:val="00FF323F"/>
    <w:rsid w:val="00FF3E8A"/>
    <w:rsid w:val="00FF5DA9"/>
    <w:rsid w:val="00FF6A2C"/>
    <w:rsid w:val="00FF795B"/>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F154F8"/>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 w:type="paragraph" w:customStyle="1" w:styleId="Normal6">
    <w:name w:val="Normal6"/>
    <w:basedOn w:val="Normal"/>
    <w:link w:val="Normal6Char"/>
    <w:qFormat/>
    <w:rsid w:val="00A56FB7"/>
    <w:pPr>
      <w:tabs>
        <w:tab w:val="left" w:pos="284"/>
        <w:tab w:val="left" w:pos="567"/>
        <w:tab w:val="left" w:pos="851"/>
        <w:tab w:val="left" w:pos="1134"/>
        <w:tab w:val="left" w:pos="1418"/>
        <w:tab w:val="left" w:pos="1701"/>
        <w:tab w:val="left" w:pos="1985"/>
        <w:tab w:val="left" w:pos="2268"/>
      </w:tabs>
      <w:spacing w:after="120" w:line="300" w:lineRule="atLeast"/>
    </w:pPr>
    <w:rPr>
      <w:rFonts w:ascii="Arial" w:eastAsiaTheme="minorHAnsi" w:hAnsi="Arial" w:cstheme="minorBidi"/>
      <w:kern w:val="2"/>
      <w:sz w:val="22"/>
      <w:szCs w:val="22"/>
      <w14:ligatures w14:val="standardContextual"/>
    </w:rPr>
  </w:style>
  <w:style w:type="character" w:customStyle="1" w:styleId="Normal6Char">
    <w:name w:val="Normal6 Char"/>
    <w:basedOn w:val="DefaultParagraphFont"/>
    <w:link w:val="Normal6"/>
    <w:rsid w:val="00A56FB7"/>
    <w:rPr>
      <w:rFonts w:ascii="Arial" w:eastAsiaTheme="minorHAnsi" w:hAnsi="Arial" w:cstheme="minorBidi"/>
      <w:kern w:val="2"/>
      <w:sz w:val="22"/>
      <w:szCs w:val="22"/>
      <w14:ligatures w14:val="standardContextual"/>
    </w:rPr>
  </w:style>
  <w:style w:type="paragraph" w:styleId="NormalWeb">
    <w:name w:val="Normal (Web)"/>
    <w:basedOn w:val="Normal"/>
    <w:uiPriority w:val="99"/>
    <w:unhideWhenUsed/>
    <w:rsid w:val="00A56FB7"/>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6741">
      <w:bodyDiv w:val="1"/>
      <w:marLeft w:val="0"/>
      <w:marRight w:val="0"/>
      <w:marTop w:val="0"/>
      <w:marBottom w:val="0"/>
      <w:divBdr>
        <w:top w:val="none" w:sz="0" w:space="0" w:color="auto"/>
        <w:left w:val="none" w:sz="0" w:space="0" w:color="auto"/>
        <w:bottom w:val="none" w:sz="0" w:space="0" w:color="auto"/>
        <w:right w:val="none" w:sz="0" w:space="0" w:color="auto"/>
      </w:divBdr>
    </w:div>
    <w:div w:id="17976549">
      <w:bodyDiv w:val="1"/>
      <w:marLeft w:val="0"/>
      <w:marRight w:val="0"/>
      <w:marTop w:val="0"/>
      <w:marBottom w:val="0"/>
      <w:divBdr>
        <w:top w:val="none" w:sz="0" w:space="0" w:color="auto"/>
        <w:left w:val="none" w:sz="0" w:space="0" w:color="auto"/>
        <w:bottom w:val="none" w:sz="0" w:space="0" w:color="auto"/>
        <w:right w:val="none" w:sz="0" w:space="0" w:color="auto"/>
      </w:divBdr>
    </w:div>
    <w:div w:id="30040610">
      <w:bodyDiv w:val="1"/>
      <w:marLeft w:val="0"/>
      <w:marRight w:val="0"/>
      <w:marTop w:val="0"/>
      <w:marBottom w:val="0"/>
      <w:divBdr>
        <w:top w:val="none" w:sz="0" w:space="0" w:color="auto"/>
        <w:left w:val="none" w:sz="0" w:space="0" w:color="auto"/>
        <w:bottom w:val="none" w:sz="0" w:space="0" w:color="auto"/>
        <w:right w:val="none" w:sz="0" w:space="0" w:color="auto"/>
      </w:divBdr>
    </w:div>
    <w:div w:id="36584972">
      <w:bodyDiv w:val="1"/>
      <w:marLeft w:val="0"/>
      <w:marRight w:val="0"/>
      <w:marTop w:val="0"/>
      <w:marBottom w:val="0"/>
      <w:divBdr>
        <w:top w:val="none" w:sz="0" w:space="0" w:color="auto"/>
        <w:left w:val="none" w:sz="0" w:space="0" w:color="auto"/>
        <w:bottom w:val="none" w:sz="0" w:space="0" w:color="auto"/>
        <w:right w:val="none" w:sz="0" w:space="0" w:color="auto"/>
      </w:divBdr>
    </w:div>
    <w:div w:id="43452347">
      <w:bodyDiv w:val="1"/>
      <w:marLeft w:val="0"/>
      <w:marRight w:val="0"/>
      <w:marTop w:val="0"/>
      <w:marBottom w:val="0"/>
      <w:divBdr>
        <w:top w:val="none" w:sz="0" w:space="0" w:color="auto"/>
        <w:left w:val="none" w:sz="0" w:space="0" w:color="auto"/>
        <w:bottom w:val="none" w:sz="0" w:space="0" w:color="auto"/>
        <w:right w:val="none" w:sz="0" w:space="0" w:color="auto"/>
      </w:divBdr>
    </w:div>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85032318">
      <w:bodyDiv w:val="1"/>
      <w:marLeft w:val="0"/>
      <w:marRight w:val="0"/>
      <w:marTop w:val="0"/>
      <w:marBottom w:val="0"/>
      <w:divBdr>
        <w:top w:val="none" w:sz="0" w:space="0" w:color="auto"/>
        <w:left w:val="none" w:sz="0" w:space="0" w:color="auto"/>
        <w:bottom w:val="none" w:sz="0" w:space="0" w:color="auto"/>
        <w:right w:val="none" w:sz="0" w:space="0" w:color="auto"/>
      </w:divBdr>
    </w:div>
    <w:div w:id="92939708">
      <w:bodyDiv w:val="1"/>
      <w:marLeft w:val="0"/>
      <w:marRight w:val="0"/>
      <w:marTop w:val="0"/>
      <w:marBottom w:val="0"/>
      <w:divBdr>
        <w:top w:val="none" w:sz="0" w:space="0" w:color="auto"/>
        <w:left w:val="none" w:sz="0" w:space="0" w:color="auto"/>
        <w:bottom w:val="none" w:sz="0" w:space="0" w:color="auto"/>
        <w:right w:val="none" w:sz="0" w:space="0" w:color="auto"/>
      </w:divBdr>
    </w:div>
    <w:div w:id="111169538">
      <w:bodyDiv w:val="1"/>
      <w:marLeft w:val="0"/>
      <w:marRight w:val="0"/>
      <w:marTop w:val="0"/>
      <w:marBottom w:val="0"/>
      <w:divBdr>
        <w:top w:val="none" w:sz="0" w:space="0" w:color="auto"/>
        <w:left w:val="none" w:sz="0" w:space="0" w:color="auto"/>
        <w:bottom w:val="none" w:sz="0" w:space="0" w:color="auto"/>
        <w:right w:val="none" w:sz="0" w:space="0" w:color="auto"/>
      </w:divBdr>
    </w:div>
    <w:div w:id="113452042">
      <w:bodyDiv w:val="1"/>
      <w:marLeft w:val="0"/>
      <w:marRight w:val="0"/>
      <w:marTop w:val="0"/>
      <w:marBottom w:val="0"/>
      <w:divBdr>
        <w:top w:val="none" w:sz="0" w:space="0" w:color="auto"/>
        <w:left w:val="none" w:sz="0" w:space="0" w:color="auto"/>
        <w:bottom w:val="none" w:sz="0" w:space="0" w:color="auto"/>
        <w:right w:val="none" w:sz="0" w:space="0" w:color="auto"/>
      </w:divBdr>
    </w:div>
    <w:div w:id="116215870">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26050248">
      <w:bodyDiv w:val="1"/>
      <w:marLeft w:val="0"/>
      <w:marRight w:val="0"/>
      <w:marTop w:val="0"/>
      <w:marBottom w:val="0"/>
      <w:divBdr>
        <w:top w:val="none" w:sz="0" w:space="0" w:color="auto"/>
        <w:left w:val="none" w:sz="0" w:space="0" w:color="auto"/>
        <w:bottom w:val="none" w:sz="0" w:space="0" w:color="auto"/>
        <w:right w:val="none" w:sz="0" w:space="0" w:color="auto"/>
      </w:divBdr>
    </w:div>
    <w:div w:id="162747874">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184178346">
      <w:bodyDiv w:val="1"/>
      <w:marLeft w:val="0"/>
      <w:marRight w:val="0"/>
      <w:marTop w:val="0"/>
      <w:marBottom w:val="0"/>
      <w:divBdr>
        <w:top w:val="none" w:sz="0" w:space="0" w:color="auto"/>
        <w:left w:val="none" w:sz="0" w:space="0" w:color="auto"/>
        <w:bottom w:val="none" w:sz="0" w:space="0" w:color="auto"/>
        <w:right w:val="none" w:sz="0" w:space="0" w:color="auto"/>
      </w:divBdr>
    </w:div>
    <w:div w:id="198663865">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27225824">
      <w:bodyDiv w:val="1"/>
      <w:marLeft w:val="0"/>
      <w:marRight w:val="0"/>
      <w:marTop w:val="0"/>
      <w:marBottom w:val="0"/>
      <w:divBdr>
        <w:top w:val="none" w:sz="0" w:space="0" w:color="auto"/>
        <w:left w:val="none" w:sz="0" w:space="0" w:color="auto"/>
        <w:bottom w:val="none" w:sz="0" w:space="0" w:color="auto"/>
        <w:right w:val="none" w:sz="0" w:space="0" w:color="auto"/>
      </w:divBdr>
    </w:div>
    <w:div w:id="232282390">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257174689">
      <w:bodyDiv w:val="1"/>
      <w:marLeft w:val="0"/>
      <w:marRight w:val="0"/>
      <w:marTop w:val="0"/>
      <w:marBottom w:val="0"/>
      <w:divBdr>
        <w:top w:val="none" w:sz="0" w:space="0" w:color="auto"/>
        <w:left w:val="none" w:sz="0" w:space="0" w:color="auto"/>
        <w:bottom w:val="none" w:sz="0" w:space="0" w:color="auto"/>
        <w:right w:val="none" w:sz="0" w:space="0" w:color="auto"/>
      </w:divBdr>
    </w:div>
    <w:div w:id="260917844">
      <w:bodyDiv w:val="1"/>
      <w:marLeft w:val="0"/>
      <w:marRight w:val="0"/>
      <w:marTop w:val="0"/>
      <w:marBottom w:val="0"/>
      <w:divBdr>
        <w:top w:val="none" w:sz="0" w:space="0" w:color="auto"/>
        <w:left w:val="none" w:sz="0" w:space="0" w:color="auto"/>
        <w:bottom w:val="none" w:sz="0" w:space="0" w:color="auto"/>
        <w:right w:val="none" w:sz="0" w:space="0" w:color="auto"/>
      </w:divBdr>
    </w:div>
    <w:div w:id="262343818">
      <w:bodyDiv w:val="1"/>
      <w:marLeft w:val="0"/>
      <w:marRight w:val="0"/>
      <w:marTop w:val="0"/>
      <w:marBottom w:val="0"/>
      <w:divBdr>
        <w:top w:val="none" w:sz="0" w:space="0" w:color="auto"/>
        <w:left w:val="none" w:sz="0" w:space="0" w:color="auto"/>
        <w:bottom w:val="none" w:sz="0" w:space="0" w:color="auto"/>
        <w:right w:val="none" w:sz="0" w:space="0" w:color="auto"/>
      </w:divBdr>
    </w:div>
    <w:div w:id="271980995">
      <w:bodyDiv w:val="1"/>
      <w:marLeft w:val="0"/>
      <w:marRight w:val="0"/>
      <w:marTop w:val="0"/>
      <w:marBottom w:val="0"/>
      <w:divBdr>
        <w:top w:val="none" w:sz="0" w:space="0" w:color="auto"/>
        <w:left w:val="none" w:sz="0" w:space="0" w:color="auto"/>
        <w:bottom w:val="none" w:sz="0" w:space="0" w:color="auto"/>
        <w:right w:val="none" w:sz="0" w:space="0" w:color="auto"/>
      </w:divBdr>
    </w:div>
    <w:div w:id="295449937">
      <w:bodyDiv w:val="1"/>
      <w:marLeft w:val="0"/>
      <w:marRight w:val="0"/>
      <w:marTop w:val="0"/>
      <w:marBottom w:val="0"/>
      <w:divBdr>
        <w:top w:val="none" w:sz="0" w:space="0" w:color="auto"/>
        <w:left w:val="none" w:sz="0" w:space="0" w:color="auto"/>
        <w:bottom w:val="none" w:sz="0" w:space="0" w:color="auto"/>
        <w:right w:val="none" w:sz="0" w:space="0" w:color="auto"/>
      </w:divBdr>
    </w:div>
    <w:div w:id="301541016">
      <w:bodyDiv w:val="1"/>
      <w:marLeft w:val="0"/>
      <w:marRight w:val="0"/>
      <w:marTop w:val="0"/>
      <w:marBottom w:val="0"/>
      <w:divBdr>
        <w:top w:val="none" w:sz="0" w:space="0" w:color="auto"/>
        <w:left w:val="none" w:sz="0" w:space="0" w:color="auto"/>
        <w:bottom w:val="none" w:sz="0" w:space="0" w:color="auto"/>
        <w:right w:val="none" w:sz="0" w:space="0" w:color="auto"/>
      </w:divBdr>
    </w:div>
    <w:div w:id="308706675">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22721599">
      <w:bodyDiv w:val="1"/>
      <w:marLeft w:val="0"/>
      <w:marRight w:val="0"/>
      <w:marTop w:val="0"/>
      <w:marBottom w:val="0"/>
      <w:divBdr>
        <w:top w:val="none" w:sz="0" w:space="0" w:color="auto"/>
        <w:left w:val="none" w:sz="0" w:space="0" w:color="auto"/>
        <w:bottom w:val="none" w:sz="0" w:space="0" w:color="auto"/>
        <w:right w:val="none" w:sz="0" w:space="0" w:color="auto"/>
      </w:divBdr>
    </w:div>
    <w:div w:id="426967525">
      <w:bodyDiv w:val="1"/>
      <w:marLeft w:val="0"/>
      <w:marRight w:val="0"/>
      <w:marTop w:val="0"/>
      <w:marBottom w:val="0"/>
      <w:divBdr>
        <w:top w:val="none" w:sz="0" w:space="0" w:color="auto"/>
        <w:left w:val="none" w:sz="0" w:space="0" w:color="auto"/>
        <w:bottom w:val="none" w:sz="0" w:space="0" w:color="auto"/>
        <w:right w:val="none" w:sz="0" w:space="0" w:color="auto"/>
      </w:divBdr>
    </w:div>
    <w:div w:id="441073188">
      <w:bodyDiv w:val="1"/>
      <w:marLeft w:val="0"/>
      <w:marRight w:val="0"/>
      <w:marTop w:val="0"/>
      <w:marBottom w:val="0"/>
      <w:divBdr>
        <w:top w:val="none" w:sz="0" w:space="0" w:color="auto"/>
        <w:left w:val="none" w:sz="0" w:space="0" w:color="auto"/>
        <w:bottom w:val="none" w:sz="0" w:space="0" w:color="auto"/>
        <w:right w:val="none" w:sz="0" w:space="0" w:color="auto"/>
      </w:divBdr>
    </w:div>
    <w:div w:id="441657785">
      <w:bodyDiv w:val="1"/>
      <w:marLeft w:val="0"/>
      <w:marRight w:val="0"/>
      <w:marTop w:val="0"/>
      <w:marBottom w:val="0"/>
      <w:divBdr>
        <w:top w:val="none" w:sz="0" w:space="0" w:color="auto"/>
        <w:left w:val="none" w:sz="0" w:space="0" w:color="auto"/>
        <w:bottom w:val="none" w:sz="0" w:space="0" w:color="auto"/>
        <w:right w:val="none" w:sz="0" w:space="0" w:color="auto"/>
      </w:divBdr>
    </w:div>
    <w:div w:id="447119121">
      <w:bodyDiv w:val="1"/>
      <w:marLeft w:val="0"/>
      <w:marRight w:val="0"/>
      <w:marTop w:val="0"/>
      <w:marBottom w:val="0"/>
      <w:divBdr>
        <w:top w:val="none" w:sz="0" w:space="0" w:color="auto"/>
        <w:left w:val="none" w:sz="0" w:space="0" w:color="auto"/>
        <w:bottom w:val="none" w:sz="0" w:space="0" w:color="auto"/>
        <w:right w:val="none" w:sz="0" w:space="0" w:color="auto"/>
      </w:divBdr>
    </w:div>
    <w:div w:id="452408994">
      <w:bodyDiv w:val="1"/>
      <w:marLeft w:val="0"/>
      <w:marRight w:val="0"/>
      <w:marTop w:val="0"/>
      <w:marBottom w:val="0"/>
      <w:divBdr>
        <w:top w:val="none" w:sz="0" w:space="0" w:color="auto"/>
        <w:left w:val="none" w:sz="0" w:space="0" w:color="auto"/>
        <w:bottom w:val="none" w:sz="0" w:space="0" w:color="auto"/>
        <w:right w:val="none" w:sz="0" w:space="0" w:color="auto"/>
      </w:divBdr>
    </w:div>
    <w:div w:id="453910294">
      <w:bodyDiv w:val="1"/>
      <w:marLeft w:val="0"/>
      <w:marRight w:val="0"/>
      <w:marTop w:val="0"/>
      <w:marBottom w:val="0"/>
      <w:divBdr>
        <w:top w:val="none" w:sz="0" w:space="0" w:color="auto"/>
        <w:left w:val="none" w:sz="0" w:space="0" w:color="auto"/>
        <w:bottom w:val="none" w:sz="0" w:space="0" w:color="auto"/>
        <w:right w:val="none" w:sz="0" w:space="0" w:color="auto"/>
      </w:divBdr>
    </w:div>
    <w:div w:id="464783602">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67747029">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479614701">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489709547">
      <w:bodyDiv w:val="1"/>
      <w:marLeft w:val="0"/>
      <w:marRight w:val="0"/>
      <w:marTop w:val="0"/>
      <w:marBottom w:val="0"/>
      <w:divBdr>
        <w:top w:val="none" w:sz="0" w:space="0" w:color="auto"/>
        <w:left w:val="none" w:sz="0" w:space="0" w:color="auto"/>
        <w:bottom w:val="none" w:sz="0" w:space="0" w:color="auto"/>
        <w:right w:val="none" w:sz="0" w:space="0" w:color="auto"/>
      </w:divBdr>
    </w:div>
    <w:div w:id="517892109">
      <w:bodyDiv w:val="1"/>
      <w:marLeft w:val="0"/>
      <w:marRight w:val="0"/>
      <w:marTop w:val="0"/>
      <w:marBottom w:val="0"/>
      <w:divBdr>
        <w:top w:val="none" w:sz="0" w:space="0" w:color="auto"/>
        <w:left w:val="none" w:sz="0" w:space="0" w:color="auto"/>
        <w:bottom w:val="none" w:sz="0" w:space="0" w:color="auto"/>
        <w:right w:val="none" w:sz="0" w:space="0" w:color="auto"/>
      </w:divBdr>
    </w:div>
    <w:div w:id="521670412">
      <w:bodyDiv w:val="1"/>
      <w:marLeft w:val="0"/>
      <w:marRight w:val="0"/>
      <w:marTop w:val="0"/>
      <w:marBottom w:val="0"/>
      <w:divBdr>
        <w:top w:val="none" w:sz="0" w:space="0" w:color="auto"/>
        <w:left w:val="none" w:sz="0" w:space="0" w:color="auto"/>
        <w:bottom w:val="none" w:sz="0" w:space="0" w:color="auto"/>
        <w:right w:val="none" w:sz="0" w:space="0" w:color="auto"/>
      </w:divBdr>
    </w:div>
    <w:div w:id="557714778">
      <w:bodyDiv w:val="1"/>
      <w:marLeft w:val="0"/>
      <w:marRight w:val="0"/>
      <w:marTop w:val="0"/>
      <w:marBottom w:val="0"/>
      <w:divBdr>
        <w:top w:val="none" w:sz="0" w:space="0" w:color="auto"/>
        <w:left w:val="none" w:sz="0" w:space="0" w:color="auto"/>
        <w:bottom w:val="none" w:sz="0" w:space="0" w:color="auto"/>
        <w:right w:val="none" w:sz="0" w:space="0" w:color="auto"/>
      </w:divBdr>
    </w:div>
    <w:div w:id="562135026">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69265771">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1279199">
      <w:bodyDiv w:val="1"/>
      <w:marLeft w:val="0"/>
      <w:marRight w:val="0"/>
      <w:marTop w:val="0"/>
      <w:marBottom w:val="0"/>
      <w:divBdr>
        <w:top w:val="none" w:sz="0" w:space="0" w:color="auto"/>
        <w:left w:val="none" w:sz="0" w:space="0" w:color="auto"/>
        <w:bottom w:val="none" w:sz="0" w:space="0" w:color="auto"/>
        <w:right w:val="none" w:sz="0" w:space="0" w:color="auto"/>
      </w:divBdr>
    </w:div>
    <w:div w:id="612129280">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34021969">
      <w:bodyDiv w:val="1"/>
      <w:marLeft w:val="0"/>
      <w:marRight w:val="0"/>
      <w:marTop w:val="0"/>
      <w:marBottom w:val="0"/>
      <w:divBdr>
        <w:top w:val="none" w:sz="0" w:space="0" w:color="auto"/>
        <w:left w:val="none" w:sz="0" w:space="0" w:color="auto"/>
        <w:bottom w:val="none" w:sz="0" w:space="0" w:color="auto"/>
        <w:right w:val="none" w:sz="0" w:space="0" w:color="auto"/>
      </w:divBdr>
    </w:div>
    <w:div w:id="644744688">
      <w:bodyDiv w:val="1"/>
      <w:marLeft w:val="0"/>
      <w:marRight w:val="0"/>
      <w:marTop w:val="0"/>
      <w:marBottom w:val="0"/>
      <w:divBdr>
        <w:top w:val="none" w:sz="0" w:space="0" w:color="auto"/>
        <w:left w:val="none" w:sz="0" w:space="0" w:color="auto"/>
        <w:bottom w:val="none" w:sz="0" w:space="0" w:color="auto"/>
        <w:right w:val="none" w:sz="0" w:space="0" w:color="auto"/>
      </w:divBdr>
    </w:div>
    <w:div w:id="644745073">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658845444">
      <w:bodyDiv w:val="1"/>
      <w:marLeft w:val="0"/>
      <w:marRight w:val="0"/>
      <w:marTop w:val="0"/>
      <w:marBottom w:val="0"/>
      <w:divBdr>
        <w:top w:val="none" w:sz="0" w:space="0" w:color="auto"/>
        <w:left w:val="none" w:sz="0" w:space="0" w:color="auto"/>
        <w:bottom w:val="none" w:sz="0" w:space="0" w:color="auto"/>
        <w:right w:val="none" w:sz="0" w:space="0" w:color="auto"/>
      </w:divBdr>
    </w:div>
    <w:div w:id="666860711">
      <w:bodyDiv w:val="1"/>
      <w:marLeft w:val="0"/>
      <w:marRight w:val="0"/>
      <w:marTop w:val="0"/>
      <w:marBottom w:val="0"/>
      <w:divBdr>
        <w:top w:val="none" w:sz="0" w:space="0" w:color="auto"/>
        <w:left w:val="none" w:sz="0" w:space="0" w:color="auto"/>
        <w:bottom w:val="none" w:sz="0" w:space="0" w:color="auto"/>
        <w:right w:val="none" w:sz="0" w:space="0" w:color="auto"/>
      </w:divBdr>
    </w:div>
    <w:div w:id="676688016">
      <w:bodyDiv w:val="1"/>
      <w:marLeft w:val="0"/>
      <w:marRight w:val="0"/>
      <w:marTop w:val="0"/>
      <w:marBottom w:val="0"/>
      <w:divBdr>
        <w:top w:val="none" w:sz="0" w:space="0" w:color="auto"/>
        <w:left w:val="none" w:sz="0" w:space="0" w:color="auto"/>
        <w:bottom w:val="none" w:sz="0" w:space="0" w:color="auto"/>
        <w:right w:val="none" w:sz="0" w:space="0" w:color="auto"/>
      </w:divBdr>
    </w:div>
    <w:div w:id="692003614">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6976657">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54933385">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02771098">
      <w:bodyDiv w:val="1"/>
      <w:marLeft w:val="0"/>
      <w:marRight w:val="0"/>
      <w:marTop w:val="0"/>
      <w:marBottom w:val="0"/>
      <w:divBdr>
        <w:top w:val="none" w:sz="0" w:space="0" w:color="auto"/>
        <w:left w:val="none" w:sz="0" w:space="0" w:color="auto"/>
        <w:bottom w:val="none" w:sz="0" w:space="0" w:color="auto"/>
        <w:right w:val="none" w:sz="0" w:space="0" w:color="auto"/>
      </w:divBdr>
    </w:div>
    <w:div w:id="827748515">
      <w:bodyDiv w:val="1"/>
      <w:marLeft w:val="0"/>
      <w:marRight w:val="0"/>
      <w:marTop w:val="0"/>
      <w:marBottom w:val="0"/>
      <w:divBdr>
        <w:top w:val="none" w:sz="0" w:space="0" w:color="auto"/>
        <w:left w:val="none" w:sz="0" w:space="0" w:color="auto"/>
        <w:bottom w:val="none" w:sz="0" w:space="0" w:color="auto"/>
        <w:right w:val="none" w:sz="0" w:space="0" w:color="auto"/>
      </w:divBdr>
    </w:div>
    <w:div w:id="839999556">
      <w:bodyDiv w:val="1"/>
      <w:marLeft w:val="0"/>
      <w:marRight w:val="0"/>
      <w:marTop w:val="0"/>
      <w:marBottom w:val="0"/>
      <w:divBdr>
        <w:top w:val="none" w:sz="0" w:space="0" w:color="auto"/>
        <w:left w:val="none" w:sz="0" w:space="0" w:color="auto"/>
        <w:bottom w:val="none" w:sz="0" w:space="0" w:color="auto"/>
        <w:right w:val="none" w:sz="0" w:space="0" w:color="auto"/>
      </w:divBdr>
    </w:div>
    <w:div w:id="841234783">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47597995">
      <w:bodyDiv w:val="1"/>
      <w:marLeft w:val="0"/>
      <w:marRight w:val="0"/>
      <w:marTop w:val="0"/>
      <w:marBottom w:val="0"/>
      <w:divBdr>
        <w:top w:val="none" w:sz="0" w:space="0" w:color="auto"/>
        <w:left w:val="none" w:sz="0" w:space="0" w:color="auto"/>
        <w:bottom w:val="none" w:sz="0" w:space="0" w:color="auto"/>
        <w:right w:val="none" w:sz="0" w:space="0" w:color="auto"/>
      </w:divBdr>
    </w:div>
    <w:div w:id="854270177">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892352305">
      <w:bodyDiv w:val="1"/>
      <w:marLeft w:val="0"/>
      <w:marRight w:val="0"/>
      <w:marTop w:val="0"/>
      <w:marBottom w:val="0"/>
      <w:divBdr>
        <w:top w:val="none" w:sz="0" w:space="0" w:color="auto"/>
        <w:left w:val="none" w:sz="0" w:space="0" w:color="auto"/>
        <w:bottom w:val="none" w:sz="0" w:space="0" w:color="auto"/>
        <w:right w:val="none" w:sz="0" w:space="0" w:color="auto"/>
      </w:divBdr>
    </w:div>
    <w:div w:id="899361406">
      <w:bodyDiv w:val="1"/>
      <w:marLeft w:val="0"/>
      <w:marRight w:val="0"/>
      <w:marTop w:val="0"/>
      <w:marBottom w:val="0"/>
      <w:divBdr>
        <w:top w:val="none" w:sz="0" w:space="0" w:color="auto"/>
        <w:left w:val="none" w:sz="0" w:space="0" w:color="auto"/>
        <w:bottom w:val="none" w:sz="0" w:space="0" w:color="auto"/>
        <w:right w:val="none" w:sz="0" w:space="0" w:color="auto"/>
      </w:divBdr>
    </w:div>
    <w:div w:id="903491391">
      <w:bodyDiv w:val="1"/>
      <w:marLeft w:val="0"/>
      <w:marRight w:val="0"/>
      <w:marTop w:val="0"/>
      <w:marBottom w:val="0"/>
      <w:divBdr>
        <w:top w:val="none" w:sz="0" w:space="0" w:color="auto"/>
        <w:left w:val="none" w:sz="0" w:space="0" w:color="auto"/>
        <w:bottom w:val="none" w:sz="0" w:space="0" w:color="auto"/>
        <w:right w:val="none" w:sz="0" w:space="0" w:color="auto"/>
      </w:divBdr>
    </w:div>
    <w:div w:id="922490378">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82389379">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995958327">
      <w:bodyDiv w:val="1"/>
      <w:marLeft w:val="0"/>
      <w:marRight w:val="0"/>
      <w:marTop w:val="0"/>
      <w:marBottom w:val="0"/>
      <w:divBdr>
        <w:top w:val="none" w:sz="0" w:space="0" w:color="auto"/>
        <w:left w:val="none" w:sz="0" w:space="0" w:color="auto"/>
        <w:bottom w:val="none" w:sz="0" w:space="0" w:color="auto"/>
        <w:right w:val="none" w:sz="0" w:space="0" w:color="auto"/>
      </w:divBdr>
    </w:div>
    <w:div w:id="1004552996">
      <w:bodyDiv w:val="1"/>
      <w:marLeft w:val="0"/>
      <w:marRight w:val="0"/>
      <w:marTop w:val="0"/>
      <w:marBottom w:val="0"/>
      <w:divBdr>
        <w:top w:val="none" w:sz="0" w:space="0" w:color="auto"/>
        <w:left w:val="none" w:sz="0" w:space="0" w:color="auto"/>
        <w:bottom w:val="none" w:sz="0" w:space="0" w:color="auto"/>
        <w:right w:val="none" w:sz="0" w:space="0" w:color="auto"/>
      </w:divBdr>
    </w:div>
    <w:div w:id="1008404929">
      <w:bodyDiv w:val="1"/>
      <w:marLeft w:val="0"/>
      <w:marRight w:val="0"/>
      <w:marTop w:val="0"/>
      <w:marBottom w:val="0"/>
      <w:divBdr>
        <w:top w:val="none" w:sz="0" w:space="0" w:color="auto"/>
        <w:left w:val="none" w:sz="0" w:space="0" w:color="auto"/>
        <w:bottom w:val="none" w:sz="0" w:space="0" w:color="auto"/>
        <w:right w:val="none" w:sz="0" w:space="0" w:color="auto"/>
      </w:divBdr>
    </w:div>
    <w:div w:id="1030691922">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50105245">
      <w:bodyDiv w:val="1"/>
      <w:marLeft w:val="0"/>
      <w:marRight w:val="0"/>
      <w:marTop w:val="0"/>
      <w:marBottom w:val="0"/>
      <w:divBdr>
        <w:top w:val="none" w:sz="0" w:space="0" w:color="auto"/>
        <w:left w:val="none" w:sz="0" w:space="0" w:color="auto"/>
        <w:bottom w:val="none" w:sz="0" w:space="0" w:color="auto"/>
        <w:right w:val="none" w:sz="0" w:space="0" w:color="auto"/>
      </w:divBdr>
    </w:div>
    <w:div w:id="1061753369">
      <w:bodyDiv w:val="1"/>
      <w:marLeft w:val="0"/>
      <w:marRight w:val="0"/>
      <w:marTop w:val="0"/>
      <w:marBottom w:val="0"/>
      <w:divBdr>
        <w:top w:val="none" w:sz="0" w:space="0" w:color="auto"/>
        <w:left w:val="none" w:sz="0" w:space="0" w:color="auto"/>
        <w:bottom w:val="none" w:sz="0" w:space="0" w:color="auto"/>
        <w:right w:val="none" w:sz="0" w:space="0" w:color="auto"/>
      </w:divBdr>
    </w:div>
    <w:div w:id="1063404047">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5972908">
      <w:bodyDiv w:val="1"/>
      <w:marLeft w:val="0"/>
      <w:marRight w:val="0"/>
      <w:marTop w:val="0"/>
      <w:marBottom w:val="0"/>
      <w:divBdr>
        <w:top w:val="none" w:sz="0" w:space="0" w:color="auto"/>
        <w:left w:val="none" w:sz="0" w:space="0" w:color="auto"/>
        <w:bottom w:val="none" w:sz="0" w:space="0" w:color="auto"/>
        <w:right w:val="none" w:sz="0" w:space="0" w:color="auto"/>
      </w:divBdr>
    </w:div>
    <w:div w:id="1079135082">
      <w:bodyDiv w:val="1"/>
      <w:marLeft w:val="0"/>
      <w:marRight w:val="0"/>
      <w:marTop w:val="0"/>
      <w:marBottom w:val="0"/>
      <w:divBdr>
        <w:top w:val="none" w:sz="0" w:space="0" w:color="auto"/>
        <w:left w:val="none" w:sz="0" w:space="0" w:color="auto"/>
        <w:bottom w:val="none" w:sz="0" w:space="0" w:color="auto"/>
        <w:right w:val="none" w:sz="0" w:space="0" w:color="auto"/>
      </w:divBdr>
    </w:div>
    <w:div w:id="1081365904">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094478823">
      <w:bodyDiv w:val="1"/>
      <w:marLeft w:val="0"/>
      <w:marRight w:val="0"/>
      <w:marTop w:val="0"/>
      <w:marBottom w:val="0"/>
      <w:divBdr>
        <w:top w:val="none" w:sz="0" w:space="0" w:color="auto"/>
        <w:left w:val="none" w:sz="0" w:space="0" w:color="auto"/>
        <w:bottom w:val="none" w:sz="0" w:space="0" w:color="auto"/>
        <w:right w:val="none" w:sz="0" w:space="0" w:color="auto"/>
      </w:divBdr>
    </w:div>
    <w:div w:id="1095323586">
      <w:bodyDiv w:val="1"/>
      <w:marLeft w:val="0"/>
      <w:marRight w:val="0"/>
      <w:marTop w:val="0"/>
      <w:marBottom w:val="0"/>
      <w:divBdr>
        <w:top w:val="none" w:sz="0" w:space="0" w:color="auto"/>
        <w:left w:val="none" w:sz="0" w:space="0" w:color="auto"/>
        <w:bottom w:val="none" w:sz="0" w:space="0" w:color="auto"/>
        <w:right w:val="none" w:sz="0" w:space="0" w:color="auto"/>
      </w:divBdr>
    </w:div>
    <w:div w:id="1100300449">
      <w:bodyDiv w:val="1"/>
      <w:marLeft w:val="0"/>
      <w:marRight w:val="0"/>
      <w:marTop w:val="0"/>
      <w:marBottom w:val="0"/>
      <w:divBdr>
        <w:top w:val="none" w:sz="0" w:space="0" w:color="auto"/>
        <w:left w:val="none" w:sz="0" w:space="0" w:color="auto"/>
        <w:bottom w:val="none" w:sz="0" w:space="0" w:color="auto"/>
        <w:right w:val="none" w:sz="0" w:space="0" w:color="auto"/>
      </w:divBdr>
    </w:div>
    <w:div w:id="1104569389">
      <w:bodyDiv w:val="1"/>
      <w:marLeft w:val="0"/>
      <w:marRight w:val="0"/>
      <w:marTop w:val="0"/>
      <w:marBottom w:val="0"/>
      <w:divBdr>
        <w:top w:val="none" w:sz="0" w:space="0" w:color="auto"/>
        <w:left w:val="none" w:sz="0" w:space="0" w:color="auto"/>
        <w:bottom w:val="none" w:sz="0" w:space="0" w:color="auto"/>
        <w:right w:val="none" w:sz="0" w:space="0" w:color="auto"/>
      </w:divBdr>
    </w:div>
    <w:div w:id="1109158499">
      <w:bodyDiv w:val="1"/>
      <w:marLeft w:val="0"/>
      <w:marRight w:val="0"/>
      <w:marTop w:val="0"/>
      <w:marBottom w:val="0"/>
      <w:divBdr>
        <w:top w:val="none" w:sz="0" w:space="0" w:color="auto"/>
        <w:left w:val="none" w:sz="0" w:space="0" w:color="auto"/>
        <w:bottom w:val="none" w:sz="0" w:space="0" w:color="auto"/>
        <w:right w:val="none" w:sz="0" w:space="0" w:color="auto"/>
      </w:divBdr>
    </w:div>
    <w:div w:id="1109396983">
      <w:bodyDiv w:val="1"/>
      <w:marLeft w:val="0"/>
      <w:marRight w:val="0"/>
      <w:marTop w:val="0"/>
      <w:marBottom w:val="0"/>
      <w:divBdr>
        <w:top w:val="none" w:sz="0" w:space="0" w:color="auto"/>
        <w:left w:val="none" w:sz="0" w:space="0" w:color="auto"/>
        <w:bottom w:val="none" w:sz="0" w:space="0" w:color="auto"/>
        <w:right w:val="none" w:sz="0" w:space="0" w:color="auto"/>
      </w:divBdr>
    </w:div>
    <w:div w:id="1109786778">
      <w:bodyDiv w:val="1"/>
      <w:marLeft w:val="0"/>
      <w:marRight w:val="0"/>
      <w:marTop w:val="0"/>
      <w:marBottom w:val="0"/>
      <w:divBdr>
        <w:top w:val="none" w:sz="0" w:space="0" w:color="auto"/>
        <w:left w:val="none" w:sz="0" w:space="0" w:color="auto"/>
        <w:bottom w:val="none" w:sz="0" w:space="0" w:color="auto"/>
        <w:right w:val="none" w:sz="0" w:space="0" w:color="auto"/>
      </w:divBdr>
    </w:div>
    <w:div w:id="1118450802">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67280212">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200627791">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10456668">
      <w:bodyDiv w:val="1"/>
      <w:marLeft w:val="0"/>
      <w:marRight w:val="0"/>
      <w:marTop w:val="0"/>
      <w:marBottom w:val="0"/>
      <w:divBdr>
        <w:top w:val="none" w:sz="0" w:space="0" w:color="auto"/>
        <w:left w:val="none" w:sz="0" w:space="0" w:color="auto"/>
        <w:bottom w:val="none" w:sz="0" w:space="0" w:color="auto"/>
        <w:right w:val="none" w:sz="0" w:space="0" w:color="auto"/>
      </w:divBdr>
    </w:div>
    <w:div w:id="1223063209">
      <w:bodyDiv w:val="1"/>
      <w:marLeft w:val="0"/>
      <w:marRight w:val="0"/>
      <w:marTop w:val="0"/>
      <w:marBottom w:val="0"/>
      <w:divBdr>
        <w:top w:val="none" w:sz="0" w:space="0" w:color="auto"/>
        <w:left w:val="none" w:sz="0" w:space="0" w:color="auto"/>
        <w:bottom w:val="none" w:sz="0" w:space="0" w:color="auto"/>
        <w:right w:val="none" w:sz="0" w:space="0" w:color="auto"/>
      </w:divBdr>
    </w:div>
    <w:div w:id="1224413951">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32303134">
      <w:bodyDiv w:val="1"/>
      <w:marLeft w:val="0"/>
      <w:marRight w:val="0"/>
      <w:marTop w:val="0"/>
      <w:marBottom w:val="0"/>
      <w:divBdr>
        <w:top w:val="none" w:sz="0" w:space="0" w:color="auto"/>
        <w:left w:val="none" w:sz="0" w:space="0" w:color="auto"/>
        <w:bottom w:val="none" w:sz="0" w:space="0" w:color="auto"/>
        <w:right w:val="none" w:sz="0" w:space="0" w:color="auto"/>
      </w:divBdr>
    </w:div>
    <w:div w:id="1244801666">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58947104">
      <w:bodyDiv w:val="1"/>
      <w:marLeft w:val="0"/>
      <w:marRight w:val="0"/>
      <w:marTop w:val="0"/>
      <w:marBottom w:val="0"/>
      <w:divBdr>
        <w:top w:val="none" w:sz="0" w:space="0" w:color="auto"/>
        <w:left w:val="none" w:sz="0" w:space="0" w:color="auto"/>
        <w:bottom w:val="none" w:sz="0" w:space="0" w:color="auto"/>
        <w:right w:val="none" w:sz="0" w:space="0" w:color="auto"/>
      </w:divBdr>
    </w:div>
    <w:div w:id="1270310265">
      <w:bodyDiv w:val="1"/>
      <w:marLeft w:val="0"/>
      <w:marRight w:val="0"/>
      <w:marTop w:val="0"/>
      <w:marBottom w:val="0"/>
      <w:divBdr>
        <w:top w:val="none" w:sz="0" w:space="0" w:color="auto"/>
        <w:left w:val="none" w:sz="0" w:space="0" w:color="auto"/>
        <w:bottom w:val="none" w:sz="0" w:space="0" w:color="auto"/>
        <w:right w:val="none" w:sz="0" w:space="0" w:color="auto"/>
      </w:divBdr>
    </w:div>
    <w:div w:id="1271814306">
      <w:bodyDiv w:val="1"/>
      <w:marLeft w:val="0"/>
      <w:marRight w:val="0"/>
      <w:marTop w:val="0"/>
      <w:marBottom w:val="0"/>
      <w:divBdr>
        <w:top w:val="none" w:sz="0" w:space="0" w:color="auto"/>
        <w:left w:val="none" w:sz="0" w:space="0" w:color="auto"/>
        <w:bottom w:val="none" w:sz="0" w:space="0" w:color="auto"/>
        <w:right w:val="none" w:sz="0" w:space="0" w:color="auto"/>
      </w:divBdr>
    </w:div>
    <w:div w:id="1273706129">
      <w:bodyDiv w:val="1"/>
      <w:marLeft w:val="0"/>
      <w:marRight w:val="0"/>
      <w:marTop w:val="0"/>
      <w:marBottom w:val="0"/>
      <w:divBdr>
        <w:top w:val="none" w:sz="0" w:space="0" w:color="auto"/>
        <w:left w:val="none" w:sz="0" w:space="0" w:color="auto"/>
        <w:bottom w:val="none" w:sz="0" w:space="0" w:color="auto"/>
        <w:right w:val="none" w:sz="0" w:space="0" w:color="auto"/>
      </w:divBdr>
    </w:div>
    <w:div w:id="1279414909">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295257902">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04388975">
      <w:bodyDiv w:val="1"/>
      <w:marLeft w:val="0"/>
      <w:marRight w:val="0"/>
      <w:marTop w:val="0"/>
      <w:marBottom w:val="0"/>
      <w:divBdr>
        <w:top w:val="none" w:sz="0" w:space="0" w:color="auto"/>
        <w:left w:val="none" w:sz="0" w:space="0" w:color="auto"/>
        <w:bottom w:val="none" w:sz="0" w:space="0" w:color="auto"/>
        <w:right w:val="none" w:sz="0" w:space="0" w:color="auto"/>
      </w:divBdr>
    </w:div>
    <w:div w:id="1314682337">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47946250">
      <w:bodyDiv w:val="1"/>
      <w:marLeft w:val="0"/>
      <w:marRight w:val="0"/>
      <w:marTop w:val="0"/>
      <w:marBottom w:val="0"/>
      <w:divBdr>
        <w:top w:val="none" w:sz="0" w:space="0" w:color="auto"/>
        <w:left w:val="none" w:sz="0" w:space="0" w:color="auto"/>
        <w:bottom w:val="none" w:sz="0" w:space="0" w:color="auto"/>
        <w:right w:val="none" w:sz="0" w:space="0" w:color="auto"/>
      </w:divBdr>
    </w:div>
    <w:div w:id="1352150514">
      <w:bodyDiv w:val="1"/>
      <w:marLeft w:val="0"/>
      <w:marRight w:val="0"/>
      <w:marTop w:val="0"/>
      <w:marBottom w:val="0"/>
      <w:divBdr>
        <w:top w:val="none" w:sz="0" w:space="0" w:color="auto"/>
        <w:left w:val="none" w:sz="0" w:space="0" w:color="auto"/>
        <w:bottom w:val="none" w:sz="0" w:space="0" w:color="auto"/>
        <w:right w:val="none" w:sz="0" w:space="0" w:color="auto"/>
      </w:divBdr>
    </w:div>
    <w:div w:id="1362241867">
      <w:bodyDiv w:val="1"/>
      <w:marLeft w:val="0"/>
      <w:marRight w:val="0"/>
      <w:marTop w:val="0"/>
      <w:marBottom w:val="0"/>
      <w:divBdr>
        <w:top w:val="none" w:sz="0" w:space="0" w:color="auto"/>
        <w:left w:val="none" w:sz="0" w:space="0" w:color="auto"/>
        <w:bottom w:val="none" w:sz="0" w:space="0" w:color="auto"/>
        <w:right w:val="none" w:sz="0" w:space="0" w:color="auto"/>
      </w:divBdr>
    </w:div>
    <w:div w:id="1364013440">
      <w:bodyDiv w:val="1"/>
      <w:marLeft w:val="0"/>
      <w:marRight w:val="0"/>
      <w:marTop w:val="0"/>
      <w:marBottom w:val="0"/>
      <w:divBdr>
        <w:top w:val="none" w:sz="0" w:space="0" w:color="auto"/>
        <w:left w:val="none" w:sz="0" w:space="0" w:color="auto"/>
        <w:bottom w:val="none" w:sz="0" w:space="0" w:color="auto"/>
        <w:right w:val="none" w:sz="0" w:space="0" w:color="auto"/>
      </w:divBdr>
    </w:div>
    <w:div w:id="1365717066">
      <w:bodyDiv w:val="1"/>
      <w:marLeft w:val="0"/>
      <w:marRight w:val="0"/>
      <w:marTop w:val="0"/>
      <w:marBottom w:val="0"/>
      <w:divBdr>
        <w:top w:val="none" w:sz="0" w:space="0" w:color="auto"/>
        <w:left w:val="none" w:sz="0" w:space="0" w:color="auto"/>
        <w:bottom w:val="none" w:sz="0" w:space="0" w:color="auto"/>
        <w:right w:val="none" w:sz="0" w:space="0" w:color="auto"/>
      </w:divBdr>
    </w:div>
    <w:div w:id="1378235335">
      <w:bodyDiv w:val="1"/>
      <w:marLeft w:val="0"/>
      <w:marRight w:val="0"/>
      <w:marTop w:val="0"/>
      <w:marBottom w:val="0"/>
      <w:divBdr>
        <w:top w:val="none" w:sz="0" w:space="0" w:color="auto"/>
        <w:left w:val="none" w:sz="0" w:space="0" w:color="auto"/>
        <w:bottom w:val="none" w:sz="0" w:space="0" w:color="auto"/>
        <w:right w:val="none" w:sz="0" w:space="0" w:color="auto"/>
      </w:divBdr>
    </w:div>
    <w:div w:id="1383289616">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3389135">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05295245">
      <w:bodyDiv w:val="1"/>
      <w:marLeft w:val="0"/>
      <w:marRight w:val="0"/>
      <w:marTop w:val="0"/>
      <w:marBottom w:val="0"/>
      <w:divBdr>
        <w:top w:val="none" w:sz="0" w:space="0" w:color="auto"/>
        <w:left w:val="none" w:sz="0" w:space="0" w:color="auto"/>
        <w:bottom w:val="none" w:sz="0" w:space="0" w:color="auto"/>
        <w:right w:val="none" w:sz="0" w:space="0" w:color="auto"/>
      </w:divBdr>
    </w:div>
    <w:div w:id="1419711169">
      <w:bodyDiv w:val="1"/>
      <w:marLeft w:val="0"/>
      <w:marRight w:val="0"/>
      <w:marTop w:val="0"/>
      <w:marBottom w:val="0"/>
      <w:divBdr>
        <w:top w:val="none" w:sz="0" w:space="0" w:color="auto"/>
        <w:left w:val="none" w:sz="0" w:space="0" w:color="auto"/>
        <w:bottom w:val="none" w:sz="0" w:space="0" w:color="auto"/>
        <w:right w:val="none" w:sz="0" w:space="0" w:color="auto"/>
      </w:divBdr>
    </w:div>
    <w:div w:id="1419717762">
      <w:bodyDiv w:val="1"/>
      <w:marLeft w:val="0"/>
      <w:marRight w:val="0"/>
      <w:marTop w:val="0"/>
      <w:marBottom w:val="0"/>
      <w:divBdr>
        <w:top w:val="none" w:sz="0" w:space="0" w:color="auto"/>
        <w:left w:val="none" w:sz="0" w:space="0" w:color="auto"/>
        <w:bottom w:val="none" w:sz="0" w:space="0" w:color="auto"/>
        <w:right w:val="none" w:sz="0" w:space="0" w:color="auto"/>
      </w:divBdr>
    </w:div>
    <w:div w:id="1422412853">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33741236">
      <w:bodyDiv w:val="1"/>
      <w:marLeft w:val="0"/>
      <w:marRight w:val="0"/>
      <w:marTop w:val="0"/>
      <w:marBottom w:val="0"/>
      <w:divBdr>
        <w:top w:val="none" w:sz="0" w:space="0" w:color="auto"/>
        <w:left w:val="none" w:sz="0" w:space="0" w:color="auto"/>
        <w:bottom w:val="none" w:sz="0" w:space="0" w:color="auto"/>
        <w:right w:val="none" w:sz="0" w:space="0" w:color="auto"/>
      </w:divBdr>
    </w:div>
    <w:div w:id="1441874163">
      <w:bodyDiv w:val="1"/>
      <w:marLeft w:val="0"/>
      <w:marRight w:val="0"/>
      <w:marTop w:val="0"/>
      <w:marBottom w:val="0"/>
      <w:divBdr>
        <w:top w:val="none" w:sz="0" w:space="0" w:color="auto"/>
        <w:left w:val="none" w:sz="0" w:space="0" w:color="auto"/>
        <w:bottom w:val="none" w:sz="0" w:space="0" w:color="auto"/>
        <w:right w:val="none" w:sz="0" w:space="0" w:color="auto"/>
      </w:divBdr>
    </w:div>
    <w:div w:id="1451313377">
      <w:bodyDiv w:val="1"/>
      <w:marLeft w:val="0"/>
      <w:marRight w:val="0"/>
      <w:marTop w:val="0"/>
      <w:marBottom w:val="0"/>
      <w:divBdr>
        <w:top w:val="none" w:sz="0" w:space="0" w:color="auto"/>
        <w:left w:val="none" w:sz="0" w:space="0" w:color="auto"/>
        <w:bottom w:val="none" w:sz="0" w:space="0" w:color="auto"/>
        <w:right w:val="none" w:sz="0" w:space="0" w:color="auto"/>
      </w:divBdr>
    </w:div>
    <w:div w:id="1453934293">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489789581">
      <w:bodyDiv w:val="1"/>
      <w:marLeft w:val="0"/>
      <w:marRight w:val="0"/>
      <w:marTop w:val="0"/>
      <w:marBottom w:val="0"/>
      <w:divBdr>
        <w:top w:val="none" w:sz="0" w:space="0" w:color="auto"/>
        <w:left w:val="none" w:sz="0" w:space="0" w:color="auto"/>
        <w:bottom w:val="none" w:sz="0" w:space="0" w:color="auto"/>
        <w:right w:val="none" w:sz="0" w:space="0" w:color="auto"/>
      </w:divBdr>
    </w:div>
    <w:div w:id="1492335503">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13884413">
      <w:bodyDiv w:val="1"/>
      <w:marLeft w:val="0"/>
      <w:marRight w:val="0"/>
      <w:marTop w:val="0"/>
      <w:marBottom w:val="0"/>
      <w:divBdr>
        <w:top w:val="none" w:sz="0" w:space="0" w:color="auto"/>
        <w:left w:val="none" w:sz="0" w:space="0" w:color="auto"/>
        <w:bottom w:val="none" w:sz="0" w:space="0" w:color="auto"/>
        <w:right w:val="none" w:sz="0" w:space="0" w:color="auto"/>
      </w:divBdr>
    </w:div>
    <w:div w:id="1517814459">
      <w:bodyDiv w:val="1"/>
      <w:marLeft w:val="0"/>
      <w:marRight w:val="0"/>
      <w:marTop w:val="0"/>
      <w:marBottom w:val="0"/>
      <w:divBdr>
        <w:top w:val="none" w:sz="0" w:space="0" w:color="auto"/>
        <w:left w:val="none" w:sz="0" w:space="0" w:color="auto"/>
        <w:bottom w:val="none" w:sz="0" w:space="0" w:color="auto"/>
        <w:right w:val="none" w:sz="0" w:space="0" w:color="auto"/>
      </w:divBdr>
    </w:div>
    <w:div w:id="1523128621">
      <w:bodyDiv w:val="1"/>
      <w:marLeft w:val="0"/>
      <w:marRight w:val="0"/>
      <w:marTop w:val="0"/>
      <w:marBottom w:val="0"/>
      <w:divBdr>
        <w:top w:val="none" w:sz="0" w:space="0" w:color="auto"/>
        <w:left w:val="none" w:sz="0" w:space="0" w:color="auto"/>
        <w:bottom w:val="none" w:sz="0" w:space="0" w:color="auto"/>
        <w:right w:val="none" w:sz="0" w:space="0" w:color="auto"/>
      </w:divBdr>
    </w:div>
    <w:div w:id="1543011507">
      <w:bodyDiv w:val="1"/>
      <w:marLeft w:val="0"/>
      <w:marRight w:val="0"/>
      <w:marTop w:val="0"/>
      <w:marBottom w:val="0"/>
      <w:divBdr>
        <w:top w:val="none" w:sz="0" w:space="0" w:color="auto"/>
        <w:left w:val="none" w:sz="0" w:space="0" w:color="auto"/>
        <w:bottom w:val="none" w:sz="0" w:space="0" w:color="auto"/>
        <w:right w:val="none" w:sz="0" w:space="0" w:color="auto"/>
      </w:divBdr>
    </w:div>
    <w:div w:id="1546405285">
      <w:bodyDiv w:val="1"/>
      <w:marLeft w:val="0"/>
      <w:marRight w:val="0"/>
      <w:marTop w:val="0"/>
      <w:marBottom w:val="0"/>
      <w:divBdr>
        <w:top w:val="none" w:sz="0" w:space="0" w:color="auto"/>
        <w:left w:val="none" w:sz="0" w:space="0" w:color="auto"/>
        <w:bottom w:val="none" w:sz="0" w:space="0" w:color="auto"/>
        <w:right w:val="none" w:sz="0" w:space="0" w:color="auto"/>
      </w:divBdr>
    </w:div>
    <w:div w:id="1553424635">
      <w:bodyDiv w:val="1"/>
      <w:marLeft w:val="0"/>
      <w:marRight w:val="0"/>
      <w:marTop w:val="0"/>
      <w:marBottom w:val="0"/>
      <w:divBdr>
        <w:top w:val="none" w:sz="0" w:space="0" w:color="auto"/>
        <w:left w:val="none" w:sz="0" w:space="0" w:color="auto"/>
        <w:bottom w:val="none" w:sz="0" w:space="0" w:color="auto"/>
        <w:right w:val="none" w:sz="0" w:space="0" w:color="auto"/>
      </w:divBdr>
    </w:div>
    <w:div w:id="1557013166">
      <w:bodyDiv w:val="1"/>
      <w:marLeft w:val="0"/>
      <w:marRight w:val="0"/>
      <w:marTop w:val="0"/>
      <w:marBottom w:val="0"/>
      <w:divBdr>
        <w:top w:val="none" w:sz="0" w:space="0" w:color="auto"/>
        <w:left w:val="none" w:sz="0" w:space="0" w:color="auto"/>
        <w:bottom w:val="none" w:sz="0" w:space="0" w:color="auto"/>
        <w:right w:val="none" w:sz="0" w:space="0" w:color="auto"/>
      </w:divBdr>
    </w:div>
    <w:div w:id="1565483632">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580629965">
      <w:bodyDiv w:val="1"/>
      <w:marLeft w:val="0"/>
      <w:marRight w:val="0"/>
      <w:marTop w:val="0"/>
      <w:marBottom w:val="0"/>
      <w:divBdr>
        <w:top w:val="none" w:sz="0" w:space="0" w:color="auto"/>
        <w:left w:val="none" w:sz="0" w:space="0" w:color="auto"/>
        <w:bottom w:val="none" w:sz="0" w:space="0" w:color="auto"/>
        <w:right w:val="none" w:sz="0" w:space="0" w:color="auto"/>
      </w:divBdr>
    </w:div>
    <w:div w:id="1581022219">
      <w:bodyDiv w:val="1"/>
      <w:marLeft w:val="0"/>
      <w:marRight w:val="0"/>
      <w:marTop w:val="0"/>
      <w:marBottom w:val="0"/>
      <w:divBdr>
        <w:top w:val="none" w:sz="0" w:space="0" w:color="auto"/>
        <w:left w:val="none" w:sz="0" w:space="0" w:color="auto"/>
        <w:bottom w:val="none" w:sz="0" w:space="0" w:color="auto"/>
        <w:right w:val="none" w:sz="0" w:space="0" w:color="auto"/>
      </w:divBdr>
    </w:div>
    <w:div w:id="1600211384">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41760569">
      <w:bodyDiv w:val="1"/>
      <w:marLeft w:val="0"/>
      <w:marRight w:val="0"/>
      <w:marTop w:val="0"/>
      <w:marBottom w:val="0"/>
      <w:divBdr>
        <w:top w:val="none" w:sz="0" w:space="0" w:color="auto"/>
        <w:left w:val="none" w:sz="0" w:space="0" w:color="auto"/>
        <w:bottom w:val="none" w:sz="0" w:space="0" w:color="auto"/>
        <w:right w:val="none" w:sz="0" w:space="0" w:color="auto"/>
      </w:divBdr>
    </w:div>
    <w:div w:id="1656762213">
      <w:bodyDiv w:val="1"/>
      <w:marLeft w:val="0"/>
      <w:marRight w:val="0"/>
      <w:marTop w:val="0"/>
      <w:marBottom w:val="0"/>
      <w:divBdr>
        <w:top w:val="none" w:sz="0" w:space="0" w:color="auto"/>
        <w:left w:val="none" w:sz="0" w:space="0" w:color="auto"/>
        <w:bottom w:val="none" w:sz="0" w:space="0" w:color="auto"/>
        <w:right w:val="none" w:sz="0" w:space="0" w:color="auto"/>
      </w:divBdr>
    </w:div>
    <w:div w:id="1660885881">
      <w:bodyDiv w:val="1"/>
      <w:marLeft w:val="0"/>
      <w:marRight w:val="0"/>
      <w:marTop w:val="0"/>
      <w:marBottom w:val="0"/>
      <w:divBdr>
        <w:top w:val="none" w:sz="0" w:space="0" w:color="auto"/>
        <w:left w:val="none" w:sz="0" w:space="0" w:color="auto"/>
        <w:bottom w:val="none" w:sz="0" w:space="0" w:color="auto"/>
        <w:right w:val="none" w:sz="0" w:space="0" w:color="auto"/>
      </w:divBdr>
    </w:div>
    <w:div w:id="1663460240">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686710417">
      <w:bodyDiv w:val="1"/>
      <w:marLeft w:val="0"/>
      <w:marRight w:val="0"/>
      <w:marTop w:val="0"/>
      <w:marBottom w:val="0"/>
      <w:divBdr>
        <w:top w:val="none" w:sz="0" w:space="0" w:color="auto"/>
        <w:left w:val="none" w:sz="0" w:space="0" w:color="auto"/>
        <w:bottom w:val="none" w:sz="0" w:space="0" w:color="auto"/>
        <w:right w:val="none" w:sz="0" w:space="0" w:color="auto"/>
      </w:divBdr>
    </w:div>
    <w:div w:id="1699545749">
      <w:bodyDiv w:val="1"/>
      <w:marLeft w:val="0"/>
      <w:marRight w:val="0"/>
      <w:marTop w:val="0"/>
      <w:marBottom w:val="0"/>
      <w:divBdr>
        <w:top w:val="none" w:sz="0" w:space="0" w:color="auto"/>
        <w:left w:val="none" w:sz="0" w:space="0" w:color="auto"/>
        <w:bottom w:val="none" w:sz="0" w:space="0" w:color="auto"/>
        <w:right w:val="none" w:sz="0" w:space="0" w:color="auto"/>
      </w:divBdr>
    </w:div>
    <w:div w:id="1713571943">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37164192">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66262570">
      <w:bodyDiv w:val="1"/>
      <w:marLeft w:val="0"/>
      <w:marRight w:val="0"/>
      <w:marTop w:val="0"/>
      <w:marBottom w:val="0"/>
      <w:divBdr>
        <w:top w:val="none" w:sz="0" w:space="0" w:color="auto"/>
        <w:left w:val="none" w:sz="0" w:space="0" w:color="auto"/>
        <w:bottom w:val="none" w:sz="0" w:space="0" w:color="auto"/>
        <w:right w:val="none" w:sz="0" w:space="0" w:color="auto"/>
      </w:divBdr>
    </w:div>
    <w:div w:id="1772895168">
      <w:bodyDiv w:val="1"/>
      <w:marLeft w:val="0"/>
      <w:marRight w:val="0"/>
      <w:marTop w:val="0"/>
      <w:marBottom w:val="0"/>
      <w:divBdr>
        <w:top w:val="none" w:sz="0" w:space="0" w:color="auto"/>
        <w:left w:val="none" w:sz="0" w:space="0" w:color="auto"/>
        <w:bottom w:val="none" w:sz="0" w:space="0" w:color="auto"/>
        <w:right w:val="none" w:sz="0" w:space="0" w:color="auto"/>
      </w:divBdr>
    </w:div>
    <w:div w:id="1774133157">
      <w:bodyDiv w:val="1"/>
      <w:marLeft w:val="0"/>
      <w:marRight w:val="0"/>
      <w:marTop w:val="0"/>
      <w:marBottom w:val="0"/>
      <w:divBdr>
        <w:top w:val="none" w:sz="0" w:space="0" w:color="auto"/>
        <w:left w:val="none" w:sz="0" w:space="0" w:color="auto"/>
        <w:bottom w:val="none" w:sz="0" w:space="0" w:color="auto"/>
        <w:right w:val="none" w:sz="0" w:space="0" w:color="auto"/>
      </w:divBdr>
    </w:div>
    <w:div w:id="1778601574">
      <w:bodyDiv w:val="1"/>
      <w:marLeft w:val="0"/>
      <w:marRight w:val="0"/>
      <w:marTop w:val="0"/>
      <w:marBottom w:val="0"/>
      <w:divBdr>
        <w:top w:val="none" w:sz="0" w:space="0" w:color="auto"/>
        <w:left w:val="none" w:sz="0" w:space="0" w:color="auto"/>
        <w:bottom w:val="none" w:sz="0" w:space="0" w:color="auto"/>
        <w:right w:val="none" w:sz="0" w:space="0" w:color="auto"/>
      </w:divBdr>
    </w:div>
    <w:div w:id="1782725837">
      <w:bodyDiv w:val="1"/>
      <w:marLeft w:val="0"/>
      <w:marRight w:val="0"/>
      <w:marTop w:val="0"/>
      <w:marBottom w:val="0"/>
      <w:divBdr>
        <w:top w:val="none" w:sz="0" w:space="0" w:color="auto"/>
        <w:left w:val="none" w:sz="0" w:space="0" w:color="auto"/>
        <w:bottom w:val="none" w:sz="0" w:space="0" w:color="auto"/>
        <w:right w:val="none" w:sz="0" w:space="0" w:color="auto"/>
      </w:divBdr>
    </w:div>
    <w:div w:id="1788040977">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79726186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0146051">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24158880">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56262694">
      <w:bodyDiv w:val="1"/>
      <w:marLeft w:val="0"/>
      <w:marRight w:val="0"/>
      <w:marTop w:val="0"/>
      <w:marBottom w:val="0"/>
      <w:divBdr>
        <w:top w:val="none" w:sz="0" w:space="0" w:color="auto"/>
        <w:left w:val="none" w:sz="0" w:space="0" w:color="auto"/>
        <w:bottom w:val="none" w:sz="0" w:space="0" w:color="auto"/>
        <w:right w:val="none" w:sz="0" w:space="0" w:color="auto"/>
      </w:divBdr>
    </w:div>
    <w:div w:id="1867907801">
      <w:bodyDiv w:val="1"/>
      <w:marLeft w:val="0"/>
      <w:marRight w:val="0"/>
      <w:marTop w:val="0"/>
      <w:marBottom w:val="0"/>
      <w:divBdr>
        <w:top w:val="none" w:sz="0" w:space="0" w:color="auto"/>
        <w:left w:val="none" w:sz="0" w:space="0" w:color="auto"/>
        <w:bottom w:val="none" w:sz="0" w:space="0" w:color="auto"/>
        <w:right w:val="none" w:sz="0" w:space="0" w:color="auto"/>
      </w:divBdr>
    </w:div>
    <w:div w:id="187407683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86865041">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899702819">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18323417">
      <w:bodyDiv w:val="1"/>
      <w:marLeft w:val="0"/>
      <w:marRight w:val="0"/>
      <w:marTop w:val="0"/>
      <w:marBottom w:val="0"/>
      <w:divBdr>
        <w:top w:val="none" w:sz="0" w:space="0" w:color="auto"/>
        <w:left w:val="none" w:sz="0" w:space="0" w:color="auto"/>
        <w:bottom w:val="none" w:sz="0" w:space="0" w:color="auto"/>
        <w:right w:val="none" w:sz="0" w:space="0" w:color="auto"/>
      </w:divBdr>
    </w:div>
    <w:div w:id="1938908243">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45109142">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57757632">
      <w:bodyDiv w:val="1"/>
      <w:marLeft w:val="0"/>
      <w:marRight w:val="0"/>
      <w:marTop w:val="0"/>
      <w:marBottom w:val="0"/>
      <w:divBdr>
        <w:top w:val="none" w:sz="0" w:space="0" w:color="auto"/>
        <w:left w:val="none" w:sz="0" w:space="0" w:color="auto"/>
        <w:bottom w:val="none" w:sz="0" w:space="0" w:color="auto"/>
        <w:right w:val="none" w:sz="0" w:space="0" w:color="auto"/>
      </w:divBdr>
    </w:div>
    <w:div w:id="1957982027">
      <w:bodyDiv w:val="1"/>
      <w:marLeft w:val="0"/>
      <w:marRight w:val="0"/>
      <w:marTop w:val="0"/>
      <w:marBottom w:val="0"/>
      <w:divBdr>
        <w:top w:val="none" w:sz="0" w:space="0" w:color="auto"/>
        <w:left w:val="none" w:sz="0" w:space="0" w:color="auto"/>
        <w:bottom w:val="none" w:sz="0" w:space="0" w:color="auto"/>
        <w:right w:val="none" w:sz="0" w:space="0" w:color="auto"/>
      </w:divBdr>
    </w:div>
    <w:div w:id="1962372743">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88823536">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02082236">
      <w:bodyDiv w:val="1"/>
      <w:marLeft w:val="0"/>
      <w:marRight w:val="0"/>
      <w:marTop w:val="0"/>
      <w:marBottom w:val="0"/>
      <w:divBdr>
        <w:top w:val="none" w:sz="0" w:space="0" w:color="auto"/>
        <w:left w:val="none" w:sz="0" w:space="0" w:color="auto"/>
        <w:bottom w:val="none" w:sz="0" w:space="0" w:color="auto"/>
        <w:right w:val="none" w:sz="0" w:space="0" w:color="auto"/>
      </w:divBdr>
    </w:div>
    <w:div w:id="2010712362">
      <w:bodyDiv w:val="1"/>
      <w:marLeft w:val="0"/>
      <w:marRight w:val="0"/>
      <w:marTop w:val="0"/>
      <w:marBottom w:val="0"/>
      <w:divBdr>
        <w:top w:val="none" w:sz="0" w:space="0" w:color="auto"/>
        <w:left w:val="none" w:sz="0" w:space="0" w:color="auto"/>
        <w:bottom w:val="none" w:sz="0" w:space="0" w:color="auto"/>
        <w:right w:val="none" w:sz="0" w:space="0" w:color="auto"/>
      </w:divBdr>
    </w:div>
    <w:div w:id="201826685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024895895">
      <w:bodyDiv w:val="1"/>
      <w:marLeft w:val="0"/>
      <w:marRight w:val="0"/>
      <w:marTop w:val="0"/>
      <w:marBottom w:val="0"/>
      <w:divBdr>
        <w:top w:val="none" w:sz="0" w:space="0" w:color="auto"/>
        <w:left w:val="none" w:sz="0" w:space="0" w:color="auto"/>
        <w:bottom w:val="none" w:sz="0" w:space="0" w:color="auto"/>
        <w:right w:val="none" w:sz="0" w:space="0" w:color="auto"/>
      </w:divBdr>
    </w:div>
    <w:div w:id="2041736887">
      <w:bodyDiv w:val="1"/>
      <w:marLeft w:val="0"/>
      <w:marRight w:val="0"/>
      <w:marTop w:val="0"/>
      <w:marBottom w:val="0"/>
      <w:divBdr>
        <w:top w:val="none" w:sz="0" w:space="0" w:color="auto"/>
        <w:left w:val="none" w:sz="0" w:space="0" w:color="auto"/>
        <w:bottom w:val="none" w:sz="0" w:space="0" w:color="auto"/>
        <w:right w:val="none" w:sz="0" w:space="0" w:color="auto"/>
      </w:divBdr>
    </w:div>
    <w:div w:id="2046560499">
      <w:bodyDiv w:val="1"/>
      <w:marLeft w:val="0"/>
      <w:marRight w:val="0"/>
      <w:marTop w:val="0"/>
      <w:marBottom w:val="0"/>
      <w:divBdr>
        <w:top w:val="none" w:sz="0" w:space="0" w:color="auto"/>
        <w:left w:val="none" w:sz="0" w:space="0" w:color="auto"/>
        <w:bottom w:val="none" w:sz="0" w:space="0" w:color="auto"/>
        <w:right w:val="none" w:sz="0" w:space="0" w:color="auto"/>
      </w:divBdr>
    </w:div>
    <w:div w:id="2052683074">
      <w:bodyDiv w:val="1"/>
      <w:marLeft w:val="0"/>
      <w:marRight w:val="0"/>
      <w:marTop w:val="0"/>
      <w:marBottom w:val="0"/>
      <w:divBdr>
        <w:top w:val="none" w:sz="0" w:space="0" w:color="auto"/>
        <w:left w:val="none" w:sz="0" w:space="0" w:color="auto"/>
        <w:bottom w:val="none" w:sz="0" w:space="0" w:color="auto"/>
        <w:right w:val="none" w:sz="0" w:space="0" w:color="auto"/>
      </w:divBdr>
    </w:div>
    <w:div w:id="2054116634">
      <w:bodyDiv w:val="1"/>
      <w:marLeft w:val="0"/>
      <w:marRight w:val="0"/>
      <w:marTop w:val="0"/>
      <w:marBottom w:val="0"/>
      <w:divBdr>
        <w:top w:val="none" w:sz="0" w:space="0" w:color="auto"/>
        <w:left w:val="none" w:sz="0" w:space="0" w:color="auto"/>
        <w:bottom w:val="none" w:sz="0" w:space="0" w:color="auto"/>
        <w:right w:val="none" w:sz="0" w:space="0" w:color="auto"/>
      </w:divBdr>
    </w:div>
    <w:div w:id="2066024874">
      <w:bodyDiv w:val="1"/>
      <w:marLeft w:val="0"/>
      <w:marRight w:val="0"/>
      <w:marTop w:val="0"/>
      <w:marBottom w:val="0"/>
      <w:divBdr>
        <w:top w:val="none" w:sz="0" w:space="0" w:color="auto"/>
        <w:left w:val="none" w:sz="0" w:space="0" w:color="auto"/>
        <w:bottom w:val="none" w:sz="0" w:space="0" w:color="auto"/>
        <w:right w:val="none" w:sz="0" w:space="0" w:color="auto"/>
      </w:divBdr>
    </w:div>
    <w:div w:id="2086293319">
      <w:bodyDiv w:val="1"/>
      <w:marLeft w:val="0"/>
      <w:marRight w:val="0"/>
      <w:marTop w:val="0"/>
      <w:marBottom w:val="0"/>
      <w:divBdr>
        <w:top w:val="none" w:sz="0" w:space="0" w:color="auto"/>
        <w:left w:val="none" w:sz="0" w:space="0" w:color="auto"/>
        <w:bottom w:val="none" w:sz="0" w:space="0" w:color="auto"/>
        <w:right w:val="none" w:sz="0" w:space="0" w:color="auto"/>
      </w:divBdr>
    </w:div>
    <w:div w:id="2086679711">
      <w:bodyDiv w:val="1"/>
      <w:marLeft w:val="0"/>
      <w:marRight w:val="0"/>
      <w:marTop w:val="0"/>
      <w:marBottom w:val="0"/>
      <w:divBdr>
        <w:top w:val="none" w:sz="0" w:space="0" w:color="auto"/>
        <w:left w:val="none" w:sz="0" w:space="0" w:color="auto"/>
        <w:bottom w:val="none" w:sz="0" w:space="0" w:color="auto"/>
        <w:right w:val="none" w:sz="0" w:space="0" w:color="auto"/>
      </w:divBdr>
    </w:div>
    <w:div w:id="2088459342">
      <w:bodyDiv w:val="1"/>
      <w:marLeft w:val="0"/>
      <w:marRight w:val="0"/>
      <w:marTop w:val="0"/>
      <w:marBottom w:val="0"/>
      <w:divBdr>
        <w:top w:val="none" w:sz="0" w:space="0" w:color="auto"/>
        <w:left w:val="none" w:sz="0" w:space="0" w:color="auto"/>
        <w:bottom w:val="none" w:sz="0" w:space="0" w:color="auto"/>
        <w:right w:val="none" w:sz="0" w:space="0" w:color="auto"/>
      </w:divBdr>
    </w:div>
    <w:div w:id="2092314186">
      <w:bodyDiv w:val="1"/>
      <w:marLeft w:val="0"/>
      <w:marRight w:val="0"/>
      <w:marTop w:val="0"/>
      <w:marBottom w:val="0"/>
      <w:divBdr>
        <w:top w:val="none" w:sz="0" w:space="0" w:color="auto"/>
        <w:left w:val="none" w:sz="0" w:space="0" w:color="auto"/>
        <w:bottom w:val="none" w:sz="0" w:space="0" w:color="auto"/>
        <w:right w:val="none" w:sz="0" w:space="0" w:color="auto"/>
      </w:divBdr>
      <w:divsChild>
        <w:div w:id="1041631242">
          <w:marLeft w:val="0"/>
          <w:marRight w:val="0"/>
          <w:marTop w:val="0"/>
          <w:marBottom w:val="0"/>
          <w:divBdr>
            <w:top w:val="none" w:sz="0" w:space="0" w:color="auto"/>
            <w:left w:val="none" w:sz="0" w:space="0" w:color="auto"/>
            <w:bottom w:val="none" w:sz="0" w:space="0" w:color="auto"/>
            <w:right w:val="none" w:sz="0" w:space="0" w:color="auto"/>
          </w:divBdr>
        </w:div>
      </w:divsChild>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782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1.svg"/><Relationship Id="rId39" Type="http://schemas.openxmlformats.org/officeDocument/2006/relationships/hyperlink" Target="mailto:shr@homes.vic.gov.au"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5.xm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hyperlink" Target="mailto:shr@homes.vic.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hyperlink" Target="https://www.dffh.vic.gov.au/publications/rental-report" TargetMode="External"/><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hyperlink" Target="mailto:shr@homes.vic.gov.au"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image" Target="media/image13.svg"/><Relationship Id="rId36" Type="http://schemas.openxmlformats.org/officeDocument/2006/relationships/hyperlink" Target="https://www.dffh.vic.gov.au/publications/rental-report" TargetMode="External"/><Relationship Id="rId10" Type="http://schemas.openxmlformats.org/officeDocument/2006/relationships/endnotes" Target="endnotes.xml"/><Relationship Id="rId19" Type="http://schemas.openxmlformats.org/officeDocument/2006/relationships/hyperlink" Target="https://www.dffh.vic.gov.au/publications/rental-report" TargetMode="External"/><Relationship Id="rId31" Type="http://schemas.openxmlformats.org/officeDocument/2006/relationships/image" Target="media/image16.jpg"/><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yperlink" Target="https://www.dffh.vic.gov.au/publications/rental-report" TargetMode="External"/><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8" ma:contentTypeDescription="Create a new document." ma:contentTypeScope="" ma:versionID="dc475115fd35c0d1de341b27a942ed1b">
  <xsd:schema xmlns:xsd="http://www.w3.org/2001/XMLSchema" xmlns:xs="http://www.w3.org/2001/XMLSchema" xmlns:p="http://schemas.microsoft.com/office/2006/metadata/properties" xmlns:ns2="56e81bb4-027a-4df5-aae0-f27d7b037f1c" xmlns:ns3="ef9b2b15-d5e6-4ef9-8027-755ba79fa452" xmlns:ns4="5ce0f2b5-5be5-4508-bce9-d7011ece0659" targetNamespace="http://schemas.microsoft.com/office/2006/metadata/properties" ma:root="true" ma:fieldsID="2077b323f90c572922bc624e0c51c1eb" ns2:_="" ns3:_="" ns4:_="">
    <xsd:import namespace="56e81bb4-027a-4df5-aae0-f27d7b037f1c"/>
    <xsd:import namespace="ef9b2b15-d5e6-4ef9-8027-755ba79fa452"/>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a6d4fad-8258-42c1-88fc-8273435df55b}" ma:internalName="TaxCatchAll" ma:showField="CatchAllData" ma:web="ef9b2b15-d5e6-4ef9-8027-755ba79fa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Version="0"/>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e81bb4-027a-4df5-aae0-f27d7b037f1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DED942-D1FE-4358-AB2E-9FBB46F8D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81bb4-027a-4df5-aae0-f27d7b037f1c"/>
    <ds:schemaRef ds:uri="ef9b2b15-d5e6-4ef9-8027-755ba79fa452"/>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7C8285-8BCC-A84A-8204-41375F6CD520}">
  <ds:schemaRefs>
    <ds:schemaRef ds:uri="http://schemas.openxmlformats.org/officeDocument/2006/bibliography"/>
  </ds:schemaRefs>
</ds:datastoreItem>
</file>

<file path=customXml/itemProps3.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 ds:uri="5ce0f2b5-5be5-4508-bce9-d7011ece0659"/>
    <ds:schemaRef ds:uri="56e81bb4-027a-4df5-aae0-f27d7b037f1c"/>
  </ds:schemaRefs>
</ds:datastoreItem>
</file>

<file path=customXml/itemProps4.xml><?xml version="1.0" encoding="utf-8"?>
<ds:datastoreItem xmlns:ds="http://schemas.openxmlformats.org/officeDocument/2006/customXml" ds:itemID="{434BFD7A-586E-4D19-A631-B3735D1F9D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42</Pages>
  <Words>12444</Words>
  <Characters>65903</Characters>
  <Application>Microsoft Office Word</Application>
  <DocSecurity>0</DocSecurity>
  <Lines>549</Lines>
  <Paragraphs>156</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Homes Victoria Rental Report - September quarter 2024</vt:lpstr>
      <vt:lpstr>List of tables</vt:lpstr>
      <vt:lpstr>List of figures</vt:lpstr>
      <vt:lpstr>Overview</vt:lpstr>
      <vt:lpstr>    Trends in rents</vt:lpstr>
      <vt:lpstr>    New lettings</vt:lpstr>
      <vt:lpstr>    Active bonds</vt:lpstr>
      <vt:lpstr>    Turnover</vt:lpstr>
      <vt:lpstr>    Investor lending</vt:lpstr>
      <vt:lpstr>    Vacancy rates</vt:lpstr>
      <vt:lpstr>    Rental affordability</vt:lpstr>
      <vt:lpstr>Current rents</vt:lpstr>
      <vt:lpstr>    Rent Indices</vt:lpstr>
      <vt:lpstr>    Median rents by region</vt:lpstr>
      <vt:lpstr>    Median rents by major property types</vt:lpstr>
      <vt:lpstr>    Moving annual median rents by suburb or town</vt:lpstr>
      <vt:lpstr>    Where are median rents highest? Where are median rents lowest?</vt:lpstr>
      <vt:lpstr>Rental availability</vt:lpstr>
      <vt:lpstr>    New Lettings</vt:lpstr>
      <vt:lpstr>    Active bonds</vt:lpstr>
      <vt:lpstr>    Turnover and length of tenancy </vt:lpstr>
      <vt:lpstr>    Investor finance</vt:lpstr>
      <vt:lpstr>    Vacancy rate</vt:lpstr>
      <vt:lpstr>Rental market affordability</vt:lpstr>
      <vt:lpstr>    Overall trends</vt:lpstr>
      <vt:lpstr>    Trends by household type</vt:lpstr>
      <vt:lpstr>    Trends by region</vt:lpstr>
      <vt:lpstr>    Trends by Local Government Area</vt:lpstr>
      <vt:lpstr>Notes</vt:lpstr>
    </vt:vector>
  </TitlesOfParts>
  <Company>Department of Families, Fairness and Housing</Company>
  <LinksUpToDate>false</LinksUpToDate>
  <CharactersWithSpaces>78191</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September quarter 2024</dc:title>
  <dc:subject>Homes Victoria Rental Report - June quarter 2022</dc:subject>
  <dc:creator>Department of Families Fairness and Housing</dc:creator>
  <cp:keywords>Victoria, rental report, rent statistics, rent, Melbourne, rental, average rental report, rental statistics, rental data</cp:keywords>
  <cp:lastModifiedBy>Nuwantha Gamage (Homes Victoria)</cp:lastModifiedBy>
  <cp:revision>88</cp:revision>
  <cp:lastPrinted>2024-11-19T05:58:00Z</cp:lastPrinted>
  <dcterms:created xsi:type="dcterms:W3CDTF">2024-11-11T02:21:00Z</dcterms:created>
  <dcterms:modified xsi:type="dcterms:W3CDTF">2024-11-25T05:07:00Z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0x010100AC64200E1639164089CEB0DBE256359E</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y fmtid="{D5CDD505-2E9C-101B-9397-08002B2CF9AE}" pid="14" name="MediaServiceImageTags">
    <vt:lpwstr/>
  </property>
</Properties>
</file>